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Kitab Daniel - Nombor Satu Ratus Tujuh</w:t>
      </w:r>
    </w:p>
    <w:p>
      <w:pPr>
        <w:pStyle w:val="ArticleSubtitle"/>
        <w:jc w:val="left"/>
      </w:pPr>
      <w:r>
        <w:rPr>
          <w:rFonts w:ascii="Arial" w:hAnsi="Arial" w:eastAsia="Arial" w:cs="Arial"/>
        </w:rPr>
        <w:t>Naratif Kenabian: Dari Yerobeam hingga Yosia dan Pemulihan Jalan-Jalan Lama</w:t>
      </w:r>
    </w:p>
    <w:p>
      <w:pPr>
        <w:pStyle w:val="ArticleByline"/>
        <w:jc w:val="left"/>
      </w:pPr>
      <w:r>
        <w:rPr>
          <w:rFonts w:ascii="Arial" w:hAnsi="Arial" w:eastAsia="Arial" w:cs="Arial"/>
        </w:rPr>
        <w:t>Jeff Pippenger</w:t>
      </w:r>
    </w:p>
    <w:p>
      <w:pPr>
        <w:pStyle w:val="ArticleDate"/>
        <w:jc w:val="left"/>
      </w:pPr>
      <w:r>
        <w:rPr>
          <w:rFonts w:ascii="Arial" w:hAnsi="Arial" w:eastAsia="Arial" w:cs="Arial"/>
        </w:rPr>
        <w:t>2024-02-29</w:t>
      </w:r>
    </w:p>
    <w:p>
      <w:pPr>
        <w:pStyle w:val="ArticleBody"/>
        <w:jc w:val="left"/>
      </w:pPr>
      <w:r>
        <w:rPr>
          <w:rFonts w:ascii="Times New Roman" w:hAnsi="Times New Roman" w:eastAsia="Times New Roman" w:cs="Times New Roman"/>
        </w:rPr>
        <w:t>Pada tahun 1844, umat Protestan di Amerika Serikat menarik diri dari gerakan Millerit dan mengambil kedudukan nubuat mereka sebagai seorang anak perempuan Babel, sebagaimana dilambangkan oleh Yerobeam yang menetapkan suatu sistem ibadah palsu ketika kesepuluh suku utara memisahkan diri dari kerajaan selatan Yehuda. Dua anak lembu emas Yerobeam, yang satu di kota Betel (berarti “rumah Allah”/Gereja), dan yang lainnya di Dan (berarti penghakiman/Negara), melambangkan sistem palsu Gereja dan Negara yang melambangkan Amerika Serikat. Segala unsur dalam sistem palsu gereja dan negara yang didirikan Yerobeam dibentuk menurut pola yang sama persis dengan struktur yang dikemukakan dalam pemberontakan Harun. Dengan demikian, sistem ibadah palsu Yerobeam merupakan suatu gambaran dari sistem ibadah palsu Harun.</w:t>
      </w:r>
    </w:p>
    <w:p>
      <w:pPr>
        <w:pStyle w:val="ArticleBody"/>
        <w:jc w:val="left"/>
      </w:pPr>
      <w:r>
        <w:rPr>
          <w:rFonts w:ascii="Times New Roman" w:hAnsi="Times New Roman" w:eastAsia="Times New Roman" w:cs="Times New Roman"/>
        </w:rPr>
        <w:t>Tsamaiso ea maaka ea Jeroboame e ne e emela tsamaiso ea khumamelo eo Boprostanta bo ileng ba e tšehetsa ha bo ikarola motsamaong oa lengeloi la pele ’me ba fetoha morali, kapa setšoantšo sa sebata sa Roma sa bopapa. Ka nako eona eo ea ho thehoa ha tsamaiso ea maaka ea Jeroboame, moprofeta ea tsoang Juda o ile a tobana le aletare ea hae le tsamaiso ea hae ea bohata ea khumamelo. Ka 1844, qalong hona moo ea karolo ea Boprostanta bo khelohileng bo thehang tsamaiso ea khumamelo e emetsoeng e le morali oa Roma, ba-Millerite, ka tumelo, ba ile ba kena Sehalalelong se Halalelang ka ho Fetisisa sa sehalalelo sa leholimo ’me ba lemoha Sabatha, ’me ka hona ba emela khalemelo ea boprofeta ho barali ba Roma, ba ileng ba khetha ho tsoela pele ho boloka letšoao la matla a Roma—khumamelo ea Sontaha.</w:t>
      </w:r>
    </w:p>
    <w:p>
      <w:pPr>
        <w:pStyle w:val="ArticleBody"/>
        <w:jc w:val="left"/>
      </w:pPr>
      <w:r>
        <w:rPr>
          <w:rFonts w:ascii="Times New Roman" w:hAnsi="Times New Roman" w:eastAsia="Times New Roman" w:cs="Times New Roman"/>
        </w:rPr>
        <w:t>Moprofeta wa Juda yo a ileng a tobana le Jeroboame, moo le hona moo a bolela boporofeta.</w:t>
      </w:r>
    </w:p>
    <w:p>
      <w:pPr>
        <w:pStyle w:val="ArticleScripture"/>
        <w:jc w:val="left"/>
      </w:pPr>
      <w:r>
        <w:rPr>
          <w:rFonts w:ascii="Times New Roman" w:hAnsi="Times New Roman" w:eastAsia="Times New Roman" w:cs="Times New Roman"/>
        </w:rPr>
        <w:t>Lalu ia berseru terhadap mezbah itu dengan firman TUHAN, katanya: “Hai mezbah, mezbah, beginilah firman TUHAN: Sesungguhnya, seorang anak akan lahir bagi keturunan Daud, Yosia namanya; dan di atasmu ia akan mempersembahkan para imam bukit-bukit pengorbanan yang membakar ukupan di atasmu, dan tulang-tulang manusia akan dibakar di atasmu.” Pada hari itu juga ia memberikan suatu tanda, katanya: “Inilah tanda yang telah difirmankan TUHAN: Sesungguhnya, mezbah itu akan terbelah, dan abu yang ada di atasnya akan tercurah keluar.” 1 Raja-raja 13:2, 3.</w:t>
      </w:r>
    </w:p>
    <w:p>
      <w:pPr>
        <w:pStyle w:val="ArticleBody"/>
        <w:jc w:val="left"/>
      </w:pPr>
      <w:r>
        <w:rPr>
          <w:rFonts w:ascii="Times New Roman" w:hAnsi="Times New Roman" w:eastAsia="Times New Roman" w:cs="Times New Roman"/>
        </w:rPr>
        <w:t>Boporofeta bo ne bo akaretša go boeletšwa ga lentšu “aletare.” Go boeletšwa ga lentšu goba polelwana boporofeteng go emela leswao la molaetša wa morongwa wa bobedi, ka go rialo go supa ngwaga wa 1844, ge morongwa wa bobedi a fihla gomme Boprotestanta bo wa, bja fetoga morwedi wa Babilona. Ka yona nako yeo moporofeta o ile a nea leswao, bjalo ka ge ba-Millerite ka 1844 ba ile ba lemoga leswao la Sabatha. Ge Jeroboama a be a tšhošetša moporofeta ditemaneng tše di latelago, seatla sa gagwe se ile sa omelela, ka go rialo go šupa leswao la Babilona leo le gapeletšwago phatleng goba seatleng, leo ge le amogelwa ka semoya le golofatšago motho ka gosafelego.</w:t>
      </w:r>
    </w:p>
    <w:p>
      <w:pPr>
        <w:pStyle w:val="ArticleBody"/>
        <w:jc w:val="left"/>
      </w:pPr>
      <w:r>
        <w:rPr>
          <w:rFonts w:ascii="Times New Roman" w:hAnsi="Times New Roman" w:eastAsia="Times New Roman" w:cs="Times New Roman"/>
        </w:rPr>
        <w:t>Untuk tujuan kajian ini, kita sedang mempertimbangkan nubuat yang dikemukakan oleh nabi itu, yang menyatakan bahawa “seorang anak akan dilahirkan bagi keturunan Daud, Yosia namanya; dan di atas engkau ia akan mempersembahkan imam-imam bukit pengorbanan yang membakar kemenyan di atas engkau, dan tulang-tulang manusia akan dibakar di atas engkau.” Yosia bererti “dasar Allah”, dan melambangkan dasar-dasar Adventisme yang telah dibina dalam sejarah yang sama yang ditipologikan oleh perasmian sistem ibadat palsu Yerobeam. Di atas sistem ibadat palsu yang didirikan oleh Yerobeam itu, Yosia akan menghukum imam-imam yang memimpin dalam ibadat palsu tersebut.</w:t>
      </w:r>
    </w:p>
    <w:p>
      <w:pPr>
        <w:pStyle w:val="ArticleBody"/>
        <w:jc w:val="left"/>
      </w:pPr>
      <w:r>
        <w:rPr>
          <w:rFonts w:ascii="Times New Roman" w:hAnsi="Times New Roman" w:eastAsia="Times New Roman" w:cs="Times New Roman"/>
        </w:rPr>
        <w:t>Nabi itu telah melanggar perintah Tuhan supaya tidak kembali melalui jalan yang telah ditempuhnya ketika datang kepada peresmian Yerobeam, dan supaya tidak makan atau minum di Betel. Ketika ia memakan makanan dari nabi pendusta di Betel, ia ditampilkan sebagai lambang kematian yang akan ditimpakan atas mereka yang sesudah tahun 1844 memilih untuk kembali dan memakan ajaran-ajaran serta metodologi kenabian palsu dari Protestanisme yang murtad, sebagaimana dilambangkan oleh pemberontakan tahun 1863. Ranjang kematian mereka yang memberontak pada tahun 1863 akan menjadi ranjang kematian yang sama dengan nabi pendusta di Betel. Ranjang kematian bagi Protestanisme yang murtad adalah sejarah dari 11 Agustus 1840 sampai 1844, ketika mereka, umat pilihan Allah yang dahulu, dilewati dan menjadi anak-anak perempuan Roma. Ranjang kematian Adventisme Laodikia juga akan berada di antara tanggal ketika malaikat yang kuat itu turun pada 11 September 2001, sebagaimana telah terjadi pada tahun 1840, dan saat gempa bumi besar itu, yang melambangkan undang-undang hari Minggu yang segera akan datang.</w:t>
      </w:r>
    </w:p>
    <w:p>
      <w:pPr>
        <w:pStyle w:val="ArticleBody"/>
        <w:jc w:val="left"/>
      </w:pPr>
      <w:r>
        <w:rPr>
          <w:rFonts w:ascii="Nirmala UI" w:hAnsi="Nirmala UI" w:eastAsia="Nirmala UI" w:cs="Nirmala UI"/>
        </w:rPr>
        <w:t>तेकोई</w:t>
      </w:r>
      <w:r>
        <w:rPr>
          <w:rFonts w:ascii="Times New Roman" w:hAnsi="Times New Roman" w:eastAsia="Times New Roman" w:cs="Times New Roman"/>
        </w:rPr>
        <w:t xml:space="preserve"> </w:t>
      </w:r>
      <w:r>
        <w:rPr>
          <w:rFonts w:ascii="Nirmala UI" w:hAnsi="Nirmala UI" w:eastAsia="Nirmala UI" w:cs="Nirmala UI"/>
        </w:rPr>
        <w:t>रचेत्</w:t>
      </w:r>
      <w:r>
        <w:rPr>
          <w:rFonts w:ascii="Times New Roman" w:hAnsi="Times New Roman" w:eastAsia="Times New Roman" w:cs="Times New Roman"/>
        </w:rPr>
        <w:t xml:space="preserve"> 11, 2001 </w:t>
      </w:r>
      <w:r>
        <w:rPr>
          <w:rFonts w:ascii="Nirmala UI" w:hAnsi="Nirmala UI" w:eastAsia="Nirmala UI" w:cs="Nirmala UI"/>
        </w:rPr>
        <w:t>दा</w:t>
      </w:r>
      <w:r>
        <w:rPr>
          <w:rFonts w:ascii="Times New Roman" w:hAnsi="Times New Roman" w:eastAsia="Times New Roman" w:cs="Times New Roman"/>
        </w:rPr>
        <w:t xml:space="preserve">, </w:t>
      </w:r>
      <w:r>
        <w:rPr>
          <w:rFonts w:ascii="Nirmala UI" w:hAnsi="Nirmala UI" w:eastAsia="Nirmala UI" w:cs="Nirmala UI"/>
        </w:rPr>
        <w:t>मोनसे</w:t>
      </w:r>
      <w:r>
        <w:rPr>
          <w:rFonts w:ascii="Times New Roman" w:hAnsi="Times New Roman" w:eastAsia="Times New Roman" w:cs="Times New Roman"/>
        </w:rPr>
        <w:t xml:space="preserve"> </w:t>
      </w:r>
      <w:r>
        <w:rPr>
          <w:rFonts w:ascii="Nirmala UI" w:hAnsi="Nirmala UI" w:eastAsia="Nirmala UI" w:cs="Nirmala UI"/>
        </w:rPr>
        <w:t>राचेब्रि</w:t>
      </w:r>
      <w:r>
        <w:rPr>
          <w:rFonts w:ascii="Times New Roman" w:hAnsi="Times New Roman" w:eastAsia="Times New Roman" w:cs="Times New Roman"/>
        </w:rPr>
        <w:t xml:space="preserve"> </w:t>
      </w:r>
      <w:r>
        <w:rPr>
          <w:rFonts w:ascii="Nirmala UI" w:hAnsi="Nirmala UI" w:eastAsia="Nirmala UI" w:cs="Nirmala UI"/>
        </w:rPr>
        <w:t>खालामनायनि</w:t>
      </w:r>
      <w:r>
        <w:rPr>
          <w:rFonts w:ascii="Times New Roman" w:hAnsi="Times New Roman" w:eastAsia="Times New Roman" w:cs="Times New Roman"/>
        </w:rPr>
        <w:t xml:space="preserve"> </w:t>
      </w:r>
      <w:r>
        <w:rPr>
          <w:rFonts w:ascii="Nirmala UI" w:hAnsi="Nirmala UI" w:eastAsia="Nirmala UI" w:cs="Nirmala UI"/>
        </w:rPr>
        <w:t>फोसा</w:t>
      </w:r>
      <w:r>
        <w:rPr>
          <w:rFonts w:ascii="Times New Roman" w:hAnsi="Times New Roman" w:eastAsia="Times New Roman" w:cs="Times New Roman"/>
        </w:rPr>
        <w:t>-</w:t>
      </w:r>
      <w:r>
        <w:rPr>
          <w:rFonts w:ascii="Nirmala UI" w:hAnsi="Nirmala UI" w:eastAsia="Nirmala UI" w:cs="Nirmala UI"/>
        </w:rPr>
        <w:t>सासेनि</w:t>
      </w:r>
      <w:r>
        <w:rPr>
          <w:rFonts w:ascii="Times New Roman" w:hAnsi="Times New Roman" w:eastAsia="Times New Roman" w:cs="Times New Roman"/>
        </w:rPr>
        <w:t xml:space="preserve"> </w:t>
      </w:r>
      <w:r>
        <w:rPr>
          <w:rFonts w:ascii="Nirmala UI" w:hAnsi="Nirmala UI" w:eastAsia="Nirmala UI" w:cs="Nirmala UI"/>
        </w:rPr>
        <w:t>सिलेङ</w:t>
      </w:r>
      <w:r>
        <w:rPr>
          <w:rFonts w:ascii="Times New Roman" w:hAnsi="Times New Roman" w:eastAsia="Times New Roman" w:cs="Times New Roman"/>
        </w:rPr>
        <w:t xml:space="preserve"> </w:t>
      </w:r>
      <w:r>
        <w:rPr>
          <w:rFonts w:ascii="Nirmala UI" w:hAnsi="Nirmala UI" w:eastAsia="Nirmala UI" w:cs="Nirmala UI"/>
        </w:rPr>
        <w:t>खालामनाय</w:t>
      </w:r>
      <w:r>
        <w:rPr>
          <w:rFonts w:ascii="Times New Roman" w:hAnsi="Times New Roman" w:eastAsia="Times New Roman" w:cs="Times New Roman"/>
        </w:rPr>
        <w:t xml:space="preserve"> </w:t>
      </w:r>
      <w:r>
        <w:rPr>
          <w:rFonts w:ascii="Nirmala UI" w:hAnsi="Nirmala UI" w:eastAsia="Nirmala UI" w:cs="Nirmala UI"/>
        </w:rPr>
        <w:t>जागोन</w:t>
      </w:r>
      <w:r>
        <w:rPr>
          <w:rFonts w:ascii="Times New Roman" w:hAnsi="Times New Roman" w:eastAsia="Times New Roman" w:cs="Times New Roman"/>
        </w:rPr>
        <w:t xml:space="preserve">, </w:t>
      </w:r>
      <w:r>
        <w:rPr>
          <w:rFonts w:ascii="Nirmala UI" w:hAnsi="Nirmala UI" w:eastAsia="Nirmala UI" w:cs="Nirmala UI"/>
        </w:rPr>
        <w:t>आरो</w:t>
      </w:r>
      <w:r>
        <w:rPr>
          <w:rFonts w:ascii="Times New Roman" w:hAnsi="Times New Roman" w:eastAsia="Times New Roman" w:cs="Times New Roman"/>
        </w:rPr>
        <w:t xml:space="preserve"> </w:t>
      </w:r>
      <w:r>
        <w:rPr>
          <w:rFonts w:ascii="Nirmala UI" w:hAnsi="Nirmala UI" w:eastAsia="Nirmala UI" w:cs="Nirmala UI"/>
        </w:rPr>
        <w:t>दैदेनगिरिया</w:t>
      </w:r>
      <w:r>
        <w:rPr>
          <w:rFonts w:ascii="Times New Roman" w:hAnsi="Times New Roman" w:eastAsia="Times New Roman" w:cs="Times New Roman"/>
        </w:rPr>
        <w:t xml:space="preserve"> </w:t>
      </w:r>
      <w:r>
        <w:rPr>
          <w:rFonts w:ascii="Nirmala UI" w:hAnsi="Nirmala UI" w:eastAsia="Nirmala UI" w:cs="Nirmala UI"/>
        </w:rPr>
        <w:t>येरुशालेमनि</w:t>
      </w:r>
      <w:r>
        <w:rPr>
          <w:rFonts w:ascii="Times New Roman" w:hAnsi="Times New Roman" w:eastAsia="Times New Roman" w:cs="Times New Roman"/>
        </w:rPr>
        <w:t xml:space="preserve"> </w:t>
      </w:r>
      <w:r>
        <w:rPr>
          <w:rFonts w:ascii="Nirmala UI" w:hAnsi="Nirmala UI" w:eastAsia="Nirmala UI" w:cs="Nirmala UI"/>
        </w:rPr>
        <w:t>गेजेरजों</w:t>
      </w:r>
      <w:r>
        <w:rPr>
          <w:rFonts w:ascii="Times New Roman" w:hAnsi="Times New Roman" w:eastAsia="Times New Roman" w:cs="Times New Roman"/>
        </w:rPr>
        <w:t xml:space="preserve"> </w:t>
      </w:r>
      <w:r>
        <w:rPr>
          <w:rFonts w:ascii="Nirmala UI" w:hAnsi="Nirmala UI" w:eastAsia="Nirmala UI" w:cs="Nirmala UI"/>
        </w:rPr>
        <w:t>थांनानै</w:t>
      </w:r>
      <w:r>
        <w:rPr>
          <w:rFonts w:ascii="Times New Roman" w:hAnsi="Times New Roman" w:eastAsia="Times New Roman" w:cs="Times New Roman"/>
        </w:rPr>
        <w:t xml:space="preserve">, </w:t>
      </w:r>
      <w:r>
        <w:rPr>
          <w:rFonts w:ascii="Nirmala UI" w:hAnsi="Nirmala UI" w:eastAsia="Nirmala UI" w:cs="Nirmala UI"/>
        </w:rPr>
        <w:t>बेहानि</w:t>
      </w:r>
      <w:r>
        <w:rPr>
          <w:rFonts w:ascii="Times New Roman" w:hAnsi="Times New Roman" w:eastAsia="Times New Roman" w:cs="Times New Roman"/>
        </w:rPr>
        <w:t xml:space="preserve"> </w:t>
      </w:r>
      <w:r>
        <w:rPr>
          <w:rFonts w:ascii="Nirmala UI" w:hAnsi="Nirmala UI" w:eastAsia="Nirmala UI" w:cs="Nirmala UI"/>
        </w:rPr>
        <w:t>माथानि</w:t>
      </w:r>
      <w:r>
        <w:rPr>
          <w:rFonts w:ascii="Times New Roman" w:hAnsi="Times New Roman" w:eastAsia="Times New Roman" w:cs="Times New Roman"/>
        </w:rPr>
        <w:t xml:space="preserve"> </w:t>
      </w:r>
      <w:r>
        <w:rPr>
          <w:rFonts w:ascii="Nirmala UI" w:hAnsi="Nirmala UI" w:eastAsia="Nirmala UI" w:cs="Nirmala UI"/>
        </w:rPr>
        <w:t>सागांआव</w:t>
      </w:r>
      <w:r>
        <w:rPr>
          <w:rFonts w:ascii="Times New Roman" w:hAnsi="Times New Roman" w:eastAsia="Times New Roman" w:cs="Times New Roman"/>
        </w:rPr>
        <w:t xml:space="preserve"> </w:t>
      </w:r>
      <w:r>
        <w:rPr>
          <w:rFonts w:ascii="Nirmala UI" w:hAnsi="Nirmala UI" w:eastAsia="Nirmala UI" w:cs="Nirmala UI"/>
        </w:rPr>
        <w:t>चिन्हा</w:t>
      </w:r>
      <w:r>
        <w:rPr>
          <w:rFonts w:ascii="Times New Roman" w:hAnsi="Times New Roman" w:eastAsia="Times New Roman" w:cs="Times New Roman"/>
        </w:rPr>
        <w:t xml:space="preserve"> </w:t>
      </w:r>
      <w:r>
        <w:rPr>
          <w:rFonts w:ascii="Nirmala UI" w:hAnsi="Nirmala UI" w:eastAsia="Nirmala UI" w:cs="Nirmala UI"/>
        </w:rPr>
        <w:t>होनाय</w:t>
      </w:r>
      <w:r>
        <w:rPr>
          <w:rFonts w:ascii="Times New Roman" w:hAnsi="Times New Roman" w:eastAsia="Times New Roman" w:cs="Times New Roman"/>
        </w:rPr>
        <w:t xml:space="preserve"> </w:t>
      </w:r>
      <w:r>
        <w:rPr>
          <w:rFonts w:ascii="Nirmala UI" w:hAnsi="Nirmala UI" w:eastAsia="Nirmala UI" w:cs="Nirmala UI"/>
        </w:rPr>
        <w:t>जागोन</w:t>
      </w:r>
      <w:r>
        <w:rPr>
          <w:rFonts w:ascii="Times New Roman" w:hAnsi="Times New Roman" w:eastAsia="Times New Roman" w:cs="Times New Roman"/>
        </w:rPr>
        <w:t>—</w:t>
      </w:r>
      <w:r>
        <w:rPr>
          <w:rFonts w:ascii="Nirmala UI" w:hAnsi="Nirmala UI" w:eastAsia="Nirmala UI" w:cs="Nirmala UI"/>
        </w:rPr>
        <w:t>जोंहा</w:t>
      </w:r>
      <w:r>
        <w:rPr>
          <w:rFonts w:ascii="Times New Roman" w:hAnsi="Times New Roman" w:eastAsia="Times New Roman" w:cs="Times New Roman"/>
        </w:rPr>
        <w:t xml:space="preserve"> </w:t>
      </w:r>
      <w:r>
        <w:rPr>
          <w:rFonts w:ascii="Nirmala UI" w:hAnsi="Nirmala UI" w:eastAsia="Nirmala UI" w:cs="Nirmala UI"/>
        </w:rPr>
        <w:t>देहानि</w:t>
      </w:r>
      <w:r>
        <w:rPr>
          <w:rFonts w:ascii="Times New Roman" w:hAnsi="Times New Roman" w:eastAsia="Times New Roman" w:cs="Times New Roman"/>
        </w:rPr>
        <w:t xml:space="preserve"> (</w:t>
      </w:r>
      <w:r>
        <w:rPr>
          <w:rFonts w:ascii="Nirmala UI" w:hAnsi="Nirmala UI" w:eastAsia="Nirmala UI" w:cs="Nirmala UI"/>
        </w:rPr>
        <w:t>युनाइटेड</w:t>
      </w:r>
      <w:r>
        <w:rPr>
          <w:rFonts w:ascii="Times New Roman" w:hAnsi="Times New Roman" w:eastAsia="Times New Roman" w:cs="Times New Roman"/>
        </w:rPr>
        <w:t xml:space="preserve"> </w:t>
      </w:r>
      <w:r>
        <w:rPr>
          <w:rFonts w:ascii="Nirmala UI" w:hAnsi="Nirmala UI" w:eastAsia="Nirmala UI" w:cs="Nirmala UI"/>
        </w:rPr>
        <w:t>स्टेट्स</w:t>
      </w:r>
      <w:r>
        <w:rPr>
          <w:rFonts w:ascii="Times New Roman" w:hAnsi="Times New Roman" w:eastAsia="Times New Roman" w:cs="Times New Roman"/>
        </w:rPr>
        <w:t xml:space="preserve">) </w:t>
      </w:r>
      <w:r>
        <w:rPr>
          <w:rFonts w:ascii="Nirmala UI" w:hAnsi="Nirmala UI" w:eastAsia="Nirmala UI" w:cs="Nirmala UI"/>
        </w:rPr>
        <w:t>आरो</w:t>
      </w:r>
      <w:r>
        <w:rPr>
          <w:rFonts w:ascii="Times New Roman" w:hAnsi="Times New Roman" w:eastAsia="Times New Roman" w:cs="Times New Roman"/>
        </w:rPr>
        <w:t xml:space="preserve"> </w:t>
      </w:r>
      <w:r>
        <w:rPr>
          <w:rFonts w:ascii="Nirmala UI" w:hAnsi="Nirmala UI" w:eastAsia="Nirmala UI" w:cs="Nirmala UI"/>
        </w:rPr>
        <w:t>मण्डलीनि</w:t>
      </w:r>
      <w:r>
        <w:rPr>
          <w:rFonts w:ascii="Times New Roman" w:hAnsi="Times New Roman" w:eastAsia="Times New Roman" w:cs="Times New Roman"/>
        </w:rPr>
        <w:t xml:space="preserve"> (</w:t>
      </w:r>
      <w:r>
        <w:rPr>
          <w:rFonts w:ascii="Nirmala UI" w:hAnsi="Nirmala UI" w:eastAsia="Nirmala UI" w:cs="Nirmala UI"/>
        </w:rPr>
        <w:t>लाओदिकीया</w:t>
      </w:r>
      <w:r>
        <w:rPr>
          <w:rFonts w:ascii="Times New Roman" w:hAnsi="Times New Roman" w:eastAsia="Times New Roman" w:cs="Times New Roman"/>
        </w:rPr>
        <w:t xml:space="preserve"> </w:t>
      </w:r>
      <w:r>
        <w:rPr>
          <w:rFonts w:ascii="Nirmala UI" w:hAnsi="Nirmala UI" w:eastAsia="Nirmala UI" w:cs="Nirmala UI"/>
        </w:rPr>
        <w:t>आद्वेन्तिज्म</w:t>
      </w:r>
      <w:r>
        <w:rPr>
          <w:rFonts w:ascii="Times New Roman" w:hAnsi="Times New Roman" w:eastAsia="Times New Roman" w:cs="Times New Roman"/>
        </w:rPr>
        <w:t xml:space="preserve">) </w:t>
      </w:r>
      <w:r>
        <w:rPr>
          <w:rFonts w:ascii="Nirmala UI" w:hAnsi="Nirmala UI" w:eastAsia="Nirmala UI" w:cs="Nirmala UI"/>
        </w:rPr>
        <w:t>मजांनाय</w:t>
      </w:r>
      <w:r>
        <w:rPr>
          <w:rFonts w:ascii="Times New Roman" w:hAnsi="Times New Roman" w:eastAsia="Times New Roman" w:cs="Times New Roman"/>
        </w:rPr>
        <w:t xml:space="preserve"> </w:t>
      </w:r>
      <w:r>
        <w:rPr>
          <w:rFonts w:ascii="Nirmala UI" w:hAnsi="Nirmala UI" w:eastAsia="Nirmala UI" w:cs="Nirmala UI"/>
        </w:rPr>
        <w:t>मेगोना</w:t>
      </w:r>
      <w:r>
        <w:rPr>
          <w:rFonts w:ascii="Times New Roman" w:hAnsi="Times New Roman" w:eastAsia="Times New Roman" w:cs="Times New Roman"/>
        </w:rPr>
        <w:t xml:space="preserve"> </w:t>
      </w:r>
      <w:r>
        <w:rPr>
          <w:rFonts w:ascii="Nirmala UI" w:hAnsi="Nirmala UI" w:eastAsia="Nirmala UI" w:cs="Nirmala UI"/>
        </w:rPr>
        <w:t>खालामनाय</w:t>
      </w:r>
      <w:r>
        <w:rPr>
          <w:rFonts w:ascii="Times New Roman" w:hAnsi="Times New Roman" w:eastAsia="Times New Roman" w:cs="Times New Roman"/>
        </w:rPr>
        <w:t xml:space="preserve"> </w:t>
      </w:r>
      <w:r>
        <w:rPr>
          <w:rFonts w:ascii="Nirmala UI" w:hAnsi="Nirmala UI" w:eastAsia="Nirmala UI" w:cs="Nirmala UI"/>
        </w:rPr>
        <w:t>घृणित</w:t>
      </w:r>
      <w:r>
        <w:rPr>
          <w:rFonts w:ascii="Times New Roman" w:hAnsi="Times New Roman" w:eastAsia="Times New Roman" w:cs="Times New Roman"/>
        </w:rPr>
        <w:t xml:space="preserve"> </w:t>
      </w:r>
      <w:r>
        <w:rPr>
          <w:rFonts w:ascii="Nirmala UI" w:hAnsi="Nirmala UI" w:eastAsia="Nirmala UI" w:cs="Nirmala UI"/>
        </w:rPr>
        <w:t>कर्मफोरनि</w:t>
      </w:r>
      <w:r>
        <w:rPr>
          <w:rFonts w:ascii="Times New Roman" w:hAnsi="Times New Roman" w:eastAsia="Times New Roman" w:cs="Times New Roman"/>
        </w:rPr>
        <w:t xml:space="preserve"> </w:t>
      </w:r>
      <w:r>
        <w:rPr>
          <w:rFonts w:ascii="Nirmala UI" w:hAnsi="Nirmala UI" w:eastAsia="Nirmala UI" w:cs="Nirmala UI"/>
        </w:rPr>
        <w:t>थाखाय</w:t>
      </w:r>
      <w:r>
        <w:rPr>
          <w:rFonts w:ascii="Times New Roman" w:hAnsi="Times New Roman" w:eastAsia="Times New Roman" w:cs="Times New Roman"/>
        </w:rPr>
        <w:t xml:space="preserve"> </w:t>
      </w:r>
      <w:r>
        <w:rPr>
          <w:rFonts w:ascii="Nirmala UI" w:hAnsi="Nirmala UI" w:eastAsia="Nirmala UI" w:cs="Nirmala UI"/>
        </w:rPr>
        <w:t>हायखांनाय</w:t>
      </w:r>
      <w:r>
        <w:rPr>
          <w:rFonts w:ascii="Times New Roman" w:hAnsi="Times New Roman" w:eastAsia="Times New Roman" w:cs="Times New Roman"/>
        </w:rPr>
        <w:t xml:space="preserve"> </w:t>
      </w:r>
      <w:r>
        <w:rPr>
          <w:rFonts w:ascii="Nirmala UI" w:hAnsi="Nirmala UI" w:eastAsia="Nirmala UI" w:cs="Nirmala UI"/>
        </w:rPr>
        <w:t>आरो</w:t>
      </w:r>
      <w:r>
        <w:rPr>
          <w:rFonts w:ascii="Times New Roman" w:hAnsi="Times New Roman" w:eastAsia="Times New Roman" w:cs="Times New Roman"/>
        </w:rPr>
        <w:t xml:space="preserve"> </w:t>
      </w:r>
      <w:r>
        <w:rPr>
          <w:rFonts w:ascii="Nirmala UI" w:hAnsi="Nirmala UI" w:eastAsia="Nirmala UI" w:cs="Nirmala UI"/>
        </w:rPr>
        <w:t>कान्दोनाय</w:t>
      </w:r>
      <w:r>
        <w:rPr>
          <w:rFonts w:ascii="Times New Roman" w:hAnsi="Times New Roman" w:eastAsia="Times New Roman" w:cs="Times New Roman"/>
        </w:rPr>
        <w:t xml:space="preserve"> </w:t>
      </w:r>
      <w:r>
        <w:rPr>
          <w:rFonts w:ascii="Nirmala UI" w:hAnsi="Nirmala UI" w:eastAsia="Nirmala UI" w:cs="Nirmala UI"/>
        </w:rPr>
        <w:t>खालामो।</w:t>
      </w:r>
      <w:r>
        <w:rPr>
          <w:rFonts w:ascii="Times New Roman" w:hAnsi="Times New Roman" w:eastAsia="Times New Roman" w:cs="Times New Roman"/>
        </w:rPr>
        <w:t xml:space="preserve"> </w:t>
      </w:r>
      <w:r>
        <w:rPr>
          <w:rFonts w:ascii="Nirmala UI" w:hAnsi="Nirmala UI" w:eastAsia="Nirmala UI" w:cs="Nirmala UI"/>
        </w:rPr>
        <w:t>तेकोई</w:t>
      </w:r>
      <w:r>
        <w:rPr>
          <w:rFonts w:ascii="Times New Roman" w:hAnsi="Times New Roman" w:eastAsia="Times New Roman" w:cs="Times New Roman"/>
        </w:rPr>
        <w:t xml:space="preserve"> </w:t>
      </w:r>
      <w:r>
        <w:rPr>
          <w:rFonts w:ascii="Nirmala UI" w:hAnsi="Nirmala UI" w:eastAsia="Nirmala UI" w:cs="Nirmala UI"/>
        </w:rPr>
        <w:t>रचेत्</w:t>
      </w:r>
      <w:r>
        <w:rPr>
          <w:rFonts w:ascii="Times New Roman" w:hAnsi="Times New Roman" w:eastAsia="Times New Roman" w:cs="Times New Roman"/>
        </w:rPr>
        <w:t xml:space="preserve"> 11, 2001 </w:t>
      </w:r>
      <w:r>
        <w:rPr>
          <w:rFonts w:ascii="Nirmala UI" w:hAnsi="Nirmala UI" w:eastAsia="Nirmala UI" w:cs="Nirmala UI"/>
        </w:rPr>
        <w:t>दा</w:t>
      </w:r>
      <w:r>
        <w:rPr>
          <w:rFonts w:ascii="Times New Roman" w:hAnsi="Times New Roman" w:eastAsia="Times New Roman" w:cs="Times New Roman"/>
        </w:rPr>
        <w:t xml:space="preserve">, </w:t>
      </w:r>
      <w:r>
        <w:rPr>
          <w:rFonts w:ascii="Nirmala UI" w:hAnsi="Nirmala UI" w:eastAsia="Nirmala UI" w:cs="Nirmala UI"/>
        </w:rPr>
        <w:t>एजेकिएलनि</w:t>
      </w:r>
      <w:r>
        <w:rPr>
          <w:rFonts w:ascii="Times New Roman" w:hAnsi="Times New Roman" w:eastAsia="Times New Roman" w:cs="Times New Roman"/>
        </w:rPr>
        <w:t xml:space="preserve"> </w:t>
      </w:r>
      <w:r>
        <w:rPr>
          <w:rFonts w:ascii="Nirmala UI" w:hAnsi="Nirmala UI" w:eastAsia="Nirmala UI" w:cs="Nirmala UI"/>
        </w:rPr>
        <w:t>खायसे</w:t>
      </w:r>
      <w:r>
        <w:rPr>
          <w:rFonts w:ascii="Times New Roman" w:hAnsi="Times New Roman" w:eastAsia="Times New Roman" w:cs="Times New Roman"/>
        </w:rPr>
        <w:t xml:space="preserve"> </w:t>
      </w:r>
      <w:r>
        <w:rPr>
          <w:rFonts w:ascii="Nirmala UI" w:hAnsi="Nirmala UI" w:eastAsia="Nirmala UI" w:cs="Nirmala UI"/>
        </w:rPr>
        <w:t>घृणित</w:t>
      </w:r>
      <w:r>
        <w:rPr>
          <w:rFonts w:ascii="Times New Roman" w:hAnsi="Times New Roman" w:eastAsia="Times New Roman" w:cs="Times New Roman"/>
        </w:rPr>
        <w:t xml:space="preserve"> </w:t>
      </w:r>
      <w:r>
        <w:rPr>
          <w:rFonts w:ascii="Nirmala UI" w:hAnsi="Nirmala UI" w:eastAsia="Nirmala UI" w:cs="Nirmala UI"/>
        </w:rPr>
        <w:t>कर्मफोरजों</w:t>
      </w:r>
      <w:r>
        <w:rPr>
          <w:rFonts w:ascii="Times New Roman" w:hAnsi="Times New Roman" w:eastAsia="Times New Roman" w:cs="Times New Roman"/>
        </w:rPr>
        <w:t xml:space="preserve"> </w:t>
      </w:r>
      <w:r>
        <w:rPr>
          <w:rFonts w:ascii="Nirmala UI" w:hAnsi="Nirmala UI" w:eastAsia="Nirmala UI" w:cs="Nirmala UI"/>
        </w:rPr>
        <w:t>गुदि</w:t>
      </w:r>
      <w:r>
        <w:rPr>
          <w:rFonts w:ascii="Times New Roman" w:hAnsi="Times New Roman" w:eastAsia="Times New Roman" w:cs="Times New Roman"/>
        </w:rPr>
        <w:t>-</w:t>
      </w:r>
      <w:r>
        <w:rPr>
          <w:rFonts w:ascii="Nirmala UI" w:hAnsi="Nirmala UI" w:eastAsia="Nirmala UI" w:cs="Nirmala UI"/>
        </w:rPr>
        <w:t>बिफांजों</w:t>
      </w:r>
      <w:r>
        <w:rPr>
          <w:rFonts w:ascii="Times New Roman" w:hAnsi="Times New Roman" w:eastAsia="Times New Roman" w:cs="Times New Roman"/>
        </w:rPr>
        <w:t xml:space="preserve"> </w:t>
      </w:r>
      <w:r>
        <w:rPr>
          <w:rFonts w:ascii="Nirmala UI" w:hAnsi="Nirmala UI" w:eastAsia="Nirmala UI" w:cs="Nirmala UI"/>
        </w:rPr>
        <w:t>दिन्थिनाय</w:t>
      </w:r>
      <w:r>
        <w:rPr>
          <w:rFonts w:ascii="Times New Roman" w:hAnsi="Times New Roman" w:eastAsia="Times New Roman" w:cs="Times New Roman"/>
        </w:rPr>
        <w:t xml:space="preserve"> </w:t>
      </w:r>
      <w:r>
        <w:rPr>
          <w:rFonts w:ascii="Nirmala UI" w:hAnsi="Nirmala UI" w:eastAsia="Nirmala UI" w:cs="Nirmala UI"/>
        </w:rPr>
        <w:t>बाबाफोरनि</w:t>
      </w:r>
      <w:r>
        <w:rPr>
          <w:rFonts w:ascii="Times New Roman" w:hAnsi="Times New Roman" w:eastAsia="Times New Roman" w:cs="Times New Roman"/>
        </w:rPr>
        <w:t xml:space="preserve"> </w:t>
      </w:r>
      <w:r>
        <w:rPr>
          <w:rFonts w:ascii="Nirmala UI" w:hAnsi="Nirmala UI" w:eastAsia="Nirmala UI" w:cs="Nirmala UI"/>
        </w:rPr>
        <w:t>पापफोर</w:t>
      </w:r>
      <w:r>
        <w:rPr>
          <w:rFonts w:ascii="Times New Roman" w:hAnsi="Times New Roman" w:eastAsia="Times New Roman" w:cs="Times New Roman"/>
        </w:rPr>
        <w:t xml:space="preserve">, </w:t>
      </w:r>
      <w:r>
        <w:rPr>
          <w:rFonts w:ascii="Nirmala UI" w:hAnsi="Nirmala UI" w:eastAsia="Nirmala UI" w:cs="Nirmala UI"/>
        </w:rPr>
        <w:t>बे</w:t>
      </w:r>
      <w:r>
        <w:rPr>
          <w:rFonts w:ascii="Times New Roman" w:hAnsi="Times New Roman" w:eastAsia="Times New Roman" w:cs="Times New Roman"/>
        </w:rPr>
        <w:t xml:space="preserve"> </w:t>
      </w:r>
      <w:r>
        <w:rPr>
          <w:rFonts w:ascii="Nirmala UI" w:hAnsi="Nirmala UI" w:eastAsia="Nirmala UI" w:cs="Nirmala UI"/>
        </w:rPr>
        <w:t>समाव</w:t>
      </w:r>
      <w:r>
        <w:rPr>
          <w:rFonts w:ascii="Times New Roman" w:hAnsi="Times New Roman" w:eastAsia="Times New Roman" w:cs="Times New Roman"/>
        </w:rPr>
        <w:t xml:space="preserve"> </w:t>
      </w:r>
      <w:r>
        <w:rPr>
          <w:rFonts w:ascii="Nirmala UI" w:hAnsi="Nirmala UI" w:eastAsia="Nirmala UI" w:cs="Nirmala UI"/>
        </w:rPr>
        <w:t>जागोन</w:t>
      </w:r>
      <w:r>
        <w:rPr>
          <w:rFonts w:ascii="Times New Roman" w:hAnsi="Times New Roman" w:eastAsia="Times New Roman" w:cs="Times New Roman"/>
        </w:rPr>
        <w:t xml:space="preserve"> </w:t>
      </w:r>
      <w:r>
        <w:rPr>
          <w:rFonts w:ascii="Nirmala UI" w:hAnsi="Nirmala UI" w:eastAsia="Nirmala UI" w:cs="Nirmala UI"/>
        </w:rPr>
        <w:t>फोसा</w:t>
      </w:r>
      <w:r>
        <w:rPr>
          <w:rFonts w:ascii="Times New Roman" w:hAnsi="Times New Roman" w:eastAsia="Times New Roman" w:cs="Times New Roman"/>
        </w:rPr>
        <w:t>-</w:t>
      </w:r>
      <w:r>
        <w:rPr>
          <w:rFonts w:ascii="Nirmala UI" w:hAnsi="Nirmala UI" w:eastAsia="Nirmala UI" w:cs="Nirmala UI"/>
        </w:rPr>
        <w:t>सासेनि</w:t>
      </w:r>
      <w:r>
        <w:rPr>
          <w:rFonts w:ascii="Times New Roman" w:hAnsi="Times New Roman" w:eastAsia="Times New Roman" w:cs="Times New Roman"/>
        </w:rPr>
        <w:t xml:space="preserve"> </w:t>
      </w:r>
      <w:r>
        <w:rPr>
          <w:rFonts w:ascii="Nirmala UI" w:hAnsi="Nirmala UI" w:eastAsia="Nirmala UI" w:cs="Nirmala UI"/>
        </w:rPr>
        <w:t>खालामनायनि</w:t>
      </w:r>
      <w:r>
        <w:rPr>
          <w:rFonts w:ascii="Times New Roman" w:hAnsi="Times New Roman" w:eastAsia="Times New Roman" w:cs="Times New Roman"/>
        </w:rPr>
        <w:t xml:space="preserve"> </w:t>
      </w:r>
      <w:r>
        <w:rPr>
          <w:rFonts w:ascii="Nirmala UI" w:hAnsi="Nirmala UI" w:eastAsia="Nirmala UI" w:cs="Nirmala UI"/>
        </w:rPr>
        <w:t>प्रक्रियाआव</w:t>
      </w:r>
      <w:r>
        <w:rPr>
          <w:rFonts w:ascii="Times New Roman" w:hAnsi="Times New Roman" w:eastAsia="Times New Roman" w:cs="Times New Roman"/>
        </w:rPr>
        <w:t xml:space="preserve"> </w:t>
      </w:r>
      <w:r>
        <w:rPr>
          <w:rFonts w:ascii="Nirmala UI" w:hAnsi="Nirmala UI" w:eastAsia="Nirmala UI" w:cs="Nirmala UI"/>
        </w:rPr>
        <w:t>दानोबाय</w:t>
      </w:r>
      <w:r>
        <w:rPr>
          <w:rFonts w:ascii="Times New Roman" w:hAnsi="Times New Roman" w:eastAsia="Times New Roman" w:cs="Times New Roman"/>
        </w:rPr>
        <w:t xml:space="preserve"> </w:t>
      </w:r>
      <w:r>
        <w:rPr>
          <w:rFonts w:ascii="Nirmala UI" w:hAnsi="Nirmala UI" w:eastAsia="Nirmala UI" w:cs="Nirmala UI"/>
        </w:rPr>
        <w:t>फोसावनो</w:t>
      </w:r>
      <w:r>
        <w:rPr>
          <w:rFonts w:ascii="Times New Roman" w:hAnsi="Times New Roman" w:eastAsia="Times New Roman" w:cs="Times New Roman"/>
        </w:rPr>
        <w:t xml:space="preserve"> </w:t>
      </w:r>
      <w:r>
        <w:rPr>
          <w:rFonts w:ascii="Nirmala UI" w:hAnsi="Nirmala UI" w:eastAsia="Nirmala UI" w:cs="Nirmala UI"/>
        </w:rPr>
        <w:t>गोनां</w:t>
      </w:r>
      <w:r>
        <w:rPr>
          <w:rFonts w:ascii="Times New Roman" w:hAnsi="Times New Roman" w:eastAsia="Times New Roman" w:cs="Times New Roman"/>
        </w:rPr>
        <w:t xml:space="preserve"> </w:t>
      </w:r>
      <w:r>
        <w:rPr>
          <w:rFonts w:ascii="Nirmala UI" w:hAnsi="Nirmala UI" w:eastAsia="Nirmala UI" w:cs="Nirmala UI"/>
        </w:rPr>
        <w:t>परिखानायनि</w:t>
      </w:r>
      <w:r>
        <w:rPr>
          <w:rFonts w:ascii="Times New Roman" w:hAnsi="Times New Roman" w:eastAsia="Times New Roman" w:cs="Times New Roman"/>
        </w:rPr>
        <w:t xml:space="preserve"> </w:t>
      </w:r>
      <w:r>
        <w:rPr>
          <w:rFonts w:ascii="Nirmala UI" w:hAnsi="Nirmala UI" w:eastAsia="Nirmala UI" w:cs="Nirmala UI"/>
        </w:rPr>
        <w:t>सत्थाफोर</w:t>
      </w:r>
      <w:r>
        <w:rPr>
          <w:rFonts w:ascii="Times New Roman" w:hAnsi="Times New Roman" w:eastAsia="Times New Roman" w:cs="Times New Roman"/>
        </w:rPr>
        <w:t xml:space="preserve"> </w:t>
      </w:r>
      <w:r>
        <w:rPr>
          <w:rFonts w:ascii="Nirmala UI" w:hAnsi="Nirmala UI" w:eastAsia="Nirmala UI" w:cs="Nirmala UI"/>
        </w:rPr>
        <w:t>जादों।</w:t>
      </w:r>
    </w:p>
    <w:p>
      <w:pPr>
        <w:pStyle w:val="ArticleBody"/>
        <w:jc w:val="left"/>
      </w:pPr>
      <w:r>
        <w:rPr>
          <w:rFonts w:ascii="Times New Roman" w:hAnsi="Times New Roman" w:eastAsia="Times New Roman" w:cs="Times New Roman"/>
        </w:rPr>
        <w:t>Ujian tahun 1863 melibatkan dasar-dasar pergerakan Millerite sebagaimana diwakili oleh “tujuh masa” dalam Imamat dua puluh enam yang telah ditolak pada tahun 1863. Ujian itu melibatkan kesediaan atau ketidaksediaan untuk kembali kepada jalan-jalan lama Yeremia guna menemukan perhentian hujan akhir. Ujian tahun 1888 ialah pekabaran kepada jemaat Laodikia sebagaimana dibawakan oleh Penatua Jones dan Waggoner, yang juga merupakan pekabaran pembenaran oleh iman.</w:t>
      </w:r>
    </w:p>
    <w:p>
      <w:pPr>
        <w:pStyle w:val="ArticleBody"/>
        <w:jc w:val="left"/>
      </w:pPr>
      <w:r>
        <w:rPr>
          <w:rFonts w:ascii="Times New Roman" w:hAnsi="Times New Roman" w:eastAsia="Times New Roman" w:cs="Times New Roman"/>
        </w:rPr>
        <w:t>Ni mwaka wa 1856 ambapo ujumbe kwa Laodikia ulifika kwa mara ya kwanza katika vuguvugu la Wamilleri, nao ulifika pamoja na nuru iliyoongezeka ya “nyakati saba”; lakini uzoefu unaowakilishwa na tiba zilizomo katika ujumbe kwa Laodikia, pamoja na ujumbe wa historia ya unabii, vyote viwili vilikataliwa mwaka wa 1863. Uzoefu huo uliwakilishwa na maono (mareh) ya “mwonekano”, na maono ya (chazon) “historia ya unabii”, ambayo yote mawili yalikataliwa. Maono hayo yote mawili yalikuwa yamepata utimilifu wake tarehe 22 Oktoba, 1844, na miaka kumi na tisa baadaye yote mawili yakakataliwa, kwa maana Yesu daima huihusianisha mwisho na mwanzo.</w:t>
      </w:r>
    </w:p>
    <w:p>
      <w:pPr>
        <w:pStyle w:val="ArticleBody"/>
        <w:jc w:val="left"/>
      </w:pPr>
      <w:r>
        <w:rPr>
          <w:rFonts w:ascii="Times New Roman" w:hAnsi="Times New Roman" w:eastAsia="Times New Roman" w:cs="Times New Roman"/>
        </w:rPr>
        <w:t>Pada 11 September 2001, ujian bagi pemberontakan tahun 1863 dan 1888 kembali menjadi kebenaran yang menguji, karena keduanya berhubungan dengan jalan-jalan purba dalam kitab Yeremia. Pada tanggal itu pekabaran hujan akhir tiba, dan ujian tahun 1919 juga tiba, karena pada tahun 1919 telah dikemukakan injil palsu tentang seorang Kristus yang hampa dari segala relevansi kenabian sebagai suatu pekabaran tiruan “damai dan aman”. Ketika malaikat yang kuat dalam Wahyu pasal delapan belas turun pada 11 September 2001, ayat satu sampai tiga digenapi, dan ayat satu sampai tiga melambangkan pekabaran dari “suara pertama”.</w:t>
      </w:r>
    </w:p>
    <w:p>
      <w:pPr>
        <w:pStyle w:val="ArticleScripture"/>
        <w:jc w:val="left"/>
      </w:pPr>
      <w:r>
        <w:rPr>
          <w:rFonts w:ascii="Times New Roman" w:hAnsi="Times New Roman" w:eastAsia="Times New Roman" w:cs="Times New Roman"/>
        </w:rPr>
        <w:t>“</w:t>
      </w:r>
      <w:r>
        <w:rPr>
          <w:rFonts w:ascii="Nirmala UI" w:hAnsi="Nirmala UI" w:eastAsia="Nirmala UI" w:cs="Nirmala UI"/>
        </w:rPr>
        <w:t>अहां</w:t>
      </w:r>
      <w:r>
        <w:rPr>
          <w:rFonts w:ascii="Times New Roman" w:hAnsi="Times New Roman" w:eastAsia="Times New Roman" w:cs="Times New Roman"/>
        </w:rPr>
        <w:t xml:space="preserve"> </w:t>
      </w:r>
      <w:r>
        <w:rPr>
          <w:rFonts w:ascii="Nirmala UI" w:hAnsi="Nirmala UI" w:eastAsia="Nirmala UI" w:cs="Nirmala UI"/>
        </w:rPr>
        <w:t>कहबा</w:t>
      </w:r>
      <w:r>
        <w:rPr>
          <w:rFonts w:ascii="Times New Roman" w:hAnsi="Times New Roman" w:eastAsia="Times New Roman" w:cs="Times New Roman"/>
        </w:rPr>
        <w:t xml:space="preserve"> </w:t>
      </w:r>
      <w:r>
        <w:rPr>
          <w:rFonts w:ascii="Nirmala UI" w:hAnsi="Nirmala UI" w:eastAsia="Nirmala UI" w:cs="Nirmala UI"/>
        </w:rPr>
        <w:t>मे</w:t>
      </w:r>
      <w:r>
        <w:rPr>
          <w:rFonts w:ascii="Times New Roman" w:hAnsi="Times New Roman" w:eastAsia="Times New Roman" w:cs="Times New Roman"/>
        </w:rPr>
        <w:t xml:space="preserve"> </w:t>
      </w:r>
      <w:r>
        <w:rPr>
          <w:rFonts w:ascii="Nirmala UI" w:hAnsi="Nirmala UI" w:eastAsia="Nirmala UI" w:cs="Nirmala UI"/>
        </w:rPr>
        <w:t>अबैत</w:t>
      </w:r>
      <w:r>
        <w:rPr>
          <w:rFonts w:ascii="Times New Roman" w:hAnsi="Times New Roman" w:eastAsia="Times New Roman" w:cs="Times New Roman"/>
        </w:rPr>
        <w:t xml:space="preserve"> </w:t>
      </w:r>
      <w:r>
        <w:rPr>
          <w:rFonts w:ascii="Nirmala UI" w:hAnsi="Nirmala UI" w:eastAsia="Nirmala UI" w:cs="Nirmala UI"/>
        </w:rPr>
        <w:t>अछि</w:t>
      </w:r>
      <w:r>
        <w:rPr>
          <w:rFonts w:ascii="Times New Roman" w:hAnsi="Times New Roman" w:eastAsia="Times New Roman" w:cs="Times New Roman"/>
        </w:rPr>
        <w:t xml:space="preserve"> </w:t>
      </w:r>
      <w:r>
        <w:rPr>
          <w:rFonts w:ascii="Nirmala UI" w:hAnsi="Nirmala UI" w:eastAsia="Nirmala UI" w:cs="Nirmala UI"/>
        </w:rPr>
        <w:t>जे</w:t>
      </w:r>
      <w:r>
        <w:rPr>
          <w:rFonts w:ascii="Times New Roman" w:hAnsi="Times New Roman" w:eastAsia="Times New Roman" w:cs="Times New Roman"/>
        </w:rPr>
        <w:t xml:space="preserve"> </w:t>
      </w:r>
      <w:r>
        <w:rPr>
          <w:rFonts w:ascii="Nirmala UI" w:hAnsi="Nirmala UI" w:eastAsia="Nirmala UI" w:cs="Nirmala UI"/>
        </w:rPr>
        <w:t>हम</w:t>
      </w:r>
      <w:r>
        <w:rPr>
          <w:rFonts w:ascii="Times New Roman" w:hAnsi="Times New Roman" w:eastAsia="Times New Roman" w:cs="Times New Roman"/>
        </w:rPr>
        <w:t xml:space="preserve"> </w:t>
      </w:r>
      <w:r>
        <w:rPr>
          <w:rFonts w:ascii="Nirmala UI" w:hAnsi="Nirmala UI" w:eastAsia="Nirmala UI" w:cs="Nirmala UI"/>
        </w:rPr>
        <w:t>घोषित</w:t>
      </w:r>
      <w:r>
        <w:rPr>
          <w:rFonts w:ascii="Times New Roman" w:hAnsi="Times New Roman" w:eastAsia="Times New Roman" w:cs="Times New Roman"/>
        </w:rPr>
        <w:t xml:space="preserve"> </w:t>
      </w:r>
      <w:r>
        <w:rPr>
          <w:rFonts w:ascii="Nirmala UI" w:hAnsi="Nirmala UI" w:eastAsia="Nirmala UI" w:cs="Nirmala UI"/>
        </w:rPr>
        <w:t>कएने</w:t>
      </w:r>
      <w:r>
        <w:rPr>
          <w:rFonts w:ascii="Times New Roman" w:hAnsi="Times New Roman" w:eastAsia="Times New Roman" w:cs="Times New Roman"/>
        </w:rPr>
        <w:t xml:space="preserve"> </w:t>
      </w:r>
      <w:r>
        <w:rPr>
          <w:rFonts w:ascii="Nirmala UI" w:hAnsi="Nirmala UI" w:eastAsia="Nirmala UI" w:cs="Nirmala UI"/>
        </w:rPr>
        <w:t>छी</w:t>
      </w:r>
      <w:r>
        <w:rPr>
          <w:rFonts w:ascii="Times New Roman" w:hAnsi="Times New Roman" w:eastAsia="Times New Roman" w:cs="Times New Roman"/>
        </w:rPr>
        <w:t xml:space="preserve"> </w:t>
      </w:r>
      <w:r>
        <w:rPr>
          <w:rFonts w:ascii="Nirmala UI" w:hAnsi="Nirmala UI" w:eastAsia="Nirmala UI" w:cs="Nirmala UI"/>
        </w:rPr>
        <w:t>जे</w:t>
      </w:r>
      <w:r>
        <w:rPr>
          <w:rFonts w:ascii="Times New Roman" w:hAnsi="Times New Roman" w:eastAsia="Times New Roman" w:cs="Times New Roman"/>
        </w:rPr>
        <w:t xml:space="preserve"> </w:t>
      </w:r>
      <w:r>
        <w:rPr>
          <w:rFonts w:ascii="Nirmala UI" w:hAnsi="Nirmala UI" w:eastAsia="Nirmala UI" w:cs="Nirmala UI"/>
        </w:rPr>
        <w:t>न्यू</w:t>
      </w:r>
      <w:r>
        <w:rPr>
          <w:rFonts w:ascii="Times New Roman" w:hAnsi="Times New Roman" w:eastAsia="Times New Roman" w:cs="Times New Roman"/>
        </w:rPr>
        <w:t xml:space="preserve"> </w:t>
      </w:r>
      <w:r>
        <w:rPr>
          <w:rFonts w:ascii="Nirmala UI" w:hAnsi="Nirmala UI" w:eastAsia="Nirmala UI" w:cs="Nirmala UI"/>
        </w:rPr>
        <w:t>यॉर्क</w:t>
      </w:r>
      <w:r>
        <w:rPr>
          <w:rFonts w:ascii="Times New Roman" w:hAnsi="Times New Roman" w:eastAsia="Times New Roman" w:cs="Times New Roman"/>
        </w:rPr>
        <w:t xml:space="preserve"> </w:t>
      </w:r>
      <w:r>
        <w:rPr>
          <w:rFonts w:ascii="Nirmala UI" w:hAnsi="Nirmala UI" w:eastAsia="Nirmala UI" w:cs="Nirmala UI"/>
        </w:rPr>
        <w:t>एकटा</w:t>
      </w:r>
      <w:r>
        <w:rPr>
          <w:rFonts w:ascii="Times New Roman" w:hAnsi="Times New Roman" w:eastAsia="Times New Roman" w:cs="Times New Roman"/>
        </w:rPr>
        <w:t xml:space="preserve"> </w:t>
      </w:r>
      <w:r>
        <w:rPr>
          <w:rFonts w:ascii="Nirmala UI" w:hAnsi="Nirmala UI" w:eastAsia="Nirmala UI" w:cs="Nirmala UI"/>
        </w:rPr>
        <w:t>ज्वारीय</w:t>
      </w:r>
      <w:r>
        <w:rPr>
          <w:rFonts w:ascii="Times New Roman" w:hAnsi="Times New Roman" w:eastAsia="Times New Roman" w:cs="Times New Roman"/>
        </w:rPr>
        <w:t xml:space="preserve"> </w:t>
      </w:r>
      <w:r>
        <w:rPr>
          <w:rFonts w:ascii="Nirmala UI" w:hAnsi="Nirmala UI" w:eastAsia="Nirmala UI" w:cs="Nirmala UI"/>
        </w:rPr>
        <w:t>लहरि</w:t>
      </w:r>
      <w:r>
        <w:rPr>
          <w:rFonts w:ascii="Times New Roman" w:hAnsi="Times New Roman" w:eastAsia="Times New Roman" w:cs="Times New Roman"/>
        </w:rPr>
        <w:t xml:space="preserve"> </w:t>
      </w:r>
      <w:r>
        <w:rPr>
          <w:rFonts w:ascii="Nirmala UI" w:hAnsi="Nirmala UI" w:eastAsia="Nirmala UI" w:cs="Nirmala UI"/>
        </w:rPr>
        <w:t>सँ</w:t>
      </w:r>
      <w:r>
        <w:rPr>
          <w:rFonts w:ascii="Times New Roman" w:hAnsi="Times New Roman" w:eastAsia="Times New Roman" w:cs="Times New Roman"/>
        </w:rPr>
        <w:t xml:space="preserve"> </w:t>
      </w:r>
      <w:r>
        <w:rPr>
          <w:rFonts w:ascii="Nirmala UI" w:hAnsi="Nirmala UI" w:eastAsia="Nirmala UI" w:cs="Nirmala UI"/>
        </w:rPr>
        <w:t>बुहारि</w:t>
      </w:r>
      <w:r>
        <w:rPr>
          <w:rFonts w:ascii="Times New Roman" w:hAnsi="Times New Roman" w:eastAsia="Times New Roman" w:cs="Times New Roman"/>
        </w:rPr>
        <w:t xml:space="preserve"> </w:t>
      </w:r>
      <w:r>
        <w:rPr>
          <w:rFonts w:ascii="Nirmala UI" w:hAnsi="Nirmala UI" w:eastAsia="Nirmala UI" w:cs="Nirmala UI"/>
        </w:rPr>
        <w:t>देल</w:t>
      </w:r>
      <w:r>
        <w:rPr>
          <w:rFonts w:ascii="Times New Roman" w:hAnsi="Times New Roman" w:eastAsia="Times New Roman" w:cs="Times New Roman"/>
        </w:rPr>
        <w:t xml:space="preserve"> </w:t>
      </w:r>
      <w:r>
        <w:rPr>
          <w:rFonts w:ascii="Nirmala UI" w:hAnsi="Nirmala UI" w:eastAsia="Nirmala UI" w:cs="Nirmala UI"/>
        </w:rPr>
        <w:t>जाएत</w:t>
      </w:r>
      <w:r>
        <w:rPr>
          <w:rFonts w:ascii="Times New Roman" w:hAnsi="Times New Roman" w:eastAsia="Times New Roman" w:cs="Times New Roman"/>
        </w:rPr>
        <w:t xml:space="preserve">? </w:t>
      </w:r>
      <w:r>
        <w:rPr>
          <w:rFonts w:ascii="Nirmala UI" w:hAnsi="Nirmala UI" w:eastAsia="Nirmala UI" w:cs="Nirmala UI"/>
        </w:rPr>
        <w:t>ई</w:t>
      </w:r>
      <w:r>
        <w:rPr>
          <w:rFonts w:ascii="Times New Roman" w:hAnsi="Times New Roman" w:eastAsia="Times New Roman" w:cs="Times New Roman"/>
        </w:rPr>
        <w:t xml:space="preserve"> </w:t>
      </w:r>
      <w:r>
        <w:rPr>
          <w:rFonts w:ascii="Nirmala UI" w:hAnsi="Nirmala UI" w:eastAsia="Nirmala UI" w:cs="Nirmala UI"/>
        </w:rPr>
        <w:t>बात</w:t>
      </w:r>
      <w:r>
        <w:rPr>
          <w:rFonts w:ascii="Times New Roman" w:hAnsi="Times New Roman" w:eastAsia="Times New Roman" w:cs="Times New Roman"/>
        </w:rPr>
        <w:t xml:space="preserve"> </w:t>
      </w:r>
      <w:r>
        <w:rPr>
          <w:rFonts w:ascii="Nirmala UI" w:hAnsi="Nirmala UI" w:eastAsia="Nirmala UI" w:cs="Nirmala UI"/>
        </w:rPr>
        <w:t>हम</w:t>
      </w:r>
      <w:r>
        <w:rPr>
          <w:rFonts w:ascii="Times New Roman" w:hAnsi="Times New Roman" w:eastAsia="Times New Roman" w:cs="Times New Roman"/>
        </w:rPr>
        <w:t xml:space="preserve"> </w:t>
      </w:r>
      <w:r>
        <w:rPr>
          <w:rFonts w:ascii="Nirmala UI" w:hAnsi="Nirmala UI" w:eastAsia="Nirmala UI" w:cs="Nirmala UI"/>
        </w:rPr>
        <w:t>कखनो</w:t>
      </w:r>
      <w:r>
        <w:rPr>
          <w:rFonts w:ascii="Times New Roman" w:hAnsi="Times New Roman" w:eastAsia="Times New Roman" w:cs="Times New Roman"/>
        </w:rPr>
        <w:t xml:space="preserve"> </w:t>
      </w:r>
      <w:r>
        <w:rPr>
          <w:rFonts w:ascii="Nirmala UI" w:hAnsi="Nirmala UI" w:eastAsia="Nirmala UI" w:cs="Nirmala UI"/>
        </w:rPr>
        <w:t>नहि</w:t>
      </w:r>
      <w:r>
        <w:rPr>
          <w:rFonts w:ascii="Times New Roman" w:hAnsi="Times New Roman" w:eastAsia="Times New Roman" w:cs="Times New Roman"/>
        </w:rPr>
        <w:t xml:space="preserve"> </w:t>
      </w:r>
      <w:r>
        <w:rPr>
          <w:rFonts w:ascii="Nirmala UI" w:hAnsi="Nirmala UI" w:eastAsia="Nirmala UI" w:cs="Nirmala UI"/>
        </w:rPr>
        <w:t>कहलहुँ।</w:t>
      </w:r>
      <w:r>
        <w:rPr>
          <w:rFonts w:ascii="Times New Roman" w:hAnsi="Times New Roman" w:eastAsia="Times New Roman" w:cs="Times New Roman"/>
        </w:rPr>
        <w:t xml:space="preserve"> </w:t>
      </w:r>
      <w:r>
        <w:rPr>
          <w:rFonts w:ascii="Nirmala UI" w:hAnsi="Nirmala UI" w:eastAsia="Nirmala UI" w:cs="Nirmala UI"/>
        </w:rPr>
        <w:t>हम</w:t>
      </w:r>
      <w:r>
        <w:rPr>
          <w:rFonts w:ascii="Times New Roman" w:hAnsi="Times New Roman" w:eastAsia="Times New Roman" w:cs="Times New Roman"/>
        </w:rPr>
        <w:t xml:space="preserve"> </w:t>
      </w:r>
      <w:r>
        <w:rPr>
          <w:rFonts w:ascii="Nirmala UI" w:hAnsi="Nirmala UI" w:eastAsia="Nirmala UI" w:cs="Nirmala UI"/>
        </w:rPr>
        <w:t>तऽ</w:t>
      </w:r>
      <w:r>
        <w:rPr>
          <w:rFonts w:ascii="Times New Roman" w:hAnsi="Times New Roman" w:eastAsia="Times New Roman" w:cs="Times New Roman"/>
        </w:rPr>
        <w:t xml:space="preserve"> </w:t>
      </w:r>
      <w:r>
        <w:rPr>
          <w:rFonts w:ascii="Nirmala UI" w:hAnsi="Nirmala UI" w:eastAsia="Nirmala UI" w:cs="Nirmala UI"/>
        </w:rPr>
        <w:t>ई</w:t>
      </w:r>
      <w:r>
        <w:rPr>
          <w:rFonts w:ascii="Times New Roman" w:hAnsi="Times New Roman" w:eastAsia="Times New Roman" w:cs="Times New Roman"/>
        </w:rPr>
        <w:t xml:space="preserve"> </w:t>
      </w:r>
      <w:r>
        <w:rPr>
          <w:rFonts w:ascii="Nirmala UI" w:hAnsi="Nirmala UI" w:eastAsia="Nirmala UI" w:cs="Nirmala UI"/>
        </w:rPr>
        <w:t>कहलहुँ</w:t>
      </w:r>
      <w:r>
        <w:rPr>
          <w:rFonts w:ascii="Times New Roman" w:hAnsi="Times New Roman" w:eastAsia="Times New Roman" w:cs="Times New Roman"/>
        </w:rPr>
        <w:t xml:space="preserve"> </w:t>
      </w:r>
      <w:r>
        <w:rPr>
          <w:rFonts w:ascii="Nirmala UI" w:hAnsi="Nirmala UI" w:eastAsia="Nirmala UI" w:cs="Nirmala UI"/>
        </w:rPr>
        <w:t>जे</w:t>
      </w:r>
      <w:r>
        <w:rPr>
          <w:rFonts w:ascii="Times New Roman" w:hAnsi="Times New Roman" w:eastAsia="Times New Roman" w:cs="Times New Roman"/>
        </w:rPr>
        <w:t xml:space="preserve">, </w:t>
      </w:r>
      <w:r>
        <w:rPr>
          <w:rFonts w:ascii="Nirmala UI" w:hAnsi="Nirmala UI" w:eastAsia="Nirmala UI" w:cs="Nirmala UI"/>
        </w:rPr>
        <w:t>जखन</w:t>
      </w:r>
      <w:r>
        <w:rPr>
          <w:rFonts w:ascii="Times New Roman" w:hAnsi="Times New Roman" w:eastAsia="Times New Roman" w:cs="Times New Roman"/>
        </w:rPr>
        <w:t xml:space="preserve"> </w:t>
      </w:r>
      <w:r>
        <w:rPr>
          <w:rFonts w:ascii="Nirmala UI" w:hAnsi="Nirmala UI" w:eastAsia="Nirmala UI" w:cs="Nirmala UI"/>
        </w:rPr>
        <w:t>हम</w:t>
      </w:r>
      <w:r>
        <w:rPr>
          <w:rFonts w:ascii="Times New Roman" w:hAnsi="Times New Roman" w:eastAsia="Times New Roman" w:cs="Times New Roman"/>
        </w:rPr>
        <w:t xml:space="preserve"> </w:t>
      </w:r>
      <w:r>
        <w:rPr>
          <w:rFonts w:ascii="Nirmala UI" w:hAnsi="Nirmala UI" w:eastAsia="Nirmala UI" w:cs="Nirmala UI"/>
        </w:rPr>
        <w:t>ओतए</w:t>
      </w:r>
      <w:r>
        <w:rPr>
          <w:rFonts w:ascii="Times New Roman" w:hAnsi="Times New Roman" w:eastAsia="Times New Roman" w:cs="Times New Roman"/>
        </w:rPr>
        <w:t xml:space="preserve"> </w:t>
      </w:r>
      <w:r>
        <w:rPr>
          <w:rFonts w:ascii="Nirmala UI" w:hAnsi="Nirmala UI" w:eastAsia="Nirmala UI" w:cs="Nirmala UI"/>
        </w:rPr>
        <w:t>एक</w:t>
      </w:r>
      <w:r>
        <w:rPr>
          <w:rFonts w:ascii="Times New Roman" w:hAnsi="Times New Roman" w:eastAsia="Times New Roman" w:cs="Times New Roman"/>
        </w:rPr>
        <w:t>-</w:t>
      </w:r>
      <w:r>
        <w:rPr>
          <w:rFonts w:ascii="Nirmala UI" w:hAnsi="Nirmala UI" w:eastAsia="Nirmala UI" w:cs="Nirmala UI"/>
        </w:rPr>
        <w:t>एक</w:t>
      </w:r>
      <w:r>
        <w:rPr>
          <w:rFonts w:ascii="Times New Roman" w:hAnsi="Times New Roman" w:eastAsia="Times New Roman" w:cs="Times New Roman"/>
        </w:rPr>
        <w:t xml:space="preserve"> </w:t>
      </w:r>
      <w:r>
        <w:rPr>
          <w:rFonts w:ascii="Nirmala UI" w:hAnsi="Nirmala UI" w:eastAsia="Nirmala UI" w:cs="Nirmala UI"/>
        </w:rPr>
        <w:t>मंजिल</w:t>
      </w:r>
      <w:r>
        <w:rPr>
          <w:rFonts w:ascii="Times New Roman" w:hAnsi="Times New Roman" w:eastAsia="Times New Roman" w:cs="Times New Roman"/>
        </w:rPr>
        <w:t xml:space="preserve"> </w:t>
      </w:r>
      <w:r>
        <w:rPr>
          <w:rFonts w:ascii="Nirmala UI" w:hAnsi="Nirmala UI" w:eastAsia="Nirmala UI" w:cs="Nirmala UI"/>
        </w:rPr>
        <w:t>ऊपर</w:t>
      </w:r>
      <w:r>
        <w:rPr>
          <w:rFonts w:ascii="Times New Roman" w:hAnsi="Times New Roman" w:eastAsia="Times New Roman" w:cs="Times New Roman"/>
        </w:rPr>
        <w:t xml:space="preserve"> </w:t>
      </w:r>
      <w:r>
        <w:rPr>
          <w:rFonts w:ascii="Nirmala UI" w:hAnsi="Nirmala UI" w:eastAsia="Nirmala UI" w:cs="Nirmala UI"/>
        </w:rPr>
        <w:t>दोसर</w:t>
      </w:r>
      <w:r>
        <w:rPr>
          <w:rFonts w:ascii="Times New Roman" w:hAnsi="Times New Roman" w:eastAsia="Times New Roman" w:cs="Times New Roman"/>
        </w:rPr>
        <w:t xml:space="preserve"> </w:t>
      </w:r>
      <w:r>
        <w:rPr>
          <w:rFonts w:ascii="Nirmala UI" w:hAnsi="Nirmala UI" w:eastAsia="Nirmala UI" w:cs="Nirmala UI"/>
        </w:rPr>
        <w:t>मंजिल</w:t>
      </w:r>
      <w:r>
        <w:rPr>
          <w:rFonts w:ascii="Times New Roman" w:hAnsi="Times New Roman" w:eastAsia="Times New Roman" w:cs="Times New Roman"/>
        </w:rPr>
        <w:t xml:space="preserve"> </w:t>
      </w:r>
      <w:r>
        <w:rPr>
          <w:rFonts w:ascii="Nirmala UI" w:hAnsi="Nirmala UI" w:eastAsia="Nirmala UI" w:cs="Nirmala UI"/>
        </w:rPr>
        <w:t>उठैत</w:t>
      </w:r>
      <w:r>
        <w:rPr>
          <w:rFonts w:ascii="Times New Roman" w:hAnsi="Times New Roman" w:eastAsia="Times New Roman" w:cs="Times New Roman"/>
        </w:rPr>
        <w:t xml:space="preserve"> </w:t>
      </w:r>
      <w:r>
        <w:rPr>
          <w:rFonts w:ascii="Nirmala UI" w:hAnsi="Nirmala UI" w:eastAsia="Nirmala UI" w:cs="Nirmala UI"/>
        </w:rPr>
        <w:t>विशाल</w:t>
      </w:r>
      <w:r>
        <w:rPr>
          <w:rFonts w:ascii="Times New Roman" w:hAnsi="Times New Roman" w:eastAsia="Times New Roman" w:cs="Times New Roman"/>
        </w:rPr>
        <w:t xml:space="preserve"> </w:t>
      </w:r>
      <w:r>
        <w:rPr>
          <w:rFonts w:ascii="Nirmala UI" w:hAnsi="Nirmala UI" w:eastAsia="Nirmala UI" w:cs="Nirmala UI"/>
        </w:rPr>
        <w:t>भवनसभकेँ</w:t>
      </w:r>
      <w:r>
        <w:rPr>
          <w:rFonts w:ascii="Times New Roman" w:hAnsi="Times New Roman" w:eastAsia="Times New Roman" w:cs="Times New Roman"/>
        </w:rPr>
        <w:t xml:space="preserve"> </w:t>
      </w:r>
      <w:r>
        <w:rPr>
          <w:rFonts w:ascii="Nirmala UI" w:hAnsi="Nirmala UI" w:eastAsia="Nirmala UI" w:cs="Nirmala UI"/>
        </w:rPr>
        <w:t>देखि</w:t>
      </w:r>
      <w:r>
        <w:rPr>
          <w:rFonts w:ascii="Times New Roman" w:hAnsi="Times New Roman" w:eastAsia="Times New Roman" w:cs="Times New Roman"/>
        </w:rPr>
        <w:t xml:space="preserve"> </w:t>
      </w:r>
      <w:r>
        <w:rPr>
          <w:rFonts w:ascii="Nirmala UI" w:hAnsi="Nirmala UI" w:eastAsia="Nirmala UI" w:cs="Nirmala UI"/>
        </w:rPr>
        <w:t>रहल</w:t>
      </w:r>
      <w:r>
        <w:rPr>
          <w:rFonts w:ascii="Times New Roman" w:hAnsi="Times New Roman" w:eastAsia="Times New Roman" w:cs="Times New Roman"/>
        </w:rPr>
        <w:t xml:space="preserve"> </w:t>
      </w:r>
      <w:r>
        <w:rPr>
          <w:rFonts w:ascii="Nirmala UI" w:hAnsi="Nirmala UI" w:eastAsia="Nirmala UI" w:cs="Nirmala UI"/>
        </w:rPr>
        <w:t>छलहुँ</w:t>
      </w:r>
      <w:r>
        <w:rPr>
          <w:rFonts w:ascii="Times New Roman" w:hAnsi="Times New Roman" w:eastAsia="Times New Roman" w:cs="Times New Roman"/>
        </w:rPr>
        <w:t xml:space="preserve">, </w:t>
      </w:r>
      <w:r>
        <w:rPr>
          <w:rFonts w:ascii="Nirmala UI" w:hAnsi="Nirmala UI" w:eastAsia="Nirmala UI" w:cs="Nirmala UI"/>
        </w:rPr>
        <w:t>तखन</w:t>
      </w:r>
      <w:r>
        <w:rPr>
          <w:rFonts w:ascii="Times New Roman" w:hAnsi="Times New Roman" w:eastAsia="Times New Roman" w:cs="Times New Roman"/>
        </w:rPr>
        <w:t xml:space="preserve"> </w:t>
      </w:r>
      <w:r>
        <w:rPr>
          <w:rFonts w:ascii="Nirmala UI" w:hAnsi="Nirmala UI" w:eastAsia="Nirmala UI" w:cs="Nirmala UI"/>
        </w:rPr>
        <w:t>हम</w:t>
      </w:r>
      <w:r>
        <w:rPr>
          <w:rFonts w:ascii="Times New Roman" w:hAnsi="Times New Roman" w:eastAsia="Times New Roman" w:cs="Times New Roman"/>
        </w:rPr>
        <w:t xml:space="preserve"> </w:t>
      </w:r>
      <w:r>
        <w:rPr>
          <w:rFonts w:ascii="Nirmala UI" w:hAnsi="Nirmala UI" w:eastAsia="Nirmala UI" w:cs="Nirmala UI"/>
        </w:rPr>
        <w:t>कहलहुँ</w:t>
      </w:r>
      <w:r>
        <w:rPr>
          <w:rFonts w:ascii="Times New Roman" w:hAnsi="Times New Roman" w:eastAsia="Times New Roman" w:cs="Times New Roman"/>
        </w:rPr>
        <w:t>, ‘</w:t>
      </w:r>
      <w:r>
        <w:rPr>
          <w:rFonts w:ascii="Nirmala UI" w:hAnsi="Nirmala UI" w:eastAsia="Nirmala UI" w:cs="Nirmala UI"/>
        </w:rPr>
        <w:t>कतेक</w:t>
      </w:r>
      <w:r>
        <w:rPr>
          <w:rFonts w:ascii="Times New Roman" w:hAnsi="Times New Roman" w:eastAsia="Times New Roman" w:cs="Times New Roman"/>
        </w:rPr>
        <w:t xml:space="preserve"> </w:t>
      </w:r>
      <w:r>
        <w:rPr>
          <w:rFonts w:ascii="Nirmala UI" w:hAnsi="Nirmala UI" w:eastAsia="Nirmala UI" w:cs="Nirmala UI"/>
        </w:rPr>
        <w:t>भयावह</w:t>
      </w:r>
      <w:r>
        <w:rPr>
          <w:rFonts w:ascii="Times New Roman" w:hAnsi="Times New Roman" w:eastAsia="Times New Roman" w:cs="Times New Roman"/>
        </w:rPr>
        <w:t xml:space="preserve"> </w:t>
      </w:r>
      <w:r>
        <w:rPr>
          <w:rFonts w:ascii="Nirmala UI" w:hAnsi="Nirmala UI" w:eastAsia="Nirmala UI" w:cs="Nirmala UI"/>
        </w:rPr>
        <w:t>दृश्य</w:t>
      </w:r>
      <w:r>
        <w:rPr>
          <w:rFonts w:ascii="Times New Roman" w:hAnsi="Times New Roman" w:eastAsia="Times New Roman" w:cs="Times New Roman"/>
        </w:rPr>
        <w:t xml:space="preserve"> </w:t>
      </w:r>
      <w:r>
        <w:rPr>
          <w:rFonts w:ascii="Nirmala UI" w:hAnsi="Nirmala UI" w:eastAsia="Nirmala UI" w:cs="Nirmala UI"/>
        </w:rPr>
        <w:t>घटित</w:t>
      </w:r>
      <w:r>
        <w:rPr>
          <w:rFonts w:ascii="Times New Roman" w:hAnsi="Times New Roman" w:eastAsia="Times New Roman" w:cs="Times New Roman"/>
        </w:rPr>
        <w:t xml:space="preserve"> </w:t>
      </w:r>
      <w:r>
        <w:rPr>
          <w:rFonts w:ascii="Nirmala UI" w:hAnsi="Nirmala UI" w:eastAsia="Nirmala UI" w:cs="Nirmala UI"/>
        </w:rPr>
        <w:t>हएत</w:t>
      </w:r>
      <w:r>
        <w:rPr>
          <w:rFonts w:ascii="Times New Roman" w:hAnsi="Times New Roman" w:eastAsia="Times New Roman" w:cs="Times New Roman"/>
        </w:rPr>
        <w:t xml:space="preserve"> </w:t>
      </w:r>
      <w:r>
        <w:rPr>
          <w:rFonts w:ascii="Nirmala UI" w:hAnsi="Nirmala UI" w:eastAsia="Nirmala UI" w:cs="Nirmala UI"/>
        </w:rPr>
        <w:t>जखन</w:t>
      </w:r>
      <w:r>
        <w:rPr>
          <w:rFonts w:ascii="Times New Roman" w:hAnsi="Times New Roman" w:eastAsia="Times New Roman" w:cs="Times New Roman"/>
        </w:rPr>
        <w:t xml:space="preserve"> </w:t>
      </w:r>
      <w:r>
        <w:rPr>
          <w:rFonts w:ascii="Nirmala UI" w:hAnsi="Nirmala UI" w:eastAsia="Nirmala UI" w:cs="Nirmala UI"/>
        </w:rPr>
        <w:t>प्रभु</w:t>
      </w:r>
      <w:r>
        <w:rPr>
          <w:rFonts w:ascii="Times New Roman" w:hAnsi="Times New Roman" w:eastAsia="Times New Roman" w:cs="Times New Roman"/>
        </w:rPr>
        <w:t xml:space="preserve"> </w:t>
      </w:r>
      <w:r>
        <w:rPr>
          <w:rFonts w:ascii="Nirmala UI" w:hAnsi="Nirmala UI" w:eastAsia="Nirmala UI" w:cs="Nirmala UI"/>
        </w:rPr>
        <w:t>पृथ्वीकँ</w:t>
      </w:r>
      <w:r>
        <w:rPr>
          <w:rFonts w:ascii="Times New Roman" w:hAnsi="Times New Roman" w:eastAsia="Times New Roman" w:cs="Times New Roman"/>
        </w:rPr>
        <w:t xml:space="preserve"> </w:t>
      </w:r>
      <w:r>
        <w:rPr>
          <w:rFonts w:ascii="Nirmala UI" w:hAnsi="Nirmala UI" w:eastAsia="Nirmala UI" w:cs="Nirmala UI"/>
        </w:rPr>
        <w:t>भयानक</w:t>
      </w:r>
      <w:r>
        <w:rPr>
          <w:rFonts w:ascii="Times New Roman" w:hAnsi="Times New Roman" w:eastAsia="Times New Roman" w:cs="Times New Roman"/>
        </w:rPr>
        <w:t xml:space="preserve"> </w:t>
      </w:r>
      <w:r>
        <w:rPr>
          <w:rFonts w:ascii="Nirmala UI" w:hAnsi="Nirmala UI" w:eastAsia="Nirmala UI" w:cs="Nirmala UI"/>
        </w:rPr>
        <w:t>रीति</w:t>
      </w:r>
      <w:r>
        <w:rPr>
          <w:rFonts w:ascii="Times New Roman" w:hAnsi="Times New Roman" w:eastAsia="Times New Roman" w:cs="Times New Roman"/>
        </w:rPr>
        <w:t xml:space="preserve"> </w:t>
      </w:r>
      <w:r>
        <w:rPr>
          <w:rFonts w:ascii="Nirmala UI" w:hAnsi="Nirmala UI" w:eastAsia="Nirmala UI" w:cs="Nirmala UI"/>
        </w:rPr>
        <w:t>सँ</w:t>
      </w:r>
      <w:r>
        <w:rPr>
          <w:rFonts w:ascii="Times New Roman" w:hAnsi="Times New Roman" w:eastAsia="Times New Roman" w:cs="Times New Roman"/>
        </w:rPr>
        <w:t xml:space="preserve"> </w:t>
      </w:r>
      <w:r>
        <w:rPr>
          <w:rFonts w:ascii="Nirmala UI" w:hAnsi="Nirmala UI" w:eastAsia="Nirmala UI" w:cs="Nirmala UI"/>
        </w:rPr>
        <w:t>कम्पायबाक</w:t>
      </w:r>
      <w:r>
        <w:rPr>
          <w:rFonts w:ascii="Times New Roman" w:hAnsi="Times New Roman" w:eastAsia="Times New Roman" w:cs="Times New Roman"/>
        </w:rPr>
        <w:t xml:space="preserve"> </w:t>
      </w:r>
      <w:r>
        <w:rPr>
          <w:rFonts w:ascii="Nirmala UI" w:hAnsi="Nirmala UI" w:eastAsia="Nirmala UI" w:cs="Nirmala UI"/>
        </w:rPr>
        <w:t>लेल</w:t>
      </w:r>
      <w:r>
        <w:rPr>
          <w:rFonts w:ascii="Times New Roman" w:hAnsi="Times New Roman" w:eastAsia="Times New Roman" w:cs="Times New Roman"/>
        </w:rPr>
        <w:t xml:space="preserve"> </w:t>
      </w:r>
      <w:r>
        <w:rPr>
          <w:rFonts w:ascii="Nirmala UI" w:hAnsi="Nirmala UI" w:eastAsia="Nirmala UI" w:cs="Nirmala UI"/>
        </w:rPr>
        <w:t>उठताह</w:t>
      </w:r>
      <w:r>
        <w:rPr>
          <w:rFonts w:ascii="Times New Roman" w:hAnsi="Times New Roman" w:eastAsia="Times New Roman" w:cs="Times New Roman"/>
        </w:rPr>
        <w:t xml:space="preserve">! </w:t>
      </w:r>
      <w:r>
        <w:rPr>
          <w:rFonts w:ascii="Nirmala UI" w:hAnsi="Nirmala UI" w:eastAsia="Nirmala UI" w:cs="Nirmala UI"/>
        </w:rPr>
        <w:t>तखन</w:t>
      </w:r>
      <w:r>
        <w:rPr>
          <w:rFonts w:ascii="Times New Roman" w:hAnsi="Times New Roman" w:eastAsia="Times New Roman" w:cs="Times New Roman"/>
        </w:rPr>
        <w:t xml:space="preserve"> </w:t>
      </w:r>
      <w:r>
        <w:rPr>
          <w:rFonts w:ascii="Nirmala UI" w:hAnsi="Nirmala UI" w:eastAsia="Nirmala UI" w:cs="Nirmala UI"/>
        </w:rPr>
        <w:t>प्रकाशितवाक्य</w:t>
      </w:r>
      <w:r>
        <w:rPr>
          <w:rFonts w:ascii="Times New Roman" w:hAnsi="Times New Roman" w:eastAsia="Times New Roman" w:cs="Times New Roman"/>
        </w:rPr>
        <w:t xml:space="preserve"> 18:1–3 </w:t>
      </w:r>
      <w:r>
        <w:rPr>
          <w:rFonts w:ascii="Nirmala UI" w:hAnsi="Nirmala UI" w:eastAsia="Nirmala UI" w:cs="Nirmala UI"/>
        </w:rPr>
        <w:t>केर</w:t>
      </w:r>
      <w:r>
        <w:rPr>
          <w:rFonts w:ascii="Times New Roman" w:hAnsi="Times New Roman" w:eastAsia="Times New Roman" w:cs="Times New Roman"/>
        </w:rPr>
        <w:t xml:space="preserve"> </w:t>
      </w:r>
      <w:r>
        <w:rPr>
          <w:rFonts w:ascii="Nirmala UI" w:hAnsi="Nirmala UI" w:eastAsia="Nirmala UI" w:cs="Nirmala UI"/>
        </w:rPr>
        <w:t>वचन</w:t>
      </w:r>
      <w:r>
        <w:rPr>
          <w:rFonts w:ascii="Times New Roman" w:hAnsi="Times New Roman" w:eastAsia="Times New Roman" w:cs="Times New Roman"/>
        </w:rPr>
        <w:t xml:space="preserve"> </w:t>
      </w:r>
      <w:r>
        <w:rPr>
          <w:rFonts w:ascii="Nirmala UI" w:hAnsi="Nirmala UI" w:eastAsia="Nirmala UI" w:cs="Nirmala UI"/>
        </w:rPr>
        <w:t>पूरा</w:t>
      </w:r>
      <w:r>
        <w:rPr>
          <w:rFonts w:ascii="Times New Roman" w:hAnsi="Times New Roman" w:eastAsia="Times New Roman" w:cs="Times New Roman"/>
        </w:rPr>
        <w:t xml:space="preserve"> </w:t>
      </w:r>
      <w:r>
        <w:rPr>
          <w:rFonts w:ascii="Nirmala UI" w:hAnsi="Nirmala UI" w:eastAsia="Nirmala UI" w:cs="Nirmala UI"/>
        </w:rPr>
        <w:t>हएत।</w:t>
      </w:r>
      <w:r>
        <w:rPr>
          <w:rFonts w:ascii="Times New Roman" w:hAnsi="Times New Roman" w:eastAsia="Times New Roman" w:cs="Times New Roman"/>
        </w:rPr>
        <w:t xml:space="preserve">’ </w:t>
      </w:r>
      <w:r>
        <w:rPr>
          <w:rFonts w:ascii="Nirmala UI" w:hAnsi="Nirmala UI" w:eastAsia="Nirmala UI" w:cs="Nirmala UI"/>
        </w:rPr>
        <w:t>प्रकाशितवाक्यक</w:t>
      </w:r>
      <w:r>
        <w:rPr>
          <w:rFonts w:ascii="Times New Roman" w:hAnsi="Times New Roman" w:eastAsia="Times New Roman" w:cs="Times New Roman"/>
        </w:rPr>
        <w:t xml:space="preserve"> </w:t>
      </w:r>
      <w:r>
        <w:rPr>
          <w:rFonts w:ascii="Nirmala UI" w:hAnsi="Nirmala UI" w:eastAsia="Nirmala UI" w:cs="Nirmala UI"/>
        </w:rPr>
        <w:t>अठारहम</w:t>
      </w:r>
      <w:r>
        <w:rPr>
          <w:rFonts w:ascii="Times New Roman" w:hAnsi="Times New Roman" w:eastAsia="Times New Roman" w:cs="Times New Roman"/>
        </w:rPr>
        <w:t xml:space="preserve"> </w:t>
      </w:r>
      <w:r>
        <w:rPr>
          <w:rFonts w:ascii="Nirmala UI" w:hAnsi="Nirmala UI" w:eastAsia="Nirmala UI" w:cs="Nirmala UI"/>
        </w:rPr>
        <w:t>अध्यायक</w:t>
      </w:r>
      <w:r>
        <w:rPr>
          <w:rFonts w:ascii="Times New Roman" w:hAnsi="Times New Roman" w:eastAsia="Times New Roman" w:cs="Times New Roman"/>
        </w:rPr>
        <w:t xml:space="preserve"> </w:t>
      </w:r>
      <w:r>
        <w:rPr>
          <w:rFonts w:ascii="Nirmala UI" w:hAnsi="Nirmala UI" w:eastAsia="Nirmala UI" w:cs="Nirmala UI"/>
        </w:rPr>
        <w:t>समग्र</w:t>
      </w:r>
      <w:r>
        <w:rPr>
          <w:rFonts w:ascii="Times New Roman" w:hAnsi="Times New Roman" w:eastAsia="Times New Roman" w:cs="Times New Roman"/>
        </w:rPr>
        <w:t xml:space="preserve"> </w:t>
      </w:r>
      <w:r>
        <w:rPr>
          <w:rFonts w:ascii="Nirmala UI" w:hAnsi="Nirmala UI" w:eastAsia="Nirmala UI" w:cs="Nirmala UI"/>
        </w:rPr>
        <w:t>भाग</w:t>
      </w:r>
      <w:r>
        <w:rPr>
          <w:rFonts w:ascii="Times New Roman" w:hAnsi="Times New Roman" w:eastAsia="Times New Roman" w:cs="Times New Roman"/>
        </w:rPr>
        <w:t xml:space="preserve"> </w:t>
      </w:r>
      <w:r>
        <w:rPr>
          <w:rFonts w:ascii="Nirmala UI" w:hAnsi="Nirmala UI" w:eastAsia="Nirmala UI" w:cs="Nirmala UI"/>
        </w:rPr>
        <w:t>एहि</w:t>
      </w:r>
      <w:r>
        <w:rPr>
          <w:rFonts w:ascii="Times New Roman" w:hAnsi="Times New Roman" w:eastAsia="Times New Roman" w:cs="Times New Roman"/>
        </w:rPr>
        <w:t xml:space="preserve"> </w:t>
      </w:r>
      <w:r>
        <w:rPr>
          <w:rFonts w:ascii="Nirmala UI" w:hAnsi="Nirmala UI" w:eastAsia="Nirmala UI" w:cs="Nirmala UI"/>
        </w:rPr>
        <w:t>बातक</w:t>
      </w:r>
      <w:r>
        <w:rPr>
          <w:rFonts w:ascii="Times New Roman" w:hAnsi="Times New Roman" w:eastAsia="Times New Roman" w:cs="Times New Roman"/>
        </w:rPr>
        <w:t xml:space="preserve"> </w:t>
      </w:r>
      <w:r>
        <w:rPr>
          <w:rFonts w:ascii="Nirmala UI" w:hAnsi="Nirmala UI" w:eastAsia="Nirmala UI" w:cs="Nirmala UI"/>
        </w:rPr>
        <w:t>चेतावनी</w:t>
      </w:r>
      <w:r>
        <w:rPr>
          <w:rFonts w:ascii="Times New Roman" w:hAnsi="Times New Roman" w:eastAsia="Times New Roman" w:cs="Times New Roman"/>
        </w:rPr>
        <w:t xml:space="preserve"> </w:t>
      </w:r>
      <w:r>
        <w:rPr>
          <w:rFonts w:ascii="Nirmala UI" w:hAnsi="Nirmala UI" w:eastAsia="Nirmala UI" w:cs="Nirmala UI"/>
        </w:rPr>
        <w:t>अछि</w:t>
      </w:r>
      <w:r>
        <w:rPr>
          <w:rFonts w:ascii="Times New Roman" w:hAnsi="Times New Roman" w:eastAsia="Times New Roman" w:cs="Times New Roman"/>
        </w:rPr>
        <w:t xml:space="preserve"> </w:t>
      </w:r>
      <w:r>
        <w:rPr>
          <w:rFonts w:ascii="Nirmala UI" w:hAnsi="Nirmala UI" w:eastAsia="Nirmala UI" w:cs="Nirmala UI"/>
        </w:rPr>
        <w:t>जे</w:t>
      </w:r>
      <w:r>
        <w:rPr>
          <w:rFonts w:ascii="Times New Roman" w:hAnsi="Times New Roman" w:eastAsia="Times New Roman" w:cs="Times New Roman"/>
        </w:rPr>
        <w:t xml:space="preserve"> </w:t>
      </w:r>
      <w:r>
        <w:rPr>
          <w:rFonts w:ascii="Nirmala UI" w:hAnsi="Nirmala UI" w:eastAsia="Nirmala UI" w:cs="Nirmala UI"/>
        </w:rPr>
        <w:t>पृथ्वी</w:t>
      </w:r>
      <w:r>
        <w:rPr>
          <w:rFonts w:ascii="Times New Roman" w:hAnsi="Times New Roman" w:eastAsia="Times New Roman" w:cs="Times New Roman"/>
        </w:rPr>
        <w:t xml:space="preserve"> </w:t>
      </w:r>
      <w:r>
        <w:rPr>
          <w:rFonts w:ascii="Nirmala UI" w:hAnsi="Nirmala UI" w:eastAsia="Nirmala UI" w:cs="Nirmala UI"/>
        </w:rPr>
        <w:t>पर</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आबि</w:t>
      </w:r>
      <w:r>
        <w:rPr>
          <w:rFonts w:ascii="Times New Roman" w:hAnsi="Times New Roman" w:eastAsia="Times New Roman" w:cs="Times New Roman"/>
        </w:rPr>
        <w:t xml:space="preserve"> </w:t>
      </w:r>
      <w:r>
        <w:rPr>
          <w:rFonts w:ascii="Nirmala UI" w:hAnsi="Nirmala UI" w:eastAsia="Nirmala UI" w:cs="Nirmala UI"/>
        </w:rPr>
        <w:t>रहल</w:t>
      </w:r>
      <w:r>
        <w:rPr>
          <w:rFonts w:ascii="Times New Roman" w:hAnsi="Times New Roman" w:eastAsia="Times New Roman" w:cs="Times New Roman"/>
        </w:rPr>
        <w:t xml:space="preserve"> </w:t>
      </w:r>
      <w:r>
        <w:rPr>
          <w:rFonts w:ascii="Nirmala UI" w:hAnsi="Nirmala UI" w:eastAsia="Nirmala UI" w:cs="Nirmala UI"/>
        </w:rPr>
        <w:t>अछि।</w:t>
      </w:r>
      <w:r>
        <w:rPr>
          <w:rFonts w:ascii="Times New Roman" w:hAnsi="Times New Roman" w:eastAsia="Times New Roman" w:cs="Times New Roman"/>
        </w:rPr>
        <w:t xml:space="preserve"> </w:t>
      </w:r>
      <w:r>
        <w:rPr>
          <w:rFonts w:ascii="Nirmala UI" w:hAnsi="Nirmala UI" w:eastAsia="Nirmala UI" w:cs="Nirmala UI"/>
        </w:rPr>
        <w:t>मुदा</w:t>
      </w:r>
      <w:r>
        <w:rPr>
          <w:rFonts w:ascii="Times New Roman" w:hAnsi="Times New Roman" w:eastAsia="Times New Roman" w:cs="Times New Roman"/>
        </w:rPr>
        <w:t xml:space="preserve"> </w:t>
      </w:r>
      <w:r>
        <w:rPr>
          <w:rFonts w:ascii="Nirmala UI" w:hAnsi="Nirmala UI" w:eastAsia="Nirmala UI" w:cs="Nirmala UI"/>
        </w:rPr>
        <w:t>न्यू</w:t>
      </w:r>
      <w:r>
        <w:rPr>
          <w:rFonts w:ascii="Times New Roman" w:hAnsi="Times New Roman" w:eastAsia="Times New Roman" w:cs="Times New Roman"/>
        </w:rPr>
        <w:t xml:space="preserve"> </w:t>
      </w:r>
      <w:r>
        <w:rPr>
          <w:rFonts w:ascii="Nirmala UI" w:hAnsi="Nirmala UI" w:eastAsia="Nirmala UI" w:cs="Nirmala UI"/>
        </w:rPr>
        <w:t>यॉर्क</w:t>
      </w:r>
      <w:r>
        <w:rPr>
          <w:rFonts w:ascii="Times New Roman" w:hAnsi="Times New Roman" w:eastAsia="Times New Roman" w:cs="Times New Roman"/>
        </w:rPr>
        <w:t xml:space="preserve"> </w:t>
      </w:r>
      <w:r>
        <w:rPr>
          <w:rFonts w:ascii="Nirmala UI" w:hAnsi="Nirmala UI" w:eastAsia="Nirmala UI" w:cs="Nirmala UI"/>
        </w:rPr>
        <w:t>पर</w:t>
      </w:r>
      <w:r>
        <w:rPr>
          <w:rFonts w:ascii="Times New Roman" w:hAnsi="Times New Roman" w:eastAsia="Times New Roman" w:cs="Times New Roman"/>
        </w:rPr>
        <w:t xml:space="preserve"> </w:t>
      </w:r>
      <w:r>
        <w:rPr>
          <w:rFonts w:ascii="Nirmala UI" w:hAnsi="Nirmala UI" w:eastAsia="Nirmala UI" w:cs="Nirmala UI"/>
        </w:rPr>
        <w:t>विशेष</w:t>
      </w:r>
      <w:r>
        <w:rPr>
          <w:rFonts w:ascii="Times New Roman" w:hAnsi="Times New Roman" w:eastAsia="Times New Roman" w:cs="Times New Roman"/>
        </w:rPr>
        <w:t xml:space="preserve"> </w:t>
      </w:r>
      <w:r>
        <w:rPr>
          <w:rFonts w:ascii="Nirmala UI" w:hAnsi="Nirmala UI" w:eastAsia="Nirmala UI" w:cs="Nirmala UI"/>
        </w:rPr>
        <w:t>रूप</w:t>
      </w:r>
      <w:r>
        <w:rPr>
          <w:rFonts w:ascii="Times New Roman" w:hAnsi="Times New Roman" w:eastAsia="Times New Roman" w:cs="Times New Roman"/>
        </w:rPr>
        <w:t xml:space="preserve"> </w:t>
      </w:r>
      <w:r>
        <w:rPr>
          <w:rFonts w:ascii="Nirmala UI" w:hAnsi="Nirmala UI" w:eastAsia="Nirmala UI" w:cs="Nirmala UI"/>
        </w:rPr>
        <w:t>सँ</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आबि</w:t>
      </w:r>
      <w:r>
        <w:rPr>
          <w:rFonts w:ascii="Times New Roman" w:hAnsi="Times New Roman" w:eastAsia="Times New Roman" w:cs="Times New Roman"/>
        </w:rPr>
        <w:t xml:space="preserve"> </w:t>
      </w:r>
      <w:r>
        <w:rPr>
          <w:rFonts w:ascii="Nirmala UI" w:hAnsi="Nirmala UI" w:eastAsia="Nirmala UI" w:cs="Nirmala UI"/>
        </w:rPr>
        <w:t>रहल</w:t>
      </w:r>
      <w:r>
        <w:rPr>
          <w:rFonts w:ascii="Times New Roman" w:hAnsi="Times New Roman" w:eastAsia="Times New Roman" w:cs="Times New Roman"/>
        </w:rPr>
        <w:t xml:space="preserve"> </w:t>
      </w:r>
      <w:r>
        <w:rPr>
          <w:rFonts w:ascii="Nirmala UI" w:hAnsi="Nirmala UI" w:eastAsia="Nirmala UI" w:cs="Nirmala UI"/>
        </w:rPr>
        <w:t>अछि</w:t>
      </w:r>
      <w:r>
        <w:rPr>
          <w:rFonts w:ascii="Times New Roman" w:hAnsi="Times New Roman" w:eastAsia="Times New Roman" w:cs="Times New Roman"/>
        </w:rPr>
        <w:t xml:space="preserve">, </w:t>
      </w:r>
      <w:r>
        <w:rPr>
          <w:rFonts w:ascii="Nirmala UI" w:hAnsi="Nirmala UI" w:eastAsia="Nirmala UI" w:cs="Nirmala UI"/>
        </w:rPr>
        <w:t>एहि</w:t>
      </w:r>
      <w:r>
        <w:rPr>
          <w:rFonts w:ascii="Times New Roman" w:hAnsi="Times New Roman" w:eastAsia="Times New Roman" w:cs="Times New Roman"/>
        </w:rPr>
        <w:t xml:space="preserve"> </w:t>
      </w:r>
      <w:r>
        <w:rPr>
          <w:rFonts w:ascii="Nirmala UI" w:hAnsi="Nirmala UI" w:eastAsia="Nirmala UI" w:cs="Nirmala UI"/>
        </w:rPr>
        <w:t>विषय</w:t>
      </w:r>
      <w:r>
        <w:rPr>
          <w:rFonts w:ascii="Times New Roman" w:hAnsi="Times New Roman" w:eastAsia="Times New Roman" w:cs="Times New Roman"/>
        </w:rPr>
        <w:t xml:space="preserve"> </w:t>
      </w:r>
      <w:r>
        <w:rPr>
          <w:rFonts w:ascii="Nirmala UI" w:hAnsi="Nirmala UI" w:eastAsia="Nirmala UI" w:cs="Nirmala UI"/>
        </w:rPr>
        <w:t>मे</w:t>
      </w:r>
      <w:r>
        <w:rPr>
          <w:rFonts w:ascii="Times New Roman" w:hAnsi="Times New Roman" w:eastAsia="Times New Roman" w:cs="Times New Roman"/>
        </w:rPr>
        <w:t xml:space="preserve"> </w:t>
      </w:r>
      <w:r>
        <w:rPr>
          <w:rFonts w:ascii="Nirmala UI" w:hAnsi="Nirmala UI" w:eastAsia="Nirmala UI" w:cs="Nirmala UI"/>
        </w:rPr>
        <w:t>हमरा</w:t>
      </w:r>
      <w:r>
        <w:rPr>
          <w:rFonts w:ascii="Times New Roman" w:hAnsi="Times New Roman" w:eastAsia="Times New Roman" w:cs="Times New Roman"/>
        </w:rPr>
        <w:t xml:space="preserve"> </w:t>
      </w:r>
      <w:r>
        <w:rPr>
          <w:rFonts w:ascii="Nirmala UI" w:hAnsi="Nirmala UI" w:eastAsia="Nirmala UI" w:cs="Nirmala UI"/>
        </w:rPr>
        <w:t>कोनो</w:t>
      </w:r>
      <w:r>
        <w:rPr>
          <w:rFonts w:ascii="Times New Roman" w:hAnsi="Times New Roman" w:eastAsia="Times New Roman" w:cs="Times New Roman"/>
        </w:rPr>
        <w:t xml:space="preserve"> </w:t>
      </w:r>
      <w:r>
        <w:rPr>
          <w:rFonts w:ascii="Nirmala UI" w:hAnsi="Nirmala UI" w:eastAsia="Nirmala UI" w:cs="Nirmala UI"/>
        </w:rPr>
        <w:t>विशिष्ट</w:t>
      </w:r>
      <w:r>
        <w:rPr>
          <w:rFonts w:ascii="Times New Roman" w:hAnsi="Times New Roman" w:eastAsia="Times New Roman" w:cs="Times New Roman"/>
        </w:rPr>
        <w:t xml:space="preserve"> </w:t>
      </w:r>
      <w:r>
        <w:rPr>
          <w:rFonts w:ascii="Nirmala UI" w:hAnsi="Nirmala UI" w:eastAsia="Nirmala UI" w:cs="Nirmala UI"/>
        </w:rPr>
        <w:t>ज्योति</w:t>
      </w:r>
      <w:r>
        <w:rPr>
          <w:rFonts w:ascii="Times New Roman" w:hAnsi="Times New Roman" w:eastAsia="Times New Roman" w:cs="Times New Roman"/>
        </w:rPr>
        <w:t xml:space="preserve"> </w:t>
      </w:r>
      <w:r>
        <w:rPr>
          <w:rFonts w:ascii="Nirmala UI" w:hAnsi="Nirmala UI" w:eastAsia="Nirmala UI" w:cs="Nirmala UI"/>
        </w:rPr>
        <w:t>नहि</w:t>
      </w:r>
      <w:r>
        <w:rPr>
          <w:rFonts w:ascii="Times New Roman" w:hAnsi="Times New Roman" w:eastAsia="Times New Roman" w:cs="Times New Roman"/>
        </w:rPr>
        <w:t xml:space="preserve"> </w:t>
      </w:r>
      <w:r>
        <w:rPr>
          <w:rFonts w:ascii="Nirmala UI" w:hAnsi="Nirmala UI" w:eastAsia="Nirmala UI" w:cs="Nirmala UI"/>
        </w:rPr>
        <w:t>भेटल</w:t>
      </w:r>
      <w:r>
        <w:rPr>
          <w:rFonts w:ascii="Times New Roman" w:hAnsi="Times New Roman" w:eastAsia="Times New Roman" w:cs="Times New Roman"/>
        </w:rPr>
        <w:t xml:space="preserve"> </w:t>
      </w:r>
      <w:r>
        <w:rPr>
          <w:rFonts w:ascii="Nirmala UI" w:hAnsi="Nirmala UI" w:eastAsia="Nirmala UI" w:cs="Nirmala UI"/>
        </w:rPr>
        <w:t>अछि</w:t>
      </w:r>
      <w:r>
        <w:rPr>
          <w:rFonts w:ascii="Times New Roman" w:hAnsi="Times New Roman" w:eastAsia="Times New Roman" w:cs="Times New Roman"/>
        </w:rPr>
        <w:t xml:space="preserve">; </w:t>
      </w:r>
      <w:r>
        <w:rPr>
          <w:rFonts w:ascii="Nirmala UI" w:hAnsi="Nirmala UI" w:eastAsia="Nirmala UI" w:cs="Nirmala UI"/>
        </w:rPr>
        <w:t>केवल</w:t>
      </w:r>
      <w:r>
        <w:rPr>
          <w:rFonts w:ascii="Times New Roman" w:hAnsi="Times New Roman" w:eastAsia="Times New Roman" w:cs="Times New Roman"/>
        </w:rPr>
        <w:t xml:space="preserve"> </w:t>
      </w:r>
      <w:r>
        <w:rPr>
          <w:rFonts w:ascii="Nirmala UI" w:hAnsi="Nirmala UI" w:eastAsia="Nirmala UI" w:cs="Nirmala UI"/>
        </w:rPr>
        <w:t>एतेक</w:t>
      </w:r>
      <w:r>
        <w:rPr>
          <w:rFonts w:ascii="Times New Roman" w:hAnsi="Times New Roman" w:eastAsia="Times New Roman" w:cs="Times New Roman"/>
        </w:rPr>
        <w:t xml:space="preserve"> </w:t>
      </w:r>
      <w:r>
        <w:rPr>
          <w:rFonts w:ascii="Nirmala UI" w:hAnsi="Nirmala UI" w:eastAsia="Nirmala UI" w:cs="Nirmala UI"/>
        </w:rPr>
        <w:t>हम</w:t>
      </w:r>
      <w:r>
        <w:rPr>
          <w:rFonts w:ascii="Times New Roman" w:hAnsi="Times New Roman" w:eastAsia="Times New Roman" w:cs="Times New Roman"/>
        </w:rPr>
        <w:t xml:space="preserve"> </w:t>
      </w:r>
      <w:r>
        <w:rPr>
          <w:rFonts w:ascii="Nirmala UI" w:hAnsi="Nirmala UI" w:eastAsia="Nirmala UI" w:cs="Nirmala UI"/>
        </w:rPr>
        <w:t>जनैत</w:t>
      </w:r>
      <w:r>
        <w:rPr>
          <w:rFonts w:ascii="Times New Roman" w:hAnsi="Times New Roman" w:eastAsia="Times New Roman" w:cs="Times New Roman"/>
        </w:rPr>
        <w:t xml:space="preserve"> </w:t>
      </w:r>
      <w:r>
        <w:rPr>
          <w:rFonts w:ascii="Nirmala UI" w:hAnsi="Nirmala UI" w:eastAsia="Nirmala UI" w:cs="Nirmala UI"/>
        </w:rPr>
        <w:t>छी</w:t>
      </w:r>
      <w:r>
        <w:rPr>
          <w:rFonts w:ascii="Times New Roman" w:hAnsi="Times New Roman" w:eastAsia="Times New Roman" w:cs="Times New Roman"/>
        </w:rPr>
        <w:t xml:space="preserve"> </w:t>
      </w:r>
      <w:r>
        <w:rPr>
          <w:rFonts w:ascii="Nirmala UI" w:hAnsi="Nirmala UI" w:eastAsia="Nirmala UI" w:cs="Nirmala UI"/>
        </w:rPr>
        <w:t>जे</w:t>
      </w:r>
      <w:r>
        <w:rPr>
          <w:rFonts w:ascii="Times New Roman" w:hAnsi="Times New Roman" w:eastAsia="Times New Roman" w:cs="Times New Roman"/>
        </w:rPr>
        <w:t xml:space="preserve"> </w:t>
      </w:r>
      <w:r>
        <w:rPr>
          <w:rFonts w:ascii="Nirmala UI" w:hAnsi="Nirmala UI" w:eastAsia="Nirmala UI" w:cs="Nirmala UI"/>
        </w:rPr>
        <w:t>एक</w:t>
      </w:r>
      <w:r>
        <w:rPr>
          <w:rFonts w:ascii="Times New Roman" w:hAnsi="Times New Roman" w:eastAsia="Times New Roman" w:cs="Times New Roman"/>
        </w:rPr>
        <w:t xml:space="preserve"> </w:t>
      </w:r>
      <w:r>
        <w:rPr>
          <w:rFonts w:ascii="Nirmala UI" w:hAnsi="Nirmala UI" w:eastAsia="Nirmala UI" w:cs="Nirmala UI"/>
        </w:rPr>
        <w:t>दिन</w:t>
      </w:r>
      <w:r>
        <w:rPr>
          <w:rFonts w:ascii="Times New Roman" w:hAnsi="Times New Roman" w:eastAsia="Times New Roman" w:cs="Times New Roman"/>
        </w:rPr>
        <w:t xml:space="preserve"> </w:t>
      </w:r>
      <w:r>
        <w:rPr>
          <w:rFonts w:ascii="Nirmala UI" w:hAnsi="Nirmala UI" w:eastAsia="Nirmala UI" w:cs="Nirmala UI"/>
        </w:rPr>
        <w:t>ओतुक्का</w:t>
      </w:r>
      <w:r>
        <w:rPr>
          <w:rFonts w:ascii="Times New Roman" w:hAnsi="Times New Roman" w:eastAsia="Times New Roman" w:cs="Times New Roman"/>
        </w:rPr>
        <w:t xml:space="preserve"> </w:t>
      </w:r>
      <w:r>
        <w:rPr>
          <w:rFonts w:ascii="Nirmala UI" w:hAnsi="Nirmala UI" w:eastAsia="Nirmala UI" w:cs="Nirmala UI"/>
        </w:rPr>
        <w:t>विशाल</w:t>
      </w:r>
      <w:r>
        <w:rPr>
          <w:rFonts w:ascii="Times New Roman" w:hAnsi="Times New Roman" w:eastAsia="Times New Roman" w:cs="Times New Roman"/>
        </w:rPr>
        <w:t xml:space="preserve"> </w:t>
      </w:r>
      <w:r>
        <w:rPr>
          <w:rFonts w:ascii="Nirmala UI" w:hAnsi="Nirmala UI" w:eastAsia="Nirmala UI" w:cs="Nirmala UI"/>
        </w:rPr>
        <w:t>भवनसभ</w:t>
      </w:r>
      <w:r>
        <w:rPr>
          <w:rFonts w:ascii="Times New Roman" w:hAnsi="Times New Roman" w:eastAsia="Times New Roman" w:cs="Times New Roman"/>
        </w:rPr>
        <w:t xml:space="preserve"> </w:t>
      </w:r>
      <w:r>
        <w:rPr>
          <w:rFonts w:ascii="Nirmala UI" w:hAnsi="Nirmala UI" w:eastAsia="Nirmala UI" w:cs="Nirmala UI"/>
        </w:rPr>
        <w:t>परमेश्वरक</w:t>
      </w:r>
      <w:r>
        <w:rPr>
          <w:rFonts w:ascii="Times New Roman" w:hAnsi="Times New Roman" w:eastAsia="Times New Roman" w:cs="Times New Roman"/>
        </w:rPr>
        <w:t xml:space="preserve"> </w:t>
      </w:r>
      <w:r>
        <w:rPr>
          <w:rFonts w:ascii="Nirmala UI" w:hAnsi="Nirmala UI" w:eastAsia="Nirmala UI" w:cs="Nirmala UI"/>
        </w:rPr>
        <w:t>शक्तिक</w:t>
      </w:r>
      <w:r>
        <w:rPr>
          <w:rFonts w:ascii="Times New Roman" w:hAnsi="Times New Roman" w:eastAsia="Times New Roman" w:cs="Times New Roman"/>
        </w:rPr>
        <w:t xml:space="preserve"> </w:t>
      </w:r>
      <w:r>
        <w:rPr>
          <w:rFonts w:ascii="Nirmala UI" w:hAnsi="Nirmala UI" w:eastAsia="Nirmala UI" w:cs="Nirmala UI"/>
        </w:rPr>
        <w:t>पलटि</w:t>
      </w:r>
      <w:r>
        <w:rPr>
          <w:rFonts w:ascii="Times New Roman" w:hAnsi="Times New Roman" w:eastAsia="Times New Roman" w:cs="Times New Roman"/>
        </w:rPr>
        <w:t xml:space="preserve"> </w:t>
      </w:r>
      <w:r>
        <w:rPr>
          <w:rFonts w:ascii="Nirmala UI" w:hAnsi="Nirmala UI" w:eastAsia="Nirmala UI" w:cs="Nirmala UI"/>
        </w:rPr>
        <w:t>देबाक</w:t>
      </w:r>
      <w:r>
        <w:rPr>
          <w:rFonts w:ascii="Times New Roman" w:hAnsi="Times New Roman" w:eastAsia="Times New Roman" w:cs="Times New Roman"/>
        </w:rPr>
        <w:t xml:space="preserve"> </w:t>
      </w:r>
      <w:r>
        <w:rPr>
          <w:rFonts w:ascii="Nirmala UI" w:hAnsi="Nirmala UI" w:eastAsia="Nirmala UI" w:cs="Nirmala UI"/>
        </w:rPr>
        <w:t>आ</w:t>
      </w:r>
      <w:r>
        <w:rPr>
          <w:rFonts w:ascii="Times New Roman" w:hAnsi="Times New Roman" w:eastAsia="Times New Roman" w:cs="Times New Roman"/>
        </w:rPr>
        <w:t xml:space="preserve"> </w:t>
      </w:r>
      <w:r>
        <w:rPr>
          <w:rFonts w:ascii="Nirmala UI" w:hAnsi="Nirmala UI" w:eastAsia="Nirmala UI" w:cs="Nirmala UI"/>
        </w:rPr>
        <w:t>उलटि</w:t>
      </w:r>
      <w:r>
        <w:rPr>
          <w:rFonts w:ascii="Times New Roman" w:hAnsi="Times New Roman" w:eastAsia="Times New Roman" w:cs="Times New Roman"/>
        </w:rPr>
        <w:t xml:space="preserve"> </w:t>
      </w:r>
      <w:r>
        <w:rPr>
          <w:rFonts w:ascii="Nirmala UI" w:hAnsi="Nirmala UI" w:eastAsia="Nirmala UI" w:cs="Nirmala UI"/>
        </w:rPr>
        <w:t>देबाक</w:t>
      </w:r>
      <w:r>
        <w:rPr>
          <w:rFonts w:ascii="Times New Roman" w:hAnsi="Times New Roman" w:eastAsia="Times New Roman" w:cs="Times New Roman"/>
        </w:rPr>
        <w:t xml:space="preserve"> </w:t>
      </w:r>
      <w:r>
        <w:rPr>
          <w:rFonts w:ascii="Nirmala UI" w:hAnsi="Nirmala UI" w:eastAsia="Nirmala UI" w:cs="Nirmala UI"/>
        </w:rPr>
        <w:t>क्रिया</w:t>
      </w:r>
      <w:r>
        <w:rPr>
          <w:rFonts w:ascii="Times New Roman" w:hAnsi="Times New Roman" w:eastAsia="Times New Roman" w:cs="Times New Roman"/>
        </w:rPr>
        <w:t xml:space="preserve"> </w:t>
      </w:r>
      <w:r>
        <w:rPr>
          <w:rFonts w:ascii="Nirmala UI" w:hAnsi="Nirmala UI" w:eastAsia="Nirmala UI" w:cs="Nirmala UI"/>
        </w:rPr>
        <w:t>द्वारा</w:t>
      </w:r>
      <w:r>
        <w:rPr>
          <w:rFonts w:ascii="Times New Roman" w:hAnsi="Times New Roman" w:eastAsia="Times New Roman" w:cs="Times New Roman"/>
        </w:rPr>
        <w:t xml:space="preserve"> </w:t>
      </w:r>
      <w:r>
        <w:rPr>
          <w:rFonts w:ascii="Nirmala UI" w:hAnsi="Nirmala UI" w:eastAsia="Nirmala UI" w:cs="Nirmala UI"/>
        </w:rPr>
        <w:t>ढाहि</w:t>
      </w:r>
      <w:r>
        <w:rPr>
          <w:rFonts w:ascii="Times New Roman" w:hAnsi="Times New Roman" w:eastAsia="Times New Roman" w:cs="Times New Roman"/>
        </w:rPr>
        <w:t xml:space="preserve"> </w:t>
      </w:r>
      <w:r>
        <w:rPr>
          <w:rFonts w:ascii="Nirmala UI" w:hAnsi="Nirmala UI" w:eastAsia="Nirmala UI" w:cs="Nirmala UI"/>
        </w:rPr>
        <w:t>देल</w:t>
      </w:r>
      <w:r>
        <w:rPr>
          <w:rFonts w:ascii="Times New Roman" w:hAnsi="Times New Roman" w:eastAsia="Times New Roman" w:cs="Times New Roman"/>
        </w:rPr>
        <w:t xml:space="preserve"> </w:t>
      </w:r>
      <w:r>
        <w:rPr>
          <w:rFonts w:ascii="Nirmala UI" w:hAnsi="Nirmala UI" w:eastAsia="Nirmala UI" w:cs="Nirmala UI"/>
        </w:rPr>
        <w:t>जाएत।</w:t>
      </w:r>
      <w:r>
        <w:rPr>
          <w:rFonts w:ascii="Times New Roman" w:hAnsi="Times New Roman" w:eastAsia="Times New Roman" w:cs="Times New Roman"/>
        </w:rPr>
        <w:t xml:space="preserve"> </w:t>
      </w:r>
      <w:r>
        <w:rPr>
          <w:rFonts w:ascii="Nirmala UI" w:hAnsi="Nirmala UI" w:eastAsia="Nirmala UI" w:cs="Nirmala UI"/>
        </w:rPr>
        <w:t>हमरा</w:t>
      </w:r>
      <w:r>
        <w:rPr>
          <w:rFonts w:ascii="Times New Roman" w:hAnsi="Times New Roman" w:eastAsia="Times New Roman" w:cs="Times New Roman"/>
        </w:rPr>
        <w:t xml:space="preserve"> </w:t>
      </w:r>
      <w:r>
        <w:rPr>
          <w:rFonts w:ascii="Nirmala UI" w:hAnsi="Nirmala UI" w:eastAsia="Nirmala UI" w:cs="Nirmala UI"/>
        </w:rPr>
        <w:t>देल</w:t>
      </w:r>
      <w:r>
        <w:rPr>
          <w:rFonts w:ascii="Times New Roman" w:hAnsi="Times New Roman" w:eastAsia="Times New Roman" w:cs="Times New Roman"/>
        </w:rPr>
        <w:t xml:space="preserve"> </w:t>
      </w:r>
      <w:r>
        <w:rPr>
          <w:rFonts w:ascii="Nirmala UI" w:hAnsi="Nirmala UI" w:eastAsia="Nirmala UI" w:cs="Nirmala UI"/>
        </w:rPr>
        <w:t>गेल</w:t>
      </w:r>
      <w:r>
        <w:rPr>
          <w:rFonts w:ascii="Times New Roman" w:hAnsi="Times New Roman" w:eastAsia="Times New Roman" w:cs="Times New Roman"/>
        </w:rPr>
        <w:t xml:space="preserve"> </w:t>
      </w:r>
      <w:r>
        <w:rPr>
          <w:rFonts w:ascii="Nirmala UI" w:hAnsi="Nirmala UI" w:eastAsia="Nirmala UI" w:cs="Nirmala UI"/>
        </w:rPr>
        <w:t>ज्योति</w:t>
      </w:r>
      <w:r>
        <w:rPr>
          <w:rFonts w:ascii="Times New Roman" w:hAnsi="Times New Roman" w:eastAsia="Times New Roman" w:cs="Times New Roman"/>
        </w:rPr>
        <w:t xml:space="preserve"> </w:t>
      </w:r>
      <w:r>
        <w:rPr>
          <w:rFonts w:ascii="Nirmala UI" w:hAnsi="Nirmala UI" w:eastAsia="Nirmala UI" w:cs="Nirmala UI"/>
        </w:rPr>
        <w:t>सँ</w:t>
      </w:r>
      <w:r>
        <w:rPr>
          <w:rFonts w:ascii="Times New Roman" w:hAnsi="Times New Roman" w:eastAsia="Times New Roman" w:cs="Times New Roman"/>
        </w:rPr>
        <w:t xml:space="preserve"> </w:t>
      </w:r>
      <w:r>
        <w:rPr>
          <w:rFonts w:ascii="Nirmala UI" w:hAnsi="Nirmala UI" w:eastAsia="Nirmala UI" w:cs="Nirmala UI"/>
        </w:rPr>
        <w:t>हम</w:t>
      </w:r>
      <w:r>
        <w:rPr>
          <w:rFonts w:ascii="Times New Roman" w:hAnsi="Times New Roman" w:eastAsia="Times New Roman" w:cs="Times New Roman"/>
        </w:rPr>
        <w:t xml:space="preserve"> </w:t>
      </w:r>
      <w:r>
        <w:rPr>
          <w:rFonts w:ascii="Nirmala UI" w:hAnsi="Nirmala UI" w:eastAsia="Nirmala UI" w:cs="Nirmala UI"/>
        </w:rPr>
        <w:t>जनैत</w:t>
      </w:r>
      <w:r>
        <w:rPr>
          <w:rFonts w:ascii="Times New Roman" w:hAnsi="Times New Roman" w:eastAsia="Times New Roman" w:cs="Times New Roman"/>
        </w:rPr>
        <w:t xml:space="preserve"> </w:t>
      </w:r>
      <w:r>
        <w:rPr>
          <w:rFonts w:ascii="Nirmala UI" w:hAnsi="Nirmala UI" w:eastAsia="Nirmala UI" w:cs="Nirmala UI"/>
        </w:rPr>
        <w:t>छी</w:t>
      </w:r>
      <w:r>
        <w:rPr>
          <w:rFonts w:ascii="Times New Roman" w:hAnsi="Times New Roman" w:eastAsia="Times New Roman" w:cs="Times New Roman"/>
        </w:rPr>
        <w:t xml:space="preserve"> </w:t>
      </w:r>
      <w:r>
        <w:rPr>
          <w:rFonts w:ascii="Nirmala UI" w:hAnsi="Nirmala UI" w:eastAsia="Nirmala UI" w:cs="Nirmala UI"/>
        </w:rPr>
        <w:t>जे</w:t>
      </w:r>
      <w:r>
        <w:rPr>
          <w:rFonts w:ascii="Times New Roman" w:hAnsi="Times New Roman" w:eastAsia="Times New Roman" w:cs="Times New Roman"/>
        </w:rPr>
        <w:t xml:space="preserve"> </w:t>
      </w:r>
      <w:r>
        <w:rPr>
          <w:rFonts w:ascii="Nirmala UI" w:hAnsi="Nirmala UI" w:eastAsia="Nirmala UI" w:cs="Nirmala UI"/>
        </w:rPr>
        <w:t>संसार</w:t>
      </w:r>
      <w:r>
        <w:rPr>
          <w:rFonts w:ascii="Times New Roman" w:hAnsi="Times New Roman" w:eastAsia="Times New Roman" w:cs="Times New Roman"/>
        </w:rPr>
        <w:t xml:space="preserve"> </w:t>
      </w:r>
      <w:r>
        <w:rPr>
          <w:rFonts w:ascii="Nirmala UI" w:hAnsi="Nirmala UI" w:eastAsia="Nirmala UI" w:cs="Nirmala UI"/>
        </w:rPr>
        <w:t>मे</w:t>
      </w:r>
      <w:r>
        <w:rPr>
          <w:rFonts w:ascii="Times New Roman" w:hAnsi="Times New Roman" w:eastAsia="Times New Roman" w:cs="Times New Roman"/>
        </w:rPr>
        <w:t xml:space="preserve"> </w:t>
      </w:r>
      <w:r>
        <w:rPr>
          <w:rFonts w:ascii="Nirmala UI" w:hAnsi="Nirmala UI" w:eastAsia="Nirmala UI" w:cs="Nirmala UI"/>
        </w:rPr>
        <w:t>विनाश</w:t>
      </w:r>
      <w:r>
        <w:rPr>
          <w:rFonts w:ascii="Times New Roman" w:hAnsi="Times New Roman" w:eastAsia="Times New Roman" w:cs="Times New Roman"/>
        </w:rPr>
        <w:t xml:space="preserve"> </w:t>
      </w:r>
      <w:r>
        <w:rPr>
          <w:rFonts w:ascii="Nirmala UI" w:hAnsi="Nirmala UI" w:eastAsia="Nirmala UI" w:cs="Nirmala UI"/>
        </w:rPr>
        <w:t>उपस्थित</w:t>
      </w:r>
      <w:r>
        <w:rPr>
          <w:rFonts w:ascii="Times New Roman" w:hAnsi="Times New Roman" w:eastAsia="Times New Roman" w:cs="Times New Roman"/>
        </w:rPr>
        <w:t xml:space="preserve"> </w:t>
      </w:r>
      <w:r>
        <w:rPr>
          <w:rFonts w:ascii="Nirmala UI" w:hAnsi="Nirmala UI" w:eastAsia="Nirmala UI" w:cs="Nirmala UI"/>
        </w:rPr>
        <w:t>अछि।</w:t>
      </w:r>
      <w:r>
        <w:rPr>
          <w:rFonts w:ascii="Times New Roman" w:hAnsi="Times New Roman" w:eastAsia="Times New Roman" w:cs="Times New Roman"/>
        </w:rPr>
        <w:t xml:space="preserve"> </w:t>
      </w:r>
      <w:r>
        <w:rPr>
          <w:rFonts w:ascii="Nirmala UI" w:hAnsi="Nirmala UI" w:eastAsia="Nirmala UI" w:cs="Nirmala UI"/>
        </w:rPr>
        <w:t>प्रभुक</w:t>
      </w:r>
      <w:r>
        <w:rPr>
          <w:rFonts w:ascii="Times New Roman" w:hAnsi="Times New Roman" w:eastAsia="Times New Roman" w:cs="Times New Roman"/>
        </w:rPr>
        <w:t xml:space="preserve"> </w:t>
      </w:r>
      <w:r>
        <w:rPr>
          <w:rFonts w:ascii="Nirmala UI" w:hAnsi="Nirmala UI" w:eastAsia="Nirmala UI" w:cs="Nirmala UI"/>
        </w:rPr>
        <w:t>एक</w:t>
      </w:r>
      <w:r>
        <w:rPr>
          <w:rFonts w:ascii="Times New Roman" w:hAnsi="Times New Roman" w:eastAsia="Times New Roman" w:cs="Times New Roman"/>
        </w:rPr>
        <w:t xml:space="preserve"> </w:t>
      </w:r>
      <w:r>
        <w:rPr>
          <w:rFonts w:ascii="Nirmala UI" w:hAnsi="Nirmala UI" w:eastAsia="Nirmala UI" w:cs="Nirmala UI"/>
        </w:rPr>
        <w:t>शब्द</w:t>
      </w:r>
      <w:r>
        <w:rPr>
          <w:rFonts w:ascii="Times New Roman" w:hAnsi="Times New Roman" w:eastAsia="Times New Roman" w:cs="Times New Roman"/>
        </w:rPr>
        <w:t xml:space="preserve">, </w:t>
      </w:r>
      <w:r>
        <w:rPr>
          <w:rFonts w:ascii="Nirmala UI" w:hAnsi="Nirmala UI" w:eastAsia="Nirmala UI" w:cs="Nirmala UI"/>
        </w:rPr>
        <w:t>हुनकर</w:t>
      </w:r>
      <w:r>
        <w:rPr>
          <w:rFonts w:ascii="Times New Roman" w:hAnsi="Times New Roman" w:eastAsia="Times New Roman" w:cs="Times New Roman"/>
        </w:rPr>
        <w:t xml:space="preserve"> </w:t>
      </w:r>
      <w:r>
        <w:rPr>
          <w:rFonts w:ascii="Nirmala UI" w:hAnsi="Nirmala UI" w:eastAsia="Nirmala UI" w:cs="Nirmala UI"/>
        </w:rPr>
        <w:t>महान</w:t>
      </w:r>
      <w:r>
        <w:rPr>
          <w:rFonts w:ascii="Times New Roman" w:hAnsi="Times New Roman" w:eastAsia="Times New Roman" w:cs="Times New Roman"/>
        </w:rPr>
        <w:t xml:space="preserve"> </w:t>
      </w:r>
      <w:r>
        <w:rPr>
          <w:rFonts w:ascii="Nirmala UI" w:hAnsi="Nirmala UI" w:eastAsia="Nirmala UI" w:cs="Nirmala UI"/>
        </w:rPr>
        <w:t>शक्तिक</w:t>
      </w:r>
      <w:r>
        <w:rPr>
          <w:rFonts w:ascii="Times New Roman" w:hAnsi="Times New Roman" w:eastAsia="Times New Roman" w:cs="Times New Roman"/>
        </w:rPr>
        <w:t xml:space="preserve"> </w:t>
      </w:r>
      <w:r>
        <w:rPr>
          <w:rFonts w:ascii="Nirmala UI" w:hAnsi="Nirmala UI" w:eastAsia="Nirmala UI" w:cs="Nirmala UI"/>
        </w:rPr>
        <w:t>एक</w:t>
      </w:r>
      <w:r>
        <w:rPr>
          <w:rFonts w:ascii="Times New Roman" w:hAnsi="Times New Roman" w:eastAsia="Times New Roman" w:cs="Times New Roman"/>
        </w:rPr>
        <w:t xml:space="preserve"> </w:t>
      </w:r>
      <w:r>
        <w:rPr>
          <w:rFonts w:ascii="Nirmala UI" w:hAnsi="Nirmala UI" w:eastAsia="Nirmala UI" w:cs="Nirmala UI"/>
        </w:rPr>
        <w:t>स्पर्श</w:t>
      </w:r>
      <w:r>
        <w:rPr>
          <w:rFonts w:ascii="Times New Roman" w:hAnsi="Times New Roman" w:eastAsia="Times New Roman" w:cs="Times New Roman"/>
        </w:rPr>
        <w:t xml:space="preserve">, </w:t>
      </w:r>
      <w:r>
        <w:rPr>
          <w:rFonts w:ascii="Nirmala UI" w:hAnsi="Nirmala UI" w:eastAsia="Nirmala UI" w:cs="Nirmala UI"/>
        </w:rPr>
        <w:t>आ</w:t>
      </w:r>
      <w:r>
        <w:rPr>
          <w:rFonts w:ascii="Times New Roman" w:hAnsi="Times New Roman" w:eastAsia="Times New Roman" w:cs="Times New Roman"/>
        </w:rPr>
        <w:t xml:space="preserve"> </w:t>
      </w:r>
      <w:r>
        <w:rPr>
          <w:rFonts w:ascii="Nirmala UI" w:hAnsi="Nirmala UI" w:eastAsia="Nirmala UI" w:cs="Nirmala UI"/>
        </w:rPr>
        <w:t>ई</w:t>
      </w:r>
      <w:r>
        <w:rPr>
          <w:rFonts w:ascii="Times New Roman" w:hAnsi="Times New Roman" w:eastAsia="Times New Roman" w:cs="Times New Roman"/>
        </w:rPr>
        <w:t xml:space="preserve"> </w:t>
      </w:r>
      <w:r>
        <w:rPr>
          <w:rFonts w:ascii="Nirmala UI" w:hAnsi="Nirmala UI" w:eastAsia="Nirmala UI" w:cs="Nirmala UI"/>
        </w:rPr>
        <w:t>विशाल</w:t>
      </w:r>
      <w:r>
        <w:rPr>
          <w:rFonts w:ascii="Times New Roman" w:hAnsi="Times New Roman" w:eastAsia="Times New Roman" w:cs="Times New Roman"/>
        </w:rPr>
        <w:t xml:space="preserve"> </w:t>
      </w:r>
      <w:r>
        <w:rPr>
          <w:rFonts w:ascii="Nirmala UI" w:hAnsi="Nirmala UI" w:eastAsia="Nirmala UI" w:cs="Nirmala UI"/>
        </w:rPr>
        <w:t>संरचनासभ</w:t>
      </w:r>
      <w:r>
        <w:rPr>
          <w:rFonts w:ascii="Times New Roman" w:hAnsi="Times New Roman" w:eastAsia="Times New Roman" w:cs="Times New Roman"/>
        </w:rPr>
        <w:t xml:space="preserve"> </w:t>
      </w:r>
      <w:r>
        <w:rPr>
          <w:rFonts w:ascii="Nirmala UI" w:hAnsi="Nirmala UI" w:eastAsia="Nirmala UI" w:cs="Nirmala UI"/>
        </w:rPr>
        <w:t>धराशायी</w:t>
      </w:r>
      <w:r>
        <w:rPr>
          <w:rFonts w:ascii="Times New Roman" w:hAnsi="Times New Roman" w:eastAsia="Times New Roman" w:cs="Times New Roman"/>
        </w:rPr>
        <w:t xml:space="preserve"> </w:t>
      </w:r>
      <w:r>
        <w:rPr>
          <w:rFonts w:ascii="Nirmala UI" w:hAnsi="Nirmala UI" w:eastAsia="Nirmala UI" w:cs="Nirmala UI"/>
        </w:rPr>
        <w:t>भ</w:t>
      </w:r>
      <w:r>
        <w:rPr>
          <w:rFonts w:ascii="Times New Roman" w:hAnsi="Times New Roman" w:eastAsia="Times New Roman" w:cs="Times New Roman"/>
        </w:rPr>
        <w:t xml:space="preserve">’ </w:t>
      </w:r>
      <w:r>
        <w:rPr>
          <w:rFonts w:ascii="Nirmala UI" w:hAnsi="Nirmala UI" w:eastAsia="Nirmala UI" w:cs="Nirmala UI"/>
        </w:rPr>
        <w:t>जाएत।</w:t>
      </w:r>
      <w:r>
        <w:rPr>
          <w:rFonts w:ascii="Times New Roman" w:hAnsi="Times New Roman" w:eastAsia="Times New Roman" w:cs="Times New Roman"/>
        </w:rPr>
        <w:t xml:space="preserve"> </w:t>
      </w:r>
      <w:r>
        <w:rPr>
          <w:rFonts w:ascii="Nirmala UI" w:hAnsi="Nirmala UI" w:eastAsia="Nirmala UI" w:cs="Nirmala UI"/>
        </w:rPr>
        <w:t>एहन</w:t>
      </w:r>
      <w:r>
        <w:rPr>
          <w:rFonts w:ascii="Times New Roman" w:hAnsi="Times New Roman" w:eastAsia="Times New Roman" w:cs="Times New Roman"/>
        </w:rPr>
        <w:t xml:space="preserve"> </w:t>
      </w:r>
      <w:r>
        <w:rPr>
          <w:rFonts w:ascii="Nirmala UI" w:hAnsi="Nirmala UI" w:eastAsia="Nirmala UI" w:cs="Nirmala UI"/>
        </w:rPr>
        <w:t>दृश्य</w:t>
      </w:r>
      <w:r>
        <w:rPr>
          <w:rFonts w:ascii="Times New Roman" w:hAnsi="Times New Roman" w:eastAsia="Times New Roman" w:cs="Times New Roman"/>
        </w:rPr>
        <w:t xml:space="preserve"> </w:t>
      </w:r>
      <w:r>
        <w:rPr>
          <w:rFonts w:ascii="Nirmala UI" w:hAnsi="Nirmala UI" w:eastAsia="Nirmala UI" w:cs="Nirmala UI"/>
        </w:rPr>
        <w:t>घटित</w:t>
      </w:r>
      <w:r>
        <w:rPr>
          <w:rFonts w:ascii="Times New Roman" w:hAnsi="Times New Roman" w:eastAsia="Times New Roman" w:cs="Times New Roman"/>
        </w:rPr>
        <w:t xml:space="preserve"> </w:t>
      </w:r>
      <w:r>
        <w:rPr>
          <w:rFonts w:ascii="Nirmala UI" w:hAnsi="Nirmala UI" w:eastAsia="Nirmala UI" w:cs="Nirmala UI"/>
        </w:rPr>
        <w:t>हएत</w:t>
      </w:r>
      <w:r>
        <w:rPr>
          <w:rFonts w:ascii="Times New Roman" w:hAnsi="Times New Roman" w:eastAsia="Times New Roman" w:cs="Times New Roman"/>
        </w:rPr>
        <w:t xml:space="preserve">, </w:t>
      </w:r>
      <w:r>
        <w:rPr>
          <w:rFonts w:ascii="Nirmala UI" w:hAnsi="Nirmala UI" w:eastAsia="Nirmala UI" w:cs="Nirmala UI"/>
        </w:rPr>
        <w:t>जाहिक</w:t>
      </w:r>
      <w:r>
        <w:rPr>
          <w:rFonts w:ascii="Times New Roman" w:hAnsi="Times New Roman" w:eastAsia="Times New Roman" w:cs="Times New Roman"/>
        </w:rPr>
        <w:t xml:space="preserve"> </w:t>
      </w:r>
      <w:r>
        <w:rPr>
          <w:rFonts w:ascii="Nirmala UI" w:hAnsi="Nirmala UI" w:eastAsia="Nirmala UI" w:cs="Nirmala UI"/>
        </w:rPr>
        <w:t>भयावहता</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हम</w:t>
      </w:r>
      <w:r>
        <w:rPr>
          <w:rFonts w:ascii="Times New Roman" w:hAnsi="Times New Roman" w:eastAsia="Times New Roman" w:cs="Times New Roman"/>
        </w:rPr>
        <w:t xml:space="preserve"> </w:t>
      </w:r>
      <w:r>
        <w:rPr>
          <w:rFonts w:ascii="Nirmala UI" w:hAnsi="Nirmala UI" w:eastAsia="Nirmala UI" w:cs="Nirmala UI"/>
        </w:rPr>
        <w:t>कल्पनाओ</w:t>
      </w:r>
      <w:r>
        <w:rPr>
          <w:rFonts w:ascii="Times New Roman" w:hAnsi="Times New Roman" w:eastAsia="Times New Roman" w:cs="Times New Roman"/>
        </w:rPr>
        <w:t xml:space="preserve"> </w:t>
      </w:r>
      <w:r>
        <w:rPr>
          <w:rFonts w:ascii="Nirmala UI" w:hAnsi="Nirmala UI" w:eastAsia="Nirmala UI" w:cs="Nirmala UI"/>
        </w:rPr>
        <w:t>नहि</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सकैत</w:t>
      </w:r>
      <w:r>
        <w:rPr>
          <w:rFonts w:ascii="Times New Roman" w:hAnsi="Times New Roman" w:eastAsia="Times New Roman" w:cs="Times New Roman"/>
        </w:rPr>
        <w:t xml:space="preserve"> </w:t>
      </w:r>
      <w:r>
        <w:rPr>
          <w:rFonts w:ascii="Nirmala UI" w:hAnsi="Nirmala UI" w:eastAsia="Nirmala UI" w:cs="Nirmala UI"/>
        </w:rPr>
        <w:t>छी।</w:t>
      </w:r>
      <w:r>
        <w:rPr>
          <w:rFonts w:ascii="Times New Roman" w:hAnsi="Times New Roman" w:eastAsia="Times New Roman" w:cs="Times New Roman"/>
        </w:rPr>
        <w:t>” Review and Herald, July 5, 1906.</w:t>
      </w:r>
    </w:p>
    <w:p>
      <w:pPr>
        <w:pStyle w:val="ArticleBody"/>
        <w:jc w:val="left"/>
      </w:pPr>
      <w:r>
        <w:rPr>
          <w:rFonts w:ascii="Times New Roman" w:hAnsi="Times New Roman" w:eastAsia="Times New Roman" w:cs="Times New Roman"/>
        </w:rPr>
        <w:t>Ka ho fihla lengeloi la Tšenolo 18, pula ea morao e ile ea qala ho rotha, ’me “phehisano ea boprofeta” e emeloang ho Habakuke khaolo ea bobeli ea qala. Phehisano eo e ne e le mabapi le mekhoa e ’meli ea ho utloisisa boprofeta ba Bibele, le molaetsa oa bohata le oa ’nete oa pula ea morao. Phehisano e fela ha “lentsoe la bobeli” la Tšenolo 18 le fihla ’me le supa qalo ea kahlolo e phethahatsoang ea Molimo holim’a Babylona ea mehleng ena, ’me le bitsa mohlape o mong oa Molimo hore o tsoe Babylona. Ho fihla ha lentsoe la bobeli ho tšoaea qetello ea nalane ea ho tiisoa ha ba likete tse lekholo le mashome a mane a metso e mene, e emeloang ke manyala a bone, ao le ’ona a emelang moloko oa bone le oa ho qetela oa Bo-Adventist ba Laodisea o inamang ho letsatsi, molaong oa Sontaha o haufi le ho tla.</w:t>
      </w:r>
    </w:p>
    <w:p>
      <w:pPr>
        <w:pStyle w:val="ArticleBody"/>
        <w:jc w:val="left"/>
      </w:pPr>
      <w:r>
        <w:rPr>
          <w:rFonts w:ascii="Leelawadee UI" w:hAnsi="Leelawadee UI" w:eastAsia="Leelawadee UI" w:cs="Leelawadee UI"/>
        </w:rPr>
        <w:t>ម៉ោងចុងក្រោយនៃជីវិតរបស់ព្រូតេស្តង់និយមក្បត់ជំនឿ</w:t>
      </w:r>
      <w:r>
        <w:rPr>
          <w:rFonts w:ascii="Times New Roman" w:hAnsi="Times New Roman" w:eastAsia="Times New Roman" w:cs="Times New Roman"/>
        </w:rPr>
        <w:t xml:space="preserve"> </w:t>
      </w:r>
      <w:r>
        <w:rPr>
          <w:rFonts w:ascii="Leelawadee UI" w:hAnsi="Leelawadee UI" w:eastAsia="Leelawadee UI" w:cs="Leelawadee UI"/>
        </w:rPr>
        <w:t>នៅចន្លោះការចុះមករបស់ទេវតា</w:t>
      </w:r>
      <w:r>
        <w:rPr>
          <w:rFonts w:ascii="Times New Roman" w:hAnsi="Times New Roman" w:eastAsia="Times New Roman" w:cs="Times New Roman"/>
        </w:rPr>
        <w:t xml:space="preserve"> </w:t>
      </w:r>
      <w:r>
        <w:rPr>
          <w:rFonts w:ascii="Leelawadee UI" w:hAnsi="Leelawadee UI" w:eastAsia="Leelawadee UI" w:cs="Leelawadee UI"/>
        </w:rPr>
        <w:t>និងទ្វារដែលបានបិទក្នុងឆ្នាំ</w:t>
      </w:r>
      <w:r>
        <w:rPr>
          <w:rFonts w:ascii="Times New Roman" w:hAnsi="Times New Roman" w:eastAsia="Times New Roman" w:cs="Times New Roman"/>
        </w:rPr>
        <w:t xml:space="preserve"> 1844 </w:t>
      </w:r>
      <w:r>
        <w:rPr>
          <w:rFonts w:ascii="Leelawadee UI" w:hAnsi="Leelawadee UI" w:eastAsia="Leelawadee UI" w:cs="Leelawadee UI"/>
        </w:rPr>
        <w:t>បានជារូបសញ្ញាជាមុននៃម៉ោងចុងក្រោយនៃជីវិតរបស់អាដវិនទីសលាវឌីសេ</w:t>
      </w:r>
      <w:r>
        <w:rPr>
          <w:rFonts w:ascii="Times New Roman" w:hAnsi="Times New Roman" w:eastAsia="Times New Roman" w:cs="Times New Roman"/>
        </w:rPr>
        <w:t xml:space="preserve"> </w:t>
      </w:r>
      <w:r>
        <w:rPr>
          <w:rFonts w:ascii="Leelawadee UI" w:hAnsi="Leelawadee UI" w:eastAsia="Leelawadee UI" w:cs="Leelawadee UI"/>
        </w:rPr>
        <w:t>នៅចន្លោះការចុះមករបស់ទេវតា</w:t>
      </w:r>
      <w:r>
        <w:rPr>
          <w:rFonts w:ascii="Times New Roman" w:hAnsi="Times New Roman" w:eastAsia="Times New Roman" w:cs="Times New Roman"/>
        </w:rPr>
        <w:t xml:space="preserve"> </w:t>
      </w:r>
      <w:r>
        <w:rPr>
          <w:rFonts w:ascii="Leelawadee UI" w:hAnsi="Leelawadee UI" w:eastAsia="Leelawadee UI" w:cs="Leelawadee UI"/>
        </w:rPr>
        <w:t>និងទ្វារដែលបានបិទនៃច្បាប់ថ្ងៃអាទិត្យដែលនឹងមកដល់ក្នុងពេលឆាប់ៗ។</w:t>
      </w:r>
      <w:r>
        <w:rPr>
          <w:rFonts w:ascii="Times New Roman" w:hAnsi="Times New Roman" w:eastAsia="Times New Roman" w:cs="Times New Roman"/>
        </w:rPr>
        <w:t xml:space="preserve"> </w:t>
      </w:r>
      <w:r>
        <w:rPr>
          <w:rFonts w:ascii="Leelawadee UI" w:hAnsi="Leelawadee UI" w:eastAsia="Leelawadee UI" w:cs="Leelawadee UI"/>
        </w:rPr>
        <w:t>ហោរាពីយូដាត្រូវបានបញ្ចុះក្នុងផ្នូរដូចគ្នាជាមួយហោរាកុហកពីបេថែល</w:t>
      </w:r>
      <w:r>
        <w:rPr>
          <w:rFonts w:ascii="Times New Roman" w:hAnsi="Times New Roman" w:eastAsia="Times New Roman" w:cs="Times New Roman"/>
        </w:rPr>
        <w:t xml:space="preserve"> </w:t>
      </w:r>
      <w:r>
        <w:rPr>
          <w:rFonts w:ascii="Leelawadee UI" w:hAnsi="Leelawadee UI" w:eastAsia="Leelawadee UI" w:cs="Leelawadee UI"/>
        </w:rPr>
        <w:t>ហើយនៅពេលស្តេចយ៉ូសៀសបានចាប់ផ្តើមការកែទម្រង់របស់ទ្រង់</w:t>
      </w:r>
      <w:r>
        <w:rPr>
          <w:rFonts w:ascii="Times New Roman" w:hAnsi="Times New Roman" w:eastAsia="Times New Roman" w:cs="Times New Roman"/>
        </w:rPr>
        <w:t xml:space="preserve"> </w:t>
      </w:r>
      <w:r>
        <w:rPr>
          <w:rFonts w:ascii="Leelawadee UI" w:hAnsi="Leelawadee UI" w:eastAsia="Leelawadee UI" w:cs="Leelawadee UI"/>
        </w:rPr>
        <w:t>ទ្រង់បានឈរនៅមុខផ្នូរនោះតែម្តង។</w:t>
      </w:r>
      <w:r>
        <w:rPr>
          <w:rFonts w:ascii="Times New Roman" w:hAnsi="Times New Roman" w:eastAsia="Times New Roman" w:cs="Times New Roman"/>
        </w:rPr>
        <w:t xml:space="preserve"> </w:t>
      </w:r>
      <w:r>
        <w:rPr>
          <w:rFonts w:ascii="Leelawadee UI" w:hAnsi="Leelawadee UI" w:eastAsia="Leelawadee UI" w:cs="Leelawadee UI"/>
        </w:rPr>
        <w:t>ការកែទម្រង់របស់ស្តេចយ៉ូសៀស</w:t>
      </w:r>
      <w:r>
        <w:rPr>
          <w:rFonts w:ascii="Times New Roman" w:hAnsi="Times New Roman" w:eastAsia="Times New Roman" w:cs="Times New Roman"/>
        </w:rPr>
        <w:t xml:space="preserve"> </w:t>
      </w:r>
      <w:r>
        <w:rPr>
          <w:rFonts w:ascii="Leelawadee UI" w:hAnsi="Leelawadee UI" w:eastAsia="Leelawadee UI" w:cs="Leelawadee UI"/>
        </w:rPr>
        <w:t>ដែលនាមរបស់ទ្រង់តំណាងឲ្យ</w:t>
      </w:r>
      <w:r>
        <w:rPr>
          <w:rFonts w:ascii="Times New Roman" w:hAnsi="Times New Roman" w:eastAsia="Times New Roman" w:cs="Times New Roman"/>
        </w:rPr>
        <w:t xml:space="preserve"> “</w:t>
      </w:r>
      <w:r>
        <w:rPr>
          <w:rFonts w:ascii="Leelawadee UI" w:hAnsi="Leelawadee UI" w:eastAsia="Leelawadee UI" w:cs="Leelawadee UI"/>
        </w:rPr>
        <w:t>មូលដ្ឋានរបស់ព្រះ</w:t>
      </w:r>
      <w:r>
        <w:rPr>
          <w:rFonts w:ascii="Times New Roman" w:hAnsi="Times New Roman" w:eastAsia="Times New Roman" w:cs="Times New Roman"/>
        </w:rPr>
        <w:t xml:space="preserve">” </w:t>
      </w:r>
      <w:r>
        <w:rPr>
          <w:rFonts w:ascii="Leelawadee UI" w:hAnsi="Leelawadee UI" w:eastAsia="Leelawadee UI" w:cs="Leelawadee UI"/>
        </w:rPr>
        <w:t>បានចាប់ផ្តើមនៅពេលដែលព្រះបានចាប់ផ្តើមដឹកនាំប្រជារាស្ត្ររបស់ទ្រង់ក្នុងគ្រាចុងក្រោយឲ្យត្រឡប់ទៅរកមូលដ្ឋានវិញ</w:t>
      </w:r>
      <w:r>
        <w:rPr>
          <w:rFonts w:ascii="Times New Roman" w:hAnsi="Times New Roman" w:eastAsia="Times New Roman" w:cs="Times New Roman"/>
        </w:rPr>
        <w:t xml:space="preserve"> </w:t>
      </w:r>
      <w:r>
        <w:rPr>
          <w:rFonts w:ascii="Leelawadee UI" w:hAnsi="Leelawadee UI" w:eastAsia="Leelawadee UI" w:cs="Leelawadee UI"/>
        </w:rPr>
        <w:t>នៅថ្ងៃទី</w:t>
      </w:r>
      <w:r>
        <w:rPr>
          <w:rFonts w:ascii="Times New Roman" w:hAnsi="Times New Roman" w:eastAsia="Times New Roman" w:cs="Times New Roman"/>
        </w:rPr>
        <w:t xml:space="preserve"> 11 </w:t>
      </w:r>
      <w:r>
        <w:rPr>
          <w:rFonts w:ascii="Leelawadee UI" w:hAnsi="Leelawadee UI" w:eastAsia="Leelawadee UI" w:cs="Leelawadee UI"/>
        </w:rPr>
        <w:t>ខែកញ្ញា</w:t>
      </w:r>
      <w:r>
        <w:rPr>
          <w:rFonts w:ascii="Times New Roman" w:hAnsi="Times New Roman" w:eastAsia="Times New Roman" w:cs="Times New Roman"/>
        </w:rPr>
        <w:t xml:space="preserve"> </w:t>
      </w:r>
      <w:r>
        <w:rPr>
          <w:rFonts w:ascii="Leelawadee UI" w:hAnsi="Leelawadee UI" w:eastAsia="Leelawadee UI" w:cs="Leelawadee UI"/>
        </w:rPr>
        <w:t>ឆ្នាំ</w:t>
      </w:r>
      <w:r>
        <w:rPr>
          <w:rFonts w:ascii="Times New Roman" w:hAnsi="Times New Roman" w:eastAsia="Times New Roman" w:cs="Times New Roman"/>
        </w:rPr>
        <w:t xml:space="preserve"> 2001</w:t>
      </w:r>
      <w:r>
        <w:rPr>
          <w:rFonts w:ascii="Leelawadee UI" w:hAnsi="Leelawadee UI" w:eastAsia="Leelawadee UI" w:cs="Leelawadee UI"/>
        </w:rPr>
        <w:t>។</w:t>
      </w:r>
      <w:r>
        <w:rPr>
          <w:rFonts w:ascii="Times New Roman" w:hAnsi="Times New Roman" w:eastAsia="Times New Roman" w:cs="Times New Roman"/>
        </w:rPr>
        <w:t xml:space="preserve"> </w:t>
      </w:r>
      <w:r>
        <w:rPr>
          <w:rFonts w:ascii="Leelawadee UI" w:hAnsi="Leelawadee UI" w:eastAsia="Leelawadee UI" w:cs="Leelawadee UI"/>
        </w:rPr>
        <w:t>ការកែទម្រង់របស់ទ្រង់បានចាប់ផ្តើមឡើងនៅពេលដែលការងារស្តារព្រះវិហារឡើងវិញត្រូវបានលើកយកមកអនុវត្ត។</w:t>
      </w:r>
    </w:p>
    <w:p>
      <w:pPr>
        <w:pStyle w:val="ArticleScripture"/>
        <w:jc w:val="left"/>
      </w:pPr>
      <w:r>
        <w:rPr>
          <w:rFonts w:ascii="Times New Roman" w:hAnsi="Times New Roman" w:eastAsia="Times New Roman" w:cs="Times New Roman"/>
        </w:rPr>
        <w:t>Maka terjadilah pada tahun yang kedelapan belas pemerintahan raja Yosia, raja menyuruh Safan bin Azalya bin Mesulam, jurutulis itu, ke rumah Tuhan, katanya: “Pergilah menghadap Imam Besar Hilkia, supaya ia menghitung perak yang dibawa masuk ke rumah Tuhan, yang telah dikumpulkan daripada rakyat oleh para penjaga pintu. Hendaklah mereka menyerahkannya ke dalam tangan para pekerja yang mengawasi rumah Tuhan; dan hendaklah mereka memberikannya kepada para pekerja yang berada di rumah Tuhan, untuk memperbaiki kerosakan rumah itu, kepada tukang kayu, tukang bangunan, dan tukang batu, serta untuk membeli kayu balak dan batu pahat guna membaiki rumah itu. Namun demikian, tidak diadakan perhitungan dengan mereka mengenai wang yang diserahkan ke dalam tangan mereka, kerana mereka bertindak dengan setia.” Lalu berkatalah Imam Besar Hilkia kepada Safan, jurutulis itu: “Aku telah menemukan kitab Taurat di rumah Tuhan.” Maka Hilkia memberikan kitab itu kepada Safan, lalu dibacanya. Kemudian Safan, jurutulis itu, datang kepada raja dan menyampaikan khabar kembali kepada raja, katanya: “Hamba-hambamu telah mengumpulkan wang yang didapati di dalam rumah itu, dan telah menyerahkannya ke dalam tangan mereka yang melakukan pekerjaan, yang mengawasi rumah Tuhan.” Lalu Safan, jurutulis itu, memberitahukan kepada raja, katanya: “Imam Hilkia telah menyerahkan sebuah kitab kepadaku.” Dan Safan membacakannya di hadapan raja. Maka terjadilah, apabila raja mendengar perkataan kitab Taurat itu, dia mengoyakkan pakaiannya. Lalu raja memerintahkan Imam Hilkia, Ahikam anak Safan, Akhbor anak Mikhaia, Safan jurutulis itu, dan Asaya, seorang pegawai raja, katanya: “Pergilah, mintalah petunjuk daripada Tuhan bagi aku, bagi rakyat, dan bagi seluruh Yehuda, mengenai perkataan kitab ini yang telah ditemukan; kerana besar murka Tuhan yang menyala terhadap kita, sebab nenek moyang kita tidak mendengarkan perkataan kitab ini untuk melakukan menurut segala yang tertulis tentang kita.” 2 Raja-raja 22:3–13.</w:t>
      </w:r>
    </w:p>
    <w:p>
      <w:pPr>
        <w:pStyle w:val="ArticleBody"/>
        <w:jc w:val="left"/>
      </w:pPr>
      <w:r>
        <w:rPr>
          <w:rFonts w:ascii="Times New Roman" w:hAnsi="Times New Roman" w:eastAsia="Times New Roman" w:cs="Times New Roman"/>
        </w:rPr>
        <w:t>Kugaabiirira nti omwana alizaalibwa ng’atuumiddwa Yosiya, kulaga nga September 11, 2001, lwe lunaku malayika ow’amaanyi lwe yakkayo n’akulembera abantu Be ab’ennaku ez’oluvannyuma okuddayo mu makubo ag’edda. Okukka okwo kwali kwalagiddwa dda mu ngeri ey’ekifaananyi olw’okukka kwa malayika oyo omu ku August 11, 1840. Okukka kwombi kwalaga okutukirira kw’obunnabbi obukwata ku Busiraamu. Omuntu ow’ebyafaayo erinnya lye liyungiddwa ku kumanya nga bukyali, era n’okufulumya okutegeeza nga bukyali okutukirira kw’obunnabbi bw’ebiseera obukwata ku Busiraamu obuli mu Okubikkulirwa essuula ey’omwenda olunyiriri olw’ekkumi n’olutaano, yali Yosiya.</w:t>
      </w:r>
    </w:p>
    <w:p>
      <w:pPr>
        <w:pStyle w:val="ArticleBody"/>
        <w:jc w:val="left"/>
      </w:pPr>
      <w:r>
        <w:rPr>
          <w:rFonts w:ascii="Times New Roman" w:hAnsi="Times New Roman" w:eastAsia="Times New Roman" w:cs="Times New Roman"/>
        </w:rPr>
        <w:t>Dalam kedua-dua penurunan malaikat dalam Wahyu fasal sepuluh atau lapan belas, nama “Yosia” ditandai. Josiah Litch telah menyampaikan pekabaran tentang Islam yang digenapi pada 11 Ogos 1840, dan pada 11 September 2001 nubuat tentang kelahiran seorang anak yang bernama Yosia, yang telah dikemukakan oleh nabi yang tidak taat dalam sejarah Yerobeam, telah digenapi dalam Adventisme Laodikia tatkala malaikat itu memimpin umat-Nya pada akhir zaman kembali kepada sejarah asas di mana pertembungan antara nabi yang tidak taat dan Yerobeam telah mencapai penggenapannya. Kesaksian Alkitab mengenal pasti suatu ramalan tentang seorang Yosia yang akan datang, dan apabila sejarah yang dilambangkan oleh nabi yang tidak taat itu diulangi pada tahun 1844, ramalannya tentang nama itu sekali lagi ditempatkan ke dalam naratif kenabian.</w:t>
      </w:r>
    </w:p>
    <w:p>
      <w:pPr>
        <w:pStyle w:val="ArticleBody"/>
        <w:jc w:val="left"/>
      </w:pPr>
      <w:r>
        <w:rPr>
          <w:rFonts w:ascii="Times New Roman" w:hAnsi="Times New Roman" w:eastAsia="Times New Roman" w:cs="Times New Roman"/>
        </w:rPr>
        <w:t>Pada 11 September 2001, Singa dari suku Yehuda memimpin umat-Nya pada akhir zaman kembali kepada jalan-jalan lama Yeremia, yang melambangkan empat puluh enam tahun ketika Utusan Perjanjian telah mendirikan sebuah bait suci untuk tiba-tiba datang kepadanya pada 22 Oktober 1844. Yosia telah menemukan kutuk Musa ketika ia memulai pekerjaan memperbaiki bait suci itu. Pekerjaan seratus empat puluh empat ribu itu dilukiskan oleh Yesaya sebagai suatu pekerjaan pemulihan.</w:t>
      </w:r>
    </w:p>
    <w:p>
      <w:pPr>
        <w:pStyle w:val="ArticleScripture"/>
        <w:jc w:val="left"/>
      </w:pPr>
      <w:r>
        <w:rPr>
          <w:rFonts w:ascii="Times New Roman" w:hAnsi="Times New Roman" w:eastAsia="Times New Roman" w:cs="Times New Roman"/>
        </w:rPr>
        <w:t>“Ba tla aga marope a bogologolo, ba tla tsoša ditšhwalalelo tša pele, gomme ba tla lokiša metse ye e senyegilego, e lego ditšhwalalelo tša meloko e mentši.” Jesaya 61:4.</w:t>
      </w:r>
    </w:p>
    <w:p>
      <w:pPr>
        <w:pStyle w:val="ArticleBody"/>
        <w:jc w:val="left"/>
      </w:pPr>
      <w:r>
        <w:rPr>
          <w:rFonts w:ascii="Times New Roman" w:hAnsi="Times New Roman" w:eastAsia="Times New Roman" w:cs="Times New Roman"/>
        </w:rPr>
        <w:t>Mosebetsi oa Josiase oa ho lokisa le ho tsosolosa tempele, ke mosebetsi oo Esaia a o bontšang hore o tla phethoa ke batho ba Molimo ba matsatsi a ho qetela, hobane baprofeta bohle ba bua haholo ka matsatsi a ho qetela ho feta matsatsi ao ba phetseng ho ’ona. Mosebetsi oo o ile oa boela oa tšoantšetsoa ke ba ileng ba tsoa Babylona mehleng ea Esdrase.</w:t>
      </w:r>
    </w:p>
    <w:p>
      <w:pPr>
        <w:pStyle w:val="ArticleScripture"/>
        <w:jc w:val="left"/>
      </w:pPr>
      <w:r>
        <w:rPr>
          <w:rFonts w:ascii="Times New Roman" w:hAnsi="Times New Roman" w:eastAsia="Times New Roman" w:cs="Times New Roman"/>
        </w:rPr>
        <w:t>Kerana kami adalah hamba; namun Allah kami tidak meninggalkan kami dalam perhambaan kami, melainkan telah menghulurkan belas kasihan kepada kami di hadapan raja-raja Persia, untuk mengurniakan kepada kami kebangkitan semula, untuk menegakkan rumah Allah kami, dan untuk memperbaiki segala keruntuhannya, serta untuk mengurniakan kepada kami sebuah tembok di Yehuda dan di Yerusalem. Ezra 9:9.</w:t>
      </w:r>
    </w:p>
    <w:p>
      <w:pPr>
        <w:pStyle w:val="ArticleBody"/>
        <w:jc w:val="left"/>
      </w:pPr>
      <w:r>
        <w:rPr>
          <w:rFonts w:ascii="Times New Roman" w:hAnsi="Times New Roman" w:eastAsia="Times New Roman" w:cs="Times New Roman"/>
        </w:rPr>
        <w:t>Itә Ezra alyp baran iş, olar Babilondan çykandan soň amala aşyryldy, we bu Iosýanyň ýerine ýetirýän ybadathanany dikeltmek işini, Işaýanyň Hudaýyň ahyrzamandaky halky diýip kesgitlän işini aňladýar, hem-de ol 2001-nji ýylyň 11-nji sentýabrynda başlandy. Ylham kitabynda hem Ýahýa şol işi kesgitleýär.</w:t>
      </w:r>
    </w:p>
    <w:p>
      <w:pPr>
        <w:pStyle w:val="ArticleScripture"/>
        <w:jc w:val="left"/>
      </w:pPr>
      <w:r>
        <w:rPr>
          <w:rFonts w:ascii="Times New Roman" w:hAnsi="Times New Roman" w:eastAsia="Times New Roman" w:cs="Times New Roman"/>
        </w:rPr>
        <w:t>Lalu suara yang kudengar dari surga itu berbicara lagi kepadaku, katanya: Pergilah, ambillah gulungan kitab kecil yang terbuka di tangan malaikat yang berdiri di atas laut dan di atas bumi itu. Maka aku pergi kepada malaikat itu, lalu berkata kepadanya: Berikanlah kepadaku gulungan kitab kecil itu. Dan ia berkata kepadaku: Ambillah dan makanlah itu sampai habis; itu akan membuat perutmu pahit, tetapi di dalam mulutmu rasanya manis seperti madu. Lalu aku mengambil gulungan kitab kecil itu dari tangan malaikat itu dan memakannya sampai habis; dan di dalam mulutku rasanya manis seperti madu, tetapi segera sesudah aku memakannya, perutku menjadi pahit. Kemudian ia berkata kepadaku: Engkau harus bernubuat lagi di hadapan banyak bangsa, dan kaum, dan bahasa, dan raja. Lalu kepadaku diberikan sebatang buluh yang serupa tongkat; dan malaikat itu berdiri sambil berkata: Bangkitlah, dan ukurlah Bait Allah, dan mezbah, dan mereka yang beribadah di dalamnya. Tetapi pelataran yang di luar Bait itu tinggalkanlah, dan jangan engkau ukur, karena itu telah diberikan kepada bangsa-bangsa lain; dan kota yang kudus itu akan mereka injak-injak empat puluh dua bulan lamanya. Dan Aku akan memberi kuasa kepada dua saksi-Ku, dan mereka akan bernubuat seribu dua ratus enam puluh hari lamanya, dengan berpakaian kain kabung. Wahyu 10:8–11:3.</w:t>
      </w:r>
    </w:p>
    <w:p>
      <w:pPr>
        <w:pStyle w:val="ArticleBody"/>
        <w:jc w:val="left"/>
      </w:pPr>
      <w:r>
        <w:rPr>
          <w:rFonts w:ascii="Times New Roman" w:hAnsi="Times New Roman" w:eastAsia="Times New Roman" w:cs="Times New Roman"/>
        </w:rPr>
        <w:t>Msambi uno Yohane akuimira aMillerite amene anadya uthenga umene unali m’dzanja la mngelo pamene Iye anatsika pa August 11, 1840, koma amene anavutikanso ndi kukhumudwitsidwa kowawa kwa October 22, 1844. Atayima pa kukhumudwitsidwa kowawa kwa 1844, Yohane anauzidwa kuti iye, monga chizindikiro cha anthu a Mulungu a masiku otsiriza, ayenera kubwereza chokumana nacho choimiridwa ndi 1840 kufikira 1844, motero akulozera kutsogolo ku September 11, 2001, ndi kufikira ku lamulo la Lamlungu limene likubwera posachedwapa. Anauzidwa kuti, “Uyenera kuneneranso pamaso pa anthu ambiri, ndi mitundu, ndi zinenero, ndi mafumu,” kuyimira dziko lonse lapansi likuunikidwa pamene mngelo akutsika mu Chivumbulutso 18, pamene mbiri ya Chivumbulutso chaputala 10 ikubwerezedwa—“mzere pa mzere.”</w:t>
      </w:r>
    </w:p>
    <w:p>
      <w:pPr>
        <w:pStyle w:val="ArticleBody"/>
        <w:jc w:val="left"/>
      </w:pPr>
      <w:r>
        <w:rPr>
          <w:rFonts w:ascii="Times New Roman" w:hAnsi="Times New Roman" w:eastAsia="Times New Roman" w:cs="Times New Roman"/>
        </w:rPr>
        <w:t>Berkenaan dengan mengenal pasti sejarah yang akan diulangi apabila umat akhir zaman Tuhan bernubuat lagi, Yohanes diberitahu supaya “bangun dan ukur” bait Allah. “Pengukurannya” itu telah dikenal pasti secara khusus, kerana dia telah ditempatkan pada tahun 1844, ketika perutnya dibuat pahit oleh kekecewaan pada 22 Oktober. Dia diperintahkan untuk mengukur bait itu, tetapi mengabaikan pelataran, yang diberitahukan kepadanya sebagai melambangkan masa bangsa-bangsa bukan Yahudi, ketika mereka akan memijak-mijak pelataran itu selama seribu dua ratus enam puluh tahun. Seribu dua ratus enam puluh tahun itu berakhir pada tahun 1798. Yohanes harus memulakan pengukurannya pada tahun 1798, dan mengabaikan seribu dua ratus enam puluh tahun sebelumnya, ketika bait rohani dan Yerusalem rohani telah dipijak-pijak. Dia sedang berdiri pada waktu kekecewaan tahun 1844, maka dari tahun 1798 hingga 1844 adalah empat puluh enam tahun. Empat puluh enam tahun itu melambangkan bait itu.</w:t>
      </w:r>
    </w:p>
    <w:p>
      <w:pPr>
        <w:pStyle w:val="ArticleBody"/>
        <w:jc w:val="left"/>
      </w:pPr>
      <w:r>
        <w:rPr>
          <w:rFonts w:ascii="Times New Roman" w:hAnsi="Times New Roman" w:eastAsia="Times New Roman" w:cs="Times New Roman"/>
        </w:rPr>
        <w:t>Hina ki John, chun Pathian ni hnuhnung mitein 1840 atanga 1844 thleng an lo tih tawh angin thu an sawi leh dâwn a, an lo tanna chu engel chu Islam hrilhlâwkna pakhat famkimnaah a lo thlen huna a lo chhuk hunah a ni dâwn a ni. An thu sawi leh hna chuan biak in tehna hna a ngaih dâwn a, chu hna chuan “kawng hlui” tihte zir chianna a entîr dâwn a ni; chu chu “biak in” hmanga entîr chanchin a ni a, chu chanchin chu tawp hun 1798-ah a lo tan a, 1844-a beidawnna ropui thlengin a lo tâwp. An lo tan tirh hian Jeremiah-a “kawng hlui” a sawi, John-a “kum sawmli leh paruk biak in” tihte chu an lo zir chian a; Moses sapna chu biak in pum puiah bawlhhlawh hmun hrang hranga theh darha awm zinga hmuh chhuah a lo ni a, Josiah lo thleng tûr hrilhlâwkna pawh a lo famkim ta. Josiah hna chu Isaiah-in pawh a sawi leh bawk:</w:t>
      </w:r>
    </w:p>
    <w:p>
      <w:pPr>
        <w:pStyle w:val="ArticleScripture"/>
        <w:jc w:val="left"/>
      </w:pPr>
      <w:r>
        <w:rPr>
          <w:rFonts w:ascii="Times New Roman" w:hAnsi="Times New Roman" w:eastAsia="Times New Roman" w:cs="Times New Roman"/>
        </w:rPr>
        <w:t>Ba ba tla tswang mo go wena ba tla aga mafelo a bogologolo a a neng a swafetse; o tla tsosa metheo ya dikokomana di le dintsi; mme o tla bidiwa, Mmonoketsi wa phatlha, Motsosolosi wa ditsela tse go ka nnwang mo go tsone. Isaia 58:12.</w:t>
      </w:r>
    </w:p>
    <w:p>
      <w:pPr>
        <w:pStyle w:val="ArticleBody"/>
        <w:jc w:val="left"/>
      </w:pPr>
      <w:r>
        <w:rPr>
          <w:rFonts w:ascii="Times New Roman" w:hAnsi="Times New Roman" w:eastAsia="Times New Roman" w:cs="Times New Roman"/>
        </w:rPr>
        <w:t>Vaŋu va Mudzimu vha maḓuvha a u fhedzisela vho vha vha tshi tea u vusuludza “ndila dza u dzula khadzo,” dzine dza vha “ndila dza kale” dza Yeremia. Vho vha vha tshi tea u fhaṱuludza hafho ho tshinyadzwaho ha kale, sa zwe vhashumi vha kha mafhungo a Yoshia na Ezra vha vha vha tshi khou zwi ita. Vho vha vha tshi tea u shumisa maitele a “mutalo nṱha ha mutalo,” ngauri vho vha vha sa nga “vusa” fhedzi ḓivhazwakale ya mutheo ya Vhaadventist, ine ya imelwa nga thembele ya miṅwaha ya fuiṋa-rathi, fhedzi musi vha tshi ita zwenezwo vho vha vha tshi tea u “vusa metheo ya mirafho minzhi.” Vho vha vha tshi tea u ṱalusa uri muvhuso muṅwe na muṅwe wa mveledziso u imela mushumo wa mutheo, uri “mutalo nṱha ha mutalo,” u sumbedza metheo ya maḓuvha a u fhedzisela ya u bva nga 1798 u swika 1844. Vho vha vha tshi tea u lugisa “u pwasha,” nahone u pwasha hu imela u thuthubea ha u thoma kha tshithu kana khurimela hune ha vula nḓila ya khombo khulwane yo engedzeaho. “U pwasha” he ha vha hu tshi tea u lugiswa ho vha hu u shandukela ha 1863.</w:t>
      </w:r>
    </w:p>
    <w:p>
      <w:pPr>
        <w:pStyle w:val="ArticleBody"/>
        <w:jc w:val="left"/>
      </w:pPr>
      <w:r>
        <w:rPr>
          <w:rFonts w:ascii="Times New Roman" w:hAnsi="Times New Roman" w:eastAsia="Times New Roman" w:cs="Times New Roman"/>
        </w:rPr>
        <w:t>Apabila Yosia tiba pada 11 September 2001, umat Allah pada zaman akhir kembali kepada jalan-jalan purba Yeremia dan mula mengukur sejarah Millerit. Mereka menemui “pelanggaran” itu. Mereka mengenal pasti kebenaran tentang permata-permata dalam mimpi Miller ketika mereka membina “tempat-tempat yang telah lama sunyi.” Mereka menemui “tujuh kali,” sebagaimana Yosia juga telah menemukannya, dan mereka memulihkan kebenaran Imamat dua puluh enam, lalu dengan demikian membangunkan “kebinasaan-kebinasaan yang dahulu.” Apabila mereka memulihkan kebinasaan yang “pertama” dan yang “terakhir” dalam Imamat dua puluh enam, mereka kemudian menyedari bahawa yang satu berakhir pada tahun 1798 dan yang satu lagi pada tahun 1844. Oleh itu, pekerjaan mereka dalam membangunkan kebinasaan-kebinasaan yang dahulu itu merupakan “tongkat pengukur” yang telah diberikan kepada Yohanes, yang memampukannya mengukur Bait Suci.</w:t>
      </w:r>
    </w:p>
    <w:p>
      <w:pPr>
        <w:pStyle w:val="ArticleBody"/>
        <w:jc w:val="left"/>
      </w:pPr>
      <w:r>
        <w:rPr>
          <w:rFonts w:ascii="Times New Roman" w:hAnsi="Times New Roman" w:eastAsia="Times New Roman" w:cs="Times New Roman"/>
        </w:rPr>
        <w:t>Singa dari suku Yehuda telah memimpin umat-Nya kembali ke jalan-jalan yang lama, agar mereka dapat menemukan pekabaran hujan akhir; dan pekabaran hujan akhir itu ialah pekabaran Islam dari malapetaka yang ketiga. Ketika pada akhirnya mereka menemukan dua loh kudus Habakuk, sebagaimana dilambangkan oleh bagan-bagan perintis 1843 dan 1850, mereka melihat bahwa dasar itu mencakup “tiga malapetaka” dari Wahyu pasal delapan, dan bahwa malapetaka yang kedua telah berakhir dalam sejarah dasar tempat bait suci Millerite telah didirikan. Kemudian mereka menyadari bahwa pemahaman mengenai kaidah penerapan rangkap tiga atas nubuatan-nubuatan telah lebih dahulu ditetapkan oleh Singa dari suku Yehuda, supaya ketika mereka kembali kepada jalan-jalan lama Yeremia, mereka dapat mengenali “perhentian dan kelegaan”, yang merupakan pekabaran hujan akhir dari malapetaka yang ketiga, yang diidentifikasikan dan ditegakkan bersama kedua saksi dari malapetaka yang pertama dan yang kedua.</w:t>
      </w:r>
    </w:p>
    <w:p>
      <w:pPr>
        <w:pStyle w:val="ArticleBody"/>
        <w:jc w:val="left"/>
      </w:pPr>
      <w:r>
        <w:rPr>
          <w:rFonts w:ascii="Times New Roman" w:hAnsi="Times New Roman" w:eastAsia="Times New Roman" w:cs="Times New Roman"/>
        </w:rPr>
        <w:t>Tiṣaṅna cawh hi a lo danglam loh angin article lo nei leh ah kan chhunzawm zêl ang.</w:t>
      </w:r>
    </w:p>
    <w:p>
      <w:pPr>
        <w:pStyle w:val="ArticleScripture"/>
        <w:jc w:val="left"/>
      </w:pPr>
      <w:r>
        <w:rPr>
          <w:rFonts w:ascii="Times New Roman" w:hAnsi="Times New Roman" w:eastAsia="Times New Roman" w:cs="Times New Roman"/>
        </w:rPr>
        <w:t>“Mmaba no o batla go faposa megopolo ya bakaulengwe le bokgaitsadi ba rona mo tirong ya go baakanyetsa batho gore ba eme mo metlheng eno ya bofelo. Maaka a gagwe a a boferefere a diretswe go gogela megopolo kgakala le dikotsi le maikarabelo a nako eno. Ba tsaya e se sepe lesedi le Keresete a tlileng ka lone go tswa legodimong go le naya Johane ka ntlha ya batho ba Gagwe. Ba ruta gore ditiragalo tse di fa pele ga rona ga di botlhokwa ka mo go lekaneng gore di newe tlhokomelo e e kgethegileng. Ba dira gore boammaaruri jo bo tswang legodimong bo nne jo bo se nang maatla, mme ba tlatlapa batho ba Modimo maitemogelo a bona a pele, ba ba naya mo boemong jwa jone saense ya maaka.</w:t>
      </w:r>
    </w:p>
    <w:p>
      <w:pPr>
        <w:pStyle w:val="ArticleScripture"/>
        <w:jc w:val="left"/>
      </w:pPr>
      <w:r>
        <w:rPr>
          <w:rFonts w:ascii="Times New Roman" w:hAnsi="Times New Roman" w:eastAsia="Times New Roman" w:cs="Times New Roman"/>
        </w:rPr>
        <w:t>“‘Iri ka U Blei, To ieng ha ki lynti, bad khmih, bad kylli ïa ki lynti barim, hangno ka long ka lynti babha, bad iaid ha ka.’ Jeremiah 6:16.</w:t>
      </w:r>
    </w:p>
    <w:p>
      <w:pPr>
        <w:pStyle w:val="ArticleScripture"/>
        <w:jc w:val="left"/>
      </w:pPr>
      <w:r>
        <w:rPr>
          <w:rFonts w:ascii="Times New Roman" w:hAnsi="Times New Roman" w:eastAsia="Times New Roman" w:cs="Times New Roman"/>
        </w:rPr>
        <w:t>“</w:t>
      </w:r>
      <w:r>
        <w:rPr>
          <w:rFonts w:ascii="Ebrima" w:hAnsi="Ebrima" w:eastAsia="Ebrima" w:cs="Ebrima"/>
        </w:rPr>
        <w:t>ማንም</w:t>
      </w:r>
      <w:r>
        <w:rPr>
          <w:rFonts w:ascii="Times New Roman" w:hAnsi="Times New Roman" w:eastAsia="Times New Roman" w:cs="Times New Roman"/>
        </w:rPr>
        <w:t xml:space="preserve"> </w:t>
      </w:r>
      <w:r>
        <w:rPr>
          <w:rFonts w:ascii="Ebrima" w:hAnsi="Ebrima" w:eastAsia="Ebrima" w:cs="Ebrima"/>
        </w:rPr>
        <w:t>ሰው</w:t>
      </w:r>
      <w:r>
        <w:rPr>
          <w:rFonts w:ascii="Times New Roman" w:hAnsi="Times New Roman" w:eastAsia="Times New Roman" w:cs="Times New Roman"/>
        </w:rPr>
        <w:t xml:space="preserve"> </w:t>
      </w:r>
      <w:r>
        <w:rPr>
          <w:rFonts w:ascii="Ebrima" w:hAnsi="Ebrima" w:eastAsia="Ebrima" w:cs="Ebrima"/>
        </w:rPr>
        <w:t>የእምነታችንን</w:t>
      </w:r>
      <w:r>
        <w:rPr>
          <w:rFonts w:ascii="Times New Roman" w:hAnsi="Times New Roman" w:eastAsia="Times New Roman" w:cs="Times New Roman"/>
        </w:rPr>
        <w:t xml:space="preserve"> </w:t>
      </w:r>
      <w:r>
        <w:rPr>
          <w:rFonts w:ascii="Ebrima" w:hAnsi="Ebrima" w:eastAsia="Ebrima" w:cs="Ebrima"/>
        </w:rPr>
        <w:t>መሠረቶች</w:t>
      </w:r>
      <w:r>
        <w:rPr>
          <w:rFonts w:ascii="Times New Roman" w:hAnsi="Times New Roman" w:eastAsia="Times New Roman" w:cs="Times New Roman"/>
        </w:rPr>
        <w:t xml:space="preserve"> </w:t>
      </w:r>
      <w:r>
        <w:rPr>
          <w:rFonts w:ascii="Ebrima" w:hAnsi="Ebrima" w:eastAsia="Ebrima" w:cs="Ebrima"/>
        </w:rPr>
        <w:t>ለመንቀል</w:t>
      </w:r>
      <w:r>
        <w:rPr>
          <w:rFonts w:ascii="Times New Roman" w:hAnsi="Times New Roman" w:eastAsia="Times New Roman" w:cs="Times New Roman"/>
        </w:rPr>
        <w:t xml:space="preserve"> </w:t>
      </w:r>
      <w:r>
        <w:rPr>
          <w:rFonts w:ascii="Ebrima" w:hAnsi="Ebrima" w:eastAsia="Ebrima" w:cs="Ebrima"/>
        </w:rPr>
        <w:t>እንዳይሻ፤</w:t>
      </w:r>
      <w:r>
        <w:rPr>
          <w:rFonts w:ascii="Times New Roman" w:hAnsi="Times New Roman" w:eastAsia="Times New Roman" w:cs="Times New Roman"/>
        </w:rPr>
        <w:t xml:space="preserve"> </w:t>
      </w:r>
      <w:r>
        <w:rPr>
          <w:rFonts w:ascii="Ebrima" w:hAnsi="Ebrima" w:eastAsia="Ebrima" w:cs="Ebrima"/>
        </w:rPr>
        <w:t>እነዚህ</w:t>
      </w:r>
      <w:r>
        <w:rPr>
          <w:rFonts w:ascii="Times New Roman" w:hAnsi="Times New Roman" w:eastAsia="Times New Roman" w:cs="Times New Roman"/>
        </w:rPr>
        <w:t xml:space="preserve"> </w:t>
      </w:r>
      <w:r>
        <w:rPr>
          <w:rFonts w:ascii="Ebrima" w:hAnsi="Ebrima" w:eastAsia="Ebrima" w:cs="Ebrima"/>
        </w:rPr>
        <w:t>መሠረቶች</w:t>
      </w:r>
      <w:r>
        <w:rPr>
          <w:rFonts w:ascii="Times New Roman" w:hAnsi="Times New Roman" w:eastAsia="Times New Roman" w:cs="Times New Roman"/>
        </w:rPr>
        <w:t xml:space="preserve"> </w:t>
      </w:r>
      <w:r>
        <w:rPr>
          <w:rFonts w:ascii="Ebrima" w:hAnsi="Ebrima" w:eastAsia="Ebrima" w:cs="Ebrima"/>
        </w:rPr>
        <w:t>በሥራችን</w:t>
      </w:r>
      <w:r>
        <w:rPr>
          <w:rFonts w:ascii="Times New Roman" w:hAnsi="Times New Roman" w:eastAsia="Times New Roman" w:cs="Times New Roman"/>
        </w:rPr>
        <w:t xml:space="preserve"> </w:t>
      </w:r>
      <w:r>
        <w:rPr>
          <w:rFonts w:ascii="Ebrima" w:hAnsi="Ebrima" w:eastAsia="Ebrima" w:cs="Ebrima"/>
        </w:rPr>
        <w:t>መጀመሪያ</w:t>
      </w:r>
      <w:r>
        <w:rPr>
          <w:rFonts w:ascii="Times New Roman" w:hAnsi="Times New Roman" w:eastAsia="Times New Roman" w:cs="Times New Roman"/>
        </w:rPr>
        <w:t xml:space="preserve"> </w:t>
      </w:r>
      <w:r>
        <w:rPr>
          <w:rFonts w:ascii="Ebrima" w:hAnsi="Ebrima" w:eastAsia="Ebrima" w:cs="Ebrima"/>
        </w:rPr>
        <w:t>ዘመን</w:t>
      </w:r>
      <w:r>
        <w:rPr>
          <w:rFonts w:ascii="Times New Roman" w:hAnsi="Times New Roman" w:eastAsia="Times New Roman" w:cs="Times New Roman"/>
        </w:rPr>
        <w:t xml:space="preserve"> </w:t>
      </w:r>
      <w:r>
        <w:rPr>
          <w:rFonts w:ascii="Ebrima" w:hAnsi="Ebrima" w:eastAsia="Ebrima" w:cs="Ebrima"/>
        </w:rPr>
        <w:t>በቃሉ</w:t>
      </w:r>
      <w:r>
        <w:rPr>
          <w:rFonts w:ascii="Times New Roman" w:hAnsi="Times New Roman" w:eastAsia="Times New Roman" w:cs="Times New Roman"/>
        </w:rPr>
        <w:t xml:space="preserve"> </w:t>
      </w:r>
      <w:r>
        <w:rPr>
          <w:rFonts w:ascii="Ebrima" w:hAnsi="Ebrima" w:eastAsia="Ebrima" w:cs="Ebrima"/>
        </w:rPr>
        <w:t>ላይ</w:t>
      </w:r>
      <w:r>
        <w:rPr>
          <w:rFonts w:ascii="Times New Roman" w:hAnsi="Times New Roman" w:eastAsia="Times New Roman" w:cs="Times New Roman"/>
        </w:rPr>
        <w:t xml:space="preserve"> </w:t>
      </w:r>
      <w:r>
        <w:rPr>
          <w:rFonts w:ascii="Ebrima" w:hAnsi="Ebrima" w:eastAsia="Ebrima" w:cs="Ebrima"/>
        </w:rPr>
        <w:t>በጸሎት</w:t>
      </w:r>
      <w:r>
        <w:rPr>
          <w:rFonts w:ascii="Times New Roman" w:hAnsi="Times New Roman" w:eastAsia="Times New Roman" w:cs="Times New Roman"/>
        </w:rPr>
        <w:t xml:space="preserve"> </w:t>
      </w:r>
      <w:r>
        <w:rPr>
          <w:rFonts w:ascii="Ebrima" w:hAnsi="Ebrima" w:eastAsia="Ebrima" w:cs="Ebrima"/>
        </w:rPr>
        <w:t>የተደረገ</w:t>
      </w:r>
      <w:r>
        <w:rPr>
          <w:rFonts w:ascii="Times New Roman" w:hAnsi="Times New Roman" w:eastAsia="Times New Roman" w:cs="Times New Roman"/>
        </w:rPr>
        <w:t xml:space="preserve"> </w:t>
      </w:r>
      <w:r>
        <w:rPr>
          <w:rFonts w:ascii="Ebrima" w:hAnsi="Ebrima" w:eastAsia="Ebrima" w:cs="Ebrima"/>
        </w:rPr>
        <w:t>ጥናትና</w:t>
      </w:r>
      <w:r>
        <w:rPr>
          <w:rFonts w:ascii="Times New Roman" w:hAnsi="Times New Roman" w:eastAsia="Times New Roman" w:cs="Times New Roman"/>
        </w:rPr>
        <w:t xml:space="preserve"> </w:t>
      </w:r>
      <w:r>
        <w:rPr>
          <w:rFonts w:ascii="Ebrima" w:hAnsi="Ebrima" w:eastAsia="Ebrima" w:cs="Ebrima"/>
        </w:rPr>
        <w:t>በመገለጥ</w:t>
      </w:r>
      <w:r>
        <w:rPr>
          <w:rFonts w:ascii="Times New Roman" w:hAnsi="Times New Roman" w:eastAsia="Times New Roman" w:cs="Times New Roman"/>
        </w:rPr>
        <w:t xml:space="preserve"> </w:t>
      </w:r>
      <w:r>
        <w:rPr>
          <w:rFonts w:ascii="Ebrima" w:hAnsi="Ebrima" w:eastAsia="Ebrima" w:cs="Ebrima"/>
        </w:rPr>
        <w:t>የተነጠፉ</w:t>
      </w:r>
      <w:r>
        <w:rPr>
          <w:rFonts w:ascii="Times New Roman" w:hAnsi="Times New Roman" w:eastAsia="Times New Roman" w:cs="Times New Roman"/>
        </w:rPr>
        <w:t xml:space="preserve"> </w:t>
      </w:r>
      <w:r>
        <w:rPr>
          <w:rFonts w:ascii="Ebrima" w:hAnsi="Ebrima" w:eastAsia="Ebrima" w:cs="Ebrima"/>
        </w:rPr>
        <w:t>ናቸው።</w:t>
      </w:r>
      <w:r>
        <w:rPr>
          <w:rFonts w:ascii="Times New Roman" w:hAnsi="Times New Roman" w:eastAsia="Times New Roman" w:cs="Times New Roman"/>
        </w:rPr>
        <w:t xml:space="preserve"> </w:t>
      </w:r>
      <w:r>
        <w:rPr>
          <w:rFonts w:ascii="Ebrima" w:hAnsi="Ebrima" w:eastAsia="Ebrima" w:cs="Ebrima"/>
        </w:rPr>
        <w:t>ባለፉት</w:t>
      </w:r>
      <w:r>
        <w:rPr>
          <w:rFonts w:ascii="Times New Roman" w:hAnsi="Times New Roman" w:eastAsia="Times New Roman" w:cs="Times New Roman"/>
        </w:rPr>
        <w:t xml:space="preserve"> </w:t>
      </w:r>
      <w:r>
        <w:rPr>
          <w:rFonts w:ascii="Ebrima" w:hAnsi="Ebrima" w:eastAsia="Ebrima" w:cs="Ebrima"/>
        </w:rPr>
        <w:t>አምሳ</w:t>
      </w:r>
      <w:r>
        <w:rPr>
          <w:rFonts w:ascii="Times New Roman" w:hAnsi="Times New Roman" w:eastAsia="Times New Roman" w:cs="Times New Roman"/>
        </w:rPr>
        <w:t xml:space="preserve"> </w:t>
      </w:r>
      <w:r>
        <w:rPr>
          <w:rFonts w:ascii="Ebrima" w:hAnsi="Ebrima" w:eastAsia="Ebrima" w:cs="Ebrima"/>
        </w:rPr>
        <w:t>ዓመታት</w:t>
      </w:r>
      <w:r>
        <w:rPr>
          <w:rFonts w:ascii="Times New Roman" w:hAnsi="Times New Roman" w:eastAsia="Times New Roman" w:cs="Times New Roman"/>
        </w:rPr>
        <w:t xml:space="preserve"> </w:t>
      </w:r>
      <w:r>
        <w:rPr>
          <w:rFonts w:ascii="Ebrima" w:hAnsi="Ebrima" w:eastAsia="Ebrima" w:cs="Ebrima"/>
        </w:rPr>
        <w:t>በእነዚህ</w:t>
      </w:r>
      <w:r>
        <w:rPr>
          <w:rFonts w:ascii="Times New Roman" w:hAnsi="Times New Roman" w:eastAsia="Times New Roman" w:cs="Times New Roman"/>
        </w:rPr>
        <w:t xml:space="preserve"> </w:t>
      </w:r>
      <w:r>
        <w:rPr>
          <w:rFonts w:ascii="Ebrima" w:hAnsi="Ebrima" w:eastAsia="Ebrima" w:cs="Ebrima"/>
        </w:rPr>
        <w:t>መሠረቶች</w:t>
      </w:r>
      <w:r>
        <w:rPr>
          <w:rFonts w:ascii="Times New Roman" w:hAnsi="Times New Roman" w:eastAsia="Times New Roman" w:cs="Times New Roman"/>
        </w:rPr>
        <w:t xml:space="preserve"> </w:t>
      </w:r>
      <w:r>
        <w:rPr>
          <w:rFonts w:ascii="Ebrima" w:hAnsi="Ebrima" w:eastAsia="Ebrima" w:cs="Ebrima"/>
        </w:rPr>
        <w:t>ላይ</w:t>
      </w:r>
      <w:r>
        <w:rPr>
          <w:rFonts w:ascii="Times New Roman" w:hAnsi="Times New Roman" w:eastAsia="Times New Roman" w:cs="Times New Roman"/>
        </w:rPr>
        <w:t xml:space="preserve"> </w:t>
      </w:r>
      <w:r>
        <w:rPr>
          <w:rFonts w:ascii="Ebrima" w:hAnsi="Ebrima" w:eastAsia="Ebrima" w:cs="Ebrima"/>
        </w:rPr>
        <w:t>እየገነባን</w:t>
      </w:r>
      <w:r>
        <w:rPr>
          <w:rFonts w:ascii="Times New Roman" w:hAnsi="Times New Roman" w:eastAsia="Times New Roman" w:cs="Times New Roman"/>
        </w:rPr>
        <w:t xml:space="preserve"> </w:t>
      </w:r>
      <w:r>
        <w:rPr>
          <w:rFonts w:ascii="Ebrima" w:hAnsi="Ebrima" w:eastAsia="Ebrima" w:cs="Ebrima"/>
        </w:rPr>
        <w:t>ነው።</w:t>
      </w:r>
      <w:r>
        <w:rPr>
          <w:rFonts w:ascii="Times New Roman" w:hAnsi="Times New Roman" w:eastAsia="Times New Roman" w:cs="Times New Roman"/>
        </w:rPr>
        <w:t xml:space="preserve"> </w:t>
      </w:r>
      <w:r>
        <w:rPr>
          <w:rFonts w:ascii="Ebrima" w:hAnsi="Ebrima" w:eastAsia="Ebrima" w:cs="Ebrima"/>
        </w:rPr>
        <w:t>ሰዎች</w:t>
      </w:r>
      <w:r>
        <w:rPr>
          <w:rFonts w:ascii="Times New Roman" w:hAnsi="Times New Roman" w:eastAsia="Times New Roman" w:cs="Times New Roman"/>
        </w:rPr>
        <w:t xml:space="preserve"> </w:t>
      </w:r>
      <w:r>
        <w:rPr>
          <w:rFonts w:ascii="Ebrima" w:hAnsi="Ebrima" w:eastAsia="Ebrima" w:cs="Ebrima"/>
        </w:rPr>
        <w:t>አዲስ</w:t>
      </w:r>
      <w:r>
        <w:rPr>
          <w:rFonts w:ascii="Times New Roman" w:hAnsi="Times New Roman" w:eastAsia="Times New Roman" w:cs="Times New Roman"/>
        </w:rPr>
        <w:t xml:space="preserve"> </w:t>
      </w:r>
      <w:r>
        <w:rPr>
          <w:rFonts w:ascii="Ebrima" w:hAnsi="Ebrima" w:eastAsia="Ebrima" w:cs="Ebrima"/>
        </w:rPr>
        <w:t>መንገድ</w:t>
      </w:r>
      <w:r>
        <w:rPr>
          <w:rFonts w:ascii="Times New Roman" w:hAnsi="Times New Roman" w:eastAsia="Times New Roman" w:cs="Times New Roman"/>
        </w:rPr>
        <w:t xml:space="preserve"> </w:t>
      </w:r>
      <w:r>
        <w:rPr>
          <w:rFonts w:ascii="Ebrima" w:hAnsi="Ebrima" w:eastAsia="Ebrima" w:cs="Ebrima"/>
        </w:rPr>
        <w:t>አግኝተዋል</w:t>
      </w:r>
      <w:r>
        <w:rPr>
          <w:rFonts w:ascii="Times New Roman" w:hAnsi="Times New Roman" w:eastAsia="Times New Roman" w:cs="Times New Roman"/>
        </w:rPr>
        <w:t xml:space="preserve"> </w:t>
      </w:r>
      <w:r>
        <w:rPr>
          <w:rFonts w:ascii="Ebrima" w:hAnsi="Ebrima" w:eastAsia="Ebrima" w:cs="Ebrima"/>
        </w:rPr>
        <w:t>ብለው</w:t>
      </w:r>
      <w:r>
        <w:rPr>
          <w:rFonts w:ascii="Times New Roman" w:hAnsi="Times New Roman" w:eastAsia="Times New Roman" w:cs="Times New Roman"/>
        </w:rPr>
        <w:t xml:space="preserve"> </w:t>
      </w:r>
      <w:r>
        <w:rPr>
          <w:rFonts w:ascii="Ebrima" w:hAnsi="Ebrima" w:eastAsia="Ebrima" w:cs="Ebrima"/>
        </w:rPr>
        <w:t>ሊያስቡ</w:t>
      </w:r>
      <w:r>
        <w:rPr>
          <w:rFonts w:ascii="Times New Roman" w:hAnsi="Times New Roman" w:eastAsia="Times New Roman" w:cs="Times New Roman"/>
        </w:rPr>
        <w:t xml:space="preserve"> </w:t>
      </w:r>
      <w:r>
        <w:rPr>
          <w:rFonts w:ascii="Ebrima" w:hAnsi="Ebrima" w:eastAsia="Ebrima" w:cs="Ebrima"/>
        </w:rPr>
        <w:t>ይችላሉ፥</w:t>
      </w:r>
      <w:r>
        <w:rPr>
          <w:rFonts w:ascii="Times New Roman" w:hAnsi="Times New Roman" w:eastAsia="Times New Roman" w:cs="Times New Roman"/>
        </w:rPr>
        <w:t xml:space="preserve"> </w:t>
      </w:r>
      <w:r>
        <w:rPr>
          <w:rFonts w:ascii="Ebrima" w:hAnsi="Ebrima" w:eastAsia="Ebrima" w:cs="Ebrima"/>
        </w:rPr>
        <w:t>እንዲሁም</w:t>
      </w:r>
      <w:r>
        <w:rPr>
          <w:rFonts w:ascii="Times New Roman" w:hAnsi="Times New Roman" w:eastAsia="Times New Roman" w:cs="Times New Roman"/>
        </w:rPr>
        <w:t xml:space="preserve"> </w:t>
      </w:r>
      <w:r>
        <w:rPr>
          <w:rFonts w:ascii="Ebrima" w:hAnsi="Ebrima" w:eastAsia="Ebrima" w:cs="Ebrima"/>
        </w:rPr>
        <w:t>ከተነጠፈው</w:t>
      </w:r>
      <w:r>
        <w:rPr>
          <w:rFonts w:ascii="Times New Roman" w:hAnsi="Times New Roman" w:eastAsia="Times New Roman" w:cs="Times New Roman"/>
        </w:rPr>
        <w:t xml:space="preserve"> </w:t>
      </w:r>
      <w:r>
        <w:rPr>
          <w:rFonts w:ascii="Ebrima" w:hAnsi="Ebrima" w:eastAsia="Ebrima" w:cs="Ebrima"/>
        </w:rPr>
        <w:t>ይልቅ</w:t>
      </w:r>
      <w:r>
        <w:rPr>
          <w:rFonts w:ascii="Times New Roman" w:hAnsi="Times New Roman" w:eastAsia="Times New Roman" w:cs="Times New Roman"/>
        </w:rPr>
        <w:t xml:space="preserve"> </w:t>
      </w:r>
      <w:r>
        <w:rPr>
          <w:rFonts w:ascii="Ebrima" w:hAnsi="Ebrima" w:eastAsia="Ebrima" w:cs="Ebrima"/>
        </w:rPr>
        <w:t>የበለጠ</w:t>
      </w:r>
      <w:r>
        <w:rPr>
          <w:rFonts w:ascii="Times New Roman" w:hAnsi="Times New Roman" w:eastAsia="Times New Roman" w:cs="Times New Roman"/>
        </w:rPr>
        <w:t xml:space="preserve"> </w:t>
      </w:r>
      <w:r>
        <w:rPr>
          <w:rFonts w:ascii="Ebrima" w:hAnsi="Ebrima" w:eastAsia="Ebrima" w:cs="Ebrima"/>
        </w:rPr>
        <w:t>ጽኑ</w:t>
      </w:r>
      <w:r>
        <w:rPr>
          <w:rFonts w:ascii="Times New Roman" w:hAnsi="Times New Roman" w:eastAsia="Times New Roman" w:cs="Times New Roman"/>
        </w:rPr>
        <w:t xml:space="preserve"> </w:t>
      </w:r>
      <w:r>
        <w:rPr>
          <w:rFonts w:ascii="Ebrima" w:hAnsi="Ebrima" w:eastAsia="Ebrima" w:cs="Ebrima"/>
        </w:rPr>
        <w:t>መሠረት</w:t>
      </w:r>
      <w:r>
        <w:rPr>
          <w:rFonts w:ascii="Times New Roman" w:hAnsi="Times New Roman" w:eastAsia="Times New Roman" w:cs="Times New Roman"/>
        </w:rPr>
        <w:t xml:space="preserve"> </w:t>
      </w:r>
      <w:r>
        <w:rPr>
          <w:rFonts w:ascii="Ebrima" w:hAnsi="Ebrima" w:eastAsia="Ebrima" w:cs="Ebrima"/>
        </w:rPr>
        <w:t>ሊያኖሩ</w:t>
      </w:r>
      <w:r>
        <w:rPr>
          <w:rFonts w:ascii="Times New Roman" w:hAnsi="Times New Roman" w:eastAsia="Times New Roman" w:cs="Times New Roman"/>
        </w:rPr>
        <w:t xml:space="preserve"> </w:t>
      </w:r>
      <w:r>
        <w:rPr>
          <w:rFonts w:ascii="Ebrima" w:hAnsi="Ebrima" w:eastAsia="Ebrima" w:cs="Ebrima"/>
        </w:rPr>
        <w:t>እንደሚችሉ</w:t>
      </w:r>
      <w:r>
        <w:rPr>
          <w:rFonts w:ascii="Times New Roman" w:hAnsi="Times New Roman" w:eastAsia="Times New Roman" w:cs="Times New Roman"/>
        </w:rPr>
        <w:t xml:space="preserve"> </w:t>
      </w:r>
      <w:r>
        <w:rPr>
          <w:rFonts w:ascii="Ebrima" w:hAnsi="Ebrima" w:eastAsia="Ebrima" w:cs="Ebrima"/>
        </w:rPr>
        <w:t>ሊመስላቸው</w:t>
      </w:r>
      <w:r>
        <w:rPr>
          <w:rFonts w:ascii="Times New Roman" w:hAnsi="Times New Roman" w:eastAsia="Times New Roman" w:cs="Times New Roman"/>
        </w:rPr>
        <w:t xml:space="preserve"> </w:t>
      </w:r>
      <w:r>
        <w:rPr>
          <w:rFonts w:ascii="Ebrima" w:hAnsi="Ebrima" w:eastAsia="Ebrima" w:cs="Ebrima"/>
        </w:rPr>
        <w:t>ይችላል።</w:t>
      </w:r>
      <w:r>
        <w:rPr>
          <w:rFonts w:ascii="Times New Roman" w:hAnsi="Times New Roman" w:eastAsia="Times New Roman" w:cs="Times New Roman"/>
        </w:rPr>
        <w:t xml:space="preserve"> </w:t>
      </w:r>
      <w:r>
        <w:rPr>
          <w:rFonts w:ascii="Ebrima" w:hAnsi="Ebrima" w:eastAsia="Ebrima" w:cs="Ebrima"/>
        </w:rPr>
        <w:t>ነገር</w:t>
      </w:r>
      <w:r>
        <w:rPr>
          <w:rFonts w:ascii="Times New Roman" w:hAnsi="Times New Roman" w:eastAsia="Times New Roman" w:cs="Times New Roman"/>
        </w:rPr>
        <w:t xml:space="preserve"> </w:t>
      </w:r>
      <w:r>
        <w:rPr>
          <w:rFonts w:ascii="Ebrima" w:hAnsi="Ebrima" w:eastAsia="Ebrima" w:cs="Ebrima"/>
        </w:rPr>
        <w:t>ግን</w:t>
      </w:r>
      <w:r>
        <w:rPr>
          <w:rFonts w:ascii="Times New Roman" w:hAnsi="Times New Roman" w:eastAsia="Times New Roman" w:cs="Times New Roman"/>
        </w:rPr>
        <w:t xml:space="preserve"> </w:t>
      </w:r>
      <w:r>
        <w:rPr>
          <w:rFonts w:ascii="Ebrima" w:hAnsi="Ebrima" w:eastAsia="Ebrima" w:cs="Ebrima"/>
        </w:rPr>
        <w:t>ይህ</w:t>
      </w:r>
      <w:r>
        <w:rPr>
          <w:rFonts w:ascii="Times New Roman" w:hAnsi="Times New Roman" w:eastAsia="Times New Roman" w:cs="Times New Roman"/>
        </w:rPr>
        <w:t xml:space="preserve"> </w:t>
      </w:r>
      <w:r>
        <w:rPr>
          <w:rFonts w:ascii="Ebrima" w:hAnsi="Ebrima" w:eastAsia="Ebrima" w:cs="Ebrima"/>
        </w:rPr>
        <w:t>ታላቅ</w:t>
      </w:r>
      <w:r>
        <w:rPr>
          <w:rFonts w:ascii="Times New Roman" w:hAnsi="Times New Roman" w:eastAsia="Times New Roman" w:cs="Times New Roman"/>
        </w:rPr>
        <w:t xml:space="preserve"> </w:t>
      </w:r>
      <w:r>
        <w:rPr>
          <w:rFonts w:ascii="Ebrima" w:hAnsi="Ebrima" w:eastAsia="Ebrima" w:cs="Ebrima"/>
        </w:rPr>
        <w:t>ማታለል</w:t>
      </w:r>
      <w:r>
        <w:rPr>
          <w:rFonts w:ascii="Times New Roman" w:hAnsi="Times New Roman" w:eastAsia="Times New Roman" w:cs="Times New Roman"/>
        </w:rPr>
        <w:t xml:space="preserve"> </w:t>
      </w:r>
      <w:r>
        <w:rPr>
          <w:rFonts w:ascii="Ebrima" w:hAnsi="Ebrima" w:eastAsia="Ebrima" w:cs="Ebrima"/>
        </w:rPr>
        <w:t>ነው።</w:t>
      </w:r>
      <w:r>
        <w:rPr>
          <w:rFonts w:ascii="Times New Roman" w:hAnsi="Times New Roman" w:eastAsia="Times New Roman" w:cs="Times New Roman"/>
        </w:rPr>
        <w:t xml:space="preserve"> </w:t>
      </w:r>
      <w:r>
        <w:rPr>
          <w:rFonts w:ascii="Ebrima" w:hAnsi="Ebrima" w:eastAsia="Ebrima" w:cs="Ebrima"/>
        </w:rPr>
        <w:t>ከተነጠፈው</w:t>
      </w:r>
      <w:r>
        <w:rPr>
          <w:rFonts w:ascii="Times New Roman" w:hAnsi="Times New Roman" w:eastAsia="Times New Roman" w:cs="Times New Roman"/>
        </w:rPr>
        <w:t xml:space="preserve"> </w:t>
      </w:r>
      <w:r>
        <w:rPr>
          <w:rFonts w:ascii="Ebrima" w:hAnsi="Ebrima" w:eastAsia="Ebrima" w:cs="Ebrima"/>
        </w:rPr>
        <w:t>መሠረት</w:t>
      </w:r>
      <w:r>
        <w:rPr>
          <w:rFonts w:ascii="Times New Roman" w:hAnsi="Times New Roman" w:eastAsia="Times New Roman" w:cs="Times New Roman"/>
        </w:rPr>
        <w:t xml:space="preserve"> </w:t>
      </w:r>
      <w:r>
        <w:rPr>
          <w:rFonts w:ascii="Ebrima" w:hAnsi="Ebrima" w:eastAsia="Ebrima" w:cs="Ebrima"/>
        </w:rPr>
        <w:t>በቀር</w:t>
      </w:r>
      <w:r>
        <w:rPr>
          <w:rFonts w:ascii="Times New Roman" w:hAnsi="Times New Roman" w:eastAsia="Times New Roman" w:cs="Times New Roman"/>
        </w:rPr>
        <w:t xml:space="preserve"> </w:t>
      </w:r>
      <w:r>
        <w:rPr>
          <w:rFonts w:ascii="Ebrima" w:hAnsi="Ebrima" w:eastAsia="Ebrima" w:cs="Ebrima"/>
        </w:rPr>
        <w:t>ማንም</w:t>
      </w:r>
      <w:r>
        <w:rPr>
          <w:rFonts w:ascii="Times New Roman" w:hAnsi="Times New Roman" w:eastAsia="Times New Roman" w:cs="Times New Roman"/>
        </w:rPr>
        <w:t xml:space="preserve"> </w:t>
      </w:r>
      <w:r>
        <w:rPr>
          <w:rFonts w:ascii="Ebrima" w:hAnsi="Ebrima" w:eastAsia="Ebrima" w:cs="Ebrima"/>
        </w:rPr>
        <w:t>ሌላ</w:t>
      </w:r>
      <w:r>
        <w:rPr>
          <w:rFonts w:ascii="Times New Roman" w:hAnsi="Times New Roman" w:eastAsia="Times New Roman" w:cs="Times New Roman"/>
        </w:rPr>
        <w:t xml:space="preserve"> </w:t>
      </w:r>
      <w:r>
        <w:rPr>
          <w:rFonts w:ascii="Ebrima" w:hAnsi="Ebrima" w:eastAsia="Ebrima" w:cs="Ebrima"/>
        </w:rPr>
        <w:t>መሠረት</w:t>
      </w:r>
      <w:r>
        <w:rPr>
          <w:rFonts w:ascii="Times New Roman" w:hAnsi="Times New Roman" w:eastAsia="Times New Roman" w:cs="Times New Roman"/>
        </w:rPr>
        <w:t xml:space="preserve"> </w:t>
      </w:r>
      <w:r>
        <w:rPr>
          <w:rFonts w:ascii="Ebrima" w:hAnsi="Ebrima" w:eastAsia="Ebrima" w:cs="Ebrima"/>
        </w:rPr>
        <w:t>ሊያኖር</w:t>
      </w:r>
      <w:r>
        <w:rPr>
          <w:rFonts w:ascii="Times New Roman" w:hAnsi="Times New Roman" w:eastAsia="Times New Roman" w:cs="Times New Roman"/>
        </w:rPr>
        <w:t xml:space="preserve"> </w:t>
      </w:r>
      <w:r>
        <w:rPr>
          <w:rFonts w:ascii="Ebrima" w:hAnsi="Ebrima" w:eastAsia="Ebrima" w:cs="Ebrima"/>
        </w:rPr>
        <w:t>አይችልም።</w:t>
      </w:r>
      <w:r>
        <w:rPr>
          <w:rFonts w:ascii="Times New Roman" w:hAnsi="Times New Roman" w:eastAsia="Times New Roman" w:cs="Times New Roman"/>
        </w:rPr>
        <w:t>”</w:t>
      </w:r>
    </w:p>
    <w:p>
      <w:pPr>
        <w:pStyle w:val="ArticleScripture"/>
        <w:jc w:val="left"/>
      </w:pPr>
      <w:r>
        <w:rPr>
          <w:rFonts w:ascii="Times New Roman" w:hAnsi="Times New Roman" w:eastAsia="Times New Roman" w:cs="Times New Roman"/>
        </w:rPr>
        <w:t>“Ka sngoh mynshuwa bun ki la sdang ban tei ïa ka jingngeit kaba thymmai, ka jingthung ïa ki nongrim kiba thymmai. Hynrei katno slem ka jingtei jong ki ka la ïeng? Ka la hap noh kloi, namar ym shym la seng ïa ka halor u Mawsiang.”</w:t>
      </w:r>
    </w:p>
    <w:p>
      <w:pPr>
        <w:pStyle w:val="ArticleScripture"/>
        <w:jc w:val="left"/>
      </w:pPr>
      <w:r>
        <w:rPr>
          <w:rFonts w:ascii="Times New Roman" w:hAnsi="Times New Roman" w:eastAsia="Times New Roman" w:cs="Times New Roman"/>
        </w:rPr>
        <w:t>“Adakah para murid yang pertama itu tidak harus menghadapi kata-kata manusia? Tidakkah mereka harus mendengarkan teori-teori palsu, lalu, sesudah melakukan segala sesuatu, tetap berdiri teguh, dengan berkata: ‘Kerana asas yang lain tidak seorang pun dapat meletakkan selain daripada asas yang telah diletakkan’? 1 Korintus 3:11.</w:t>
      </w:r>
    </w:p>
    <w:p>
      <w:pPr>
        <w:pStyle w:val="ArticleScripture"/>
        <w:jc w:val="left"/>
      </w:pPr>
      <w:r>
        <w:rPr>
          <w:rFonts w:ascii="Times New Roman" w:hAnsi="Times New Roman" w:eastAsia="Times New Roman" w:cs="Times New Roman"/>
        </w:rPr>
        <w:t>“Jadi, kita hendaklah berpegang teguh pada permulaan keyakinan kita sampai kepada kesudahannya. Perkataan-perkataan yang penuh kuasa telah diutus oleh Allah dan oleh Kristus kepada umat ini, membawa mereka keluar dari dunia, langkah demi langkah, ke dalam terang yang jelas dari kebenaran masa kini. Dengan bibir yang telah disentuh oleh api kudus, hamba-hamba Allah telah memaklumkan pekabaran itu. Ucapan ilahi telah membubuhkan meterainya atas ketulenan kebenaran yang telah diproklamasikan itu.” Testimonies, volume 8, 296, 297.</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Kitab Daniel - Nombor Satu Ratus Tujuh</dc:title>
  <dc:subject>Naratif Kenabian: Dari Yerobeam hingga Yosia dan Pemulihan Jalan-Jalan Lama</dc:subject>
  <dc:creator>Jeff Pippenger</dc:creator>
  <cp:keywords/>
  <dc:description>Generated by ArticleDigger from daniel\107_daniel.json</dc:description>
  <cp:lastModifiedBy>ArticleDigger</cp:lastModifiedBy>
  <cp:revision>1</cp:revision>
  <dcterms:created xsi:type="dcterms:W3CDTF">2000-01-01T00:00:00Z</dcterms:created>
  <dcterms:modified xsi:type="dcterms:W3CDTF">2000-01-01T00:00:00Z</dcterms:modified>
  <cp:category>daniel</cp:category>
  <cp:lastPrinted>2000-01-01T00:00:00Z</cp:lastPrinted>
</cp:coreProperties>
</file>