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Nombor Tiga Puluh Satu</w:t>
      </w:r>
    </w:p>
    <w:p>
      <w:pPr>
        <w:pStyle w:val="ArticleSubtitle"/>
        <w:jc w:val="left"/>
      </w:pPr>
      <w:r>
        <w:rPr>
          <w:rFonts w:ascii="Arial" w:hAnsi="Arial" w:eastAsia="Arial" w:cs="Arial"/>
        </w:rPr>
        <w:t>Оросын Анхааруулга: Даниелын Тайлбарын Өнөөдрийн Ач Холбогдол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2023-12-26</w:t>
      </w:r>
    </w:p>
    <w:p>
      <w:pPr>
        <w:pStyle w:val="ArticleBody"/>
        <w:jc w:val="left"/>
      </w:pPr>
      <w:r>
        <w:rPr>
          <w:rFonts w:ascii="Times New Roman" w:hAnsi="Times New Roman" w:eastAsia="Times New Roman" w:cs="Times New Roman"/>
        </w:rPr>
        <w:t>Tulisan di dinding itu, dan tafsiran Daniel kepada Belshazzar, melambangkan pengisytiharan terakhir terhadap kedua-dua tanduk Republikan yang murtad dan tanduk Protestan yang murtad di Amerika Syarikat. Sejarah permulaan kedua-dua bapa pengasas Amerika Syarikat dan para perintis Adventisme tercatat dengan jelas, namun pelajaran dan amaran yang terkandung di dalamnya telah diketepikan selama “empat generasi”. Belshazzar dengan sempurna melambangkan kebenaran ini.</w:t>
      </w:r>
    </w:p>
    <w:p>
      <w:pPr>
        <w:pStyle w:val="ArticleBody"/>
        <w:jc w:val="left"/>
      </w:pPr>
      <w:r>
        <w:rPr>
          <w:rFonts w:ascii="Times New Roman" w:hAnsi="Times New Roman" w:eastAsia="Times New Roman" w:cs="Times New Roman"/>
        </w:rPr>
        <w:t>A ku nngan ban kdew ia ka por kaba thikna ban rai kaei kaba long ka jingïoh bynta jong kawei ka jingïapher pateng, namar ka Ktien U Blei kam ju bakla, bad ka kren beit shai ba ha ka pateng kaba saw keiñ ba U Blei u pynkut ïa ki kot halor ki jaitbynriew kiba la ïaleh pyrshah ïa ka mon jong U kaba la pynpaw.</w:t>
      </w:r>
    </w:p>
    <w:p>
      <w:pPr>
        <w:pStyle w:val="ArticleScripture"/>
        <w:jc w:val="left"/>
      </w:pPr>
      <w:r>
        <w:rPr>
          <w:rFonts w:ascii="Times New Roman" w:hAnsi="Times New Roman" w:eastAsia="Times New Roman" w:cs="Times New Roman"/>
        </w:rPr>
        <w:t>Tuhan berfirman segala firman ini, demikian: Akulah TUHAN, Allahmu, yang telah membawa engkau keluar dari tanah Mesir, dari rumah perbudakan. Jangan ada padamu allah lain di hadapan-Ku. Jangan membuat bagimu patung pahatan, atau rupa apa pun dari apa yang ada di langit di atas, atau yang ada di bumi di bawah, atau yang ada di dalam air di bawah bumi. Jangan sujud menyembah kepadanya atau beribadah kepadanya, sebab Aku, TUHAN, Allahmu, adalah Allah yang cemburu, yang membalaskan kesalahan bapa kepada anak-anaknya sampai keturunan yang ketiga dan keempat dari orang-orang yang membenci Aku, tetapi yang menunjukkan kasih setia kepada beribu-ribu orang, yaitu mereka yang mengasihi Aku dan yang berpegang pada perintah-perintah-Ku. Keluaran 20:1.</w:t>
      </w:r>
    </w:p>
    <w:p>
      <w:pPr>
        <w:pStyle w:val="ArticleBody"/>
        <w:jc w:val="left"/>
      </w:pPr>
      <w:r>
        <w:rPr>
          <w:rFonts w:ascii="Times New Roman" w:hAnsi="Times New Roman" w:eastAsia="Times New Roman" w:cs="Times New Roman"/>
        </w:rPr>
        <w:t>Dalam generasi terakhir, dan oleh itu generasi “keempat” secara nubuat bagi Israel kuno, baik Yohanes Pembaptis mahupun Kristus mengenal pasti generasi itu sebagai satu generasi ular beludak.</w:t>
      </w:r>
    </w:p>
    <w:p>
      <w:pPr>
        <w:pStyle w:val="ArticleScripture"/>
        <w:jc w:val="left"/>
      </w:pPr>
      <w:r>
        <w:rPr>
          <w:rFonts w:ascii="Leelawadee UI" w:hAnsi="Leelawadee UI" w:eastAsia="Leelawadee UI" w:cs="Leelawadee UI"/>
        </w:rPr>
        <w:t>ឱពូជពស់វែកអើយ</w:t>
      </w:r>
      <w:r>
        <w:rPr>
          <w:rFonts w:ascii="Times New Roman" w:hAnsi="Times New Roman" w:eastAsia="Times New Roman" w:cs="Times New Roman"/>
        </w:rPr>
        <w:t xml:space="preserve"> </w:t>
      </w:r>
      <w:r>
        <w:rPr>
          <w:rFonts w:ascii="Leelawadee UI" w:hAnsi="Leelawadee UI" w:eastAsia="Leelawadee UI" w:cs="Leelawadee UI"/>
        </w:rPr>
        <w:t>អ្នករាល់គ្នាដែលជាមនុស្សអាក្រក់</w:t>
      </w:r>
      <w:r>
        <w:rPr>
          <w:rFonts w:ascii="Times New Roman" w:hAnsi="Times New Roman" w:eastAsia="Times New Roman" w:cs="Times New Roman"/>
        </w:rPr>
        <w:t xml:space="preserve"> </w:t>
      </w:r>
      <w:r>
        <w:rPr>
          <w:rFonts w:ascii="Leelawadee UI" w:hAnsi="Leelawadee UI" w:eastAsia="Leelawadee UI" w:cs="Leelawadee UI"/>
        </w:rPr>
        <w:t>តើអាចនិយាយសេចក្តីល្អបានដូចម្តេច</w:t>
      </w:r>
      <w:r>
        <w:rPr>
          <w:rFonts w:ascii="Times New Roman" w:hAnsi="Times New Roman" w:eastAsia="Times New Roman" w:cs="Times New Roman"/>
        </w:rPr>
        <w:t xml:space="preserve">? </w:t>
      </w:r>
      <w:r>
        <w:rPr>
          <w:rFonts w:ascii="Leelawadee UI" w:hAnsi="Leelawadee UI" w:eastAsia="Leelawadee UI" w:cs="Leelawadee UI"/>
        </w:rPr>
        <w:t>ដ្បិតមាត់និយាយចេញពីសេចក្តីបរិបូរនៅក្នុងចិត្ត។</w:t>
      </w:r>
      <w:r>
        <w:rPr>
          <w:rFonts w:ascii="Times New Roman" w:hAnsi="Times New Roman" w:eastAsia="Times New Roman" w:cs="Times New Roman"/>
        </w:rPr>
        <w:t xml:space="preserve"> </w:t>
      </w:r>
      <w:r>
        <w:rPr>
          <w:rFonts w:ascii="Leelawadee UI" w:hAnsi="Leelawadee UI" w:eastAsia="Leelawadee UI" w:cs="Leelawadee UI"/>
        </w:rPr>
        <w:t>មនុស្សល្អ</w:t>
      </w:r>
      <w:r>
        <w:rPr>
          <w:rFonts w:ascii="Times New Roman" w:hAnsi="Times New Roman" w:eastAsia="Times New Roman" w:cs="Times New Roman"/>
        </w:rPr>
        <w:t xml:space="preserve"> </w:t>
      </w:r>
      <w:r>
        <w:rPr>
          <w:rFonts w:ascii="Leelawadee UI" w:hAnsi="Leelawadee UI" w:eastAsia="Leelawadee UI" w:cs="Leelawadee UI"/>
        </w:rPr>
        <w:t>យករបស់ល្អចេញពីឃ្លាំងល្អក្នុងចិត្តរបស់ខ្លួនមកបង្ហាញជារបស់ល្អ</w:t>
      </w:r>
      <w:r>
        <w:rPr>
          <w:rFonts w:ascii="Times New Roman" w:hAnsi="Times New Roman" w:eastAsia="Times New Roman" w:cs="Times New Roman"/>
        </w:rPr>
        <w:t xml:space="preserve"> </w:t>
      </w:r>
      <w:r>
        <w:rPr>
          <w:rFonts w:ascii="Leelawadee UI" w:hAnsi="Leelawadee UI" w:eastAsia="Leelawadee UI" w:cs="Leelawadee UI"/>
        </w:rPr>
        <w:t>ហើយមនុស្សអាក្រក់</w:t>
      </w:r>
      <w:r>
        <w:rPr>
          <w:rFonts w:ascii="Times New Roman" w:hAnsi="Times New Roman" w:eastAsia="Times New Roman" w:cs="Times New Roman"/>
        </w:rPr>
        <w:t xml:space="preserve"> </w:t>
      </w:r>
      <w:r>
        <w:rPr>
          <w:rFonts w:ascii="Leelawadee UI" w:hAnsi="Leelawadee UI" w:eastAsia="Leelawadee UI" w:cs="Leelawadee UI"/>
        </w:rPr>
        <w:t>យករបស់អាក្រក់ចេញពីឃ្លាំងអាក្រក់មកបង្ហាញជារបស់អាក្រក់។</w:t>
      </w:r>
      <w:r>
        <w:rPr>
          <w:rFonts w:ascii="Times New Roman" w:hAnsi="Times New Roman" w:eastAsia="Times New Roman" w:cs="Times New Roman"/>
        </w:rPr>
        <w:t xml:space="preserve"> </w:t>
      </w:r>
      <w:r>
        <w:rPr>
          <w:rFonts w:ascii="Leelawadee UI" w:hAnsi="Leelawadee UI" w:eastAsia="Leelawadee UI" w:cs="Leelawadee UI"/>
        </w:rPr>
        <w:t>ប៉ុន្តែ</w:t>
      </w:r>
      <w:r>
        <w:rPr>
          <w:rFonts w:ascii="Times New Roman" w:hAnsi="Times New Roman" w:eastAsia="Times New Roman" w:cs="Times New Roman"/>
        </w:rPr>
        <w:t xml:space="preserve"> </w:t>
      </w:r>
      <w:r>
        <w:rPr>
          <w:rFonts w:ascii="Leelawadee UI" w:hAnsi="Leelawadee UI" w:eastAsia="Leelawadee UI" w:cs="Leelawadee UI"/>
        </w:rPr>
        <w:t>ខ្ញុំប្រាប់អ្នករាល់គ្នាថា</w:t>
      </w:r>
      <w:r>
        <w:rPr>
          <w:rFonts w:ascii="Times New Roman" w:hAnsi="Times New Roman" w:eastAsia="Times New Roman" w:cs="Times New Roman"/>
        </w:rPr>
        <w:t xml:space="preserve"> </w:t>
      </w:r>
      <w:r>
        <w:rPr>
          <w:rFonts w:ascii="Leelawadee UI" w:hAnsi="Leelawadee UI" w:eastAsia="Leelawadee UI" w:cs="Leelawadee UI"/>
        </w:rPr>
        <w:t>គ្រប់ទាំងពាក្យឥតប្រយោជន៍ដែលមនុស្សនិយាយ</w:t>
      </w:r>
      <w:r>
        <w:rPr>
          <w:rFonts w:ascii="Times New Roman" w:hAnsi="Times New Roman" w:eastAsia="Times New Roman" w:cs="Times New Roman"/>
        </w:rPr>
        <w:t xml:space="preserve"> </w:t>
      </w:r>
      <w:r>
        <w:rPr>
          <w:rFonts w:ascii="Leelawadee UI" w:hAnsi="Leelawadee UI" w:eastAsia="Leelawadee UI" w:cs="Leelawadee UI"/>
        </w:rPr>
        <w:t>នោះគេនឹងត្រូវរាយការណ៍អំពីពាក្យទាំងនោះ</w:t>
      </w:r>
      <w:r>
        <w:rPr>
          <w:rFonts w:ascii="Times New Roman" w:hAnsi="Times New Roman" w:eastAsia="Times New Roman" w:cs="Times New Roman"/>
        </w:rPr>
        <w:t xml:space="preserve"> </w:t>
      </w:r>
      <w:r>
        <w:rPr>
          <w:rFonts w:ascii="Leelawadee UI" w:hAnsi="Leelawadee UI" w:eastAsia="Leelawadee UI" w:cs="Leelawadee UI"/>
        </w:rPr>
        <w:t>នៅថ្ងៃជំនុំជម្រះ។</w:t>
      </w:r>
      <w:r>
        <w:rPr>
          <w:rFonts w:ascii="Times New Roman" w:hAnsi="Times New Roman" w:eastAsia="Times New Roman" w:cs="Times New Roman"/>
        </w:rPr>
        <w:t xml:space="preserve"> </w:t>
      </w:r>
      <w:r>
        <w:rPr>
          <w:rFonts w:ascii="Leelawadee UI" w:hAnsi="Leelawadee UI" w:eastAsia="Leelawadee UI" w:cs="Leelawadee UI"/>
        </w:rPr>
        <w:t>ដ្បិត</w:t>
      </w:r>
      <w:r>
        <w:rPr>
          <w:rFonts w:ascii="Times New Roman" w:hAnsi="Times New Roman" w:eastAsia="Times New Roman" w:cs="Times New Roman"/>
        </w:rPr>
        <w:t xml:space="preserve"> </w:t>
      </w:r>
      <w:r>
        <w:rPr>
          <w:rFonts w:ascii="Leelawadee UI" w:hAnsi="Leelawadee UI" w:eastAsia="Leelawadee UI" w:cs="Leelawadee UI"/>
        </w:rPr>
        <w:t>ដោយសារពាក្យរបស់អ្នក</w:t>
      </w:r>
      <w:r>
        <w:rPr>
          <w:rFonts w:ascii="Times New Roman" w:hAnsi="Times New Roman" w:eastAsia="Times New Roman" w:cs="Times New Roman"/>
        </w:rPr>
        <w:t xml:space="preserve"> </w:t>
      </w:r>
      <w:r>
        <w:rPr>
          <w:rFonts w:ascii="Leelawadee UI" w:hAnsi="Leelawadee UI" w:eastAsia="Leelawadee UI" w:cs="Leelawadee UI"/>
        </w:rPr>
        <w:t>អ្នកនឹងត្រូវបានរាប់ជាសុចរិត</w:t>
      </w:r>
      <w:r>
        <w:rPr>
          <w:rFonts w:ascii="Times New Roman" w:hAnsi="Times New Roman" w:eastAsia="Times New Roman" w:cs="Times New Roman"/>
        </w:rPr>
        <w:t xml:space="preserve"> </w:t>
      </w:r>
      <w:r>
        <w:rPr>
          <w:rFonts w:ascii="Leelawadee UI" w:hAnsi="Leelawadee UI" w:eastAsia="Leelawadee UI" w:cs="Leelawadee UI"/>
        </w:rPr>
        <w:t>ហើយដោយសារពាក្យរបស់អ្នក</w:t>
      </w:r>
      <w:r>
        <w:rPr>
          <w:rFonts w:ascii="Times New Roman" w:hAnsi="Times New Roman" w:eastAsia="Times New Roman" w:cs="Times New Roman"/>
        </w:rPr>
        <w:t xml:space="preserve"> </w:t>
      </w:r>
      <w:r>
        <w:rPr>
          <w:rFonts w:ascii="Leelawadee UI" w:hAnsi="Leelawadee UI" w:eastAsia="Leelawadee UI" w:cs="Leelawadee UI"/>
        </w:rPr>
        <w:t>អ្នកនឹងត្រូវបានកាត់ទោស។</w:t>
      </w:r>
      <w:r>
        <w:rPr>
          <w:rFonts w:ascii="Times New Roman" w:hAnsi="Times New Roman" w:eastAsia="Times New Roman" w:cs="Times New Roman"/>
        </w:rPr>
        <w:t xml:space="preserve"> </w:t>
      </w:r>
      <w:r>
        <w:rPr>
          <w:rFonts w:ascii="Leelawadee UI" w:hAnsi="Leelawadee UI" w:eastAsia="Leelawadee UI" w:cs="Leelawadee UI"/>
        </w:rPr>
        <w:t>ម៉ាថាយ</w:t>
      </w:r>
      <w:r>
        <w:rPr>
          <w:rFonts w:ascii="Times New Roman" w:hAnsi="Times New Roman" w:eastAsia="Times New Roman" w:cs="Times New Roman"/>
        </w:rPr>
        <w:t xml:space="preserve"> 12:34–37</w:t>
      </w:r>
      <w:r>
        <w:rPr>
          <w:rFonts w:ascii="Leelawadee UI" w:hAnsi="Leelawadee UI" w:eastAsia="Leelawadee UI" w:cs="Leelawadee UI"/>
        </w:rPr>
        <w:t>។</w:t>
      </w:r>
    </w:p>
    <w:p>
      <w:pPr>
        <w:pStyle w:val="ArticleBody"/>
        <w:jc w:val="left"/>
      </w:pPr>
      <w:r>
        <w:rPr>
          <w:rFonts w:ascii="Times New Roman" w:hAnsi="Times New Roman" w:eastAsia="Times New Roman" w:cs="Times New Roman"/>
        </w:rPr>
        <w:t>Lam hnun hnuhnung ber ah lei sâwma sa chu dragon angin a tawng a ni (ruang sâr ang). 1863 atangin, Sunday dân hma thlengin, Republican ki chu United States Constitution lakah a pêl bo ta. Pathianin hnam chungah malsâwmna A lo pe te chuan mipuite leh hruaitute thinlung a hrilh bo va, an lawmna leh hausakna an lo neih theihna siamtu thupuite humhim tur mawhphurhna an nei tih an theihnghilh ta a; chutih rualin, an lo nuam tawh hausakna leh lawmna chu siamtu thianghlim tak document siam tura founding fathers-te a kaihruaitu rilru chhan pawh an theihnghilh ta bawk. Document thianghlim tak chuan a tum ber chu an theihnghilh mai ni lo va, document chhunga thu bulte vawng nun tur an mawhphurhna pawh an theihnghilh tel bawk a ni.</w:t>
      </w:r>
    </w:p>
    <w:p>
      <w:pPr>
        <w:pStyle w:val="ArticleBody"/>
        <w:jc w:val="left"/>
      </w:pPr>
      <w:r>
        <w:rPr>
          <w:rFonts w:ascii="Times New Roman" w:hAnsi="Times New Roman" w:eastAsia="Times New Roman" w:cs="Times New Roman"/>
        </w:rPr>
        <w:t>Bermula dari tahun 1863, hingga kepada undang-undang Ahad, tanduk Protestan yang benar (Adventisme) telah berpaling daripada kebenaran-kebenaran asasnya yang telah ditegakkan oleh Tuhan melalui pelayanan William Miller. Berkat-berkat yang telah dikurniakan Tuhan kepada Adventisme telah memalingkan hati para warga dan pemimpin daripada tanggungjawab mereka untuk melindungi prinsip-prinsip yang telah menghasilkan kekayaan rohani yang kini mereka nikmati, dan mereka telah melupakan tujuan para perintis dalam menghasilkan pekabaran yang dilambangkan pada dua carta suci itu, yang dirancang untuk menegakkan kekayaan nubuatan yang harus mereka pelihara dan isytiharkan.</w:t>
      </w:r>
    </w:p>
    <w:p>
      <w:pPr>
        <w:pStyle w:val="ArticleBody"/>
        <w:jc w:val="left"/>
      </w:pPr>
      <w:r>
        <w:rPr>
          <w:rFonts w:ascii="Times New Roman" w:hAnsi="Times New Roman" w:eastAsia="Times New Roman" w:cs="Times New Roman"/>
        </w:rPr>
        <w:t>Ketika Tuhan mengikat perjanjian dengan Israel purba di Gunung Sinai, Dia memberikan dua loh suci yang berisi sepuluh hukum-Nya, yang harus menjadi lambang hubungan perjanjian-Nya dengan umat-Nya. Ketika Dia menetapkan hari-hari raya tahunan, Dia memerintahkan bahwa pada Pentakosta harus ada persembahan dua roti, yang harus diangkat. Persembahan unjukan dari dua roti itu adalah satu-satunya persembahan dalam pelayanan tempat kudus yang harus mengandung ragi (lambang dosa manusia, kejahatan, kefasikan, dan kemunafikan) dalam persiapannya.</w:t>
      </w:r>
    </w:p>
    <w:p>
      <w:pPr>
        <w:pStyle w:val="ArticleScripture"/>
        <w:jc w:val="left"/>
      </w:pPr>
      <w:r>
        <w:rPr>
          <w:rFonts w:ascii="Times New Roman" w:hAnsi="Times New Roman" w:eastAsia="Times New Roman" w:cs="Times New Roman"/>
        </w:rPr>
        <w:t>Mogodisi wa lona ga o molemo. A ga lo itse gore sebidi se sennye se bedisa tlhama yotlhe? Tlosang he sebidi sa bogologolo, gore lo nne tlhama e ntšha, jaaka lo sa bedisiwa. Gonne le Keresete Paseka ya rona o setse a neetswe setlhabelo ka ntlha ya rona; ke gone a re ketekeng moletlo, e seng ka sebidi sa bogologolo, le e seng ka sebidi sa bosula le bokgopo; mme e be ka senkgwe se se sa bedisiwang sa boikanyego le boammaaruri. 1 Bakorintha 5:6–8.</w:t>
      </w:r>
    </w:p>
    <w:p>
      <w:pPr>
        <w:pStyle w:val="ArticleScripture"/>
        <w:jc w:val="left"/>
      </w:pPr>
      <w:r>
        <w:rPr>
          <w:rFonts w:ascii="Times New Roman" w:hAnsi="Times New Roman" w:eastAsia="Times New Roman" w:cs="Times New Roman"/>
        </w:rPr>
        <w:t>Ka khyllipmat, haba la ïalum lang da ki byllai byllai ki paidbah, haduh ba ki ïakynreit para ma ki, u la sdang ban ong ha ki synran jong u nyngkong eh, To phikir na ka khawpynsaw jong ki Pharisi, kaba long ka jingïamim. Luka 12:1.</w:t>
      </w:r>
    </w:p>
    <w:p>
      <w:pPr>
        <w:pStyle w:val="ArticleBody"/>
        <w:jc w:val="left"/>
      </w:pPr>
      <w:r>
        <w:rPr>
          <w:rFonts w:ascii="Times New Roman" w:hAnsi="Times New Roman" w:eastAsia="Times New Roman" w:cs="Times New Roman"/>
        </w:rPr>
        <w:t>Roti dua buah yang diangkat sebagai persembahan unjukan itu merupakan lambang panji bagi seratus empat puluh empat ribu orang, yang, walaupun orang berdosa, telah, melalui kuasa Tuhan, menyingkirkan ragi kejahatan, kefasikan, dan kemunafikan mereka. Ragi yang ada di dalam roti itu melambangkan manusia (orang berdosa), yang telah mengatasi dosa melalui proses penyucian yang digambarkan sebagai “dibakar” oleh api perapian utusan perjanjian dalam Maleakhi pasal tiga. Roti itu juga melambangkan “roti dari syurga”, kerana apabila dipersembahkan, roti itu harus diangkat ke syurga sebagai persembahan unjukan.</w:t>
      </w:r>
    </w:p>
    <w:p>
      <w:pPr>
        <w:pStyle w:val="ArticleBody"/>
        <w:jc w:val="left"/>
      </w:pPr>
      <w:r>
        <w:rPr>
          <w:rFonts w:ascii="Times New Roman" w:hAnsi="Times New Roman" w:eastAsia="Times New Roman" w:cs="Times New Roman"/>
        </w:rPr>
        <w:t>Ka Pentecost, ha nxungetelo wa xikombiso xa swinkwa swimbirhi leswi a swi nyikeriwa hi malembe yo tala emkhubyeni wa Pentecost wu fikile, vadyondzisiwa va Kriste va sungule ntirho wo vitana ntlawa wun’wana (xinkwa xa vumbirhi) leswaku wu huma emisaveni ya Vamatiko. Kutani a ku ta va ni swinkwa swimbirhi leswi hinkwaswo a swi basisiwile eka xidyoho (comela).</w:t>
      </w:r>
    </w:p>
    <w:p>
      <w:pPr>
        <w:pStyle w:val="ArticleBody"/>
        <w:jc w:val="left"/>
      </w:pPr>
      <w:r>
        <w:rPr>
          <w:rFonts w:ascii="Times New Roman" w:hAnsi="Times New Roman" w:eastAsia="Times New Roman" w:cs="Times New Roman"/>
        </w:rPr>
        <w:t>Tagaṁ bara tabol na Sangapolo a Suguon simbaron ni panagkakaited ti tulag iti nagbaetan ti kadaanan nga Israel, ken dagiti dua a wave loaves ket itakderda ti tulag a panagkikadua iti umuna a Nacristianoan nga iglesia. Iti punganay ti pakasaritaan ti daga nga animal, naited dagiti dua a nasantoan a tabol ni Habakkuk kas simbolo ti tulag a panagkikadua iti kabaruan nga Israel, ti pudno a Protestante a sungay, kas met laeng a naited ti nasantoan a Konstitusion iti Republican a sungay. Ita, ay-ayaban ti Apo dagiti sangagasut ken uppat a pulo ket uppat a ribo tapno agtakderda kas maysa a mannakabalin nga ar-armi, ket inton aramidenda dayta, maipangato danto kas maysa a wave offering (ensign) bayat a maibellengda iti pugon a pinudot iti mamitpito a pinarigatna.</w:t>
      </w:r>
    </w:p>
    <w:p>
      <w:pPr>
        <w:pStyle w:val="ArticleBody"/>
        <w:jc w:val="left"/>
      </w:pPr>
      <w:r>
        <w:rPr>
          <w:rFonts w:ascii="Times New Roman" w:hAnsi="Times New Roman" w:eastAsia="Times New Roman" w:cs="Times New Roman"/>
        </w:rPr>
        <w:t>Tanda itu melambangkan hukum Sepuluh Perintah, juga melambangkan mereka yang berjalan di dalam perapian yang menyala-nyala dengan Roti Hidup dari Surga di sisi mereka, dan juga mereka yang menjunjung ajaran-ajaran dasar yang dilambangkan pada kedua loh kudus Habakuk. Semua lambang itu terwakili di dalam kedua saksi dalam Wahyu pasal sebelas.</w:t>
      </w:r>
    </w:p>
    <w:p>
      <w:pPr>
        <w:pStyle w:val="ArticleBody"/>
        <w:jc w:val="left"/>
      </w:pPr>
      <w:r>
        <w:rPr>
          <w:rFonts w:ascii="Times New Roman" w:hAnsi="Times New Roman" w:eastAsia="Times New Roman" w:cs="Times New Roman"/>
        </w:rPr>
        <w:t>Penghakiman Belsyazar melambangkan kesaksian menentang kedua-dua tanduk binatang bumi itu. Pada waktu penghakiman itu, terdapat seorang perempuan (sebuah gereja) yang memahami bahawa satu-satunya lelaki dalam kerajaan itu yang dapat mengenali dan menafsirkan tulisan tangan tersebut ialah Daniel.</w:t>
      </w:r>
    </w:p>
    <w:p>
      <w:pPr>
        <w:pStyle w:val="ArticleScripture"/>
        <w:jc w:val="left"/>
      </w:pPr>
      <w:r>
        <w:rPr>
          <w:rFonts w:ascii="Times New Roman" w:hAnsi="Times New Roman" w:eastAsia="Times New Roman" w:cs="Times New Roman"/>
        </w:rPr>
        <w:t>Ndzi twile hi wena leswaku u kota ku hlamusela swilo, ni ku tlhantlha ku kanakana; kutani sweswi, loko u nga hlaye ku tsariwa loku, ni ku ndzi tivisa nhlamuselo ya kona, u ta ambexiwa xiambalo xo tshwuka, u va ni ngedeni ya nsuku enhan’wini ya wena, naswona u ta va mufumi wa vunharhu ehosini. Kutani Daniyele a hlamula, a ku emahlweni ka hosi: Tinyiko ta wena a ti sale eka wena, ni ku nyika un'wana hakelo ta wena; hambiswiritano, ndzi ta hlayela hosi ku tsariwa loku, ndzi tlhela ndzi yi tivisa nhlamuselo ya kona.</w:t>
      </w:r>
    </w:p>
    <w:p>
      <w:pPr>
        <w:pStyle w:val="ArticleScripture"/>
        <w:jc w:val="left"/>
      </w:pPr>
      <w:r>
        <w:rPr>
          <w:rFonts w:ascii="Times New Roman" w:hAnsi="Times New Roman" w:eastAsia="Times New Roman" w:cs="Times New Roman"/>
        </w:rPr>
        <w:t>O raja, Tuhan Yang Mahatinggi telah mengaruniakan kepada Nebukadnezar, ayahmu, kerajaan, kebesaran, kemuliaan, dan kehormatan. Dan oleh karena kebesaran yang telah dikaruniakan-Nya kepadanya, segala bangsa, suku bangsa, dan bahasa gemetar dan takut di hadapannya: siapa yang dikehendakinya dibunuhnya; dan siapa yang dikehendakinya dibiarkannya hidup; dan siapa yang dikehendakinya diangkatnya; dan siapa yang dikehendakinya diturunkannya. Tetapi ketika hatinya menjadi tinggi, dan pikirannya mengeras dalam kecongkakan, ia diturunkan dari takhta kerajaannya, dan kemuliaannya diambil dari padanya. Dan ia dihalau dari antara anak-anak manusia; dan hatinya dibuat seperti binatang-binatang, dan tempat kediamannya bersama keledai-keledai liar: ia diberi makan rumput seperti lembu, dan tubuhnya dibasahi oleh embun langit; sampai ia mengetahui bahwa Tuhan Yang Mahatinggi berkuasa atas kerajaan manusia, dan bahwa Ia mengangkat atasnya siapa saja yang dikehendaki-Nya.</w:t>
      </w:r>
    </w:p>
    <w:p>
      <w:pPr>
        <w:pStyle w:val="ArticleScripture"/>
        <w:jc w:val="left"/>
      </w:pPr>
      <w:r>
        <w:rPr>
          <w:rFonts w:ascii="Myanmar Text" w:hAnsi="Myanmar Text" w:eastAsia="Myanmar Text" w:cs="Myanmar Text"/>
        </w:rPr>
        <w:t>အို</w:t>
      </w:r>
      <w:r>
        <w:rPr>
          <w:rFonts w:ascii="Times New Roman" w:hAnsi="Times New Roman" w:eastAsia="Times New Roman" w:cs="Times New Roman"/>
        </w:rPr>
        <w:t xml:space="preserve"> </w:t>
      </w:r>
      <w:r>
        <w:rPr>
          <w:rFonts w:ascii="Myanmar Text" w:hAnsi="Myanmar Text" w:eastAsia="Myanmar Text" w:cs="Myanmar Text"/>
        </w:rPr>
        <w:t>ဗေလရှာဇာရေ၊</w:t>
      </w:r>
      <w:r>
        <w:rPr>
          <w:rFonts w:ascii="Times New Roman" w:hAnsi="Times New Roman" w:eastAsia="Times New Roman" w:cs="Times New Roman"/>
        </w:rPr>
        <w:t xml:space="preserve"> </w:t>
      </w:r>
      <w:r>
        <w:rPr>
          <w:rFonts w:ascii="Myanmar Text" w:hAnsi="Myanmar Text" w:eastAsia="Myanmar Text" w:cs="Myanmar Text"/>
        </w:rPr>
        <w:t>သင်သည်</w:t>
      </w:r>
      <w:r>
        <w:rPr>
          <w:rFonts w:ascii="Times New Roman" w:hAnsi="Times New Roman" w:eastAsia="Times New Roman" w:cs="Times New Roman"/>
        </w:rPr>
        <w:t xml:space="preserve"> </w:t>
      </w:r>
      <w:r>
        <w:rPr>
          <w:rFonts w:ascii="Myanmar Text" w:hAnsi="Myanmar Text" w:eastAsia="Myanmar Text" w:cs="Myanmar Text"/>
        </w:rPr>
        <w:t>သူ၏သားဖြစ်လျက်နှင့်</w:t>
      </w:r>
      <w:r>
        <w:rPr>
          <w:rFonts w:ascii="Times New Roman" w:hAnsi="Times New Roman" w:eastAsia="Times New Roman" w:cs="Times New Roman"/>
        </w:rPr>
        <w:t xml:space="preserve"> </w:t>
      </w:r>
      <w:r>
        <w:rPr>
          <w:rFonts w:ascii="Myanmar Text" w:hAnsi="Myanmar Text" w:eastAsia="Myanmar Text" w:cs="Myanmar Text"/>
        </w:rPr>
        <w:t>ဤအရာအလုံးစုံကို</w:t>
      </w:r>
      <w:r>
        <w:rPr>
          <w:rFonts w:ascii="Times New Roman" w:hAnsi="Times New Roman" w:eastAsia="Times New Roman" w:cs="Times New Roman"/>
        </w:rPr>
        <w:t xml:space="preserve"> </w:t>
      </w:r>
      <w:r>
        <w:rPr>
          <w:rFonts w:ascii="Myanmar Text" w:hAnsi="Myanmar Text" w:eastAsia="Myanmar Text" w:cs="Myanmar Text"/>
        </w:rPr>
        <w:t>သိပြီးမှပင်</w:t>
      </w:r>
      <w:r>
        <w:rPr>
          <w:rFonts w:ascii="Times New Roman" w:hAnsi="Times New Roman" w:eastAsia="Times New Roman" w:cs="Times New Roman"/>
        </w:rPr>
        <w:t xml:space="preserve"> </w:t>
      </w:r>
      <w:r>
        <w:rPr>
          <w:rFonts w:ascii="Myanmar Text" w:hAnsi="Myanmar Text" w:eastAsia="Myanmar Text" w:cs="Myanmar Text"/>
        </w:rPr>
        <w:t>သင်၏စိတ်နှလုံးကို</w:t>
      </w:r>
      <w:r>
        <w:rPr>
          <w:rFonts w:ascii="Times New Roman" w:hAnsi="Times New Roman" w:eastAsia="Times New Roman" w:cs="Times New Roman"/>
        </w:rPr>
        <w:t xml:space="preserve"> </w:t>
      </w:r>
      <w:r>
        <w:rPr>
          <w:rFonts w:ascii="Myanmar Text" w:hAnsi="Myanmar Text" w:eastAsia="Myanmar Text" w:cs="Myanmar Text"/>
        </w:rPr>
        <w:t>မနှိမ့်ချခဲ့ချေ။</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သင်သည်</w:t>
      </w:r>
      <w:r>
        <w:rPr>
          <w:rFonts w:ascii="Times New Roman" w:hAnsi="Times New Roman" w:eastAsia="Times New Roman" w:cs="Times New Roman"/>
        </w:rPr>
        <w:t xml:space="preserve"> </w:t>
      </w:r>
      <w:r>
        <w:rPr>
          <w:rFonts w:ascii="Myanmar Text" w:hAnsi="Myanmar Text" w:eastAsia="Myanmar Text" w:cs="Myanmar Text"/>
        </w:rPr>
        <w:t>ကောင်းကင်ဘုံ၏</w:t>
      </w:r>
      <w:r>
        <w:rPr>
          <w:rFonts w:ascii="Times New Roman" w:hAnsi="Times New Roman" w:eastAsia="Times New Roman" w:cs="Times New Roman"/>
        </w:rPr>
        <w:t xml:space="preserve"> </w:t>
      </w:r>
      <w:r>
        <w:rPr>
          <w:rFonts w:ascii="Myanmar Text" w:hAnsi="Myanmar Text" w:eastAsia="Myanmar Text" w:cs="Myanmar Text"/>
        </w:rPr>
        <w:t>အရှင်ထာဝရဘုရားကို</w:t>
      </w:r>
      <w:r>
        <w:rPr>
          <w:rFonts w:ascii="Times New Roman" w:hAnsi="Times New Roman" w:eastAsia="Times New Roman" w:cs="Times New Roman"/>
        </w:rPr>
        <w:t xml:space="preserve"> </w:t>
      </w:r>
      <w:r>
        <w:rPr>
          <w:rFonts w:ascii="Myanmar Text" w:hAnsi="Myanmar Text" w:eastAsia="Myanmar Text" w:cs="Myanmar Text"/>
        </w:rPr>
        <w:t>ဆန့်ကျင်၍</w:t>
      </w:r>
      <w:r>
        <w:rPr>
          <w:rFonts w:ascii="Times New Roman" w:hAnsi="Times New Roman" w:eastAsia="Times New Roman" w:cs="Times New Roman"/>
        </w:rPr>
        <w:t xml:space="preserve"> </w:t>
      </w:r>
      <w:r>
        <w:rPr>
          <w:rFonts w:ascii="Myanmar Text" w:hAnsi="Myanmar Text" w:eastAsia="Myanmar Text" w:cs="Myanmar Text"/>
        </w:rPr>
        <w:t>ကိုယ့်ကိုယ်ကို</w:t>
      </w:r>
      <w:r>
        <w:rPr>
          <w:rFonts w:ascii="Times New Roman" w:hAnsi="Times New Roman" w:eastAsia="Times New Roman" w:cs="Times New Roman"/>
        </w:rPr>
        <w:t xml:space="preserve"> </w:t>
      </w:r>
      <w:r>
        <w:rPr>
          <w:rFonts w:ascii="Myanmar Text" w:hAnsi="Myanmar Text" w:eastAsia="Myanmar Text" w:cs="Myanmar Text"/>
        </w:rPr>
        <w:t>မြှောက်တင်ခဲ့၏။</w:t>
      </w:r>
      <w:r>
        <w:rPr>
          <w:rFonts w:ascii="Times New Roman" w:hAnsi="Times New Roman" w:eastAsia="Times New Roman" w:cs="Times New Roman"/>
        </w:rPr>
        <w:t xml:space="preserve"> </w:t>
      </w:r>
      <w:r>
        <w:rPr>
          <w:rFonts w:ascii="Myanmar Text" w:hAnsi="Myanmar Text" w:eastAsia="Myanmar Text" w:cs="Myanmar Text"/>
        </w:rPr>
        <w:t>သူ၏အိမ်တော်မှ</w:t>
      </w:r>
      <w:r>
        <w:rPr>
          <w:rFonts w:ascii="Times New Roman" w:hAnsi="Times New Roman" w:eastAsia="Times New Roman" w:cs="Times New Roman"/>
        </w:rPr>
        <w:t xml:space="preserve"> </w:t>
      </w:r>
      <w:r>
        <w:rPr>
          <w:rFonts w:ascii="Myanmar Text" w:hAnsi="Myanmar Text" w:eastAsia="Myanmar Text" w:cs="Myanmar Text"/>
        </w:rPr>
        <w:t>တန်ဆာများကို</w:t>
      </w:r>
      <w:r>
        <w:rPr>
          <w:rFonts w:ascii="Times New Roman" w:hAnsi="Times New Roman" w:eastAsia="Times New Roman" w:cs="Times New Roman"/>
        </w:rPr>
        <w:t xml:space="preserve"> </w:t>
      </w:r>
      <w:r>
        <w:rPr>
          <w:rFonts w:ascii="Myanmar Text" w:hAnsi="Myanmar Text" w:eastAsia="Myanmar Text" w:cs="Myanmar Text"/>
        </w:rPr>
        <w:t>သင်၏ရှေ့သို့</w:t>
      </w:r>
      <w:r>
        <w:rPr>
          <w:rFonts w:ascii="Times New Roman" w:hAnsi="Times New Roman" w:eastAsia="Times New Roman" w:cs="Times New Roman"/>
        </w:rPr>
        <w:t xml:space="preserve"> </w:t>
      </w:r>
      <w:r>
        <w:rPr>
          <w:rFonts w:ascii="Myanmar Text" w:hAnsi="Myanmar Text" w:eastAsia="Myanmar Text" w:cs="Myanmar Text"/>
        </w:rPr>
        <w:t>ယူဆောင်လာကြပြီး၊</w:t>
      </w:r>
      <w:r>
        <w:rPr>
          <w:rFonts w:ascii="Times New Roman" w:hAnsi="Times New Roman" w:eastAsia="Times New Roman" w:cs="Times New Roman"/>
        </w:rPr>
        <w:t xml:space="preserve"> </w:t>
      </w:r>
      <w:r>
        <w:rPr>
          <w:rFonts w:ascii="Myanmar Text" w:hAnsi="Myanmar Text" w:eastAsia="Myanmar Text" w:cs="Myanmar Text"/>
        </w:rPr>
        <w:t>သင်နှင့်</w:t>
      </w:r>
      <w:r>
        <w:rPr>
          <w:rFonts w:ascii="Times New Roman" w:hAnsi="Times New Roman" w:eastAsia="Times New Roman" w:cs="Times New Roman"/>
        </w:rPr>
        <w:t xml:space="preserve"> </w:t>
      </w:r>
      <w:r>
        <w:rPr>
          <w:rFonts w:ascii="Myanmar Text" w:hAnsi="Myanmar Text" w:eastAsia="Myanmar Text" w:cs="Myanmar Text"/>
        </w:rPr>
        <w:t>သင်၏မှူးမတ်များ၊</w:t>
      </w:r>
      <w:r>
        <w:rPr>
          <w:rFonts w:ascii="Times New Roman" w:hAnsi="Times New Roman" w:eastAsia="Times New Roman" w:cs="Times New Roman"/>
        </w:rPr>
        <w:t xml:space="preserve"> </w:t>
      </w:r>
      <w:r>
        <w:rPr>
          <w:rFonts w:ascii="Myanmar Text" w:hAnsi="Myanmar Text" w:eastAsia="Myanmar Text" w:cs="Myanmar Text"/>
        </w:rPr>
        <w:t>သင်၏မိဖုရားများနှင့်</w:t>
      </w:r>
      <w:r>
        <w:rPr>
          <w:rFonts w:ascii="Times New Roman" w:hAnsi="Times New Roman" w:eastAsia="Times New Roman" w:cs="Times New Roman"/>
        </w:rPr>
        <w:t xml:space="preserve"> </w:t>
      </w:r>
      <w:r>
        <w:rPr>
          <w:rFonts w:ascii="Myanmar Text" w:hAnsi="Myanmar Text" w:eastAsia="Myanmar Text" w:cs="Myanmar Text"/>
        </w:rPr>
        <w:t>သင်၏မယားငယ်များသည်</w:t>
      </w:r>
      <w:r>
        <w:rPr>
          <w:rFonts w:ascii="Times New Roman" w:hAnsi="Times New Roman" w:eastAsia="Times New Roman" w:cs="Times New Roman"/>
        </w:rPr>
        <w:t xml:space="preserve"> </w:t>
      </w:r>
      <w:r>
        <w:rPr>
          <w:rFonts w:ascii="Myanmar Text" w:hAnsi="Myanmar Text" w:eastAsia="Myanmar Text" w:cs="Myanmar Text"/>
        </w:rPr>
        <w:t>ထိုတန်ဆာများတွင်</w:t>
      </w:r>
      <w:r>
        <w:rPr>
          <w:rFonts w:ascii="Times New Roman" w:hAnsi="Times New Roman" w:eastAsia="Times New Roman" w:cs="Times New Roman"/>
        </w:rPr>
        <w:t xml:space="preserve"> </w:t>
      </w:r>
      <w:r>
        <w:rPr>
          <w:rFonts w:ascii="Myanmar Text" w:hAnsi="Myanmar Text" w:eastAsia="Myanmar Text" w:cs="Myanmar Text"/>
        </w:rPr>
        <w:t>စပျစ်ရည်ကို</w:t>
      </w:r>
      <w:r>
        <w:rPr>
          <w:rFonts w:ascii="Times New Roman" w:hAnsi="Times New Roman" w:eastAsia="Times New Roman" w:cs="Times New Roman"/>
        </w:rPr>
        <w:t xml:space="preserve"> </w:t>
      </w:r>
      <w:r>
        <w:rPr>
          <w:rFonts w:ascii="Myanmar Text" w:hAnsi="Myanmar Text" w:eastAsia="Myanmar Text" w:cs="Myanmar Text"/>
        </w:rPr>
        <w:t>သောက်ကြ၏။</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သင်သည်</w:t>
      </w:r>
      <w:r>
        <w:rPr>
          <w:rFonts w:ascii="Times New Roman" w:hAnsi="Times New Roman" w:eastAsia="Times New Roman" w:cs="Times New Roman"/>
        </w:rPr>
        <w:t xml:space="preserve"> </w:t>
      </w:r>
      <w:r>
        <w:rPr>
          <w:rFonts w:ascii="Myanmar Text" w:hAnsi="Myanmar Text" w:eastAsia="Myanmar Text" w:cs="Myanmar Text"/>
        </w:rPr>
        <w:t>မမြင်နိုင်၊</w:t>
      </w:r>
      <w:r>
        <w:rPr>
          <w:rFonts w:ascii="Times New Roman" w:hAnsi="Times New Roman" w:eastAsia="Times New Roman" w:cs="Times New Roman"/>
        </w:rPr>
        <w:t xml:space="preserve"> </w:t>
      </w:r>
      <w:r>
        <w:rPr>
          <w:rFonts w:ascii="Myanmar Text" w:hAnsi="Myanmar Text" w:eastAsia="Myanmar Text" w:cs="Myanmar Text"/>
        </w:rPr>
        <w:t>မကြားနိုင်၊</w:t>
      </w:r>
      <w:r>
        <w:rPr>
          <w:rFonts w:ascii="Times New Roman" w:hAnsi="Times New Roman" w:eastAsia="Times New Roman" w:cs="Times New Roman"/>
        </w:rPr>
        <w:t xml:space="preserve"> </w:t>
      </w:r>
      <w:r>
        <w:rPr>
          <w:rFonts w:ascii="Myanmar Text" w:hAnsi="Myanmar Text" w:eastAsia="Myanmar Text" w:cs="Myanmar Text"/>
        </w:rPr>
        <w:t>မသိနိုင်သော</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ရွှေ၊</w:t>
      </w:r>
      <w:r>
        <w:rPr>
          <w:rFonts w:ascii="Times New Roman" w:hAnsi="Times New Roman" w:eastAsia="Times New Roman" w:cs="Times New Roman"/>
        </w:rPr>
        <w:t xml:space="preserve"> </w:t>
      </w:r>
      <w:r>
        <w:rPr>
          <w:rFonts w:ascii="Myanmar Text" w:hAnsi="Myanmar Text" w:eastAsia="Myanmar Text" w:cs="Myanmar Text"/>
        </w:rPr>
        <w:t>ကြေးဝါ၊</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သစ်၊</w:t>
      </w:r>
      <w:r>
        <w:rPr>
          <w:rFonts w:ascii="Times New Roman" w:hAnsi="Times New Roman" w:eastAsia="Times New Roman" w:cs="Times New Roman"/>
        </w:rPr>
        <w:t xml:space="preserve"> </w:t>
      </w:r>
      <w:r>
        <w:rPr>
          <w:rFonts w:ascii="Myanmar Text" w:hAnsi="Myanmar Text" w:eastAsia="Myanmar Text" w:cs="Myanmar Text"/>
        </w:rPr>
        <w:t>ကျောက်တို့ဖြင့်</w:t>
      </w:r>
      <w:r>
        <w:rPr>
          <w:rFonts w:ascii="Times New Roman" w:hAnsi="Times New Roman" w:eastAsia="Times New Roman" w:cs="Times New Roman"/>
        </w:rPr>
        <w:t xml:space="preserve"> </w:t>
      </w:r>
      <w:r>
        <w:rPr>
          <w:rFonts w:ascii="Myanmar Text" w:hAnsi="Myanmar Text" w:eastAsia="Myanmar Text" w:cs="Myanmar Text"/>
        </w:rPr>
        <w:t>ပြုလုပ်သော</w:t>
      </w:r>
      <w:r>
        <w:rPr>
          <w:rFonts w:ascii="Times New Roman" w:hAnsi="Times New Roman" w:eastAsia="Times New Roman" w:cs="Times New Roman"/>
        </w:rPr>
        <w:t xml:space="preserve"> </w:t>
      </w:r>
      <w:r>
        <w:rPr>
          <w:rFonts w:ascii="Myanmar Text" w:hAnsi="Myanmar Text" w:eastAsia="Myanmar Text" w:cs="Myanmar Text"/>
        </w:rPr>
        <w:t>ဘုရားများကို</w:t>
      </w:r>
      <w:r>
        <w:rPr>
          <w:rFonts w:ascii="Times New Roman" w:hAnsi="Times New Roman" w:eastAsia="Times New Roman" w:cs="Times New Roman"/>
        </w:rPr>
        <w:t xml:space="preserve"> </w:t>
      </w:r>
      <w:r>
        <w:rPr>
          <w:rFonts w:ascii="Myanmar Text" w:hAnsi="Myanmar Text" w:eastAsia="Myanmar Text" w:cs="Myanmar Text"/>
        </w:rPr>
        <w:t>ချီးမွမ်းခဲ့၏။</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သင်၏အသက်ရှုခြင်းသည်</w:t>
      </w:r>
      <w:r>
        <w:rPr>
          <w:rFonts w:ascii="Times New Roman" w:hAnsi="Times New Roman" w:eastAsia="Times New Roman" w:cs="Times New Roman"/>
        </w:rPr>
        <w:t xml:space="preserve"> </w:t>
      </w:r>
      <w:r>
        <w:rPr>
          <w:rFonts w:ascii="Myanmar Text" w:hAnsi="Myanmar Text" w:eastAsia="Myanmar Text" w:cs="Myanmar Text"/>
        </w:rPr>
        <w:t>ကိုယ်တော်၏လက်တော်၌</w:t>
      </w:r>
      <w:r>
        <w:rPr>
          <w:rFonts w:ascii="Times New Roman" w:hAnsi="Times New Roman" w:eastAsia="Times New Roman" w:cs="Times New Roman"/>
        </w:rPr>
        <w:t xml:space="preserve"> </w:t>
      </w:r>
      <w:r>
        <w:rPr>
          <w:rFonts w:ascii="Myanmar Text" w:hAnsi="Myanmar Text" w:eastAsia="Myanmar Text" w:cs="Myanmar Text"/>
        </w:rPr>
        <w:t>ရှိ၍၊</w:t>
      </w:r>
      <w:r>
        <w:rPr>
          <w:rFonts w:ascii="Times New Roman" w:hAnsi="Times New Roman" w:eastAsia="Times New Roman" w:cs="Times New Roman"/>
        </w:rPr>
        <w:t xml:space="preserve"> </w:t>
      </w:r>
      <w:r>
        <w:rPr>
          <w:rFonts w:ascii="Myanmar Text" w:hAnsi="Myanmar Text" w:eastAsia="Myanmar Text" w:cs="Myanmar Text"/>
        </w:rPr>
        <w:t>သင်၏လမ်းခရီးအလုံးစုံတို့သည်လည်း</w:t>
      </w:r>
      <w:r>
        <w:rPr>
          <w:rFonts w:ascii="Times New Roman" w:hAnsi="Times New Roman" w:eastAsia="Times New Roman" w:cs="Times New Roman"/>
        </w:rPr>
        <w:t xml:space="preserve"> </w:t>
      </w:r>
      <w:r>
        <w:rPr>
          <w:rFonts w:ascii="Myanmar Text" w:hAnsi="Myanmar Text" w:eastAsia="Myanmar Text" w:cs="Myanmar Text"/>
        </w:rPr>
        <w:t>ကိုယ်တော်ပိုင်တော်မူသော</w:t>
      </w:r>
      <w:r>
        <w:rPr>
          <w:rFonts w:ascii="Times New Roman" w:hAnsi="Times New Roman" w:eastAsia="Times New Roman" w:cs="Times New Roman"/>
        </w:rPr>
        <w:t xml:space="preserve"> </w:t>
      </w:r>
      <w:r>
        <w:rPr>
          <w:rFonts w:ascii="Myanmar Text" w:hAnsi="Myanmar Text" w:eastAsia="Myanmar Text" w:cs="Myanmar Text"/>
        </w:rPr>
        <w:t>ထိုဘုရားသခင်ကို</w:t>
      </w:r>
      <w:r>
        <w:rPr>
          <w:rFonts w:ascii="Times New Roman" w:hAnsi="Times New Roman" w:eastAsia="Times New Roman" w:cs="Times New Roman"/>
        </w:rPr>
        <w:t xml:space="preserve"> </w:t>
      </w:r>
      <w:r>
        <w:rPr>
          <w:rFonts w:ascii="Myanmar Text" w:hAnsi="Myanmar Text" w:eastAsia="Myanmar Text" w:cs="Myanmar Text"/>
        </w:rPr>
        <w:t>သင်သည်</w:t>
      </w:r>
      <w:r>
        <w:rPr>
          <w:rFonts w:ascii="Times New Roman" w:hAnsi="Times New Roman" w:eastAsia="Times New Roman" w:cs="Times New Roman"/>
        </w:rPr>
        <w:t xml:space="preserve"> </w:t>
      </w:r>
      <w:r>
        <w:rPr>
          <w:rFonts w:ascii="Myanmar Text" w:hAnsi="Myanmar Text" w:eastAsia="Myanmar Text" w:cs="Myanmar Text"/>
        </w:rPr>
        <w:t>ဂုဏ်မပြုခဲ့ချေ။</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လက်၏အစိတ်အပိုင်းကို</w:t>
      </w:r>
      <w:r>
        <w:rPr>
          <w:rFonts w:ascii="Times New Roman" w:hAnsi="Times New Roman" w:eastAsia="Times New Roman" w:cs="Times New Roman"/>
        </w:rPr>
        <w:t xml:space="preserve"> </w:t>
      </w:r>
      <w:r>
        <w:rPr>
          <w:rFonts w:ascii="Myanmar Text" w:hAnsi="Myanmar Text" w:eastAsia="Myanmar Text" w:cs="Myanmar Text"/>
        </w:rPr>
        <w:t>ကိုယ်တော်ထံမှ</w:t>
      </w:r>
      <w:r>
        <w:rPr>
          <w:rFonts w:ascii="Times New Roman" w:hAnsi="Times New Roman" w:eastAsia="Times New Roman" w:cs="Times New Roman"/>
        </w:rPr>
        <w:t xml:space="preserve"> </w:t>
      </w:r>
      <w:r>
        <w:rPr>
          <w:rFonts w:ascii="Myanmar Text" w:hAnsi="Myanmar Text" w:eastAsia="Myanmar Text" w:cs="Myanmar Text"/>
        </w:rPr>
        <w:t>စေလွှတ်တော်မူ၍</w:t>
      </w:r>
      <w:r>
        <w:rPr>
          <w:rFonts w:ascii="Times New Roman" w:hAnsi="Times New Roman" w:eastAsia="Times New Roman" w:cs="Times New Roman"/>
        </w:rPr>
        <w:t xml:space="preserve"> </w:t>
      </w:r>
      <w:r>
        <w:rPr>
          <w:rFonts w:ascii="Myanmar Text" w:hAnsi="Myanmar Text" w:eastAsia="Myanmar Text" w:cs="Myanmar Text"/>
        </w:rPr>
        <w:t>ဤစာကို</w:t>
      </w:r>
      <w:r>
        <w:rPr>
          <w:rFonts w:ascii="Times New Roman" w:hAnsi="Times New Roman" w:eastAsia="Times New Roman" w:cs="Times New Roman"/>
        </w:rPr>
        <w:t xml:space="preserve"> </w:t>
      </w:r>
      <w:r>
        <w:rPr>
          <w:rFonts w:ascii="Myanmar Text" w:hAnsi="Myanmar Text" w:eastAsia="Myanmar Text" w:cs="Myanmar Text"/>
        </w:rPr>
        <w:t>ရေးထားခဲ့သည်။</w:t>
      </w:r>
      <w:r>
        <w:rPr>
          <w:rFonts w:ascii="Times New Roman" w:hAnsi="Times New Roman" w:eastAsia="Times New Roman" w:cs="Times New Roman"/>
        </w:rPr>
        <w:t xml:space="preserve"> </w:t>
      </w:r>
      <w:r>
        <w:rPr>
          <w:rFonts w:ascii="Myanmar Text" w:hAnsi="Myanmar Text" w:eastAsia="Myanmar Text" w:cs="Myanmar Text"/>
        </w:rPr>
        <w:t>ရေးထားသောစာမှာ</w:t>
      </w:r>
      <w:r>
        <w:rPr>
          <w:rFonts w:ascii="Times New Roman" w:hAnsi="Times New Roman" w:eastAsia="Times New Roman" w:cs="Times New Roman"/>
        </w:rPr>
        <w:t xml:space="preserve"> </w:t>
      </w:r>
      <w:r>
        <w:rPr>
          <w:rFonts w:ascii="Myanmar Text" w:hAnsi="Myanmar Text" w:eastAsia="Myanmar Text" w:cs="Myanmar Text"/>
        </w:rPr>
        <w:t>ဤသို့ဖြစ်၏။</w:t>
      </w:r>
      <w:r>
        <w:rPr>
          <w:rFonts w:ascii="Times New Roman" w:hAnsi="Times New Roman" w:eastAsia="Times New Roman" w:cs="Times New Roman"/>
        </w:rPr>
        <w:t xml:space="preserve"> MENE, MENE, TEKEL, UPHARSIN</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ဤသည်ကား</w:t>
      </w:r>
      <w:r>
        <w:rPr>
          <w:rFonts w:ascii="Times New Roman" w:hAnsi="Times New Roman" w:eastAsia="Times New Roman" w:cs="Times New Roman"/>
        </w:rPr>
        <w:t xml:space="preserve"> </w:t>
      </w:r>
      <w:r>
        <w:rPr>
          <w:rFonts w:ascii="Myanmar Text" w:hAnsi="Myanmar Text" w:eastAsia="Myanmar Text" w:cs="Myanmar Text"/>
        </w:rPr>
        <w:t>ထိုအရာ၏</w:t>
      </w:r>
      <w:r>
        <w:rPr>
          <w:rFonts w:ascii="Times New Roman" w:hAnsi="Times New Roman" w:eastAsia="Times New Roman" w:cs="Times New Roman"/>
        </w:rPr>
        <w:t xml:space="preserve"> </w:t>
      </w:r>
      <w:r>
        <w:rPr>
          <w:rFonts w:ascii="Myanmar Text" w:hAnsi="Myanmar Text" w:eastAsia="Myanmar Text" w:cs="Myanmar Text"/>
        </w:rPr>
        <w:t>အနက်ဖြစ်၏။</w:t>
      </w:r>
      <w:r>
        <w:rPr>
          <w:rFonts w:ascii="Times New Roman" w:hAnsi="Times New Roman" w:eastAsia="Times New Roman" w:cs="Times New Roman"/>
        </w:rPr>
        <w:t xml:space="preserve"> MENE </w:t>
      </w:r>
      <w:r>
        <w:rPr>
          <w:rFonts w:ascii="Myanmar Text" w:hAnsi="Myanmar Text" w:eastAsia="Myanmar Text" w:cs="Myanmar Text"/>
        </w:rPr>
        <w:t>ဟူသည်ကား</w:t>
      </w:r>
      <w:r>
        <w:rPr>
          <w:rFonts w:ascii="Times New Roman" w:hAnsi="Times New Roman" w:eastAsia="Times New Roman" w:cs="Times New Roman"/>
        </w:rPr>
        <w:t xml:space="preserve"> </w:t>
      </w:r>
      <w:r>
        <w:rPr>
          <w:rFonts w:ascii="Myanmar Text" w:hAnsi="Myanmar Text" w:eastAsia="Myanmar Text" w:cs="Myanmar Text"/>
        </w:rPr>
        <w:t>ဘုရားသခင်သည်</w:t>
      </w:r>
      <w:r>
        <w:rPr>
          <w:rFonts w:ascii="Times New Roman" w:hAnsi="Times New Roman" w:eastAsia="Times New Roman" w:cs="Times New Roman"/>
        </w:rPr>
        <w:t xml:space="preserve"> </w:t>
      </w:r>
      <w:r>
        <w:rPr>
          <w:rFonts w:ascii="Myanmar Text" w:hAnsi="Myanmar Text" w:eastAsia="Myanmar Text" w:cs="Myanmar Text"/>
        </w:rPr>
        <w:t>သင်၏နိုင်ငံကို</w:t>
      </w:r>
      <w:r>
        <w:rPr>
          <w:rFonts w:ascii="Times New Roman" w:hAnsi="Times New Roman" w:eastAsia="Times New Roman" w:cs="Times New Roman"/>
        </w:rPr>
        <w:t xml:space="preserve"> </w:t>
      </w:r>
      <w:r>
        <w:rPr>
          <w:rFonts w:ascii="Myanmar Text" w:hAnsi="Myanmar Text" w:eastAsia="Myanmar Text" w:cs="Myanmar Text"/>
        </w:rPr>
        <w:t>ရေတွက်တော်မူ၍</w:t>
      </w:r>
      <w:r>
        <w:rPr>
          <w:rFonts w:ascii="Times New Roman" w:hAnsi="Times New Roman" w:eastAsia="Times New Roman" w:cs="Times New Roman"/>
        </w:rPr>
        <w:t xml:space="preserve"> </w:t>
      </w:r>
      <w:r>
        <w:rPr>
          <w:rFonts w:ascii="Myanmar Text" w:hAnsi="Myanmar Text" w:eastAsia="Myanmar Text" w:cs="Myanmar Text"/>
        </w:rPr>
        <w:t>အဆုံးသတ်တော်မူပြီ။</w:t>
      </w:r>
      <w:r>
        <w:rPr>
          <w:rFonts w:ascii="Times New Roman" w:hAnsi="Times New Roman" w:eastAsia="Times New Roman" w:cs="Times New Roman"/>
        </w:rPr>
        <w:t xml:space="preserve"> TEKEL </w:t>
      </w:r>
      <w:r>
        <w:rPr>
          <w:rFonts w:ascii="Myanmar Text" w:hAnsi="Myanmar Text" w:eastAsia="Myanmar Text" w:cs="Myanmar Text"/>
        </w:rPr>
        <w:t>ဟူသည်ကား</w:t>
      </w:r>
      <w:r>
        <w:rPr>
          <w:rFonts w:ascii="Times New Roman" w:hAnsi="Times New Roman" w:eastAsia="Times New Roman" w:cs="Times New Roman"/>
        </w:rPr>
        <w:t xml:space="preserve"> </w:t>
      </w:r>
      <w:r>
        <w:rPr>
          <w:rFonts w:ascii="Myanmar Text" w:hAnsi="Myanmar Text" w:eastAsia="Myanmar Text" w:cs="Myanmar Text"/>
        </w:rPr>
        <w:t>သင်သည်</w:t>
      </w:r>
      <w:r>
        <w:rPr>
          <w:rFonts w:ascii="Times New Roman" w:hAnsi="Times New Roman" w:eastAsia="Times New Roman" w:cs="Times New Roman"/>
        </w:rPr>
        <w:t xml:space="preserve"> </w:t>
      </w:r>
      <w:r>
        <w:rPr>
          <w:rFonts w:ascii="Myanmar Text" w:hAnsi="Myanmar Text" w:eastAsia="Myanmar Text" w:cs="Myanmar Text"/>
        </w:rPr>
        <w:t>ချိန်ခွင်များ၌</w:t>
      </w:r>
      <w:r>
        <w:rPr>
          <w:rFonts w:ascii="Times New Roman" w:hAnsi="Times New Roman" w:eastAsia="Times New Roman" w:cs="Times New Roman"/>
        </w:rPr>
        <w:t xml:space="preserve"> </w:t>
      </w:r>
      <w:r>
        <w:rPr>
          <w:rFonts w:ascii="Myanmar Text" w:hAnsi="Myanmar Text" w:eastAsia="Myanmar Text" w:cs="Myanmar Text"/>
        </w:rPr>
        <w:t>ချိန်တွယ်ခြင်းခံရ၍</w:t>
      </w:r>
      <w:r>
        <w:rPr>
          <w:rFonts w:ascii="Times New Roman" w:hAnsi="Times New Roman" w:eastAsia="Times New Roman" w:cs="Times New Roman"/>
        </w:rPr>
        <w:t xml:space="preserve"> </w:t>
      </w:r>
      <w:r>
        <w:rPr>
          <w:rFonts w:ascii="Myanmar Text" w:hAnsi="Myanmar Text" w:eastAsia="Myanmar Text" w:cs="Myanmar Text"/>
        </w:rPr>
        <w:t>မပြည့်စုံသောသူအဖြစ်</w:t>
      </w:r>
      <w:r>
        <w:rPr>
          <w:rFonts w:ascii="Times New Roman" w:hAnsi="Times New Roman" w:eastAsia="Times New Roman" w:cs="Times New Roman"/>
        </w:rPr>
        <w:t xml:space="preserve"> </w:t>
      </w:r>
      <w:r>
        <w:rPr>
          <w:rFonts w:ascii="Myanmar Text" w:hAnsi="Myanmar Text" w:eastAsia="Myanmar Text" w:cs="Myanmar Text"/>
        </w:rPr>
        <w:t>တွေ့ရပြီ။</w:t>
      </w:r>
      <w:r>
        <w:rPr>
          <w:rFonts w:ascii="Times New Roman" w:hAnsi="Times New Roman" w:eastAsia="Times New Roman" w:cs="Times New Roman"/>
        </w:rPr>
        <w:t xml:space="preserve"> PERES </w:t>
      </w:r>
      <w:r>
        <w:rPr>
          <w:rFonts w:ascii="Myanmar Text" w:hAnsi="Myanmar Text" w:eastAsia="Myanmar Text" w:cs="Myanmar Text"/>
        </w:rPr>
        <w:t>ဟူသည်ကား</w:t>
      </w:r>
      <w:r>
        <w:rPr>
          <w:rFonts w:ascii="Times New Roman" w:hAnsi="Times New Roman" w:eastAsia="Times New Roman" w:cs="Times New Roman"/>
        </w:rPr>
        <w:t xml:space="preserve"> </w:t>
      </w:r>
      <w:r>
        <w:rPr>
          <w:rFonts w:ascii="Myanmar Text" w:hAnsi="Myanmar Text" w:eastAsia="Myanmar Text" w:cs="Myanmar Text"/>
        </w:rPr>
        <w:t>သင်၏နိုင်ငံသည်</w:t>
      </w:r>
      <w:r>
        <w:rPr>
          <w:rFonts w:ascii="Times New Roman" w:hAnsi="Times New Roman" w:eastAsia="Times New Roman" w:cs="Times New Roman"/>
        </w:rPr>
        <w:t xml:space="preserve"> </w:t>
      </w:r>
      <w:r>
        <w:rPr>
          <w:rFonts w:ascii="Myanmar Text" w:hAnsi="Myanmar Text" w:eastAsia="Myanmar Text" w:cs="Myanmar Text"/>
        </w:rPr>
        <w:t>ပိုင်းခြားခံရ၍</w:t>
      </w:r>
      <w:r>
        <w:rPr>
          <w:rFonts w:ascii="Times New Roman" w:hAnsi="Times New Roman" w:eastAsia="Times New Roman" w:cs="Times New Roman"/>
        </w:rPr>
        <w:t xml:space="preserve"> </w:t>
      </w:r>
      <w:r>
        <w:rPr>
          <w:rFonts w:ascii="Myanmar Text" w:hAnsi="Myanmar Text" w:eastAsia="Myanmar Text" w:cs="Myanmar Text"/>
        </w:rPr>
        <w:t>မေဒိလူတို့နှင့်</w:t>
      </w:r>
      <w:r>
        <w:rPr>
          <w:rFonts w:ascii="Times New Roman" w:hAnsi="Times New Roman" w:eastAsia="Times New Roman" w:cs="Times New Roman"/>
        </w:rPr>
        <w:t xml:space="preserve"> </w:t>
      </w:r>
      <w:r>
        <w:rPr>
          <w:rFonts w:ascii="Myanmar Text" w:hAnsi="Myanmar Text" w:eastAsia="Myanmar Text" w:cs="Myanmar Text"/>
        </w:rPr>
        <w:t>ပါရှန်လူတို့အား</w:t>
      </w:r>
      <w:r>
        <w:rPr>
          <w:rFonts w:ascii="Times New Roman" w:hAnsi="Times New Roman" w:eastAsia="Times New Roman" w:cs="Times New Roman"/>
        </w:rPr>
        <w:t xml:space="preserve"> </w:t>
      </w:r>
      <w:r>
        <w:rPr>
          <w:rFonts w:ascii="Myanmar Text" w:hAnsi="Myanmar Text" w:eastAsia="Myanmar Text" w:cs="Myanmar Text"/>
        </w:rPr>
        <w:t>ပေးအပ်ခြင်းခံရပြီ။</w:t>
      </w:r>
    </w:p>
    <w:p>
      <w:pPr>
        <w:pStyle w:val="ArticleScripture"/>
        <w:jc w:val="left"/>
      </w:pPr>
      <w:r>
        <w:rPr>
          <w:rFonts w:ascii="Times New Roman" w:hAnsi="Times New Roman" w:eastAsia="Times New Roman" w:cs="Times New Roman"/>
        </w:rPr>
        <w:t>Lalu Belsyazar memberi perintah, dan mereka mengenakan kepada Daniel jubah kirmizi, serta mengalungkan rantai emas pada lehernya, dan memaklumkan tentang dia, bahwa ia akan menjadi penguasa yang ketiga dalam kerajaan itu. Pada malam itu juga Belsyazar, raja orang Kasdim, dibunuh. Dan Darius, orang Media itu, mengambil alih kerajaan, ketika ia berumur kira-kira enam puluh dua tahun. Daniel 5:16–31.</w:t>
      </w:r>
    </w:p>
    <w:p>
      <w:pPr>
        <w:pStyle w:val="ArticleBody"/>
        <w:jc w:val="left"/>
      </w:pPr>
      <w:r>
        <w:rPr>
          <w:rFonts w:ascii="Times New Roman" w:hAnsi="Times New Roman" w:eastAsia="Times New Roman" w:cs="Times New Roman"/>
        </w:rPr>
        <w:t>Pada hukum hari Minggu di Amerika Serikat, cawan kedurhakaan dan cawan masa percobaan akan menjadi penuh, bagi bangsa itu dan bagi tanduk Republik yang murtad serta tanduk Protestan yang murtad, sebab Allah akan telah “menghitung” (kerajaan yang keenam) “dan mengakhirinya.” Kedua tanduk itu, dan bangsa itu, akan telah “ditimbang dengan neraca” (penghakiman yang sedang berlangsung di Bait Suci) “dan didapati kurang”. Amerika Serikat kemudian akan “dibagi-bagi,” sementara perang saudara dan despotisme menyusul, lalu diserahkan kepada kerajaan ketujuh dan kedelapan dalam nubuat Alkitab.</w:t>
      </w:r>
    </w:p>
    <w:p>
      <w:pPr>
        <w:pStyle w:val="ArticleScripture"/>
        <w:jc w:val="left"/>
      </w:pPr>
      <w:r>
        <w:rPr>
          <w:rFonts w:ascii="Times New Roman" w:hAnsi="Times New Roman" w:eastAsia="Times New Roman" w:cs="Times New Roman"/>
        </w:rPr>
        <w:t>“Bagi orang Amori, Tuhan berfirman: ‘Pada keturunan yang keempat mereka akan kembali ke sini, sebab kedurjanaan orang Amori itu belum genap.’ Meskipun bangsa ini menonjol karena penyembahan berhalanya dan kerusakannya, mereka belum juga memenuhi cawan kedurjanaannya, dan Allah tidak akan memberikan perintah untuk kebinasaan mereka seluruhnya. Bangsa itu harus melihat kuasa ilahi dinyatakan dengan nyata, supaya mereka dibiarkan tanpa dalih. Sang Pencipta yang penuh belas kasihan rela menanggung kedurjanaan mereka sampai keturunan yang keempat. Kemudian, jika tidak tampak perubahan ke arah yang lebih baik, penghakiman-Nya akan dijatuhkan atas mereka.”</w:t>
      </w:r>
    </w:p>
    <w:p>
      <w:pPr>
        <w:pStyle w:val="ArticleScripture"/>
        <w:jc w:val="left"/>
      </w:pPr>
      <w:r>
        <w:rPr>
          <w:rFonts w:ascii="Times New Roman" w:hAnsi="Times New Roman" w:eastAsia="Times New Roman" w:cs="Times New Roman"/>
        </w:rPr>
        <w:t>“Ka kut iathuh kaba khlem bakla, U Bymjukut u dang bat ïa ka jingkheiñ bad ki paidbah ka pyrthei baroh. Katba ïa ka jingïasynei jong U la tyrwa ryngkat bad ki jingkhot sha ka jingïakylla kaba mut, kane ka jingkheiñ kan dang sah plie; hynrei ynda ki jingïaṅkhein ki poi sha kata ka jingïoh kyrdan kaba U Blei hi u la buh, ka jingshakri jong ka jingbitar jong U ka sdang. La khang ïa ka jingkheiñ. Ka jingïaishah bakynjai jong U Blei ka kut. Ym don shuh ka jingïaïasaid da ka jingïasynei na ka bynta jong ki.</w:t>
      </w:r>
    </w:p>
    <w:p>
      <w:pPr>
        <w:pStyle w:val="ArticleScripture"/>
        <w:jc w:val="left"/>
      </w:pPr>
      <w:r>
        <w:rPr>
          <w:rFonts w:ascii="Times New Roman" w:hAnsi="Times New Roman" w:eastAsia="Times New Roman" w:cs="Times New Roman"/>
        </w:rPr>
        <w:t>“Nabi itu, sambil memandang sepanjang zaman, melihat masa ini terhampar di hadapan penglihatannya. Bangsa-bangsa pada zaman ini telah menjadi penerima rahmat yang tiada bandingnya. Berkat-berkat pilihan dari surga telah dikaruniakan kepada mereka, tetapi kesombongan yang kian bertambah, ketamakan, penyembahan berhala, penghinaan terhadap Allah, dan kedurhakaan yang hina tercatat terhadap mereka. Mereka sedang dengan cepat menutup perhitungan mereka dengan Allah.</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ဆင့်ကဲဖြစ်ပေါ်နေသော</w:t>
      </w:r>
      <w:r>
        <w:rPr>
          <w:rFonts w:ascii="Times New Roman" w:hAnsi="Times New Roman" w:eastAsia="Times New Roman" w:cs="Times New Roman"/>
        </w:rPr>
        <w:t xml:space="preserve"> </w:t>
      </w:r>
      <w:r>
        <w:rPr>
          <w:rFonts w:ascii="Myanmar Text" w:hAnsi="Myanmar Text" w:eastAsia="Myanmar Text" w:cs="Myanmar Text"/>
        </w:rPr>
        <w:t>မတရားမှု၏</w:t>
      </w:r>
      <w:r>
        <w:rPr>
          <w:rFonts w:ascii="Times New Roman" w:hAnsi="Times New Roman" w:eastAsia="Times New Roman" w:cs="Times New Roman"/>
        </w:rPr>
        <w:t xml:space="preserve"> </w:t>
      </w:r>
      <w:r>
        <w:rPr>
          <w:rFonts w:ascii="Myanmar Text" w:hAnsi="Myanmar Text" w:eastAsia="Myanmar Text" w:cs="Myanmar Text"/>
        </w:rPr>
        <w:t>ညစ်ညမ်းမှုကြောင့်</w:t>
      </w:r>
      <w:r>
        <w:rPr>
          <w:rFonts w:ascii="Times New Roman" w:hAnsi="Times New Roman" w:eastAsia="Times New Roman" w:cs="Times New Roman"/>
        </w:rPr>
        <w:t xml:space="preserve"> </w:t>
      </w:r>
      <w:r>
        <w:rPr>
          <w:rFonts w:ascii="Myanmar Text" w:hAnsi="Myanmar Text" w:eastAsia="Myanmar Text" w:cs="Myanmar Text"/>
        </w:rPr>
        <w:t>အလင်းအများဆုံးနှင့်</w:t>
      </w:r>
      <w:r>
        <w:rPr>
          <w:rFonts w:ascii="Times New Roman" w:hAnsi="Times New Roman" w:eastAsia="Times New Roman" w:cs="Times New Roman"/>
        </w:rPr>
        <w:t xml:space="preserve"> </w:t>
      </w:r>
      <w:r>
        <w:rPr>
          <w:rFonts w:ascii="Myanmar Text" w:hAnsi="Myanmar Text" w:eastAsia="Myanmar Text" w:cs="Myanmar Text"/>
        </w:rPr>
        <w:t>အခွင့်ထူးအများဆုံးကို</w:t>
      </w:r>
      <w:r>
        <w:rPr>
          <w:rFonts w:ascii="Times New Roman" w:hAnsi="Times New Roman" w:eastAsia="Times New Roman" w:cs="Times New Roman"/>
        </w:rPr>
        <w:t xml:space="preserve"> </w:t>
      </w:r>
      <w:r>
        <w:rPr>
          <w:rFonts w:ascii="Myanmar Text" w:hAnsi="Myanmar Text" w:eastAsia="Myanmar Text" w:cs="Myanmar Text"/>
        </w:rPr>
        <w:t>ရရှိခဲ့ကြသောသူတို့သည်ပင်</w:t>
      </w:r>
      <w:r>
        <w:rPr>
          <w:rFonts w:ascii="Times New Roman" w:hAnsi="Times New Roman" w:eastAsia="Times New Roman" w:cs="Times New Roman"/>
        </w:rPr>
        <w:t xml:space="preserve"> </w:t>
      </w:r>
      <w:r>
        <w:rPr>
          <w:rFonts w:ascii="Myanmar Text" w:hAnsi="Myanmar Text" w:eastAsia="Myanmar Text" w:cs="Myanmar Text"/>
        </w:rPr>
        <w:t>ညစ်ညမ်းသွားကြပြီဆိုသည့်</w:t>
      </w:r>
      <w:r>
        <w:rPr>
          <w:rFonts w:ascii="Times New Roman" w:hAnsi="Times New Roman" w:eastAsia="Times New Roman" w:cs="Times New Roman"/>
        </w:rPr>
        <w:t xml:space="preserve"> </w:t>
      </w:r>
      <w:r>
        <w:rPr>
          <w:rFonts w:ascii="Myanmar Text" w:hAnsi="Myanmar Text" w:eastAsia="Myanmar Text" w:cs="Myanmar Text"/>
        </w:rPr>
        <w:t>အချက်ကသာ</w:t>
      </w:r>
      <w:r>
        <w:rPr>
          <w:rFonts w:ascii="Times New Roman" w:hAnsi="Times New Roman" w:eastAsia="Times New Roman" w:cs="Times New Roman"/>
        </w:rPr>
        <w:t xml:space="preserve"> </w:t>
      </w:r>
      <w:r>
        <w:rPr>
          <w:rFonts w:ascii="Myanmar Text" w:hAnsi="Myanmar Text" w:eastAsia="Myanmar Text" w:cs="Myanmar Text"/>
        </w:rPr>
        <w:t>ကျွန်ုပ်ကို</w:t>
      </w:r>
      <w:r>
        <w:rPr>
          <w:rFonts w:ascii="Times New Roman" w:hAnsi="Times New Roman" w:eastAsia="Times New Roman" w:cs="Times New Roman"/>
        </w:rPr>
        <w:t xml:space="preserve"> </w:t>
      </w:r>
      <w:r>
        <w:rPr>
          <w:rFonts w:ascii="Myanmar Text" w:hAnsi="Myanmar Text" w:eastAsia="Myanmar Text" w:cs="Myanmar Text"/>
        </w:rPr>
        <w:t>တုန်လှုပ်စေသည်။</w:t>
      </w:r>
      <w:r>
        <w:rPr>
          <w:rFonts w:ascii="Times New Roman" w:hAnsi="Times New Roman" w:eastAsia="Times New Roman" w:cs="Times New Roman"/>
        </w:rPr>
        <w:t xml:space="preserve"> </w:t>
      </w:r>
      <w:r>
        <w:rPr>
          <w:rFonts w:ascii="Myanmar Text" w:hAnsi="Myanmar Text" w:eastAsia="Myanmar Text" w:cs="Myanmar Text"/>
        </w:rPr>
        <w:t>မိမိတို့ပတ်ဝန်းကျင်ရှိ</w:t>
      </w:r>
      <w:r>
        <w:rPr>
          <w:rFonts w:ascii="Times New Roman" w:hAnsi="Times New Roman" w:eastAsia="Times New Roman" w:cs="Times New Roman"/>
        </w:rPr>
        <w:t xml:space="preserve"> </w:t>
      </w:r>
      <w:r>
        <w:rPr>
          <w:rFonts w:ascii="Myanmar Text" w:hAnsi="Myanmar Text" w:eastAsia="Myanmar Text" w:cs="Myanmar Text"/>
        </w:rPr>
        <w:t>မဖြောင့်မတ်သူတို့၏</w:t>
      </w:r>
      <w:r>
        <w:rPr>
          <w:rFonts w:ascii="Times New Roman" w:hAnsi="Times New Roman" w:eastAsia="Times New Roman" w:cs="Times New Roman"/>
        </w:rPr>
        <w:t xml:space="preserve"> </w:t>
      </w:r>
      <w:r>
        <w:rPr>
          <w:rFonts w:ascii="Myanmar Text" w:hAnsi="Myanmar Text" w:eastAsia="Myanmar Text" w:cs="Myanmar Text"/>
        </w:rPr>
        <w:t>သက်ရောက်မှုအောက်တွင်၊</w:t>
      </w:r>
      <w:r>
        <w:rPr>
          <w:rFonts w:ascii="Times New Roman" w:hAnsi="Times New Roman" w:eastAsia="Times New Roman" w:cs="Times New Roman"/>
        </w:rPr>
        <w:t xml:space="preserve"> </w:t>
      </w:r>
      <w:r>
        <w:rPr>
          <w:rFonts w:ascii="Myanmar Text" w:hAnsi="Myanmar Text" w:eastAsia="Myanmar Text" w:cs="Myanmar Text"/>
        </w:rPr>
        <w:t>အမှန်တရားကို</w:t>
      </w:r>
      <w:r>
        <w:rPr>
          <w:rFonts w:ascii="Times New Roman" w:hAnsi="Times New Roman" w:eastAsia="Times New Roman" w:cs="Times New Roman"/>
        </w:rPr>
        <w:t xml:space="preserve"> </w:t>
      </w:r>
      <w:r>
        <w:rPr>
          <w:rFonts w:ascii="Myanmar Text" w:hAnsi="Myanmar Text" w:eastAsia="Myanmar Text" w:cs="Myanmar Text"/>
        </w:rPr>
        <w:t>ယုံကြည်ကြောင်း</w:t>
      </w:r>
      <w:r>
        <w:rPr>
          <w:rFonts w:ascii="Times New Roman" w:hAnsi="Times New Roman" w:eastAsia="Times New Roman" w:cs="Times New Roman"/>
        </w:rPr>
        <w:t xml:space="preserve"> </w:t>
      </w:r>
      <w:r>
        <w:rPr>
          <w:rFonts w:ascii="Myanmar Text" w:hAnsi="Myanmar Text" w:eastAsia="Myanmar Text" w:cs="Myanmar Text"/>
        </w:rPr>
        <w:t>ဝန်ခံသူများထဲမှ</w:t>
      </w:r>
      <w:r>
        <w:rPr>
          <w:rFonts w:ascii="Times New Roman" w:hAnsi="Times New Roman" w:eastAsia="Times New Roman" w:cs="Times New Roman"/>
        </w:rPr>
        <w:t xml:space="preserve"> </w:t>
      </w:r>
      <w:r>
        <w:rPr>
          <w:rFonts w:ascii="Myanmar Text" w:hAnsi="Myanmar Text" w:eastAsia="Myanmar Text" w:cs="Myanmar Text"/>
        </w:rPr>
        <w:t>အများအပြားပင်</w:t>
      </w:r>
      <w:r>
        <w:rPr>
          <w:rFonts w:ascii="Times New Roman" w:hAnsi="Times New Roman" w:eastAsia="Times New Roman" w:cs="Times New Roman"/>
        </w:rPr>
        <w:t xml:space="preserve"> </w:t>
      </w:r>
      <w:r>
        <w:rPr>
          <w:rFonts w:ascii="Myanmar Text" w:hAnsi="Myanmar Text" w:eastAsia="Myanmar Text" w:cs="Myanmar Text"/>
        </w:rPr>
        <w:t>စိတ်အေးသွားကြပြီး</w:t>
      </w:r>
      <w:r>
        <w:rPr>
          <w:rFonts w:ascii="Times New Roman" w:hAnsi="Times New Roman" w:eastAsia="Times New Roman" w:cs="Times New Roman"/>
        </w:rPr>
        <w:t xml:space="preserve"> </w:t>
      </w:r>
      <w:r>
        <w:rPr>
          <w:rFonts w:ascii="Myanmar Text" w:hAnsi="Myanmar Text" w:eastAsia="Myanmar Text" w:cs="Myanmar Text"/>
        </w:rPr>
        <w:t>မကောင်းမှု၏</w:t>
      </w:r>
      <w:r>
        <w:rPr>
          <w:rFonts w:ascii="Times New Roman" w:hAnsi="Times New Roman" w:eastAsia="Times New Roman" w:cs="Times New Roman"/>
        </w:rPr>
        <w:t xml:space="preserve"> </w:t>
      </w:r>
      <w:r>
        <w:rPr>
          <w:rFonts w:ascii="Myanmar Text" w:hAnsi="Myanmar Text" w:eastAsia="Myanmar Text" w:cs="Myanmar Text"/>
        </w:rPr>
        <w:t>အင်အားပြင်းထန်သော</w:t>
      </w:r>
      <w:r>
        <w:rPr>
          <w:rFonts w:ascii="Times New Roman" w:hAnsi="Times New Roman" w:eastAsia="Times New Roman" w:cs="Times New Roman"/>
        </w:rPr>
        <w:t xml:space="preserve"> </w:t>
      </w:r>
      <w:r>
        <w:rPr>
          <w:rFonts w:ascii="Myanmar Text" w:hAnsi="Myanmar Text" w:eastAsia="Myanmar Text" w:cs="Myanmar Text"/>
        </w:rPr>
        <w:t>စီးဆင်းမှုအောက်သို့</w:t>
      </w:r>
      <w:r>
        <w:rPr>
          <w:rFonts w:ascii="Times New Roman" w:hAnsi="Times New Roman" w:eastAsia="Times New Roman" w:cs="Times New Roman"/>
        </w:rPr>
        <w:t xml:space="preserve"> </w:t>
      </w:r>
      <w:r>
        <w:rPr>
          <w:rFonts w:ascii="Myanmar Text" w:hAnsi="Myanmar Text" w:eastAsia="Myanmar Text" w:cs="Myanmar Text"/>
        </w:rPr>
        <w:t>ဖိနှိပ်ခံနေကြရသည်။</w:t>
      </w:r>
      <w:r>
        <w:rPr>
          <w:rFonts w:ascii="Times New Roman" w:hAnsi="Times New Roman" w:eastAsia="Times New Roman" w:cs="Times New Roman"/>
        </w:rPr>
        <w:t xml:space="preserve"> </w:t>
      </w:r>
      <w:r>
        <w:rPr>
          <w:rFonts w:ascii="Myanmar Text" w:hAnsi="Myanmar Text" w:eastAsia="Myanmar Text" w:cs="Myanmar Text"/>
        </w:rPr>
        <w:t>စစ်မှန်သော</w:t>
      </w:r>
      <w:r>
        <w:rPr>
          <w:rFonts w:ascii="Times New Roman" w:hAnsi="Times New Roman" w:eastAsia="Times New Roman" w:cs="Times New Roman"/>
        </w:rPr>
        <w:t xml:space="preserve"> </w:t>
      </w:r>
      <w:r>
        <w:rPr>
          <w:rFonts w:ascii="Myanmar Text" w:hAnsi="Myanmar Text" w:eastAsia="Myanmar Text" w:cs="Myanmar Text"/>
        </w:rPr>
        <w:t>ဘုရားတရားကိုင်းရှိုင်းမှုနှင့်</w:t>
      </w:r>
      <w:r>
        <w:rPr>
          <w:rFonts w:ascii="Times New Roman" w:hAnsi="Times New Roman" w:eastAsia="Times New Roman" w:cs="Times New Roman"/>
        </w:rPr>
        <w:t xml:space="preserve"> </w:t>
      </w:r>
      <w:r>
        <w:rPr>
          <w:rFonts w:ascii="Myanmar Text" w:hAnsi="Myanmar Text" w:eastAsia="Myanmar Text" w:cs="Myanmar Text"/>
        </w:rPr>
        <w:t>သန့်ရှင်းခြင်းအပေါ်</w:t>
      </w:r>
      <w:r>
        <w:rPr>
          <w:rFonts w:ascii="Times New Roman" w:hAnsi="Times New Roman" w:eastAsia="Times New Roman" w:cs="Times New Roman"/>
        </w:rPr>
        <w:t xml:space="preserve"> </w:t>
      </w:r>
      <w:r>
        <w:rPr>
          <w:rFonts w:ascii="Myanmar Text" w:hAnsi="Myanmar Text" w:eastAsia="Myanmar Text" w:cs="Myanmar Text"/>
        </w:rPr>
        <w:t>လောကတစ်ဝှမ်းလုံးက</w:t>
      </w:r>
      <w:r>
        <w:rPr>
          <w:rFonts w:ascii="Times New Roman" w:hAnsi="Times New Roman" w:eastAsia="Times New Roman" w:cs="Times New Roman"/>
        </w:rPr>
        <w:t xml:space="preserve"> </w:t>
      </w:r>
      <w:r>
        <w:rPr>
          <w:rFonts w:ascii="Myanmar Text" w:hAnsi="Myanmar Text" w:eastAsia="Myanmar Text" w:cs="Myanmar Text"/>
        </w:rPr>
        <w:t>ကျရောက်စေသော</w:t>
      </w:r>
      <w:r>
        <w:rPr>
          <w:rFonts w:ascii="Times New Roman" w:hAnsi="Times New Roman" w:eastAsia="Times New Roman" w:cs="Times New Roman"/>
        </w:rPr>
        <w:t xml:space="preserve"> </w:t>
      </w:r>
      <w:r>
        <w:rPr>
          <w:rFonts w:ascii="Myanmar Text" w:hAnsi="Myanmar Text" w:eastAsia="Myanmar Text" w:cs="Myanmar Text"/>
        </w:rPr>
        <w:t>အထင်သေးလှောင်ပြောင်မှုသည်</w:t>
      </w:r>
      <w:r>
        <w:rPr>
          <w:rFonts w:ascii="Times New Roman" w:hAnsi="Times New Roman" w:eastAsia="Times New Roman" w:cs="Times New Roman"/>
        </w:rPr>
        <w:t xml:space="preserve"> </w:t>
      </w:r>
      <w:r>
        <w:rPr>
          <w:rFonts w:ascii="Myanmar Text" w:hAnsi="Myanmar Text" w:eastAsia="Myanmar Text" w:cs="Myanmar Text"/>
        </w:rPr>
        <w:t>ဘုရားသခင်နှင့်</w:t>
      </w:r>
      <w:r>
        <w:rPr>
          <w:rFonts w:ascii="Times New Roman" w:hAnsi="Times New Roman" w:eastAsia="Times New Roman" w:cs="Times New Roman"/>
        </w:rPr>
        <w:t xml:space="preserve"> </w:t>
      </w:r>
      <w:r>
        <w:rPr>
          <w:rFonts w:ascii="Myanmar Text" w:hAnsi="Myanmar Text" w:eastAsia="Myanmar Text" w:cs="Myanmar Text"/>
        </w:rPr>
        <w:t>နီးကပ်စွာ</w:t>
      </w:r>
      <w:r>
        <w:rPr>
          <w:rFonts w:ascii="Times New Roman" w:hAnsi="Times New Roman" w:eastAsia="Times New Roman" w:cs="Times New Roman"/>
        </w:rPr>
        <w:t xml:space="preserve"> </w:t>
      </w:r>
      <w:r>
        <w:rPr>
          <w:rFonts w:ascii="Myanmar Text" w:hAnsi="Myanmar Text" w:eastAsia="Myanmar Text" w:cs="Myanmar Text"/>
        </w:rPr>
        <w:t>မဆက်နွှယ်သူတို့ကို</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ပညတ်တရားအပေါ်ရှိ</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ကြောက်ရွံ့ရိုသေမှုကို</w:t>
      </w:r>
      <w:r>
        <w:rPr>
          <w:rFonts w:ascii="Times New Roman" w:hAnsi="Times New Roman" w:eastAsia="Times New Roman" w:cs="Times New Roman"/>
        </w:rPr>
        <w:t xml:space="preserve"> </w:t>
      </w:r>
      <w:r>
        <w:rPr>
          <w:rFonts w:ascii="Myanmar Text" w:hAnsi="Myanmar Text" w:eastAsia="Myanmar Text" w:cs="Myanmar Text"/>
        </w:rPr>
        <w:t>ဆုံးရှုံးစေသည်။</w:t>
      </w:r>
      <w:r>
        <w:rPr>
          <w:rFonts w:ascii="Times New Roman" w:hAnsi="Times New Roman" w:eastAsia="Times New Roman" w:cs="Times New Roman"/>
        </w:rPr>
        <w:t xml:space="preserve"> </w:t>
      </w:r>
      <w:r>
        <w:rPr>
          <w:rFonts w:ascii="Myanmar Text" w:hAnsi="Myanmar Text" w:eastAsia="Myanmar Text" w:cs="Myanmar Text"/>
        </w:rPr>
        <w:t>အကယ်၍</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အလင်းကို</w:t>
      </w:r>
      <w:r>
        <w:rPr>
          <w:rFonts w:ascii="Times New Roman" w:hAnsi="Times New Roman" w:eastAsia="Times New Roman" w:cs="Times New Roman"/>
        </w:rPr>
        <w:t xml:space="preserve"> </w:t>
      </w:r>
      <w:r>
        <w:rPr>
          <w:rFonts w:ascii="Myanmar Text" w:hAnsi="Myanmar Text" w:eastAsia="Myanmar Text" w:cs="Myanmar Text"/>
        </w:rPr>
        <w:t>လိုက်လျှောက်ကာ</w:t>
      </w:r>
      <w:r>
        <w:rPr>
          <w:rFonts w:ascii="Times New Roman" w:hAnsi="Times New Roman" w:eastAsia="Times New Roman" w:cs="Times New Roman"/>
        </w:rPr>
        <w:t xml:space="preserve"> </w:t>
      </w:r>
      <w:r>
        <w:rPr>
          <w:rFonts w:ascii="Myanmar Text" w:hAnsi="Myanmar Text" w:eastAsia="Myanmar Text" w:cs="Myanmar Text"/>
        </w:rPr>
        <w:t>နှလုံးသားထဲမှ</w:t>
      </w:r>
      <w:r>
        <w:rPr>
          <w:rFonts w:ascii="Times New Roman" w:hAnsi="Times New Roman" w:eastAsia="Times New Roman" w:cs="Times New Roman"/>
        </w:rPr>
        <w:t xml:space="preserve"> </w:t>
      </w:r>
      <w:r>
        <w:rPr>
          <w:rFonts w:ascii="Myanmar Text" w:hAnsi="Myanmar Text" w:eastAsia="Myanmar Text" w:cs="Myanmar Text"/>
        </w:rPr>
        <w:t>အမှန်တရားကို</w:t>
      </w:r>
      <w:r>
        <w:rPr>
          <w:rFonts w:ascii="Times New Roman" w:hAnsi="Times New Roman" w:eastAsia="Times New Roman" w:cs="Times New Roman"/>
        </w:rPr>
        <w:t xml:space="preserve"> </w:t>
      </w:r>
      <w:r>
        <w:rPr>
          <w:rFonts w:ascii="Myanmar Text" w:hAnsi="Myanmar Text" w:eastAsia="Myanmar Text" w:cs="Myanmar Text"/>
        </w:rPr>
        <w:t>နာခံနေကြလျှင်၊</w:t>
      </w:r>
      <w:r>
        <w:rPr>
          <w:rFonts w:ascii="Times New Roman" w:hAnsi="Times New Roman" w:eastAsia="Times New Roman" w:cs="Times New Roman"/>
        </w:rPr>
        <w:t xml:space="preserve"> </w:t>
      </w:r>
      <w:r>
        <w:rPr>
          <w:rFonts w:ascii="Myanmar Text" w:hAnsi="Myanmar Text" w:eastAsia="Myanmar Text" w:cs="Myanmar Text"/>
        </w:rPr>
        <w:t>ဤသန့်ရှင်းသော</w:t>
      </w:r>
      <w:r>
        <w:rPr>
          <w:rFonts w:ascii="Times New Roman" w:hAnsi="Times New Roman" w:eastAsia="Times New Roman" w:cs="Times New Roman"/>
        </w:rPr>
        <w:t xml:space="preserve"> </w:t>
      </w:r>
      <w:r>
        <w:rPr>
          <w:rFonts w:ascii="Myanmar Text" w:hAnsi="Myanmar Text" w:eastAsia="Myanmar Text" w:cs="Myanmar Text"/>
        </w:rPr>
        <w:t>ပညတ်တရားသည်</w:t>
      </w:r>
      <w:r>
        <w:rPr>
          <w:rFonts w:ascii="Times New Roman" w:hAnsi="Times New Roman" w:eastAsia="Times New Roman" w:cs="Times New Roman"/>
        </w:rPr>
        <w:t xml:space="preserve"> </w:t>
      </w:r>
      <w:r>
        <w:rPr>
          <w:rFonts w:ascii="Myanmar Text" w:hAnsi="Myanmar Text" w:eastAsia="Myanmar Text" w:cs="Myanmar Text"/>
        </w:rPr>
        <w:t>ထိုသို့</w:t>
      </w:r>
      <w:r>
        <w:rPr>
          <w:rFonts w:ascii="Times New Roman" w:hAnsi="Times New Roman" w:eastAsia="Times New Roman" w:cs="Times New Roman"/>
        </w:rPr>
        <w:t xml:space="preserve"> </w:t>
      </w:r>
      <w:r>
        <w:rPr>
          <w:rFonts w:ascii="Myanmar Text" w:hAnsi="Myanmar Text" w:eastAsia="Myanmar Text" w:cs="Myanmar Text"/>
        </w:rPr>
        <w:t>အထင်သေးခံရ၍</w:t>
      </w:r>
      <w:r>
        <w:rPr>
          <w:rFonts w:ascii="Times New Roman" w:hAnsi="Times New Roman" w:eastAsia="Times New Roman" w:cs="Times New Roman"/>
        </w:rPr>
        <w:t xml:space="preserve"> </w:t>
      </w:r>
      <w:r>
        <w:rPr>
          <w:rFonts w:ascii="Myanmar Text" w:hAnsi="Myanmar Text" w:eastAsia="Myanmar Text" w:cs="Myanmar Text"/>
        </w:rPr>
        <w:t>ဘေးဖယ်ထားခံရသည့်အချိန်၌</w:t>
      </w:r>
      <w:r>
        <w:rPr>
          <w:rFonts w:ascii="Times New Roman" w:hAnsi="Times New Roman" w:eastAsia="Times New Roman" w:cs="Times New Roman"/>
        </w:rPr>
        <w:t xml:space="preserve"> </w:t>
      </w:r>
      <w:r>
        <w:rPr>
          <w:rFonts w:ascii="Myanmar Text" w:hAnsi="Myanmar Text" w:eastAsia="Myanmar Text" w:cs="Myanmar Text"/>
        </w:rPr>
        <w:t>သူတို့အတွက်</w:t>
      </w:r>
      <w:r>
        <w:rPr>
          <w:rFonts w:ascii="Times New Roman" w:hAnsi="Times New Roman" w:eastAsia="Times New Roman" w:cs="Times New Roman"/>
        </w:rPr>
        <w:t xml:space="preserve"> </w:t>
      </w:r>
      <w:r>
        <w:rPr>
          <w:rFonts w:ascii="Myanmar Text" w:hAnsi="Myanmar Text" w:eastAsia="Myanmar Text" w:cs="Myanmar Text"/>
        </w:rPr>
        <w:t>ပို၍ပင်</w:t>
      </w:r>
      <w:r>
        <w:rPr>
          <w:rFonts w:ascii="Times New Roman" w:hAnsi="Times New Roman" w:eastAsia="Times New Roman" w:cs="Times New Roman"/>
        </w:rPr>
        <w:t xml:space="preserve"> </w:t>
      </w:r>
      <w:r>
        <w:rPr>
          <w:rFonts w:ascii="Myanmar Text" w:hAnsi="Myanmar Text" w:eastAsia="Myanmar Text" w:cs="Myanmar Text"/>
        </w:rPr>
        <w:t>အဖိုးတန်လိမ့်မည်။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ပညတ်တရားအပေါ်</w:t>
      </w:r>
      <w:r>
        <w:rPr>
          <w:rFonts w:ascii="Times New Roman" w:hAnsi="Times New Roman" w:eastAsia="Times New Roman" w:cs="Times New Roman"/>
        </w:rPr>
        <w:t xml:space="preserve"> </w:t>
      </w:r>
      <w:r>
        <w:rPr>
          <w:rFonts w:ascii="Myanmar Text" w:hAnsi="Myanmar Text" w:eastAsia="Myanmar Text" w:cs="Myanmar Text"/>
        </w:rPr>
        <w:t>မလေးမစားပြုမှုသည်</w:t>
      </w:r>
      <w:r>
        <w:rPr>
          <w:rFonts w:ascii="Times New Roman" w:hAnsi="Times New Roman" w:eastAsia="Times New Roman" w:cs="Times New Roman"/>
        </w:rPr>
        <w:t xml:space="preserve"> </w:t>
      </w:r>
      <w:r>
        <w:rPr>
          <w:rFonts w:ascii="Myanmar Text" w:hAnsi="Myanmar Text" w:eastAsia="Myanmar Text" w:cs="Myanmar Text"/>
        </w:rPr>
        <w:t>ပို၍</w:t>
      </w:r>
      <w:r>
        <w:rPr>
          <w:rFonts w:ascii="Times New Roman" w:hAnsi="Times New Roman" w:eastAsia="Times New Roman" w:cs="Times New Roman"/>
        </w:rPr>
        <w:t xml:space="preserve"> </w:t>
      </w:r>
      <w:r>
        <w:rPr>
          <w:rFonts w:ascii="Myanmar Text" w:hAnsi="Myanmar Text" w:eastAsia="Myanmar Text" w:cs="Myanmar Text"/>
        </w:rPr>
        <w:t>ထင်ရှားလာသည့်အမျှ၊</w:t>
      </w:r>
      <w:r>
        <w:rPr>
          <w:rFonts w:ascii="Times New Roman" w:hAnsi="Times New Roman" w:eastAsia="Times New Roman" w:cs="Times New Roman"/>
        </w:rPr>
        <w:t xml:space="preserve"> </w:t>
      </w:r>
      <w:r>
        <w:rPr>
          <w:rFonts w:ascii="Myanmar Text" w:hAnsi="Myanmar Text" w:eastAsia="Myanmar Text" w:cs="Myanmar Text"/>
        </w:rPr>
        <w:t>၎င်းကို</w:t>
      </w:r>
      <w:r>
        <w:rPr>
          <w:rFonts w:ascii="Times New Roman" w:hAnsi="Times New Roman" w:eastAsia="Times New Roman" w:cs="Times New Roman"/>
        </w:rPr>
        <w:t xml:space="preserve"> </w:t>
      </w:r>
      <w:r>
        <w:rPr>
          <w:rFonts w:ascii="Myanmar Text" w:hAnsi="Myanmar Text" w:eastAsia="Myanmar Text" w:cs="Myanmar Text"/>
        </w:rPr>
        <w:t>စောင့်ထိန်းသူများနှင့်</w:t>
      </w:r>
      <w:r>
        <w:rPr>
          <w:rFonts w:ascii="Times New Roman" w:hAnsi="Times New Roman" w:eastAsia="Times New Roman" w:cs="Times New Roman"/>
        </w:rPr>
        <w:t xml:space="preserve"> </w:t>
      </w:r>
      <w:r>
        <w:rPr>
          <w:rFonts w:ascii="Myanmar Text" w:hAnsi="Myanmar Text" w:eastAsia="Myanmar Text" w:cs="Myanmar Text"/>
        </w:rPr>
        <w:t>လောကအကြား</w:t>
      </w:r>
      <w:r>
        <w:rPr>
          <w:rFonts w:ascii="Times New Roman" w:hAnsi="Times New Roman" w:eastAsia="Times New Roman" w:cs="Times New Roman"/>
        </w:rPr>
        <w:t xml:space="preserve"> </w:t>
      </w:r>
      <w:r>
        <w:rPr>
          <w:rFonts w:ascii="Myanmar Text" w:hAnsi="Myanmar Text" w:eastAsia="Myanmar Text" w:cs="Myanmar Text"/>
        </w:rPr>
        <w:t>ခွဲခြားသတ်မှတ်သည့်</w:t>
      </w:r>
      <w:r>
        <w:rPr>
          <w:rFonts w:ascii="Times New Roman" w:hAnsi="Times New Roman" w:eastAsia="Times New Roman" w:cs="Times New Roman"/>
        </w:rPr>
        <w:t xml:space="preserve"> </w:t>
      </w:r>
      <w:r>
        <w:rPr>
          <w:rFonts w:ascii="Myanmar Text" w:hAnsi="Myanmar Text" w:eastAsia="Myanmar Text" w:cs="Myanmar Text"/>
        </w:rPr>
        <w:t>နယ်နိမိတ်သည်</w:t>
      </w:r>
      <w:r>
        <w:rPr>
          <w:rFonts w:ascii="Times New Roman" w:hAnsi="Times New Roman" w:eastAsia="Times New Roman" w:cs="Times New Roman"/>
        </w:rPr>
        <w:t xml:space="preserve"> </w:t>
      </w:r>
      <w:r>
        <w:rPr>
          <w:rFonts w:ascii="Myanmar Text" w:hAnsi="Myanmar Text" w:eastAsia="Myanmar Text" w:cs="Myanmar Text"/>
        </w:rPr>
        <w:t>ပို၍</w:t>
      </w:r>
      <w:r>
        <w:rPr>
          <w:rFonts w:ascii="Times New Roman" w:hAnsi="Times New Roman" w:eastAsia="Times New Roman" w:cs="Times New Roman"/>
        </w:rPr>
        <w:t xml:space="preserve"> </w:t>
      </w:r>
      <w:r>
        <w:rPr>
          <w:rFonts w:ascii="Myanmar Text" w:hAnsi="Myanmar Text" w:eastAsia="Myanmar Text" w:cs="Myanmar Text"/>
        </w:rPr>
        <w:t>ထင်ရှားကွဲပြားလာသည်။</w:t>
      </w:r>
      <w:r>
        <w:rPr>
          <w:rFonts w:ascii="Times New Roman" w:hAnsi="Times New Roman" w:eastAsia="Times New Roman" w:cs="Times New Roman"/>
        </w:rPr>
        <w:t xml:space="preserve"> </w:t>
      </w:r>
      <w:r>
        <w:rPr>
          <w:rFonts w:ascii="Myanmar Text" w:hAnsi="Myanmar Text" w:eastAsia="Myanmar Text" w:cs="Myanmar Text"/>
        </w:rPr>
        <w:t>တစ်ဖက်အုပ်စု၌</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ပညတ်အမိန့်များအပေါ်</w:t>
      </w:r>
      <w:r>
        <w:rPr>
          <w:rFonts w:ascii="Times New Roman" w:hAnsi="Times New Roman" w:eastAsia="Times New Roman" w:cs="Times New Roman"/>
        </w:rPr>
        <w:t xml:space="preserve"> </w:t>
      </w:r>
      <w:r>
        <w:rPr>
          <w:rFonts w:ascii="Myanmar Text" w:hAnsi="Myanmar Text" w:eastAsia="Myanmar Text" w:cs="Myanmar Text"/>
        </w:rPr>
        <w:t>ချစ်ခြင်းမေတ္တာသည်</w:t>
      </w:r>
      <w:r>
        <w:rPr>
          <w:rFonts w:ascii="Times New Roman" w:hAnsi="Times New Roman" w:eastAsia="Times New Roman" w:cs="Times New Roman"/>
        </w:rPr>
        <w:t xml:space="preserve"> </w:t>
      </w:r>
      <w:r>
        <w:rPr>
          <w:rFonts w:ascii="Myanmar Text" w:hAnsi="Myanmar Text" w:eastAsia="Myanmar Text" w:cs="Myanmar Text"/>
        </w:rPr>
        <w:t>တိုးပွားလာသည့်အတိုင်း၊</w:t>
      </w:r>
      <w:r>
        <w:rPr>
          <w:rFonts w:ascii="Times New Roman" w:hAnsi="Times New Roman" w:eastAsia="Times New Roman" w:cs="Times New Roman"/>
        </w:rPr>
        <w:t xml:space="preserve"> </w:t>
      </w:r>
      <w:r>
        <w:rPr>
          <w:rFonts w:ascii="Myanmar Text" w:hAnsi="Myanmar Text" w:eastAsia="Myanmar Text" w:cs="Myanmar Text"/>
        </w:rPr>
        <w:t>အခြားတစ်ဖက်အုပ်စု၌</w:t>
      </w:r>
      <w:r>
        <w:rPr>
          <w:rFonts w:ascii="Times New Roman" w:hAnsi="Times New Roman" w:eastAsia="Times New Roman" w:cs="Times New Roman"/>
        </w:rPr>
        <w:t xml:space="preserve"> </w:t>
      </w:r>
      <w:r>
        <w:rPr>
          <w:rFonts w:ascii="Myanmar Text" w:hAnsi="Myanmar Text" w:eastAsia="Myanmar Text" w:cs="Myanmar Text"/>
        </w:rPr>
        <w:t>၎င်းတို့အပေါ်</w:t>
      </w:r>
      <w:r>
        <w:rPr>
          <w:rFonts w:ascii="Times New Roman" w:hAnsi="Times New Roman" w:eastAsia="Times New Roman" w:cs="Times New Roman"/>
        </w:rPr>
        <w:t xml:space="preserve"> </w:t>
      </w:r>
      <w:r>
        <w:rPr>
          <w:rFonts w:ascii="Myanmar Text" w:hAnsi="Myanmar Text" w:eastAsia="Myanmar Text" w:cs="Myanmar Text"/>
        </w:rPr>
        <w:t>အထင်အမြင်သေးမှုလည်း</w:t>
      </w:r>
      <w:r>
        <w:rPr>
          <w:rFonts w:ascii="Times New Roman" w:hAnsi="Times New Roman" w:eastAsia="Times New Roman" w:cs="Times New Roman"/>
        </w:rPr>
        <w:t xml:space="preserve"> </w:t>
      </w:r>
      <w:r>
        <w:rPr>
          <w:rFonts w:ascii="Myanmar Text" w:hAnsi="Myanmar Text" w:eastAsia="Myanmar Text" w:cs="Myanmar Text"/>
        </w:rPr>
        <w:t>တိုးပွားလာသည်။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វិបត្តិកំពុងខិតមកយ៉ាងឆាប់រហ័ស។</w:t>
      </w:r>
      <w:r>
        <w:rPr>
          <w:rFonts w:ascii="Times New Roman" w:hAnsi="Times New Roman" w:eastAsia="Times New Roman" w:cs="Times New Roman"/>
        </w:rPr>
        <w:t xml:space="preserve"> </w:t>
      </w:r>
      <w:r>
        <w:rPr>
          <w:rFonts w:ascii="Leelawadee UI" w:hAnsi="Leelawadee UI" w:eastAsia="Leelawadee UI" w:cs="Leelawadee UI"/>
        </w:rPr>
        <w:t>តួលេខដែលកំពុងកើនឡើងយ៉ាងលឿនបង្ហាញថា</w:t>
      </w:r>
      <w:r>
        <w:rPr>
          <w:rFonts w:ascii="Times New Roman" w:hAnsi="Times New Roman" w:eastAsia="Times New Roman" w:cs="Times New Roman"/>
        </w:rPr>
        <w:t xml:space="preserve"> </w:t>
      </w:r>
      <w:r>
        <w:rPr>
          <w:rFonts w:ascii="Leelawadee UI" w:hAnsi="Leelawadee UI" w:eastAsia="Leelawadee UI" w:cs="Leelawadee UI"/>
        </w:rPr>
        <w:t>ពេលវេលាសម្រាប់ការយាងមកទស្សនារបស់ព្រះជិតមកដល់ហើយ។</w:t>
      </w:r>
      <w:r>
        <w:rPr>
          <w:rFonts w:ascii="Times New Roman" w:hAnsi="Times New Roman" w:eastAsia="Times New Roman" w:cs="Times New Roman"/>
        </w:rPr>
        <w:t xml:space="preserve"> </w:t>
      </w:r>
      <w:r>
        <w:rPr>
          <w:rFonts w:ascii="Leelawadee UI" w:hAnsi="Leelawadee UI" w:eastAsia="Leelawadee UI" w:cs="Leelawadee UI"/>
        </w:rPr>
        <w:t>ទោះបីទ្រង់មិនសូវចង់ដាក់ទណ្ឌកម្មក៏ដោយ</w:t>
      </w:r>
      <w:r>
        <w:rPr>
          <w:rFonts w:ascii="Times New Roman" w:hAnsi="Times New Roman" w:eastAsia="Times New Roman" w:cs="Times New Roman"/>
        </w:rPr>
        <w:t xml:space="preserve"> </w:t>
      </w:r>
      <w:r>
        <w:rPr>
          <w:rFonts w:ascii="Leelawadee UI" w:hAnsi="Leelawadee UI" w:eastAsia="Leelawadee UI" w:cs="Leelawadee UI"/>
        </w:rPr>
        <w:t>ក៏ទ្រង់នឹងដាក់ទណ្ឌកម្ម</w:t>
      </w:r>
      <w:r>
        <w:rPr>
          <w:rFonts w:ascii="Times New Roman" w:hAnsi="Times New Roman" w:eastAsia="Times New Roman" w:cs="Times New Roman"/>
        </w:rPr>
        <w:t xml:space="preserve"> </w:t>
      </w:r>
      <w:r>
        <w:rPr>
          <w:rFonts w:ascii="Leelawadee UI" w:hAnsi="Leelawadee UI" w:eastAsia="Leelawadee UI" w:cs="Leelawadee UI"/>
        </w:rPr>
        <w:t>ហើយដាក់ទណ្ឌកម្មយ៉ាងឆាប់រហ័ស។</w:t>
      </w:r>
      <w:r>
        <w:rPr>
          <w:rFonts w:ascii="Times New Roman" w:hAnsi="Times New Roman" w:eastAsia="Times New Roman" w:cs="Times New Roman"/>
        </w:rPr>
        <w:t xml:space="preserve"> </w:t>
      </w:r>
      <w:r>
        <w:rPr>
          <w:rFonts w:ascii="Leelawadee UI" w:hAnsi="Leelawadee UI" w:eastAsia="Leelawadee UI" w:cs="Leelawadee UI"/>
        </w:rPr>
        <w:t>អស់អ្នកដែលដើរនៅក្នុងពន្លឺ</w:t>
      </w:r>
      <w:r>
        <w:rPr>
          <w:rFonts w:ascii="Times New Roman" w:hAnsi="Times New Roman" w:eastAsia="Times New Roman" w:cs="Times New Roman"/>
        </w:rPr>
        <w:t xml:space="preserve"> </w:t>
      </w:r>
      <w:r>
        <w:rPr>
          <w:rFonts w:ascii="Leelawadee UI" w:hAnsi="Leelawadee UI" w:eastAsia="Leelawadee UI" w:cs="Leelawadee UI"/>
        </w:rPr>
        <w:t>នឹងឃើញទីសម្គាល់នៃគ្រោះថ្នាក់ដែលកំពុងខិតមក</w:t>
      </w:r>
      <w:r>
        <w:rPr>
          <w:rFonts w:ascii="Times New Roman" w:hAnsi="Times New Roman" w:eastAsia="Times New Roman" w:cs="Times New Roman"/>
        </w:rPr>
        <w:t xml:space="preserve">; </w:t>
      </w:r>
      <w:r>
        <w:rPr>
          <w:rFonts w:ascii="Leelawadee UI" w:hAnsi="Leelawadee UI" w:eastAsia="Leelawadee UI" w:cs="Leelawadee UI"/>
        </w:rPr>
        <w:t>ប៉ុន្តែពួកគេមិនត្រូវអង្គុយនៅស្ងៀម</w:t>
      </w:r>
      <w:r>
        <w:rPr>
          <w:rFonts w:ascii="Times New Roman" w:hAnsi="Times New Roman" w:eastAsia="Times New Roman" w:cs="Times New Roman"/>
        </w:rPr>
        <w:t xml:space="preserve"> </w:t>
      </w:r>
      <w:r>
        <w:rPr>
          <w:rFonts w:ascii="Leelawadee UI" w:hAnsi="Leelawadee UI" w:eastAsia="Leelawadee UI" w:cs="Leelawadee UI"/>
        </w:rPr>
        <w:t>ដោយគ្មានកង្វល់</w:t>
      </w:r>
      <w:r>
        <w:rPr>
          <w:rFonts w:ascii="Times New Roman" w:hAnsi="Times New Roman" w:eastAsia="Times New Roman" w:cs="Times New Roman"/>
        </w:rPr>
        <w:t xml:space="preserve"> </w:t>
      </w:r>
      <w:r>
        <w:rPr>
          <w:rFonts w:ascii="Leelawadee UI" w:hAnsi="Leelawadee UI" w:eastAsia="Leelawadee UI" w:cs="Leelawadee UI"/>
        </w:rPr>
        <w:t>រង់ចាំការបំផ្លាញ</w:t>
      </w:r>
      <w:r>
        <w:rPr>
          <w:rFonts w:ascii="Times New Roman" w:hAnsi="Times New Roman" w:eastAsia="Times New Roman" w:cs="Times New Roman"/>
        </w:rPr>
        <w:t xml:space="preserve"> </w:t>
      </w:r>
      <w:r>
        <w:rPr>
          <w:rFonts w:ascii="Leelawadee UI" w:hAnsi="Leelawadee UI" w:eastAsia="Leelawadee UI" w:cs="Leelawadee UI"/>
        </w:rPr>
        <w:t>ដោយលួងលោមខ្លួនឯងដោយជំនឿថា</w:t>
      </w:r>
      <w:r>
        <w:rPr>
          <w:rFonts w:ascii="Times New Roman" w:hAnsi="Times New Roman" w:eastAsia="Times New Roman" w:cs="Times New Roman"/>
        </w:rPr>
        <w:t xml:space="preserve"> </w:t>
      </w:r>
      <w:r>
        <w:rPr>
          <w:rFonts w:ascii="Leelawadee UI" w:hAnsi="Leelawadee UI" w:eastAsia="Leelawadee UI" w:cs="Leelawadee UI"/>
        </w:rPr>
        <w:t>ព្រះនឹងការពារប្រជារាស្ត្ររបស់ទ្រង់នៅក្នុងថ្ងៃនៃការយាងមកទស្សនានោះទេ។</w:t>
      </w:r>
      <w:r>
        <w:rPr>
          <w:rFonts w:ascii="Times New Roman" w:hAnsi="Times New Roman" w:eastAsia="Times New Roman" w:cs="Times New Roman"/>
        </w:rPr>
        <w:t xml:space="preserve"> </w:t>
      </w:r>
      <w:r>
        <w:rPr>
          <w:rFonts w:ascii="Leelawadee UI" w:hAnsi="Leelawadee UI" w:eastAsia="Leelawadee UI" w:cs="Leelawadee UI"/>
        </w:rPr>
        <w:t>ផ្ទុយទៅវិញយ៉ាងខ្លាំង។</w:t>
      </w:r>
      <w:r>
        <w:rPr>
          <w:rFonts w:ascii="Times New Roman" w:hAnsi="Times New Roman" w:eastAsia="Times New Roman" w:cs="Times New Roman"/>
        </w:rPr>
        <w:t xml:space="preserve"> </w:t>
      </w:r>
      <w:r>
        <w:rPr>
          <w:rFonts w:ascii="Leelawadee UI" w:hAnsi="Leelawadee UI" w:eastAsia="Leelawadee UI" w:cs="Leelawadee UI"/>
        </w:rPr>
        <w:t>ពួកគេគួរតែដឹងថា</w:t>
      </w:r>
      <w:r>
        <w:rPr>
          <w:rFonts w:ascii="Times New Roman" w:hAnsi="Times New Roman" w:eastAsia="Times New Roman" w:cs="Times New Roman"/>
        </w:rPr>
        <w:t xml:space="preserve"> </w:t>
      </w:r>
      <w:r>
        <w:rPr>
          <w:rFonts w:ascii="Leelawadee UI" w:hAnsi="Leelawadee UI" w:eastAsia="Leelawadee UI" w:cs="Leelawadee UI"/>
        </w:rPr>
        <w:t>វាជាកាតព្វកិច្ចរបស់ពួកគេក្នុងការខិតខំប្រឹងប្រែងយ៉ាងឧស្សាហ៍ដើម្បីសង្គ្រោះអ្នកដទៃ</w:t>
      </w:r>
      <w:r>
        <w:rPr>
          <w:rFonts w:ascii="Times New Roman" w:hAnsi="Times New Roman" w:eastAsia="Times New Roman" w:cs="Times New Roman"/>
        </w:rPr>
        <w:t xml:space="preserve"> </w:t>
      </w:r>
      <w:r>
        <w:rPr>
          <w:rFonts w:ascii="Leelawadee UI" w:hAnsi="Leelawadee UI" w:eastAsia="Leelawadee UI" w:cs="Leelawadee UI"/>
        </w:rPr>
        <w:t>ដោយសម្លឹងទៅកាន់ព្រះដោយសេចក្តីជំនឿមាំមួនសម្រាប់ជំនួយ។</w:t>
      </w:r>
      <w:r>
        <w:rPr>
          <w:rFonts w:ascii="Times New Roman" w:hAnsi="Times New Roman" w:eastAsia="Times New Roman" w:cs="Times New Roman"/>
        </w:rPr>
        <w:t xml:space="preserve"> «</w:t>
      </w:r>
      <w:r>
        <w:rPr>
          <w:rFonts w:ascii="Leelawadee UI" w:hAnsi="Leelawadee UI" w:eastAsia="Leelawadee UI" w:cs="Leelawadee UI"/>
        </w:rPr>
        <w:t>ការអធិស្ឋានដ៏ទទូចក្តៅគគុករបស់មនុស្សសុចរិត</w:t>
      </w:r>
      <w:r>
        <w:rPr>
          <w:rFonts w:ascii="Times New Roman" w:hAnsi="Times New Roman" w:eastAsia="Times New Roman" w:cs="Times New Roman"/>
        </w:rPr>
        <w:t xml:space="preserve"> </w:t>
      </w:r>
      <w:r>
        <w:rPr>
          <w:rFonts w:ascii="Leelawadee UI" w:hAnsi="Leelawadee UI" w:eastAsia="Leelawadee UI" w:cs="Leelawadee UI"/>
        </w:rPr>
        <w:t>មានឥទ្ធិពលយ៉ាងខ្លាំង</w:t>
      </w:r>
      <w:r>
        <w:rPr>
          <w:rFonts w:ascii="Times New Roman" w:hAnsi="Times New Roman" w:eastAsia="Times New Roman" w:cs="Times New Roman"/>
        </w:rPr>
        <w:t>»</w:t>
      </w:r>
      <w:r>
        <w:rPr>
          <w:rFonts w:ascii="Leelawadee UI" w:hAnsi="Leelawadee UI" w:eastAsia="Leelawadee UI" w:cs="Leelawadee UI"/>
        </w:rPr>
        <w:t>។</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យេនឌ័រនៃភាពគោរពព្រះមិនទាន់បាត់បង់អំណាចរបស់វាទាំងស្រុងឡើយ។</w:t>
      </w:r>
      <w:r>
        <w:rPr>
          <w:rFonts w:ascii="Times New Roman" w:hAnsi="Times New Roman" w:eastAsia="Times New Roman" w:cs="Times New Roman"/>
        </w:rPr>
        <w:t xml:space="preserve"> </w:t>
      </w:r>
      <w:r>
        <w:rPr>
          <w:rFonts w:ascii="Leelawadee UI" w:hAnsi="Leelawadee UI" w:eastAsia="Leelawadee UI" w:cs="Leelawadee UI"/>
        </w:rPr>
        <w:t>នៅពេលដែលគ្រោះថ្នាក់</w:t>
      </w:r>
      <w:r>
        <w:rPr>
          <w:rFonts w:ascii="Times New Roman" w:hAnsi="Times New Roman" w:eastAsia="Times New Roman" w:cs="Times New Roman"/>
        </w:rPr>
        <w:t xml:space="preserve"> </w:t>
      </w:r>
      <w:r>
        <w:rPr>
          <w:rFonts w:ascii="Leelawadee UI" w:hAnsi="Leelawadee UI" w:eastAsia="Leelawadee UI" w:cs="Leelawadee UI"/>
        </w:rPr>
        <w:t>និងសេចក្តីធ្លាក់ទឹកចិត្តរបស់ពួកជំនុំមានដល់កម្រិតខ្លាំងបំផុត</w:t>
      </w:r>
      <w:r>
        <w:rPr>
          <w:rFonts w:ascii="Times New Roman" w:hAnsi="Times New Roman" w:eastAsia="Times New Roman" w:cs="Times New Roman"/>
        </w:rPr>
        <w:t xml:space="preserve"> </w:t>
      </w:r>
      <w:r>
        <w:rPr>
          <w:rFonts w:ascii="Leelawadee UI" w:hAnsi="Leelawadee UI" w:eastAsia="Leelawadee UI" w:cs="Leelawadee UI"/>
        </w:rPr>
        <w:t>នោះក្រុមតូចដែលកំពុងឈរនៅក្នុងពន្លឺ</w:t>
      </w:r>
      <w:r>
        <w:rPr>
          <w:rFonts w:ascii="Times New Roman" w:hAnsi="Times New Roman" w:eastAsia="Times New Roman" w:cs="Times New Roman"/>
        </w:rPr>
        <w:t xml:space="preserve"> </w:t>
      </w:r>
      <w:r>
        <w:rPr>
          <w:rFonts w:ascii="Leelawadee UI" w:hAnsi="Leelawadee UI" w:eastAsia="Leelawadee UI" w:cs="Leelawadee UI"/>
        </w:rPr>
        <w:t>នឹងកំពុងដកដង្ហើមធំ</w:t>
      </w:r>
      <w:r>
        <w:rPr>
          <w:rFonts w:ascii="Times New Roman" w:hAnsi="Times New Roman" w:eastAsia="Times New Roman" w:cs="Times New Roman"/>
        </w:rPr>
        <w:t xml:space="preserve"> </w:t>
      </w:r>
      <w:r>
        <w:rPr>
          <w:rFonts w:ascii="Leelawadee UI" w:hAnsi="Leelawadee UI" w:eastAsia="Leelawadee UI" w:cs="Leelawadee UI"/>
        </w:rPr>
        <w:t>និងយំរំលែក</w:t>
      </w:r>
      <w:r>
        <w:rPr>
          <w:rFonts w:ascii="Times New Roman" w:hAnsi="Times New Roman" w:eastAsia="Times New Roman" w:cs="Times New Roman"/>
        </w:rPr>
        <w:t xml:space="preserve"> </w:t>
      </w:r>
      <w:r>
        <w:rPr>
          <w:rFonts w:ascii="Leelawadee UI" w:hAnsi="Leelawadee UI" w:eastAsia="Leelawadee UI" w:cs="Leelawadee UI"/>
        </w:rPr>
        <w:t>ដោយព្រោះអំពើគួរស្អប់ខ្ពើមទាំងឡាយដែលកំពុងប្រព្រឹត្តនៅក្នុងស្រុក។</w:t>
      </w:r>
      <w:r>
        <w:rPr>
          <w:rFonts w:ascii="Times New Roman" w:hAnsi="Times New Roman" w:eastAsia="Times New Roman" w:cs="Times New Roman"/>
        </w:rPr>
        <w:t xml:space="preserve"> </w:t>
      </w:r>
      <w:r>
        <w:rPr>
          <w:rFonts w:ascii="Leelawadee UI" w:hAnsi="Leelawadee UI" w:eastAsia="Leelawadee UI" w:cs="Leelawadee UI"/>
        </w:rPr>
        <w:t>ប៉ុន្តែជាពិសេសជាងនេះទៅទៀត</w:t>
      </w:r>
      <w:r>
        <w:rPr>
          <w:rFonts w:ascii="Times New Roman" w:hAnsi="Times New Roman" w:eastAsia="Times New Roman" w:cs="Times New Roman"/>
        </w:rPr>
        <w:t xml:space="preserve"> </w:t>
      </w:r>
      <w:r>
        <w:rPr>
          <w:rFonts w:ascii="Leelawadee UI" w:hAnsi="Leelawadee UI" w:eastAsia="Leelawadee UI" w:cs="Leelawadee UI"/>
        </w:rPr>
        <w:t>សេចក្តីអធិស្ឋានរបស់ពួកគេនឹងឡើងទៅ</w:t>
      </w:r>
      <w:r>
        <w:rPr>
          <w:rFonts w:ascii="Times New Roman" w:hAnsi="Times New Roman" w:eastAsia="Times New Roman" w:cs="Times New Roman"/>
        </w:rPr>
        <w:t xml:space="preserve"> </w:t>
      </w:r>
      <w:r>
        <w:rPr>
          <w:rFonts w:ascii="Leelawadee UI" w:hAnsi="Leelawadee UI" w:eastAsia="Leelawadee UI" w:cs="Leelawadee UI"/>
        </w:rPr>
        <w:t>ក្នុងនាមជំនួសពួកជំនុំ</w:t>
      </w:r>
      <w:r>
        <w:rPr>
          <w:rFonts w:ascii="Times New Roman" w:hAnsi="Times New Roman" w:eastAsia="Times New Roman" w:cs="Times New Roman"/>
        </w:rPr>
        <w:t xml:space="preserve"> </w:t>
      </w:r>
      <w:r>
        <w:rPr>
          <w:rFonts w:ascii="Leelawadee UI" w:hAnsi="Leelawadee UI" w:eastAsia="Leelawadee UI" w:cs="Leelawadee UI"/>
        </w:rPr>
        <w:t>ពីព្រោះសមាជិករបស់វាកំពុងប្រព្រឹត្តតាមរបៀបរបស់លោកិយ។</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សេចក្ដីអធិស្ឋានយ៉ាងអស់ពីចិត្តរបស់មនុស្សស្មោះត្រង់តិចនាក់នេះ</w:t>
      </w:r>
      <w:r>
        <w:rPr>
          <w:rFonts w:ascii="Times New Roman" w:hAnsi="Times New Roman" w:eastAsia="Times New Roman" w:cs="Times New Roman"/>
        </w:rPr>
        <w:t xml:space="preserve"> </w:t>
      </w:r>
      <w:r>
        <w:rPr>
          <w:rFonts w:ascii="Leelawadee UI" w:hAnsi="Leelawadee UI" w:eastAsia="Leelawadee UI" w:cs="Leelawadee UI"/>
        </w:rPr>
        <w:t>នឹងមិនឥតប្រយោជន៍ឡើយ។</w:t>
      </w:r>
      <w:r>
        <w:rPr>
          <w:rFonts w:ascii="Times New Roman" w:hAnsi="Times New Roman" w:eastAsia="Times New Roman" w:cs="Times New Roman"/>
        </w:rPr>
        <w:t xml:space="preserve"> </w:t>
      </w:r>
      <w:r>
        <w:rPr>
          <w:rFonts w:ascii="Leelawadee UI" w:hAnsi="Leelawadee UI" w:eastAsia="Leelawadee UI" w:cs="Leelawadee UI"/>
        </w:rPr>
        <w:t>នៅពេលព្រះអម្ចាស់យាងចេញមកជាព្រះអ្នកសងសឹក</w:t>
      </w:r>
      <w:r>
        <w:rPr>
          <w:rFonts w:ascii="Times New Roman" w:hAnsi="Times New Roman" w:eastAsia="Times New Roman" w:cs="Times New Roman"/>
        </w:rPr>
        <w:t xml:space="preserve"> </w:t>
      </w:r>
      <w:r>
        <w:rPr>
          <w:rFonts w:ascii="Leelawadee UI" w:hAnsi="Leelawadee UI" w:eastAsia="Leelawadee UI" w:cs="Leelawadee UI"/>
        </w:rPr>
        <w:t>ទ្រង់ក៏នឹងយាងមកជាព្រះអ្នកការពារដល់អស់អ្នកដែលបានរក្សាសេចក្ដីជំនឿទុកក្នុងភាពបរិសុទ្ធរបស់វា</w:t>
      </w:r>
      <w:r>
        <w:rPr>
          <w:rFonts w:ascii="Times New Roman" w:hAnsi="Times New Roman" w:eastAsia="Times New Roman" w:cs="Times New Roman"/>
        </w:rPr>
        <w:t xml:space="preserve"> </w:t>
      </w:r>
      <w:r>
        <w:rPr>
          <w:rFonts w:ascii="Leelawadee UI" w:hAnsi="Leelawadee UI" w:eastAsia="Leelawadee UI" w:cs="Leelawadee UI"/>
        </w:rPr>
        <w:t>ហើយបានរក្សាខ្លួនមិនឲ្យប្រឡាក់ដោយលោកីយ៍។</w:t>
      </w:r>
      <w:r>
        <w:rPr>
          <w:rFonts w:ascii="Times New Roman" w:hAnsi="Times New Roman" w:eastAsia="Times New Roman" w:cs="Times New Roman"/>
        </w:rPr>
        <w:t xml:space="preserve"> </w:t>
      </w:r>
      <w:r>
        <w:rPr>
          <w:rFonts w:ascii="Leelawadee UI" w:hAnsi="Leelawadee UI" w:eastAsia="Leelawadee UI" w:cs="Leelawadee UI"/>
        </w:rPr>
        <w:t>នេះហើយជាពេលដែលព្រះបានសន្យាថា</w:t>
      </w:r>
      <w:r>
        <w:rPr>
          <w:rFonts w:ascii="Times New Roman" w:hAnsi="Times New Roman" w:eastAsia="Times New Roman" w:cs="Times New Roman"/>
        </w:rPr>
        <w:t xml:space="preserve"> </w:t>
      </w:r>
      <w:r>
        <w:rPr>
          <w:rFonts w:ascii="Leelawadee UI" w:hAnsi="Leelawadee UI" w:eastAsia="Leelawadee UI" w:cs="Leelawadee UI"/>
        </w:rPr>
        <w:t>នឹងសងសឹកជំនួសពួករើសតាំងរបស់ទ្រង់</w:t>
      </w:r>
      <w:r>
        <w:rPr>
          <w:rFonts w:ascii="Times New Roman" w:hAnsi="Times New Roman" w:eastAsia="Times New Roman" w:cs="Times New Roman"/>
        </w:rPr>
        <w:t xml:space="preserve"> </w:t>
      </w:r>
      <w:r>
        <w:rPr>
          <w:rFonts w:ascii="Leelawadee UI" w:hAnsi="Leelawadee UI" w:eastAsia="Leelawadee UI" w:cs="Leelawadee UI"/>
        </w:rPr>
        <w:t>ដែលអំពាវនាវដល់ទ្រង់ទាំងយប់ទាំងថ្ងៃ</w:t>
      </w:r>
      <w:r>
        <w:rPr>
          <w:rFonts w:ascii="Times New Roman" w:hAnsi="Times New Roman" w:eastAsia="Times New Roman" w:cs="Times New Roman"/>
        </w:rPr>
        <w:t xml:space="preserve"> </w:t>
      </w:r>
      <w:r>
        <w:rPr>
          <w:rFonts w:ascii="Leelawadee UI" w:hAnsi="Leelawadee UI" w:eastAsia="Leelawadee UI" w:cs="Leelawadee UI"/>
        </w:rPr>
        <w:t>ទោះបីទ្រង់ទ្រាំយូរចំពោះពួកគេក៏ដោយ។</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“Taelo ke ena: ‘Tsamaea bohareng ba motse, bohareng ba Jerusalema, ’me u bee letšoao liphatleng tsa banna ba feheloang le ba llang ka baka la manyala ’ohle a etsoang bohareng ba oona.’ Bana ba feheloang, ba llang, ba ne ba ntse ba hlahisa mantsoe a bophelo; ba ne ba khalemela, ba eletsa, ba bile ba kōpa ka tieo. Ba bang ba neng ba hlompholla Molimo ba ile ba baka ’me ba ikokobetsa lipelo tsa bona pel’a Hae. Empa khanya ea Morena e ne e tlohile Iseraeleng; leha ba bangata ba ne ba sa ntse ba tsoela pele ka mekhoa ea borapeli, matla a Hae le boteng ba Hae li ne li le sieo.” Testimonies, volume 5, 208–210.</w:t>
      </w:r>
    </w:p>
    <w:p>
      <w:pPr>
        <w:pStyle w:val="ArticleBody"/>
        <w:jc w:val="left"/>
      </w:pPr>
      <w:r>
        <w:rPr>
          <w:rFonts w:ascii="Times New Roman" w:hAnsi="Times New Roman" w:eastAsia="Times New Roman" w:cs="Times New Roman"/>
        </w:rPr>
        <w:t>Orang-orang yang dilambangkan oleh Daniel ketika ia berdiri di hadapan Belsyazar, yang mengetahui “Masa Depan bagi America”, pada waktu itu akan menerima “jubah kirmizi” Daniel, “kalung emas”, dan diumumkan sebagai “penguasa yang ketiga dalam kerajaan.” Kirmizi adalah tanda dan warna anak sulung, yang menerima bagian ganda dari warisan Bapa, yaitu mereka yang berjumlah seratus empat puluh empat ribu.</w:t>
      </w:r>
    </w:p>
    <w:p>
      <w:pPr>
        <w:pStyle w:val="ArticleScripture"/>
        <w:jc w:val="left"/>
      </w:pPr>
      <w:r>
        <w:rPr>
          <w:rFonts w:ascii="Times New Roman" w:hAnsi="Times New Roman" w:eastAsia="Times New Roman" w:cs="Times New Roman"/>
        </w:rPr>
        <w:t>Merehlah orang-orang yang tidak menajiskan diri dengan perempuan-perempuan; kerana mereka itu perawan. Mereka inilah yang mengikuti Anak Domba itu ke mana sahaja Ia pergi. Mereka telah ditebus daripada antara manusia, sebagai buah sulung bagi Allah dan bagi Anak Domba itu. Wahyu 14:4.</w:t>
      </w:r>
    </w:p>
    <w:p>
      <w:pPr>
        <w:pStyle w:val="ArticleBody"/>
        <w:jc w:val="left"/>
      </w:pPr>
      <w:r>
        <w:rPr>
          <w:rFonts w:ascii="Times New Roman" w:hAnsi="Times New Roman" w:eastAsia="Times New Roman" w:cs="Times New Roman"/>
        </w:rPr>
        <w:t>Madi dua roti na iungkap tu dolok tanda, i ma si parjolo tubu (buah-buah parjolo), na dipasang benang rara di tangan ni nasida.</w:t>
      </w:r>
    </w:p>
    <w:p>
      <w:pPr>
        <w:pStyle w:val="ArticleScripture"/>
        <w:jc w:val="left"/>
      </w:pPr>
      <w:r>
        <w:rPr>
          <w:rFonts w:ascii="Times New Roman" w:hAnsi="Times New Roman" w:eastAsia="Times New Roman" w:cs="Times New Roman"/>
        </w:rPr>
        <w:t>Maka terjadilah, ketika ia sedang bersalin, yang seorang mengulurkan tangannya; lalu bidan mengambil seutas benang kirmizi dan mengikatkannya pada tangannya, katanya, “Inilah yang keluar terlebih dahulu.” Tetapi terjadilah, ketika ia menarik kembali tangannya, sesungguhnya saudaranyalah yang keluar; maka berkatalah ia, “Bagaimanakah engkau menerobos keluar? Terobosan ini tertimpa atasmu.” Sebab itu namanya disebut Pharez. Kemudian keluarlah saudaranya, yang pada tangannya ada benang kirmizi itu; dan namanya disebut Zarah. Kejadian 38:28–30.</w:t>
      </w:r>
    </w:p>
    <w:p>
      <w:pPr>
        <w:pStyle w:val="ArticleBody"/>
        <w:jc w:val="left"/>
      </w:pPr>
      <w:r>
        <w:rPr>
          <w:rFonts w:ascii="Times New Roman" w:hAnsi="Times New Roman" w:eastAsia="Times New Roman" w:cs="Times New Roman"/>
        </w:rPr>
        <w:t>Kgopolo ya pele ya “mmala o mohubedu wa sekareleta” mo Dikwalong ke fa “Zarah,” yo e neng e le leitibolo, mme yo leina la gagwe le rayang ‘lesedi le le tlhogang,’ a ne a tlhagelela pele, mo baneng ba mafatlha ba ba neng ba geetswe ke Juda. Mmaabone, Tamare (yo o neng a dirile boaka), e ne e le mosadi wa morwa yo o sule wa ga Juda, yo o bosula. Zarah, ‘lesedi le le tlhogang,’ o ne a tswa mo lotso lwa ga Juda, mme o ne a na le mogala wa sekareleta mo seatleng sa gagwe. “Pharez” go raya go phatloga kgotsa go phunyega, mme o emela ba ba ikgaolang mo bopapeng, ba bo ba tswa mo Babelona ka nako ya mathata a molao wa Sontaga.</w:t>
      </w:r>
    </w:p>
    <w:p>
      <w:pPr>
        <w:pStyle w:val="ArticleBody"/>
        <w:jc w:val="left"/>
      </w:pPr>
      <w:r>
        <w:rPr>
          <w:rFonts w:ascii="Times New Roman" w:hAnsi="Times New Roman" w:eastAsia="Times New Roman" w:cs="Times New Roman"/>
        </w:rPr>
        <w:t>“Garis merah” juga merupakan tanda yang melindungi perempuan sundal dari Yerikho, ketika kota Yerikho dimusnahkan.</w:t>
      </w:r>
    </w:p>
    <w:p>
      <w:pPr>
        <w:pStyle w:val="ArticleScripture"/>
        <w:jc w:val="left"/>
      </w:pPr>
      <w:r>
        <w:rPr>
          <w:rFonts w:ascii="Times New Roman" w:hAnsi="Times New Roman" w:eastAsia="Times New Roman" w:cs="Times New Roman"/>
        </w:rPr>
        <w:t>“Lihatlah, apabila kami masuk ke negeri itu, engkau harus mengikat tali benang kirmizi ini pada jendela yang melaluinya engkau menurunkan kami; dan engkau harus membawa ayahmu, ibumu, saudara-saudaramu, dan seluruh kaum keluargamu dari pihak ayahmu, masuk ke rumahmu. Dan akan terjadi, bahwa siapa pun yang keluar dari pintu-pintu rumahmu ke jalan, darahnya akan tertanggung atas kepalanya sendiri, dan kami tidak bersalah; tetapi siapa pun yang ada bersamamu di dalam rumah itu, darahnya akan tertanggung atas kepala kami, jika ada tangan yang menjamahnya. Namun jika engkau membocorkan perkara kami ini, maka kami akan bebas dari sumpahmu yang telah kaubuat kami bersumpah.” Lalu katanya, “Menurut perkataanmu itu, jadilah demikian.” Kemudian ia melepaskan mereka pergi, lalu mereka berangkat; dan ia mengikat tali kirmizi itu pada jendela. Yosua 2:18–21.</w:t>
      </w:r>
    </w:p>
    <w:p>
      <w:pPr>
        <w:pStyle w:val="ArticleBody"/>
        <w:jc w:val="left"/>
      </w:pPr>
      <w:r>
        <w:rPr>
          <w:rFonts w:ascii="Times New Roman" w:hAnsi="Times New Roman" w:eastAsia="Times New Roman" w:cs="Times New Roman"/>
        </w:rPr>
        <w:t>Jubah kirmizi Daniel menandakan bahawa pada ketika itu dia melambangkan seratus empat puluh empat ribu orang, yang pertama daripada dua roti persembahan unjukan yang diangkat. Sebagai roti, mereka melambangkan Roti dari syurga, yang telah diberikan jubah kirmizi di balai umum dalam perjalanan-Nya menuju penyaliban. Di balai perjamuan Belsyazar, yang melambangkan balai umum tempat Yesus diberikan jubah kirmizi, jubah itu diberikan kepada mereka yang memahami krisis yang berada tepat di hadapan dalam “Future for America”.</w:t>
      </w:r>
    </w:p>
    <w:p>
      <w:pPr>
        <w:pStyle w:val="ArticleScripture"/>
        <w:jc w:val="left"/>
      </w:pPr>
      <w:r>
        <w:rPr>
          <w:rFonts w:ascii="Times New Roman" w:hAnsi="Times New Roman" w:eastAsia="Times New Roman" w:cs="Times New Roman"/>
        </w:rPr>
        <w:t>Banjur bala tentarané gubernur nuli nggawa Gusti Yésus mlebet ing balé pangadilan, lan nglumpukaké marang Panjenengané saklèhé pasukan tentara. Banjur Panjenengané dilucuti, lan dipunagemi jubah abrit. Matius 27:27, 28.</w:t>
      </w:r>
    </w:p>
    <w:p>
      <w:pPr>
        <w:pStyle w:val="ArticleBody"/>
        <w:jc w:val="left"/>
      </w:pPr>
      <w:r>
        <w:rPr>
          <w:rFonts w:ascii="Times New Roman" w:hAnsi="Times New Roman" w:eastAsia="Times New Roman" w:cs="Times New Roman"/>
        </w:rPr>
        <w:t>Searo se negoa ma adinggipa nikanianirangko on·gimin searo, Kristoni toromi ong·gipa searo ong·a, jean bilsi.</w:t>
      </w:r>
    </w:p>
    <w:p>
      <w:pPr>
        <w:pStyle w:val="ArticleScripture"/>
        <w:jc w:val="left"/>
      </w:pPr>
      <w:r>
        <w:rPr>
          <w:rFonts w:ascii="Times New Roman" w:hAnsi="Times New Roman" w:eastAsia="Times New Roman" w:cs="Times New Roman"/>
        </w:rPr>
        <w:t>Marilah kita bersukacita dan bergembira, serta memberikan hormat kepada-Nya; karena perkawinan Anak Domba telah tiba, dan istri-Nya telah mempersiapkan dirinya. Dan kepadanya dikaruniakan untuk mengenakan lenan halus, bersih dan putih; karena lenan halus itu adalah kebenaran orang-orang kudus. Wahyu 19:7, 8.</w:t>
      </w:r>
    </w:p>
    <w:p>
      <w:pPr>
        <w:pStyle w:val="ArticleBody"/>
        <w:jc w:val="left"/>
      </w:pPr>
      <w:r>
        <w:rPr>
          <w:rFonts w:ascii="Times New Roman" w:hAnsi="Times New Roman" w:eastAsia="Times New Roman" w:cs="Times New Roman"/>
        </w:rPr>
        <w:t>Jubah yang diberikan kepada mereka yang digambarkan sebagai Daniel adalah merah tua dan juga putih, karena jubah mereka telah dibasuh dengan sabun tukang pemutih, oleh tukang pemutih dalam Maleakhi pasal tiga, ketika ia mentahirkan bani Lewi.</w:t>
      </w:r>
    </w:p>
    <w:p>
      <w:pPr>
        <w:pStyle w:val="ArticleScripture"/>
        <w:jc w:val="left"/>
      </w:pPr>
      <w:r>
        <w:rPr>
          <w:rFonts w:ascii="Times New Roman" w:hAnsi="Times New Roman" w:eastAsia="Times New Roman" w:cs="Times New Roman"/>
        </w:rPr>
        <w:t>Tetapi siapakah yang dapat bertahan pada hari kedatangan-Nya? Dan siapakah yang akan tetap berdiri apabila Ia menampakkan diri? Sebab Ia seperti api pemurni, dan seperti sabun tukang penatu. Dan Ia akan duduk seperti seorang pemurni dan pentahir perak; dan Ia akan mentahirkan bani Lewi, dan memurnikan mereka seperti emas dan perak, supaya mereka dapat mempersembahkan kepada Tuhan suatu persembahan dalam kebenaran. Maleakhi 3:2, 3.</w:t>
      </w:r>
    </w:p>
    <w:p>
      <w:pPr>
        <w:pStyle w:val="ArticleBody"/>
        <w:jc w:val="left"/>
      </w:pPr>
      <w:r>
        <w:rPr>
          <w:rFonts w:ascii="Times New Roman" w:hAnsi="Times New Roman" w:eastAsia="Times New Roman" w:cs="Times New Roman"/>
        </w:rPr>
        <w:t>Jubah itu putih, tetapi hanya kerana telah dibasuh dalam darah merah kesumba Anak Domba.</w:t>
      </w:r>
    </w:p>
    <w:p>
      <w:pPr>
        <w:pStyle w:val="ArticleScripture"/>
        <w:jc w:val="left"/>
      </w:pPr>
      <w:r>
        <w:rPr>
          <w:rFonts w:ascii="Myanmar Text" w:hAnsi="Myanmar Text" w:eastAsia="Myanmar Text" w:cs="Myanmar Text"/>
        </w:rPr>
        <w:t>လည်း</w:t>
      </w:r>
      <w:r>
        <w:rPr>
          <w:rFonts w:ascii="Times New Roman" w:hAnsi="Times New Roman" w:eastAsia="Times New Roman" w:cs="Times New Roman"/>
        </w:rPr>
        <w:t xml:space="preserve"> </w:t>
      </w:r>
      <w:r>
        <w:rPr>
          <w:rFonts w:ascii="Myanmar Text" w:hAnsi="Myanmar Text" w:eastAsia="Myanmar Text" w:cs="Myanmar Text"/>
        </w:rPr>
        <w:t>ယေရှုခရစ်တော်ထံမှ</w:t>
      </w:r>
      <w:r>
        <w:rPr>
          <w:rFonts w:ascii="Times New Roman" w:hAnsi="Times New Roman" w:eastAsia="Times New Roman" w:cs="Times New Roman"/>
        </w:rPr>
        <w:t xml:space="preserve"> — </w:t>
      </w:r>
      <w:r>
        <w:rPr>
          <w:rFonts w:ascii="Myanmar Text" w:hAnsi="Myanmar Text" w:eastAsia="Myanmar Text" w:cs="Myanmar Text"/>
        </w:rPr>
        <w:t>ယုံကြည်ထိုက်သော</w:t>
      </w:r>
      <w:r>
        <w:rPr>
          <w:rFonts w:ascii="Times New Roman" w:hAnsi="Times New Roman" w:eastAsia="Times New Roman" w:cs="Times New Roman"/>
        </w:rPr>
        <w:t xml:space="preserve"> </w:t>
      </w:r>
      <w:r>
        <w:rPr>
          <w:rFonts w:ascii="Myanmar Text" w:hAnsi="Myanmar Text" w:eastAsia="Myanmar Text" w:cs="Myanmar Text"/>
        </w:rPr>
        <w:t>သက်သေခံတော်၊</w:t>
      </w:r>
      <w:r>
        <w:rPr>
          <w:rFonts w:ascii="Times New Roman" w:hAnsi="Times New Roman" w:eastAsia="Times New Roman" w:cs="Times New Roman"/>
        </w:rPr>
        <w:t xml:space="preserve"> </w:t>
      </w:r>
      <w:r>
        <w:rPr>
          <w:rFonts w:ascii="Myanmar Text" w:hAnsi="Myanmar Text" w:eastAsia="Myanmar Text" w:cs="Myanmar Text"/>
        </w:rPr>
        <w:t>သေသူတို့အထဲမှ</w:t>
      </w:r>
      <w:r>
        <w:rPr>
          <w:rFonts w:ascii="Times New Roman" w:hAnsi="Times New Roman" w:eastAsia="Times New Roman" w:cs="Times New Roman"/>
        </w:rPr>
        <w:t xml:space="preserve"> </w:t>
      </w:r>
      <w:r>
        <w:rPr>
          <w:rFonts w:ascii="Myanmar Text" w:hAnsi="Myanmar Text" w:eastAsia="Myanmar Text" w:cs="Myanmar Text"/>
        </w:rPr>
        <w:t>ပဌမဦးဆုံး</w:t>
      </w:r>
      <w:r>
        <w:rPr>
          <w:rFonts w:ascii="Times New Roman" w:hAnsi="Times New Roman" w:eastAsia="Times New Roman" w:cs="Times New Roman"/>
        </w:rPr>
        <w:t xml:space="preserve"> </w:t>
      </w:r>
      <w:r>
        <w:rPr>
          <w:rFonts w:ascii="Myanmar Text" w:hAnsi="Myanmar Text" w:eastAsia="Myanmar Text" w:cs="Myanmar Text"/>
        </w:rPr>
        <w:t>မွေးဖွားတော်မူသောသူ၊</w:t>
      </w:r>
      <w:r>
        <w:rPr>
          <w:rFonts w:ascii="Times New Roman" w:hAnsi="Times New Roman" w:eastAsia="Times New Roman" w:cs="Times New Roman"/>
        </w:rPr>
        <w:t xml:space="preserve"> </w:t>
      </w:r>
      <w:r>
        <w:rPr>
          <w:rFonts w:ascii="Myanmar Text" w:hAnsi="Myanmar Text" w:eastAsia="Myanmar Text" w:cs="Myanmar Text"/>
        </w:rPr>
        <w:t>မြေကြီးပေါ်ရှိ</w:t>
      </w:r>
      <w:r>
        <w:rPr>
          <w:rFonts w:ascii="Times New Roman" w:hAnsi="Times New Roman" w:eastAsia="Times New Roman" w:cs="Times New Roman"/>
        </w:rPr>
        <w:t xml:space="preserve"> </w:t>
      </w:r>
      <w:r>
        <w:rPr>
          <w:rFonts w:ascii="Myanmar Text" w:hAnsi="Myanmar Text" w:eastAsia="Myanmar Text" w:cs="Myanmar Text"/>
        </w:rPr>
        <w:t>ဘုရင်တို့၏</w:t>
      </w:r>
      <w:r>
        <w:rPr>
          <w:rFonts w:ascii="Times New Roman" w:hAnsi="Times New Roman" w:eastAsia="Times New Roman" w:cs="Times New Roman"/>
        </w:rPr>
        <w:t xml:space="preserve"> </w:t>
      </w:r>
      <w:r>
        <w:rPr>
          <w:rFonts w:ascii="Myanmar Text" w:hAnsi="Myanmar Text" w:eastAsia="Myanmar Text" w:cs="Myanmar Text"/>
        </w:rPr>
        <w:t>အုပ်စိုးရှင်တော်</w:t>
      </w:r>
      <w:r>
        <w:rPr>
          <w:rFonts w:ascii="Times New Roman" w:hAnsi="Times New Roman" w:eastAsia="Times New Roman" w:cs="Times New Roman"/>
        </w:rPr>
        <w:t xml:space="preserve"> — </w:t>
      </w:r>
      <w:r>
        <w:rPr>
          <w:rFonts w:ascii="Myanmar Text" w:hAnsi="Myanmar Text" w:eastAsia="Myanmar Text" w:cs="Myanmar Text"/>
        </w:rPr>
        <w:t>သည်လည်း။</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အသွေးတော်ဖြင့်</w:t>
      </w:r>
      <w:r>
        <w:rPr>
          <w:rFonts w:ascii="Times New Roman" w:hAnsi="Times New Roman" w:eastAsia="Times New Roman" w:cs="Times New Roman"/>
        </w:rPr>
        <w:t xml:space="preserve"> </w:t>
      </w:r>
      <w:r>
        <w:rPr>
          <w:rFonts w:ascii="Myanmar Text" w:hAnsi="Myanmar Text" w:eastAsia="Myanmar Text" w:cs="Myanmar Text"/>
        </w:rPr>
        <w:t>ကျွန်ုပ်တို့ကို</w:t>
      </w:r>
      <w:r>
        <w:rPr>
          <w:rFonts w:ascii="Times New Roman" w:hAnsi="Times New Roman" w:eastAsia="Times New Roman" w:cs="Times New Roman"/>
        </w:rPr>
        <w:t xml:space="preserve"> </w:t>
      </w:r>
      <w:r>
        <w:rPr>
          <w:rFonts w:ascii="Myanmar Text" w:hAnsi="Myanmar Text" w:eastAsia="Myanmar Text" w:cs="Myanmar Text"/>
        </w:rPr>
        <w:t>ချစ်တော်မူ၍၊</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အပြစ်များမှ</w:t>
      </w:r>
      <w:r>
        <w:rPr>
          <w:rFonts w:ascii="Times New Roman" w:hAnsi="Times New Roman" w:eastAsia="Times New Roman" w:cs="Times New Roman"/>
        </w:rPr>
        <w:t xml:space="preserve"> </w:t>
      </w:r>
      <w:r>
        <w:rPr>
          <w:rFonts w:ascii="Myanmar Text" w:hAnsi="Myanmar Text" w:eastAsia="Myanmar Text" w:cs="Myanmar Text"/>
        </w:rPr>
        <w:t>ဆေးကြောသန့်ရှင်းစေတော်မူသောသူ၊</w:t>
      </w:r>
      <w:r>
        <w:rPr>
          <w:rFonts w:ascii="Times New Roman" w:hAnsi="Times New Roman" w:eastAsia="Times New Roman" w:cs="Times New Roman"/>
        </w:rPr>
        <w:t xml:space="preserve"> </w:t>
      </w:r>
      <w:r>
        <w:rPr>
          <w:rFonts w:ascii="Myanmar Text" w:hAnsi="Myanmar Text" w:eastAsia="Myanmar Text" w:cs="Myanmar Text"/>
        </w:rPr>
        <w:t>ထိုအရှင်သည်</w:t>
      </w:r>
      <w:r>
        <w:rPr>
          <w:rFonts w:ascii="Times New Roman" w:hAnsi="Times New Roman" w:eastAsia="Times New Roman" w:cs="Times New Roman"/>
        </w:rPr>
        <w:t xml:space="preserve"> </w:t>
      </w:r>
      <w:r>
        <w:rPr>
          <w:rFonts w:ascii="Myanmar Text" w:hAnsi="Myanmar Text" w:eastAsia="Myanmar Text" w:cs="Myanmar Text"/>
        </w:rPr>
        <w:t>ကျွန်ုပ်တို့ကို</w:t>
      </w:r>
      <w:r>
        <w:rPr>
          <w:rFonts w:ascii="Times New Roman" w:hAnsi="Times New Roman" w:eastAsia="Times New Roman" w:cs="Times New Roman"/>
        </w:rPr>
        <w:t xml:space="preserve"> </w:t>
      </w:r>
      <w:r>
        <w:rPr>
          <w:rFonts w:ascii="Myanmar Text" w:hAnsi="Myanmar Text" w:eastAsia="Myanmar Text" w:cs="Myanmar Text"/>
        </w:rPr>
        <w:t>ဘုရားသခင်နှင့်</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ခမည်းတော်အဘို့</w:t>
      </w:r>
      <w:r>
        <w:rPr>
          <w:rFonts w:ascii="Times New Roman" w:hAnsi="Times New Roman" w:eastAsia="Times New Roman" w:cs="Times New Roman"/>
        </w:rPr>
        <w:t xml:space="preserve"> </w:t>
      </w:r>
      <w:r>
        <w:rPr>
          <w:rFonts w:ascii="Myanmar Text" w:hAnsi="Myanmar Text" w:eastAsia="Myanmar Text" w:cs="Myanmar Text"/>
        </w:rPr>
        <w:t>ဘုရင်များနှင့်</w:t>
      </w:r>
      <w:r>
        <w:rPr>
          <w:rFonts w:ascii="Times New Roman" w:hAnsi="Times New Roman" w:eastAsia="Times New Roman" w:cs="Times New Roman"/>
        </w:rPr>
        <w:t xml:space="preserve"> </w:t>
      </w:r>
      <w:r>
        <w:rPr>
          <w:rFonts w:ascii="Myanmar Text" w:hAnsi="Myanmar Text" w:eastAsia="Myanmar Text" w:cs="Myanmar Text"/>
        </w:rPr>
        <w:t>ယဇ်ပုရောဟိတ်များ</w:t>
      </w:r>
      <w:r>
        <w:rPr>
          <w:rFonts w:ascii="Times New Roman" w:hAnsi="Times New Roman" w:eastAsia="Times New Roman" w:cs="Times New Roman"/>
        </w:rPr>
        <w:t xml:space="preserve"> </w:t>
      </w:r>
      <w:r>
        <w:rPr>
          <w:rFonts w:ascii="Myanmar Text" w:hAnsi="Myanmar Text" w:eastAsia="Myanmar Text" w:cs="Myanmar Text"/>
        </w:rPr>
        <w:t>ဖြစ်စေတော်မူ၏။</w:t>
      </w:r>
      <w:r>
        <w:rPr>
          <w:rFonts w:ascii="Times New Roman" w:hAnsi="Times New Roman" w:eastAsia="Times New Roman" w:cs="Times New Roman"/>
        </w:rPr>
        <w:t xml:space="preserve"> </w:t>
      </w:r>
      <w:r>
        <w:rPr>
          <w:rFonts w:ascii="Myanmar Text" w:hAnsi="Myanmar Text" w:eastAsia="Myanmar Text" w:cs="Myanmar Text"/>
        </w:rPr>
        <w:t>ထိုအရှင်အား</w:t>
      </w:r>
      <w:r>
        <w:rPr>
          <w:rFonts w:ascii="Times New Roman" w:hAnsi="Times New Roman" w:eastAsia="Times New Roman" w:cs="Times New Roman"/>
        </w:rPr>
        <w:t xml:space="preserve"> </w:t>
      </w:r>
      <w:r>
        <w:rPr>
          <w:rFonts w:ascii="Myanmar Text" w:hAnsi="Myanmar Text" w:eastAsia="Myanmar Text" w:cs="Myanmar Text"/>
        </w:rPr>
        <w:t>ဘုန်းအသရေနှင့်</w:t>
      </w:r>
      <w:r>
        <w:rPr>
          <w:rFonts w:ascii="Times New Roman" w:hAnsi="Times New Roman" w:eastAsia="Times New Roman" w:cs="Times New Roman"/>
        </w:rPr>
        <w:t xml:space="preserve"> </w:t>
      </w:r>
      <w:r>
        <w:rPr>
          <w:rFonts w:ascii="Myanmar Text" w:hAnsi="Myanmar Text" w:eastAsia="Myanmar Text" w:cs="Myanmar Text"/>
        </w:rPr>
        <w:t>အာဏာစိုးမိုးခြင်းသည်</w:t>
      </w:r>
      <w:r>
        <w:rPr>
          <w:rFonts w:ascii="Times New Roman" w:hAnsi="Times New Roman" w:eastAsia="Times New Roman" w:cs="Times New Roman"/>
        </w:rPr>
        <w:t xml:space="preserve"> </w:t>
      </w:r>
      <w:r>
        <w:rPr>
          <w:rFonts w:ascii="Myanmar Text" w:hAnsi="Myanmar Text" w:eastAsia="Myanmar Text" w:cs="Myanmar Text"/>
        </w:rPr>
        <w:t>ကာလအစဉ်အဆက်</w:t>
      </w:r>
      <w:r>
        <w:rPr>
          <w:rFonts w:ascii="Times New Roman" w:hAnsi="Times New Roman" w:eastAsia="Times New Roman" w:cs="Times New Roman"/>
        </w:rPr>
        <w:t xml:space="preserve"> </w:t>
      </w:r>
      <w:r>
        <w:rPr>
          <w:rFonts w:ascii="Myanmar Text" w:hAnsi="Myanmar Text" w:eastAsia="Myanmar Text" w:cs="Myanmar Text"/>
        </w:rPr>
        <w:t>တည်ရှိပါစေသော။</w:t>
      </w:r>
      <w:r>
        <w:rPr>
          <w:rFonts w:ascii="Times New Roman" w:hAnsi="Times New Roman" w:eastAsia="Times New Roman" w:cs="Times New Roman"/>
        </w:rPr>
        <w:t xml:space="preserve"> </w:t>
      </w:r>
      <w:r>
        <w:rPr>
          <w:rFonts w:ascii="Myanmar Text" w:hAnsi="Myanmar Text" w:eastAsia="Myanmar Text" w:cs="Myanmar Text"/>
        </w:rPr>
        <w:t>အာမင်။</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၁</w:t>
      </w:r>
      <w:r>
        <w:rPr>
          <w:rFonts w:ascii="Times New Roman" w:hAnsi="Times New Roman" w:eastAsia="Times New Roman" w:cs="Times New Roman"/>
        </w:rPr>
        <w:t>:</w:t>
      </w:r>
      <w:r>
        <w:rPr>
          <w:rFonts w:ascii="Myanmar Text" w:hAnsi="Myanmar Text" w:eastAsia="Myanmar Text" w:cs="Myanmar Text"/>
        </w:rPr>
        <w:t>၅၊</w:t>
      </w:r>
      <w:r>
        <w:rPr>
          <w:rFonts w:ascii="Times New Roman" w:hAnsi="Times New Roman" w:eastAsia="Times New Roman" w:cs="Times New Roman"/>
        </w:rPr>
        <w:t xml:space="preserve"> </w:t>
      </w:r>
      <w:r>
        <w:rPr>
          <w:rFonts w:ascii="Myanmar Text" w:hAnsi="Myanmar Text" w:eastAsia="Myanmar Text" w:cs="Myanmar Text"/>
        </w:rPr>
        <w:t>၆။</w:t>
      </w:r>
    </w:p>
    <w:p>
      <w:pPr>
        <w:pStyle w:val="ArticleBody"/>
        <w:jc w:val="left"/>
      </w:pPr>
      <w:r>
        <w:rPr>
          <w:rFonts w:ascii="Times New Roman" w:hAnsi="Times New Roman" w:eastAsia="Times New Roman" w:cs="Times New Roman"/>
        </w:rPr>
        <w:t>Go bolelwa la ntlha ka kgole ya gouta ke fa Josefa a tlhomiwa go etelela Egepeto pele.</w:t>
      </w:r>
    </w:p>
    <w:p>
      <w:pPr>
        <w:pStyle w:val="ArticleScripture"/>
        <w:jc w:val="left"/>
      </w:pPr>
      <w:r>
        <w:rPr>
          <w:rFonts w:ascii="Times New Roman" w:hAnsi="Times New Roman" w:eastAsia="Times New Roman" w:cs="Times New Roman"/>
        </w:rPr>
        <w:t>Lalu Firaun berkata kepada Yusuf, “Lihatlah, aku telah menetapkan engkau atas seluruh tanah Mesir.” Maka Firaun menanggalkan cincinnya dari tangannya dan mengenakannya pada tangan Yusuf, lalu mengenakan kepada Yusuf pakaian dari lenan halus, dan memasang sebuah rantai emas pada lehernya; dan ia menyuruh Yusuf menaiki kereta yang kedua sesudah keretanya sendiri; dan orang berseru di hadapannya, “Berlututlah!” Demikianlah ia menjadikannya penguasa atas seluruh tanah Mesir. Dan Firaun menanggalkan cincinnya dari tangannya dan mengenakannya pada tangan Yusuf, lalu mengenakan kepada Yusuf pakaian dari lenan halus, dan memasang sebuah rantai emas pada lehernya. Kejadian 41:41–43.</w:t>
      </w:r>
    </w:p>
    <w:p>
      <w:pPr>
        <w:pStyle w:val="ArticleBody"/>
        <w:jc w:val="left"/>
      </w:pPr>
      <w:r>
        <w:rPr>
          <w:rFonts w:ascii="Times New Roman" w:hAnsi="Times New Roman" w:eastAsia="Times New Roman" w:cs="Times New Roman"/>
        </w:rPr>
        <w:t>Lebaka le le dirileng gore Faro a tlhome Josefa go nna mmusi wa Egepeto, e ne e le gore Josefa o ne a kgona go phutholola toro ya Faro ya “dinako di le supa,” e e amanang le phefo e e senyang ya “botlhaba.”</w:t>
      </w:r>
    </w:p>
    <w:p>
      <w:pPr>
        <w:pStyle w:val="ArticleScripture"/>
        <w:jc w:val="left"/>
      </w:pPr>
      <w:r>
        <w:rPr>
          <w:rFonts w:ascii="Leelawadee UI" w:hAnsi="Leelawadee UI" w:eastAsia="Leelawadee UI" w:cs="Leelawadee UI"/>
        </w:rPr>
        <w:t>ឯផារ៉ោនមានព្រះបន្ទូលទៅកាន់យ៉ូសែបថា៖</w:t>
      </w:r>
      <w:r>
        <w:rPr>
          <w:rFonts w:ascii="Times New Roman" w:hAnsi="Times New Roman" w:eastAsia="Times New Roman" w:cs="Times New Roman"/>
        </w:rPr>
        <w:t xml:space="preserve"> «</w:t>
      </w:r>
      <w:r>
        <w:rPr>
          <w:rFonts w:ascii="Leelawadee UI" w:hAnsi="Leelawadee UI" w:eastAsia="Leelawadee UI" w:cs="Leelawadee UI"/>
        </w:rPr>
        <w:t>នៅក្នុងសុបិនរបស់ខ្ញុំ</w:t>
      </w:r>
      <w:r>
        <w:rPr>
          <w:rFonts w:ascii="Times New Roman" w:hAnsi="Times New Roman" w:eastAsia="Times New Roman" w:cs="Times New Roman"/>
        </w:rPr>
        <w:t xml:space="preserve"> </w:t>
      </w:r>
      <w:r>
        <w:rPr>
          <w:rFonts w:ascii="Leelawadee UI" w:hAnsi="Leelawadee UI" w:eastAsia="Leelawadee UI" w:cs="Leelawadee UI"/>
        </w:rPr>
        <w:t>មើល៍</w:t>
      </w:r>
      <w:r>
        <w:rPr>
          <w:rFonts w:ascii="Times New Roman" w:hAnsi="Times New Roman" w:eastAsia="Times New Roman" w:cs="Times New Roman"/>
        </w:rPr>
        <w:t xml:space="preserve"> </w:t>
      </w:r>
      <w:r>
        <w:rPr>
          <w:rFonts w:ascii="Leelawadee UI" w:hAnsi="Leelawadee UI" w:eastAsia="Leelawadee UI" w:cs="Leelawadee UI"/>
        </w:rPr>
        <w:t>ខ្ញុំឈរនៅលើច្រាំងទន្លេ។</w:t>
      </w:r>
      <w:r>
        <w:rPr>
          <w:rFonts w:ascii="Times New Roman" w:hAnsi="Times New Roman" w:eastAsia="Times New Roman" w:cs="Times New Roman"/>
        </w:rPr>
        <w:t xml:space="preserve"> </w:t>
      </w:r>
      <w:r>
        <w:rPr>
          <w:rFonts w:ascii="Leelawadee UI" w:hAnsi="Leelawadee UI" w:eastAsia="Leelawadee UI" w:cs="Leelawadee UI"/>
        </w:rPr>
        <w:t>ហើយមើល៍</w:t>
      </w:r>
      <w:r>
        <w:rPr>
          <w:rFonts w:ascii="Times New Roman" w:hAnsi="Times New Roman" w:eastAsia="Times New Roman" w:cs="Times New Roman"/>
        </w:rPr>
        <w:t xml:space="preserve"> </w:t>
      </w:r>
      <w:r>
        <w:rPr>
          <w:rFonts w:ascii="Leelawadee UI" w:hAnsi="Leelawadee UI" w:eastAsia="Leelawadee UI" w:cs="Leelawadee UI"/>
        </w:rPr>
        <w:t>មានគោញីប្រាំពីរក្បាលឡើងមកពីទន្លេ</w:t>
      </w:r>
      <w:r>
        <w:rPr>
          <w:rFonts w:ascii="Times New Roman" w:hAnsi="Times New Roman" w:eastAsia="Times New Roman" w:cs="Times New Roman"/>
        </w:rPr>
        <w:t xml:space="preserve"> </w:t>
      </w:r>
      <w:r>
        <w:rPr>
          <w:rFonts w:ascii="Leelawadee UI" w:hAnsi="Leelawadee UI" w:eastAsia="Leelawadee UI" w:cs="Leelawadee UI"/>
        </w:rPr>
        <w:t>មានសាច់ធាត់</w:t>
      </w:r>
      <w:r>
        <w:rPr>
          <w:rFonts w:ascii="Times New Roman" w:hAnsi="Times New Roman" w:eastAsia="Times New Roman" w:cs="Times New Roman"/>
        </w:rPr>
        <w:t xml:space="preserve"> </w:t>
      </w:r>
      <w:r>
        <w:rPr>
          <w:rFonts w:ascii="Leelawadee UI" w:hAnsi="Leelawadee UI" w:eastAsia="Leelawadee UI" w:cs="Leelawadee UI"/>
        </w:rPr>
        <w:t>ហើយមានរូបរាងល្អ</w:t>
      </w:r>
      <w:r>
        <w:rPr>
          <w:rFonts w:ascii="Times New Roman" w:hAnsi="Times New Roman" w:eastAsia="Times New Roman" w:cs="Times New Roman"/>
        </w:rPr>
        <w:t xml:space="preserve">; </w:t>
      </w:r>
      <w:r>
        <w:rPr>
          <w:rFonts w:ascii="Leelawadee UI" w:hAnsi="Leelawadee UI" w:eastAsia="Leelawadee UI" w:cs="Leelawadee UI"/>
        </w:rPr>
        <w:t>ហើយវាស៊ីស្មៅនៅទីវាលស្មៅមួយ។</w:t>
      </w:r>
      <w:r>
        <w:rPr>
          <w:rFonts w:ascii="Times New Roman" w:hAnsi="Times New Roman" w:eastAsia="Times New Roman" w:cs="Times New Roman"/>
        </w:rPr>
        <w:t xml:space="preserve"> </w:t>
      </w:r>
      <w:r>
        <w:rPr>
          <w:rFonts w:ascii="Leelawadee UI" w:hAnsi="Leelawadee UI" w:eastAsia="Leelawadee UI" w:cs="Leelawadee UI"/>
        </w:rPr>
        <w:t>ហើយមើល៍</w:t>
      </w:r>
      <w:r>
        <w:rPr>
          <w:rFonts w:ascii="Times New Roman" w:hAnsi="Times New Roman" w:eastAsia="Times New Roman" w:cs="Times New Roman"/>
        </w:rPr>
        <w:t xml:space="preserve"> </w:t>
      </w:r>
      <w:r>
        <w:rPr>
          <w:rFonts w:ascii="Leelawadee UI" w:hAnsi="Leelawadee UI" w:eastAsia="Leelawadee UI" w:cs="Leelawadee UI"/>
        </w:rPr>
        <w:t>មានគោញីប្រាំពីរក្បាលទៀតឡើងមកបន្ទាប់ពីវា</w:t>
      </w:r>
      <w:r>
        <w:rPr>
          <w:rFonts w:ascii="Times New Roman" w:hAnsi="Times New Roman" w:eastAsia="Times New Roman" w:cs="Times New Roman"/>
        </w:rPr>
        <w:t xml:space="preserve"> </w:t>
      </w:r>
      <w:r>
        <w:rPr>
          <w:rFonts w:ascii="Leelawadee UI" w:hAnsi="Leelawadee UI" w:eastAsia="Leelawadee UI" w:cs="Leelawadee UI"/>
        </w:rPr>
        <w:t>ស្គម</w:t>
      </w:r>
      <w:r>
        <w:rPr>
          <w:rFonts w:ascii="Times New Roman" w:hAnsi="Times New Roman" w:eastAsia="Times New Roman" w:cs="Times New Roman"/>
        </w:rPr>
        <w:t xml:space="preserve"> </w:t>
      </w:r>
      <w:r>
        <w:rPr>
          <w:rFonts w:ascii="Leelawadee UI" w:hAnsi="Leelawadee UI" w:eastAsia="Leelawadee UI" w:cs="Leelawadee UI"/>
        </w:rPr>
        <w:t>ហើយអាក្រក់ណាស់</w:t>
      </w:r>
      <w:r>
        <w:rPr>
          <w:rFonts w:ascii="Times New Roman" w:hAnsi="Times New Roman" w:eastAsia="Times New Roman" w:cs="Times New Roman"/>
        </w:rPr>
        <w:t xml:space="preserve"> </w:t>
      </w:r>
      <w:r>
        <w:rPr>
          <w:rFonts w:ascii="Leelawadee UI" w:hAnsi="Leelawadee UI" w:eastAsia="Leelawadee UI" w:cs="Leelawadee UI"/>
        </w:rPr>
        <w:t>ហើយសាច់ស្ដើង</w:t>
      </w:r>
      <w:r>
        <w:rPr>
          <w:rFonts w:ascii="Times New Roman" w:hAnsi="Times New Roman" w:eastAsia="Times New Roman" w:cs="Times New Roman"/>
        </w:rPr>
        <w:t xml:space="preserve"> </w:t>
      </w:r>
      <w:r>
        <w:rPr>
          <w:rFonts w:ascii="Leelawadee UI" w:hAnsi="Leelawadee UI" w:eastAsia="Leelawadee UI" w:cs="Leelawadee UI"/>
        </w:rPr>
        <w:t>ដូចជាខ្ញុំមិនដែលបានឃើញនៅក្នុងស្រុកអេស៊ីព្ទទាំងមូល</w:t>
      </w:r>
      <w:r>
        <w:rPr>
          <w:rFonts w:ascii="Times New Roman" w:hAnsi="Times New Roman" w:eastAsia="Times New Roman" w:cs="Times New Roman"/>
        </w:rPr>
        <w:t xml:space="preserve"> </w:t>
      </w:r>
      <w:r>
        <w:rPr>
          <w:rFonts w:ascii="Leelawadee UI" w:hAnsi="Leelawadee UI" w:eastAsia="Leelawadee UI" w:cs="Leelawadee UI"/>
        </w:rPr>
        <w:t>ដែលអាក្រក់ដល់ម្ល៉េះឡើយ។</w:t>
      </w:r>
      <w:r>
        <w:rPr>
          <w:rFonts w:ascii="Times New Roman" w:hAnsi="Times New Roman" w:eastAsia="Times New Roman" w:cs="Times New Roman"/>
        </w:rPr>
        <w:t xml:space="preserve"> </w:t>
      </w:r>
      <w:r>
        <w:rPr>
          <w:rFonts w:ascii="Leelawadee UI" w:hAnsi="Leelawadee UI" w:eastAsia="Leelawadee UI" w:cs="Leelawadee UI"/>
        </w:rPr>
        <w:t>ហើយគោស្គម</w:t>
      </w:r>
      <w:r>
        <w:rPr>
          <w:rFonts w:ascii="Times New Roman" w:hAnsi="Times New Roman" w:eastAsia="Times New Roman" w:cs="Times New Roman"/>
        </w:rPr>
        <w:t xml:space="preserve"> </w:t>
      </w:r>
      <w:r>
        <w:rPr>
          <w:rFonts w:ascii="Leelawadee UI" w:hAnsi="Leelawadee UI" w:eastAsia="Leelawadee UI" w:cs="Leelawadee UI"/>
        </w:rPr>
        <w:t>និងអាក្រក់ទាំងនោះ</w:t>
      </w:r>
      <w:r>
        <w:rPr>
          <w:rFonts w:ascii="Times New Roman" w:hAnsi="Times New Roman" w:eastAsia="Times New Roman" w:cs="Times New Roman"/>
        </w:rPr>
        <w:t xml:space="preserve"> </w:t>
      </w:r>
      <w:r>
        <w:rPr>
          <w:rFonts w:ascii="Leelawadee UI" w:hAnsi="Leelawadee UI" w:eastAsia="Leelawadee UI" w:cs="Leelawadee UI"/>
        </w:rPr>
        <w:t>បានស៊ីគោធាត់ប្រាំពីរក្បាលដំបូងអស់។</w:t>
      </w:r>
      <w:r>
        <w:rPr>
          <w:rFonts w:ascii="Times New Roman" w:hAnsi="Times New Roman" w:eastAsia="Times New Roman" w:cs="Times New Roman"/>
        </w:rPr>
        <w:t xml:space="preserve"> </w:t>
      </w:r>
      <w:r>
        <w:rPr>
          <w:rFonts w:ascii="Leelawadee UI" w:hAnsi="Leelawadee UI" w:eastAsia="Leelawadee UI" w:cs="Leelawadee UI"/>
        </w:rPr>
        <w:t>ហើយកាលវាបានស៊ីវាអស់ហើយ</w:t>
      </w:r>
      <w:r>
        <w:rPr>
          <w:rFonts w:ascii="Times New Roman" w:hAnsi="Times New Roman" w:eastAsia="Times New Roman" w:cs="Times New Roman"/>
        </w:rPr>
        <w:t xml:space="preserve"> </w:t>
      </w:r>
      <w:r>
        <w:rPr>
          <w:rFonts w:ascii="Leelawadee UI" w:hAnsi="Leelawadee UI" w:eastAsia="Leelawadee UI" w:cs="Leelawadee UI"/>
        </w:rPr>
        <w:t>នោះគេមិនអាចដឹងបានថាវាបានស៊ីវាឡើយ</w:t>
      </w:r>
      <w:r>
        <w:rPr>
          <w:rFonts w:ascii="Times New Roman" w:hAnsi="Times New Roman" w:eastAsia="Times New Roman" w:cs="Times New Roman"/>
        </w:rPr>
        <w:t xml:space="preserve">; </w:t>
      </w:r>
      <w:r>
        <w:rPr>
          <w:rFonts w:ascii="Leelawadee UI" w:hAnsi="Leelawadee UI" w:eastAsia="Leelawadee UI" w:cs="Leelawadee UI"/>
        </w:rPr>
        <w:t>ប៉ុន្តែវានៅតែអាក្រក់ដដែល</w:t>
      </w:r>
      <w:r>
        <w:rPr>
          <w:rFonts w:ascii="Times New Roman" w:hAnsi="Times New Roman" w:eastAsia="Times New Roman" w:cs="Times New Roman"/>
        </w:rPr>
        <w:t xml:space="preserve"> </w:t>
      </w:r>
      <w:r>
        <w:rPr>
          <w:rFonts w:ascii="Leelawadee UI" w:hAnsi="Leelawadee UI" w:eastAsia="Leelawadee UI" w:cs="Leelawadee UI"/>
        </w:rPr>
        <w:t>ដូចកាលពីដើម។</w:t>
      </w:r>
      <w:r>
        <w:rPr>
          <w:rFonts w:ascii="Times New Roman" w:hAnsi="Times New Roman" w:eastAsia="Times New Roman" w:cs="Times New Roman"/>
        </w:rPr>
        <w:t xml:space="preserve"> </w:t>
      </w:r>
      <w:r>
        <w:rPr>
          <w:rFonts w:ascii="Leelawadee UI" w:hAnsi="Leelawadee UI" w:eastAsia="Leelawadee UI" w:cs="Leelawadee UI"/>
        </w:rPr>
        <w:t>ដូច្នេះ</w:t>
      </w:r>
      <w:r>
        <w:rPr>
          <w:rFonts w:ascii="Times New Roman" w:hAnsi="Times New Roman" w:eastAsia="Times New Roman" w:cs="Times New Roman"/>
        </w:rPr>
        <w:t xml:space="preserve"> </w:t>
      </w:r>
      <w:r>
        <w:rPr>
          <w:rFonts w:ascii="Leelawadee UI" w:hAnsi="Leelawadee UI" w:eastAsia="Leelawadee UI" w:cs="Leelawadee UI"/>
        </w:rPr>
        <w:t>ខ្ញុំក៏ភ្ញាក់ឡើង។</w:t>
      </w:r>
      <w:r>
        <w:rPr>
          <w:rFonts w:ascii="Times New Roman" w:hAnsi="Times New Roman" w:eastAsia="Times New Roman" w:cs="Times New Roman"/>
        </w:rPr>
        <w:t xml:space="preserve"> </w:t>
      </w:r>
      <w:r>
        <w:rPr>
          <w:rFonts w:ascii="Leelawadee UI" w:hAnsi="Leelawadee UI" w:eastAsia="Leelawadee UI" w:cs="Leelawadee UI"/>
        </w:rPr>
        <w:t>ហើយខ្ញុំបានឃើញនៅក្នុងសុបិនរបស់ខ្ញុំ</w:t>
      </w:r>
      <w:r>
        <w:rPr>
          <w:rFonts w:ascii="Times New Roman" w:hAnsi="Times New Roman" w:eastAsia="Times New Roman" w:cs="Times New Roman"/>
        </w:rPr>
        <w:t xml:space="preserve"> </w:t>
      </w:r>
      <w:r>
        <w:rPr>
          <w:rFonts w:ascii="Leelawadee UI" w:hAnsi="Leelawadee UI" w:eastAsia="Leelawadee UI" w:cs="Leelawadee UI"/>
        </w:rPr>
        <w:t>ហើយមើល៍</w:t>
      </w:r>
      <w:r>
        <w:rPr>
          <w:rFonts w:ascii="Times New Roman" w:hAnsi="Times New Roman" w:eastAsia="Times New Roman" w:cs="Times New Roman"/>
        </w:rPr>
        <w:t xml:space="preserve"> </w:t>
      </w:r>
      <w:r>
        <w:rPr>
          <w:rFonts w:ascii="Leelawadee UI" w:hAnsi="Leelawadee UI" w:eastAsia="Leelawadee UI" w:cs="Leelawadee UI"/>
        </w:rPr>
        <w:t>មានស្រូវប្រាំពីរកួរដុះឡើងនៅលើដើមតែមួយ</w:t>
      </w:r>
      <w:r>
        <w:rPr>
          <w:rFonts w:ascii="Times New Roman" w:hAnsi="Times New Roman" w:eastAsia="Times New Roman" w:cs="Times New Roman"/>
        </w:rPr>
        <w:t xml:space="preserve"> </w:t>
      </w:r>
      <w:r>
        <w:rPr>
          <w:rFonts w:ascii="Leelawadee UI" w:hAnsi="Leelawadee UI" w:eastAsia="Leelawadee UI" w:cs="Leelawadee UI"/>
        </w:rPr>
        <w:t>ពេញ</w:t>
      </w:r>
      <w:r>
        <w:rPr>
          <w:rFonts w:ascii="Times New Roman" w:hAnsi="Times New Roman" w:eastAsia="Times New Roman" w:cs="Times New Roman"/>
        </w:rPr>
        <w:t xml:space="preserve"> </w:t>
      </w:r>
      <w:r>
        <w:rPr>
          <w:rFonts w:ascii="Leelawadee UI" w:hAnsi="Leelawadee UI" w:eastAsia="Leelawadee UI" w:cs="Leelawadee UI"/>
        </w:rPr>
        <w:t>ហើយល្អ។</w:t>
      </w:r>
      <w:r>
        <w:rPr>
          <w:rFonts w:ascii="Times New Roman" w:hAnsi="Times New Roman" w:eastAsia="Times New Roman" w:cs="Times New Roman"/>
        </w:rPr>
        <w:t xml:space="preserve"> </w:t>
      </w:r>
      <w:r>
        <w:rPr>
          <w:rFonts w:ascii="Leelawadee UI" w:hAnsi="Leelawadee UI" w:eastAsia="Leelawadee UI" w:cs="Leelawadee UI"/>
        </w:rPr>
        <w:t>ហើយមើល៍</w:t>
      </w:r>
      <w:r>
        <w:rPr>
          <w:rFonts w:ascii="Times New Roman" w:hAnsi="Times New Roman" w:eastAsia="Times New Roman" w:cs="Times New Roman"/>
        </w:rPr>
        <w:t xml:space="preserve"> </w:t>
      </w:r>
      <w:r>
        <w:rPr>
          <w:rFonts w:ascii="Leelawadee UI" w:hAnsi="Leelawadee UI" w:eastAsia="Leelawadee UI" w:cs="Leelawadee UI"/>
        </w:rPr>
        <w:t>មានស្រូវប្រាំពីរកួរ</w:t>
      </w:r>
      <w:r>
        <w:rPr>
          <w:rFonts w:ascii="Times New Roman" w:hAnsi="Times New Roman" w:eastAsia="Times New Roman" w:cs="Times New Roman"/>
        </w:rPr>
        <w:t xml:space="preserve"> </w:t>
      </w:r>
      <w:r>
        <w:rPr>
          <w:rFonts w:ascii="Leelawadee UI" w:hAnsi="Leelawadee UI" w:eastAsia="Leelawadee UI" w:cs="Leelawadee UI"/>
        </w:rPr>
        <w:t>ស្វិត</w:t>
      </w:r>
      <w:r>
        <w:rPr>
          <w:rFonts w:ascii="Times New Roman" w:hAnsi="Times New Roman" w:eastAsia="Times New Roman" w:cs="Times New Roman"/>
        </w:rPr>
        <w:t xml:space="preserve"> </w:t>
      </w:r>
      <w:r>
        <w:rPr>
          <w:rFonts w:ascii="Leelawadee UI" w:hAnsi="Leelawadee UI" w:eastAsia="Leelawadee UI" w:cs="Leelawadee UI"/>
        </w:rPr>
        <w:t>ស្ដើង</w:t>
      </w:r>
      <w:r>
        <w:rPr>
          <w:rFonts w:ascii="Times New Roman" w:hAnsi="Times New Roman" w:eastAsia="Times New Roman" w:cs="Times New Roman"/>
        </w:rPr>
        <w:t xml:space="preserve"> </w:t>
      </w:r>
      <w:r>
        <w:rPr>
          <w:rFonts w:ascii="Leelawadee UI" w:hAnsi="Leelawadee UI" w:eastAsia="Leelawadee UI" w:cs="Leelawadee UI"/>
        </w:rPr>
        <w:t>ហើយត្រូវខ្យល់កើតបោកបំផ្លាញ</w:t>
      </w:r>
      <w:r>
        <w:rPr>
          <w:rFonts w:ascii="Times New Roman" w:hAnsi="Times New Roman" w:eastAsia="Times New Roman" w:cs="Times New Roman"/>
        </w:rPr>
        <w:t xml:space="preserve"> </w:t>
      </w:r>
      <w:r>
        <w:rPr>
          <w:rFonts w:ascii="Leelawadee UI" w:hAnsi="Leelawadee UI" w:eastAsia="Leelawadee UI" w:cs="Leelawadee UI"/>
        </w:rPr>
        <w:t>ដុះឡើងបន្ទាប់ពីវា។</w:t>
      </w:r>
      <w:r>
        <w:rPr>
          <w:rFonts w:ascii="Times New Roman" w:hAnsi="Times New Roman" w:eastAsia="Times New Roman" w:cs="Times New Roman"/>
        </w:rPr>
        <w:t xml:space="preserve"> </w:t>
      </w:r>
      <w:r>
        <w:rPr>
          <w:rFonts w:ascii="Leelawadee UI" w:hAnsi="Leelawadee UI" w:eastAsia="Leelawadee UI" w:cs="Leelawadee UI"/>
        </w:rPr>
        <w:t>ហើយកួរស្រូវស្ដើងទាំងនោះបានលេបកួរស្រូវល្អទាំងប្រាំពីរ។</w:t>
      </w:r>
      <w:r>
        <w:rPr>
          <w:rFonts w:ascii="Times New Roman" w:hAnsi="Times New Roman" w:eastAsia="Times New Roman" w:cs="Times New Roman"/>
        </w:rPr>
        <w:t xml:space="preserve"> </w:t>
      </w:r>
      <w:r>
        <w:rPr>
          <w:rFonts w:ascii="Leelawadee UI" w:hAnsi="Leelawadee UI" w:eastAsia="Leelawadee UI" w:cs="Leelawadee UI"/>
        </w:rPr>
        <w:t>ហើយខ្ញុំបានប្រាប់រឿងនេះដល់ពួកគ្រូមន្តអាគម</w:t>
      </w:r>
      <w:r>
        <w:rPr>
          <w:rFonts w:ascii="Times New Roman" w:hAnsi="Times New Roman" w:eastAsia="Times New Roman" w:cs="Times New Roman"/>
        </w:rPr>
        <w:t xml:space="preserve">; </w:t>
      </w:r>
      <w:r>
        <w:rPr>
          <w:rFonts w:ascii="Leelawadee UI" w:hAnsi="Leelawadee UI" w:eastAsia="Leelawadee UI" w:cs="Leelawadee UI"/>
        </w:rPr>
        <w:t>ប៉ុន្តែគ្មានអ្នកណាម្នាក់អាចបកស្រាយវាដល់ខ្ញុំបានឡើយ</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ហើយយ៉ូសែបទូលផារ៉ោនថា៖</w:t>
      </w:r>
      <w:r>
        <w:rPr>
          <w:rFonts w:ascii="Times New Roman" w:hAnsi="Times New Roman" w:eastAsia="Times New Roman" w:cs="Times New Roman"/>
        </w:rPr>
        <w:t xml:space="preserve"> «</w:t>
      </w:r>
      <w:r>
        <w:rPr>
          <w:rFonts w:ascii="Leelawadee UI" w:hAnsi="Leelawadee UI" w:eastAsia="Leelawadee UI" w:cs="Leelawadee UI"/>
        </w:rPr>
        <w:t>សុបិនរបស់ផារ៉ោនជាសុបិនតែមួយប៉ុណ្ណោះ</w:t>
      </w:r>
      <w:r>
        <w:rPr>
          <w:rFonts w:ascii="Times New Roman" w:hAnsi="Times New Roman" w:eastAsia="Times New Roman" w:cs="Times New Roman"/>
        </w:rPr>
        <w:t xml:space="preserve">: </w:t>
      </w:r>
      <w:r>
        <w:rPr>
          <w:rFonts w:ascii="Leelawadee UI" w:hAnsi="Leelawadee UI" w:eastAsia="Leelawadee UI" w:cs="Leelawadee UI"/>
        </w:rPr>
        <w:t>ព្រះបានបង្ហាញដល់ផារ៉ោនអំពីអ្វីដែលទ្រង់រៀបនឹងធ្វើ</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លោកុប្បត្តិ</w:t>
      </w:r>
      <w:r>
        <w:rPr>
          <w:rFonts w:ascii="Times New Roman" w:hAnsi="Times New Roman" w:eastAsia="Times New Roman" w:cs="Times New Roman"/>
        </w:rPr>
        <w:t xml:space="preserve"> 41:17–25</w:t>
      </w:r>
      <w:r>
        <w:rPr>
          <w:rFonts w:ascii="Leelawadee UI" w:hAnsi="Leelawadee UI" w:eastAsia="Leelawadee UI" w:cs="Leelawadee UI"/>
        </w:rPr>
        <w:t>។</w:t>
      </w:r>
    </w:p>
    <w:p>
      <w:pPr>
        <w:pStyle w:val="ArticleBody"/>
        <w:jc w:val="left"/>
      </w:pPr>
      <w:r>
        <w:rPr>
          <w:rFonts w:ascii="Times New Roman" w:hAnsi="Times New Roman" w:eastAsia="Times New Roman" w:cs="Times New Roman"/>
        </w:rPr>
        <w:t>Josefa alitafsiri ndoto ya Farao kwa kanuni ya “mstari juu ya mstari,” kwa maana kwanza alimjulisha Farao kwamba zile ndoto mbili zilikuwa ni moja. Kisha akalitafsiri neno “saba,” lililohusishwa na “ng’ombe,” na “masuke,” kama alama. Neno “saba” katika kifungu hicho ndilo neno lilelile lililotafsiriwa kuwa “nyakati saba,” katika Mambo ya Walawi ishirini na sita. Josefa aliitafsiri hiyo “saba” kuwa ishara ya miaka saba, au siku elfu mbili mia tano na ishirini. Josefa na Danieli wote wawili walikuwa wakitafsiri alama ya zile “nyakati saba” za Mambo ya Walawi ishirini na sita.</w:t>
      </w:r>
    </w:p>
    <w:p>
      <w:pPr>
        <w:pStyle w:val="ArticleBody"/>
        <w:jc w:val="left"/>
      </w:pPr>
      <w:r>
        <w:rPr>
          <w:rFonts w:ascii="Times New Roman" w:hAnsi="Times New Roman" w:eastAsia="Times New Roman" w:cs="Times New Roman"/>
        </w:rPr>
        <w:t>Dalam mimpi Firaun, kebuluran itu dihasilkan oleh bulir-bulir gandum yang “dipanaskan oleh angin timur.” Baris demi baris, sebagaimana Yusuf gunakan secara langsung, “angin timur” itu mengenal pasti bahawa Islamlah yang menghasilkan tempoh kebuluran dan kejatuhan ekonomi yang bermula apabila Yusuf dan Daniel diberikan rantai emas itu, yang melambangkan pengangkatan panji kepada dunia (Mesir Yusuf), dan untuk memanggil kawanan domba Allah yang lain keluar dari Babilon (Daniel).</w:t>
      </w:r>
    </w:p>
    <w:p>
      <w:pPr>
        <w:pStyle w:val="ArticleBody"/>
        <w:jc w:val="left"/>
      </w:pPr>
      <w:r>
        <w:rPr>
          <w:rFonts w:ascii="Times New Roman" w:hAnsi="Times New Roman" w:eastAsia="Times New Roman" w:cs="Times New Roman"/>
        </w:rPr>
        <w:t>Tanduk dua pada Amerika Syarikat dilambangkan oleh segala kuasa dalam nubuat Alkitab yang digambarkan sebagai dua bangsa. Ini termasuk Perancis, yang secara nubuat terdiri daripada Sodom dan Mesir, dan juga Israel yang terdiri daripada kerajaan utara dan selatan, serta Empayar Media-Persia. Dua tanduk Media-Persia dalam Daniel pasal lapan mengenal pasti bahawa salah satu tanduk kerajaan itu muncul kemudian.</w:t>
      </w:r>
    </w:p>
    <w:p>
      <w:pPr>
        <w:pStyle w:val="ArticleScripture"/>
        <w:jc w:val="left"/>
      </w:pPr>
      <w:r>
        <w:rPr>
          <w:rFonts w:ascii="Times New Roman" w:hAnsi="Times New Roman" w:eastAsia="Times New Roman" w:cs="Times New Roman"/>
        </w:rPr>
        <w:t>Kemudian aku mengangkat mataku dan melihat, dan sesungguhnya, berdiri di tepi sungai seekor domba jantan yang mempunyai dua tanduk; kedua tanduk itu tinggi, tetapi yang satu lebih tinggi daripada yang lain, dan yang lebih tinggi itu tumbuh kemudian. Daniel 8:3.</w:t>
      </w:r>
    </w:p>
    <w:p>
      <w:pPr>
        <w:pStyle w:val="ArticleBody"/>
        <w:jc w:val="left"/>
      </w:pPr>
      <w:r>
        <w:rPr>
          <w:rFonts w:ascii="Times New Roman" w:hAnsi="Times New Roman" w:eastAsia="Times New Roman" w:cs="Times New Roman"/>
        </w:rPr>
        <w:t>Tanduk dua bagi Medo-Persia melambangkan dua tanduk binatang dari bumi, dan oleh itu salah satu daripada tanduk binatang dari bumi itu mestilah lebih tinggi dan muncul kemudian. Pada waktu kesudahan pada tahun 1798, pemerintahan binatang dari bumi itu bermula, dan tanduk Protestanisme telah dibawa ke Gunung Karmel oleh nabi Elia, yang diwakili oleh William Miller. Harus ada suatu pertentangan yang menyatakan perbezaan antara nabi yang benar dengan nabi palsu, yang akan disempurnakan dalam ujian di Gunung Karmel, yang berlangsung dari 11 Ogos 1840 hingga 22 Oktober 1844.</w:t>
      </w:r>
    </w:p>
    <w:p>
      <w:pPr>
        <w:pStyle w:val="ArticleBody"/>
        <w:jc w:val="left"/>
      </w:pPr>
      <w:r>
        <w:rPr>
          <w:rFonts w:ascii="Nirmala UI" w:hAnsi="Nirmala UI" w:eastAsia="Nirmala UI" w:cs="Nirmala UI"/>
        </w:rPr>
        <w:t>ಮಿಲ್ಲರೈಟ್</w:t>
      </w:r>
      <w:r>
        <w:rPr>
          <w:rFonts w:ascii="Times New Roman" w:hAnsi="Times New Roman" w:eastAsia="Times New Roman" w:cs="Times New Roman"/>
        </w:rPr>
        <w:t xml:space="preserve"> </w:t>
      </w:r>
      <w:r>
        <w:rPr>
          <w:rFonts w:ascii="Nirmala UI" w:hAnsi="Nirmala UI" w:eastAsia="Nirmala UI" w:cs="Nirmala UI"/>
        </w:rPr>
        <w:t>ಅಡ್ವೆಂಟಿಸಂನು</w:t>
      </w:r>
      <w:r>
        <w:rPr>
          <w:rFonts w:ascii="Times New Roman" w:hAnsi="Times New Roman" w:eastAsia="Times New Roman" w:cs="Times New Roman"/>
        </w:rPr>
        <w:t xml:space="preserve"> </w:t>
      </w:r>
      <w:r>
        <w:rPr>
          <w:rFonts w:ascii="Nirmala UI" w:hAnsi="Nirmala UI" w:eastAsia="Nirmala UI" w:cs="Nirmala UI"/>
        </w:rPr>
        <w:t>ದೈವಪರಿಪಾಲನೆಯಿಂದಲೇ</w:t>
      </w:r>
      <w:r>
        <w:rPr>
          <w:rFonts w:ascii="Times New Roman" w:hAnsi="Times New Roman" w:eastAsia="Times New Roman" w:cs="Times New Roman"/>
        </w:rPr>
        <w:t xml:space="preserve"> </w:t>
      </w:r>
      <w:r>
        <w:rPr>
          <w:rFonts w:ascii="Nirmala UI" w:hAnsi="Nirmala UI" w:eastAsia="Nirmala UI" w:cs="Nirmala UI"/>
        </w:rPr>
        <w:t>ಸತ್ಯ</w:t>
      </w:r>
      <w:r>
        <w:rPr>
          <w:rFonts w:ascii="Times New Roman" w:hAnsi="Times New Roman" w:eastAsia="Times New Roman" w:cs="Times New Roman"/>
        </w:rPr>
        <w:t xml:space="preserve"> </w:t>
      </w:r>
      <w:r>
        <w:rPr>
          <w:rFonts w:ascii="Nirmala UI" w:hAnsi="Nirmala UI" w:eastAsia="Nirmala UI" w:cs="Nirmala UI"/>
        </w:rPr>
        <w:t>ಪ್ರವಾದಿಯಾಗಿ</w:t>
      </w:r>
      <w:r>
        <w:rPr>
          <w:rFonts w:ascii="Times New Roman" w:hAnsi="Times New Roman" w:eastAsia="Times New Roman" w:cs="Times New Roman"/>
        </w:rPr>
        <w:t xml:space="preserve"> </w:t>
      </w:r>
      <w:r>
        <w:rPr>
          <w:rFonts w:ascii="Nirmala UI" w:hAnsi="Nirmala UI" w:eastAsia="Nirmala UI" w:cs="Nirmala UI"/>
        </w:rPr>
        <w:t>ಗುರುತಿಸಲ್ಪಟ್ಟಿತು</w:t>
      </w:r>
      <w:r>
        <w:rPr>
          <w:rFonts w:ascii="Times New Roman" w:hAnsi="Times New Roman" w:eastAsia="Times New Roman" w:cs="Times New Roman"/>
        </w:rPr>
        <w:t xml:space="preserve">; </w:t>
      </w:r>
      <w:r>
        <w:rPr>
          <w:rFonts w:ascii="Nirmala UI" w:hAnsi="Nirmala UI" w:eastAsia="Nirmala UI" w:cs="Nirmala UI"/>
        </w:rPr>
        <w:t>ಅದೇ</w:t>
      </w:r>
      <w:r>
        <w:rPr>
          <w:rFonts w:ascii="Times New Roman" w:hAnsi="Times New Roman" w:eastAsia="Times New Roman" w:cs="Times New Roman"/>
        </w:rPr>
        <w:t xml:space="preserve"> </w:t>
      </w:r>
      <w:r>
        <w:rPr>
          <w:rFonts w:ascii="Nirmala UI" w:hAnsi="Nirmala UI" w:eastAsia="Nirmala UI" w:cs="Nirmala UI"/>
        </w:rPr>
        <w:t>ಸಮಯದಲ್ಲಿ</w:t>
      </w:r>
      <w:r>
        <w:rPr>
          <w:rFonts w:ascii="Times New Roman" w:hAnsi="Times New Roman" w:eastAsia="Times New Roman" w:cs="Times New Roman"/>
        </w:rPr>
        <w:t xml:space="preserve"> </w:t>
      </w:r>
      <w:r>
        <w:rPr>
          <w:rFonts w:ascii="Nirmala UI" w:hAnsi="Nirmala UI" w:eastAsia="Nirmala UI" w:cs="Nirmala UI"/>
        </w:rPr>
        <w:t>ಅಮೆರಿಕ</w:t>
      </w:r>
      <w:r>
        <w:rPr>
          <w:rFonts w:ascii="Times New Roman" w:hAnsi="Times New Roman" w:eastAsia="Times New Roman" w:cs="Times New Roman"/>
        </w:rPr>
        <w:t xml:space="preserve"> </w:t>
      </w:r>
      <w:r>
        <w:rPr>
          <w:rFonts w:ascii="Nirmala UI" w:hAnsi="Nirmala UI" w:eastAsia="Nirmala UI" w:cs="Nirmala UI"/>
        </w:rPr>
        <w:t>ಸಂಯುಕ್ತ</w:t>
      </w:r>
      <w:r>
        <w:rPr>
          <w:rFonts w:ascii="Times New Roman" w:hAnsi="Times New Roman" w:eastAsia="Times New Roman" w:cs="Times New Roman"/>
        </w:rPr>
        <w:t xml:space="preserve"> </w:t>
      </w:r>
      <w:r>
        <w:rPr>
          <w:rFonts w:ascii="Nirmala UI" w:hAnsi="Nirmala UI" w:eastAsia="Nirmala UI" w:cs="Nirmala UI"/>
        </w:rPr>
        <w:t>ಸಂಸ್ಥಾನಗಳ</w:t>
      </w:r>
      <w:r>
        <w:rPr>
          <w:rFonts w:ascii="Times New Roman" w:hAnsi="Times New Roman" w:eastAsia="Times New Roman" w:cs="Times New Roman"/>
        </w:rPr>
        <w:t xml:space="preserve"> </w:t>
      </w:r>
      <w:r>
        <w:rPr>
          <w:rFonts w:ascii="Nirmala UI" w:hAnsi="Nirmala UI" w:eastAsia="Nirmala UI" w:cs="Nirmala UI"/>
        </w:rPr>
        <w:t>ಪ್ರೊಟೆಸ್ಟಂಟ್</w:t>
      </w:r>
      <w:r>
        <w:rPr>
          <w:rFonts w:ascii="Times New Roman" w:hAnsi="Times New Roman" w:eastAsia="Times New Roman" w:cs="Times New Roman"/>
        </w:rPr>
        <w:t xml:space="preserve"> </w:t>
      </w:r>
      <w:r>
        <w:rPr>
          <w:rFonts w:ascii="Nirmala UI" w:hAnsi="Nirmala UI" w:eastAsia="Nirmala UI" w:cs="Nirmala UI"/>
        </w:rPr>
        <w:t>ಪಂಥಗಳು</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ಪಾಪಮಯ</w:t>
      </w:r>
      <w:r>
        <w:rPr>
          <w:rFonts w:ascii="Times New Roman" w:hAnsi="Times New Roman" w:eastAsia="Times New Roman" w:cs="Times New Roman"/>
        </w:rPr>
        <w:t xml:space="preserve"> </w:t>
      </w:r>
      <w:r>
        <w:rPr>
          <w:rFonts w:ascii="Nirmala UI" w:hAnsi="Nirmala UI" w:eastAsia="Nirmala UI" w:cs="Nirmala UI"/>
        </w:rPr>
        <w:t>ರೋಮಿನ</w:t>
      </w:r>
      <w:r>
        <w:rPr>
          <w:rFonts w:ascii="Times New Roman" w:hAnsi="Times New Roman" w:eastAsia="Times New Roman" w:cs="Times New Roman"/>
        </w:rPr>
        <w:t xml:space="preserve"> </w:t>
      </w:r>
      <w:r>
        <w:rPr>
          <w:rFonts w:ascii="Nirmala UI" w:hAnsi="Nirmala UI" w:eastAsia="Nirmala UI" w:cs="Nirmala UI"/>
        </w:rPr>
        <w:t>ಬಳಿಗೆ</w:t>
      </w:r>
      <w:r>
        <w:rPr>
          <w:rFonts w:ascii="Times New Roman" w:hAnsi="Times New Roman" w:eastAsia="Times New Roman" w:cs="Times New Roman"/>
        </w:rPr>
        <w:t xml:space="preserve"> </w:t>
      </w:r>
      <w:r>
        <w:rPr>
          <w:rFonts w:ascii="Nirmala UI" w:hAnsi="Nirmala UI" w:eastAsia="Nirmala UI" w:cs="Nirmala UI"/>
        </w:rPr>
        <w:t>ಹಿಂತಿರುಗಿ</w:t>
      </w:r>
      <w:r>
        <w:rPr>
          <w:rFonts w:ascii="Times New Roman" w:hAnsi="Times New Roman" w:eastAsia="Times New Roman" w:cs="Times New Roman"/>
        </w:rPr>
        <w:t xml:space="preserve">, </w:t>
      </w:r>
      <w:r>
        <w:rPr>
          <w:rFonts w:ascii="Nirmala UI" w:hAnsi="Nirmala UI" w:eastAsia="Nirmala UI" w:cs="Nirmala UI"/>
        </w:rPr>
        <w:t>ಅದರ</w:t>
      </w:r>
      <w:r>
        <w:rPr>
          <w:rFonts w:ascii="Times New Roman" w:hAnsi="Times New Roman" w:eastAsia="Times New Roman" w:cs="Times New Roman"/>
        </w:rPr>
        <w:t xml:space="preserve"> </w:t>
      </w:r>
      <w:r>
        <w:rPr>
          <w:rFonts w:ascii="Nirmala UI" w:hAnsi="Nirmala UI" w:eastAsia="Nirmala UI" w:cs="Nirmala UI"/>
        </w:rPr>
        <w:t>ಪುತ್ರಿಯರಾದವು</w:t>
      </w:r>
      <w:r>
        <w:rPr>
          <w:rFonts w:ascii="Times New Roman" w:hAnsi="Times New Roman" w:eastAsia="Times New Roman" w:cs="Times New Roman"/>
        </w:rPr>
        <w:t>. 1863</w:t>
      </w:r>
      <w:r>
        <w:rPr>
          <w:rFonts w:ascii="Nirmala UI" w:hAnsi="Nirmala UI" w:eastAsia="Nirmala UI" w:cs="Nirmala UI"/>
        </w:rPr>
        <w:t>ರಲ್ಲಿ</w:t>
      </w:r>
      <w:r>
        <w:rPr>
          <w:rFonts w:ascii="Times New Roman" w:hAnsi="Times New Roman" w:eastAsia="Times New Roman" w:cs="Times New Roman"/>
        </w:rPr>
        <w:t xml:space="preserve">, </w:t>
      </w:r>
      <w:r>
        <w:rPr>
          <w:rFonts w:ascii="Nirmala UI" w:hAnsi="Nirmala UI" w:eastAsia="Nirmala UI" w:cs="Nirmala UI"/>
        </w:rPr>
        <w:t>ಮಿಲ್ಲರೈಟ್</w:t>
      </w:r>
      <w:r>
        <w:rPr>
          <w:rFonts w:ascii="Times New Roman" w:hAnsi="Times New Roman" w:eastAsia="Times New Roman" w:cs="Times New Roman"/>
        </w:rPr>
        <w:t xml:space="preserve"> </w:t>
      </w:r>
      <w:r>
        <w:rPr>
          <w:rFonts w:ascii="Nirmala UI" w:hAnsi="Nirmala UI" w:eastAsia="Nirmala UI" w:cs="Nirmala UI"/>
        </w:rPr>
        <w:t>ಅಡ್ವೆಂಟಿಸಂ</w:t>
      </w:r>
      <w:r>
        <w:rPr>
          <w:rFonts w:ascii="Times New Roman" w:hAnsi="Times New Roman" w:eastAsia="Times New Roman" w:cs="Times New Roman"/>
        </w:rPr>
        <w:t xml:space="preserve"> </w:t>
      </w:r>
      <w:r>
        <w:rPr>
          <w:rFonts w:ascii="Nirmala UI" w:hAnsi="Nirmala UI" w:eastAsia="Nirmala UI" w:cs="Nirmala UI"/>
        </w:rPr>
        <w:t>ಎಂಬ</w:t>
      </w:r>
      <w:r>
        <w:rPr>
          <w:rFonts w:ascii="Times New Roman" w:hAnsi="Times New Roman" w:eastAsia="Times New Roman" w:cs="Times New Roman"/>
        </w:rPr>
        <w:t xml:space="preserve"> </w:t>
      </w:r>
      <w:r>
        <w:rPr>
          <w:rFonts w:ascii="Nirmala UI" w:hAnsi="Nirmala UI" w:eastAsia="Nirmala UI" w:cs="Nirmala UI"/>
        </w:rPr>
        <w:t>ಸತ್ಯ</w:t>
      </w:r>
      <w:r>
        <w:rPr>
          <w:rFonts w:ascii="Times New Roman" w:hAnsi="Times New Roman" w:eastAsia="Times New Roman" w:cs="Times New Roman"/>
        </w:rPr>
        <w:t xml:space="preserve"> </w:t>
      </w:r>
      <w:r>
        <w:rPr>
          <w:rFonts w:ascii="Nirmala UI" w:hAnsi="Nirmala UI" w:eastAsia="Nirmala UI" w:cs="Nirmala UI"/>
        </w:rPr>
        <w:t>ಪ್ರೊಟೆಸ್ಟಂಟ್</w:t>
      </w:r>
      <w:r>
        <w:rPr>
          <w:rFonts w:ascii="Times New Roman" w:hAnsi="Times New Roman" w:eastAsia="Times New Roman" w:cs="Times New Roman"/>
        </w:rPr>
        <w:t xml:space="preserve"> </w:t>
      </w:r>
      <w:r>
        <w:rPr>
          <w:rFonts w:ascii="Nirmala UI" w:hAnsi="Nirmala UI" w:eastAsia="Nirmala UI" w:cs="Nirmala UI"/>
        </w:rPr>
        <w:t>ಕೊಂಬು</w:t>
      </w:r>
      <w:r>
        <w:rPr>
          <w:rFonts w:ascii="Times New Roman" w:hAnsi="Times New Roman" w:eastAsia="Times New Roman" w:cs="Times New Roman"/>
        </w:rPr>
        <w:t xml:space="preserve">, </w:t>
      </w:r>
      <w:r>
        <w:rPr>
          <w:rFonts w:ascii="Nirmala UI" w:hAnsi="Nirmala UI" w:eastAsia="Nirmala UI" w:cs="Nirmala UI"/>
        </w:rPr>
        <w:t>ಎಲೀಯನ</w:t>
      </w:r>
      <w:r>
        <w:rPr>
          <w:rFonts w:ascii="Times New Roman" w:hAnsi="Times New Roman" w:eastAsia="Times New Roman" w:cs="Times New Roman"/>
        </w:rPr>
        <w:t xml:space="preserve"> </w:t>
      </w:r>
      <w:r>
        <w:rPr>
          <w:rFonts w:ascii="Nirmala UI" w:hAnsi="Nirmala UI" w:eastAsia="Nirmala UI" w:cs="Nirmala UI"/>
        </w:rPr>
        <w:t>ಸಂದೇಶವನ್ನು</w:t>
      </w:r>
      <w:r>
        <w:rPr>
          <w:rFonts w:ascii="Times New Roman" w:hAnsi="Times New Roman" w:eastAsia="Times New Roman" w:cs="Times New Roman"/>
        </w:rPr>
        <w:t xml:space="preserve"> </w:t>
      </w:r>
      <w:r>
        <w:rPr>
          <w:rFonts w:ascii="Nirmala UI" w:hAnsi="Nirmala UI" w:eastAsia="Nirmala UI" w:cs="Nirmala UI"/>
        </w:rPr>
        <w:t>ತಿರಸ್ಕರಿಸುವ</w:t>
      </w:r>
      <w:r>
        <w:rPr>
          <w:rFonts w:ascii="Times New Roman" w:hAnsi="Times New Roman" w:eastAsia="Times New Roman" w:cs="Times New Roman"/>
        </w:rPr>
        <w:t xml:space="preserve"> </w:t>
      </w:r>
      <w:r>
        <w:rPr>
          <w:rFonts w:ascii="Nirmala UI" w:hAnsi="Nirmala UI" w:eastAsia="Nirmala UI" w:cs="Nirmala UI"/>
        </w:rPr>
        <w:t>ತಮ್ಮ</w:t>
      </w:r>
      <w:r>
        <w:rPr>
          <w:rFonts w:ascii="Times New Roman" w:hAnsi="Times New Roman" w:eastAsia="Times New Roman" w:cs="Times New Roman"/>
        </w:rPr>
        <w:t xml:space="preserve"> </w:t>
      </w:r>
      <w:r>
        <w:rPr>
          <w:rFonts w:ascii="Nirmala UI" w:hAnsi="Nirmala UI" w:eastAsia="Nirmala UI" w:cs="Nirmala UI"/>
        </w:rPr>
        <w:t>ಕ್ರಮೇಣ</w:t>
      </w:r>
      <w:r>
        <w:rPr>
          <w:rFonts w:ascii="Times New Roman" w:hAnsi="Times New Roman" w:eastAsia="Times New Roman" w:cs="Times New Roman"/>
        </w:rPr>
        <w:t xml:space="preserve"> </w:t>
      </w:r>
      <w:r>
        <w:rPr>
          <w:rFonts w:ascii="Nirmala UI" w:hAnsi="Nirmala UI" w:eastAsia="Nirmala UI" w:cs="Nirmala UI"/>
        </w:rPr>
        <w:t>ವೃದ್ಧಿಯಾಗುವ</w:t>
      </w:r>
      <w:r>
        <w:rPr>
          <w:rFonts w:ascii="Times New Roman" w:hAnsi="Times New Roman" w:eastAsia="Times New Roman" w:cs="Times New Roman"/>
        </w:rPr>
        <w:t xml:space="preserve"> </w:t>
      </w:r>
      <w:r>
        <w:rPr>
          <w:rFonts w:ascii="Nirmala UI" w:hAnsi="Nirmala UI" w:eastAsia="Nirmala UI" w:cs="Nirmala UI"/>
        </w:rPr>
        <w:t>ಕಾರ್ಯವನ್ನು</w:t>
      </w:r>
      <w:r>
        <w:rPr>
          <w:rFonts w:ascii="Times New Roman" w:hAnsi="Times New Roman" w:eastAsia="Times New Roman" w:cs="Times New Roman"/>
        </w:rPr>
        <w:t xml:space="preserve"> </w:t>
      </w:r>
      <w:r>
        <w:rPr>
          <w:rFonts w:ascii="Nirmala UI" w:hAnsi="Nirmala UI" w:eastAsia="Nirmala UI" w:cs="Nirmala UI"/>
        </w:rPr>
        <w:t>ಆರಂಭಿಸಿದಾಗ</w:t>
      </w:r>
      <w:r>
        <w:rPr>
          <w:rFonts w:ascii="Times New Roman" w:hAnsi="Times New Roman" w:eastAsia="Times New Roman" w:cs="Times New Roman"/>
        </w:rPr>
        <w:t xml:space="preserve">, </w:t>
      </w:r>
      <w:r>
        <w:rPr>
          <w:rFonts w:ascii="Nirmala UI" w:hAnsi="Nirmala UI" w:eastAsia="Nirmala UI" w:cs="Nirmala UI"/>
        </w:rPr>
        <w:t>ಧರ್ಮಭ್ರಷ್ಟ</w:t>
      </w:r>
      <w:r>
        <w:rPr>
          <w:rFonts w:ascii="Times New Roman" w:hAnsi="Times New Roman" w:eastAsia="Times New Roman" w:cs="Times New Roman"/>
        </w:rPr>
        <w:t xml:space="preserve"> </w:t>
      </w:r>
      <w:r>
        <w:rPr>
          <w:rFonts w:ascii="Nirmala UI" w:hAnsi="Nirmala UI" w:eastAsia="Nirmala UI" w:cs="Nirmala UI"/>
        </w:rPr>
        <w:t>ಪ್ರೊಟೆಸ್ಟಾಂಟಿಸಂ</w:t>
      </w:r>
      <w:r>
        <w:rPr>
          <w:rFonts w:ascii="Times New Roman" w:hAnsi="Times New Roman" w:eastAsia="Times New Roman" w:cs="Times New Roman"/>
        </w:rPr>
        <w:t xml:space="preserve"> </w:t>
      </w:r>
      <w:r>
        <w:rPr>
          <w:rFonts w:ascii="Nirmala UI" w:hAnsi="Nirmala UI" w:eastAsia="Nirmala UI" w:cs="Nirmala UI"/>
        </w:rPr>
        <w:t>ಅನುಸರಿಸಿದ</w:t>
      </w:r>
      <w:r>
        <w:rPr>
          <w:rFonts w:ascii="Times New Roman" w:hAnsi="Times New Roman" w:eastAsia="Times New Roman" w:cs="Times New Roman"/>
        </w:rPr>
        <w:t xml:space="preserve"> </w:t>
      </w:r>
      <w:r>
        <w:rPr>
          <w:rFonts w:ascii="Nirmala UI" w:hAnsi="Nirmala UI" w:eastAsia="Nirmala UI" w:cs="Nirmala UI"/>
        </w:rPr>
        <w:t>ಅದೇ</w:t>
      </w:r>
      <w:r>
        <w:rPr>
          <w:rFonts w:ascii="Times New Roman" w:hAnsi="Times New Roman" w:eastAsia="Times New Roman" w:cs="Times New Roman"/>
        </w:rPr>
        <w:t xml:space="preserve"> </w:t>
      </w:r>
      <w:r>
        <w:rPr>
          <w:rFonts w:ascii="Nirmala UI" w:hAnsi="Nirmala UI" w:eastAsia="Nirmala UI" w:cs="Nirmala UI"/>
        </w:rPr>
        <w:t>ಭ್ರಷ್ಟ</w:t>
      </w:r>
      <w:r>
        <w:rPr>
          <w:rFonts w:ascii="Times New Roman" w:hAnsi="Times New Roman" w:eastAsia="Times New Roman" w:cs="Times New Roman"/>
        </w:rPr>
        <w:t xml:space="preserve"> </w:t>
      </w:r>
      <w:r>
        <w:rPr>
          <w:rFonts w:ascii="Nirmala UI" w:hAnsi="Nirmala UI" w:eastAsia="Nirmala UI" w:cs="Nirmala UI"/>
        </w:rPr>
        <w:t>ಬೈಬಲ್</w:t>
      </w:r>
      <w:r>
        <w:rPr>
          <w:rFonts w:ascii="Times New Roman" w:hAnsi="Times New Roman" w:eastAsia="Times New Roman" w:cs="Times New Roman"/>
        </w:rPr>
        <w:t xml:space="preserve"> </w:t>
      </w:r>
      <w:r>
        <w:rPr>
          <w:rFonts w:ascii="Nirmala UI" w:hAnsi="Nirmala UI" w:eastAsia="Nirmala UI" w:cs="Nirmala UI"/>
        </w:rPr>
        <w:t>ಅಧ್ಯಯನ</w:t>
      </w:r>
      <w:r>
        <w:rPr>
          <w:rFonts w:ascii="Times New Roman" w:hAnsi="Times New Roman" w:eastAsia="Times New Roman" w:cs="Times New Roman"/>
        </w:rPr>
        <w:t xml:space="preserve"> </w:t>
      </w:r>
      <w:r>
        <w:rPr>
          <w:rFonts w:ascii="Nirmala UI" w:hAnsi="Nirmala UI" w:eastAsia="Nirmala UI" w:cs="Nirmala UI"/>
        </w:rPr>
        <w:t>ವಿಧಾನಕ್ಕೆ</w:t>
      </w:r>
      <w:r>
        <w:rPr>
          <w:rFonts w:ascii="Times New Roman" w:hAnsi="Times New Roman" w:eastAsia="Times New Roman" w:cs="Times New Roman"/>
        </w:rPr>
        <w:t xml:space="preserve"> </w:t>
      </w:r>
      <w:r>
        <w:rPr>
          <w:rFonts w:ascii="Nirmala UI" w:hAnsi="Nirmala UI" w:eastAsia="Nirmala UI" w:cs="Nirmala UI"/>
        </w:rPr>
        <w:t>ಹಿಂತಿರುಗುವುದರ</w:t>
      </w:r>
      <w:r>
        <w:rPr>
          <w:rFonts w:ascii="Times New Roman" w:hAnsi="Times New Roman" w:eastAsia="Times New Roman" w:cs="Times New Roman"/>
        </w:rPr>
        <w:t xml:space="preserve"> </w:t>
      </w:r>
      <w:r>
        <w:rPr>
          <w:rFonts w:ascii="Nirmala UI" w:hAnsi="Nirmala UI" w:eastAsia="Nirmala UI" w:cs="Nirmala UI"/>
        </w:rPr>
        <w:t>ಮೂಲಕ</w:t>
      </w:r>
      <w:r>
        <w:rPr>
          <w:rFonts w:ascii="Times New Roman" w:hAnsi="Times New Roman" w:eastAsia="Times New Roman" w:cs="Times New Roman"/>
        </w:rPr>
        <w:t xml:space="preserve">, </w:t>
      </w:r>
      <w:r>
        <w:rPr>
          <w:rFonts w:ascii="Nirmala UI" w:hAnsi="Nirmala UI" w:eastAsia="Nirmala UI" w:cs="Nirmala UI"/>
        </w:rPr>
        <w:t>ಧರ್ಮಭ್ರಷ್ಟ</w:t>
      </w:r>
      <w:r>
        <w:rPr>
          <w:rFonts w:ascii="Times New Roman" w:hAnsi="Times New Roman" w:eastAsia="Times New Roman" w:cs="Times New Roman"/>
        </w:rPr>
        <w:t xml:space="preserve"> </w:t>
      </w:r>
      <w:r>
        <w:rPr>
          <w:rFonts w:ascii="Nirmala UI" w:hAnsi="Nirmala UI" w:eastAsia="Nirmala UI" w:cs="Nirmala UI"/>
        </w:rPr>
        <w:t>ಪ್ರೊಟೆಸ್ಟಾಂಟಿಸಂನೊಂದಿಗೆ</w:t>
      </w:r>
      <w:r>
        <w:rPr>
          <w:rFonts w:ascii="Times New Roman" w:hAnsi="Times New Roman" w:eastAsia="Times New Roman" w:cs="Times New Roman"/>
        </w:rPr>
        <w:t xml:space="preserve"> </w:t>
      </w:r>
      <w:r>
        <w:rPr>
          <w:rFonts w:ascii="Nirmala UI" w:hAnsi="Nirmala UI" w:eastAsia="Nirmala UI" w:cs="Nirmala UI"/>
        </w:rPr>
        <w:t>ಅದೇ</w:t>
      </w:r>
      <w:r>
        <w:rPr>
          <w:rFonts w:ascii="Times New Roman" w:hAnsi="Times New Roman" w:eastAsia="Times New Roman" w:cs="Times New Roman"/>
        </w:rPr>
        <w:t xml:space="preserve"> </w:t>
      </w:r>
      <w:r>
        <w:rPr>
          <w:rFonts w:ascii="Nirmala UI" w:hAnsi="Nirmala UI" w:eastAsia="Nirmala UI" w:cs="Nirmala UI"/>
        </w:rPr>
        <w:t>ಸಹಭಾಗಿತ್ವಕ್ಕೆ</w:t>
      </w:r>
      <w:r>
        <w:rPr>
          <w:rFonts w:ascii="Times New Roman" w:hAnsi="Times New Roman" w:eastAsia="Times New Roman" w:cs="Times New Roman"/>
        </w:rPr>
        <w:t xml:space="preserve"> </w:t>
      </w:r>
      <w:r>
        <w:rPr>
          <w:rFonts w:ascii="Nirmala UI" w:hAnsi="Nirmala UI" w:eastAsia="Nirmala UI" w:cs="Nirmala UI"/>
        </w:rPr>
        <w:t>ಮರಳಿತು</w:t>
      </w:r>
      <w:r>
        <w:rPr>
          <w:rFonts w:ascii="Times New Roman" w:hAnsi="Times New Roman" w:eastAsia="Times New Roman" w:cs="Times New Roman"/>
        </w:rPr>
        <w:t xml:space="preserve">. </w:t>
      </w:r>
      <w:r>
        <w:rPr>
          <w:rFonts w:ascii="Nirmala UI" w:hAnsi="Nirmala UI" w:eastAsia="Nirmala UI" w:cs="Nirmala UI"/>
        </w:rPr>
        <w:t>ಅದೇ</w:t>
      </w:r>
      <w:r>
        <w:rPr>
          <w:rFonts w:ascii="Times New Roman" w:hAnsi="Times New Roman" w:eastAsia="Times New Roman" w:cs="Times New Roman"/>
        </w:rPr>
        <w:t xml:space="preserve"> </w:t>
      </w:r>
      <w:r>
        <w:rPr>
          <w:rFonts w:ascii="Nirmala UI" w:hAnsi="Nirmala UI" w:eastAsia="Nirmala UI" w:cs="Nirmala UI"/>
        </w:rPr>
        <w:t>ಅವಧಿಯಲ್ಲಿ</w:t>
      </w:r>
      <w:r>
        <w:rPr>
          <w:rFonts w:ascii="Times New Roman" w:hAnsi="Times New Roman" w:eastAsia="Times New Roman" w:cs="Times New Roman"/>
        </w:rPr>
        <w:t xml:space="preserve"> </w:t>
      </w:r>
      <w:r>
        <w:rPr>
          <w:rFonts w:ascii="Nirmala UI" w:hAnsi="Nirmala UI" w:eastAsia="Nirmala UI" w:cs="Nirmala UI"/>
        </w:rPr>
        <w:t>ಅಮೆರಿಕದ</w:t>
      </w:r>
      <w:r>
        <w:rPr>
          <w:rFonts w:ascii="Times New Roman" w:hAnsi="Times New Roman" w:eastAsia="Times New Roman" w:cs="Times New Roman"/>
        </w:rPr>
        <w:t xml:space="preserve"> </w:t>
      </w:r>
      <w:r>
        <w:rPr>
          <w:rFonts w:ascii="Nirmala UI" w:hAnsi="Nirmala UI" w:eastAsia="Nirmala UI" w:cs="Nirmala UI"/>
        </w:rPr>
        <w:t>ಗೃಹಯುದ್ಧವು</w:t>
      </w:r>
      <w:r>
        <w:rPr>
          <w:rFonts w:ascii="Times New Roman" w:hAnsi="Times New Roman" w:eastAsia="Times New Roman" w:cs="Times New Roman"/>
        </w:rPr>
        <w:t xml:space="preserve"> </w:t>
      </w:r>
      <w:r>
        <w:rPr>
          <w:rFonts w:ascii="Nirmala UI" w:hAnsi="Nirmala UI" w:eastAsia="Nirmala UI" w:cs="Nirmala UI"/>
        </w:rPr>
        <w:t>ಆರಂಭವಾಯಿತು</w:t>
      </w:r>
      <w:r>
        <w:rPr>
          <w:rFonts w:ascii="Times New Roman" w:hAnsi="Times New Roman" w:eastAsia="Times New Roman" w:cs="Times New Roman"/>
        </w:rPr>
        <w:t>. (</w:t>
      </w:r>
      <w:r>
        <w:rPr>
          <w:rFonts w:ascii="Nirmala UI" w:hAnsi="Nirmala UI" w:eastAsia="Nirmala UI" w:cs="Nirmala UI"/>
        </w:rPr>
        <w:t>ಗಮನಿಸಿರಿ</w:t>
      </w:r>
      <w:r>
        <w:rPr>
          <w:rFonts w:ascii="Times New Roman" w:hAnsi="Times New Roman" w:eastAsia="Times New Roman" w:cs="Times New Roman"/>
        </w:rPr>
        <w:t xml:space="preserve">: </w:t>
      </w:r>
      <w:r>
        <w:rPr>
          <w:rFonts w:ascii="Nirmala UI" w:hAnsi="Nirmala UI" w:eastAsia="Nirmala UI" w:cs="Nirmala UI"/>
        </w:rPr>
        <w:t>ಪವಿತ್ರಾತ್ಮನು</w:t>
      </w:r>
      <w:r>
        <w:rPr>
          <w:rFonts w:ascii="Times New Roman" w:hAnsi="Times New Roman" w:eastAsia="Times New Roman" w:cs="Times New Roman"/>
        </w:rPr>
        <w:t xml:space="preserve"> </w:t>
      </w:r>
      <w:r>
        <w:rPr>
          <w:rFonts w:ascii="Nirmala UI" w:hAnsi="Nirmala UI" w:eastAsia="Nirmala UI" w:cs="Nirmala UI"/>
        </w:rPr>
        <w:t>ತಿರಸ್ಕರಿಸಲ್ಪಟ್ಟಾಗ</w:t>
      </w:r>
      <w:r>
        <w:rPr>
          <w:rFonts w:ascii="Times New Roman" w:hAnsi="Times New Roman" w:eastAsia="Times New Roman" w:cs="Times New Roman"/>
        </w:rPr>
        <w:t xml:space="preserve">, </w:t>
      </w:r>
      <w:r>
        <w:rPr>
          <w:rFonts w:ascii="Nirmala UI" w:hAnsi="Nirmala UI" w:eastAsia="Nirmala UI" w:cs="Nirmala UI"/>
        </w:rPr>
        <w:t>ಇನ್ನೊಂದು</w:t>
      </w:r>
      <w:r>
        <w:rPr>
          <w:rFonts w:ascii="Times New Roman" w:hAnsi="Times New Roman" w:eastAsia="Times New Roman" w:cs="Times New Roman"/>
        </w:rPr>
        <w:t xml:space="preserve"> </w:t>
      </w:r>
      <w:r>
        <w:rPr>
          <w:rFonts w:ascii="Nirmala UI" w:hAnsi="Nirmala UI" w:eastAsia="Nirmala UI" w:cs="Nirmala UI"/>
        </w:rPr>
        <w:t>ಆತ್ಮವು</w:t>
      </w:r>
      <w:r>
        <w:rPr>
          <w:rFonts w:ascii="Times New Roman" w:hAnsi="Times New Roman" w:eastAsia="Times New Roman" w:cs="Times New Roman"/>
        </w:rPr>
        <w:t xml:space="preserve"> </w:t>
      </w:r>
      <w:r>
        <w:rPr>
          <w:rFonts w:ascii="Nirmala UI" w:hAnsi="Nirmala UI" w:eastAsia="Nirmala UI" w:cs="Nirmala UI"/>
        </w:rPr>
        <w:t>ಆಳಿಕೆ</w:t>
      </w:r>
      <w:r>
        <w:rPr>
          <w:rFonts w:ascii="Times New Roman" w:hAnsi="Times New Roman" w:eastAsia="Times New Roman" w:cs="Times New Roman"/>
        </w:rPr>
        <w:t xml:space="preserve"> </w:t>
      </w:r>
      <w:r>
        <w:rPr>
          <w:rFonts w:ascii="Nirmala UI" w:hAnsi="Nirmala UI" w:eastAsia="Nirmala UI" w:cs="Nirmala UI"/>
        </w:rPr>
        <w:t>ವಹಿಸಿಕೊಳ್ಳುತ್ತದೆ</w:t>
      </w:r>
      <w:r>
        <w:rPr>
          <w:rFonts w:ascii="Times New Roman" w:hAnsi="Times New Roman" w:eastAsia="Times New Roman" w:cs="Times New Roman"/>
        </w:rPr>
        <w:t xml:space="preserve">; </w:t>
      </w:r>
      <w:r>
        <w:rPr>
          <w:rFonts w:ascii="Nirmala UI" w:hAnsi="Nirmala UI" w:eastAsia="Nirmala UI" w:cs="Nirmala UI"/>
        </w:rPr>
        <w:t>ಅದರ</w:t>
      </w:r>
      <w:r>
        <w:rPr>
          <w:rFonts w:ascii="Times New Roman" w:hAnsi="Times New Roman" w:eastAsia="Times New Roman" w:cs="Times New Roman"/>
        </w:rPr>
        <w:t xml:space="preserve"> </w:t>
      </w:r>
      <w:r>
        <w:rPr>
          <w:rFonts w:ascii="Nirmala UI" w:hAnsi="Nirmala UI" w:eastAsia="Nirmala UI" w:cs="Nirmala UI"/>
        </w:rPr>
        <w:t>ಫಲವು</w:t>
      </w:r>
      <w:r>
        <w:rPr>
          <w:rFonts w:ascii="Times New Roman" w:hAnsi="Times New Roman" w:eastAsia="Times New Roman" w:cs="Times New Roman"/>
        </w:rPr>
        <w:t xml:space="preserve"> </w:t>
      </w:r>
      <w:r>
        <w:rPr>
          <w:rFonts w:ascii="Nirmala UI" w:hAnsi="Nirmala UI" w:eastAsia="Nirmala UI" w:cs="Nirmala UI"/>
        </w:rPr>
        <w:t>ಯಾವಾಗಲೂ</w:t>
      </w:r>
      <w:r>
        <w:rPr>
          <w:rFonts w:ascii="Times New Roman" w:hAnsi="Times New Roman" w:eastAsia="Times New Roman" w:cs="Times New Roman"/>
        </w:rPr>
        <w:t xml:space="preserve"> </w:t>
      </w:r>
      <w:r>
        <w:rPr>
          <w:rFonts w:ascii="Nirmala UI" w:hAnsi="Nirmala UI" w:eastAsia="Nirmala UI" w:cs="Nirmala UI"/>
        </w:rPr>
        <w:t>ಯುದ್ಧವೇ</w:t>
      </w:r>
      <w:r>
        <w:rPr>
          <w:rFonts w:ascii="Times New Roman" w:hAnsi="Times New Roman" w:eastAsia="Times New Roman" w:cs="Times New Roman"/>
        </w:rPr>
        <w:t xml:space="preserve"> </w:t>
      </w:r>
      <w:r>
        <w:rPr>
          <w:rFonts w:ascii="Nirmala UI" w:hAnsi="Nirmala UI" w:eastAsia="Nirmala UI" w:cs="Nirmala UI"/>
        </w:rPr>
        <w:t>ಆಗಿರುತ್ತದೆ</w:t>
      </w:r>
      <w:r>
        <w:rPr>
          <w:rFonts w:ascii="Times New Roman" w:hAnsi="Times New Roman" w:eastAsia="Times New Roman" w:cs="Times New Roman"/>
        </w:rPr>
        <w:t xml:space="preserve">.) </w:t>
      </w:r>
      <w:r>
        <w:rPr>
          <w:rFonts w:ascii="Nirmala UI" w:hAnsi="Nirmala UI" w:eastAsia="Nirmala UI" w:cs="Nirmala UI"/>
        </w:rPr>
        <w:t>ಆಗ</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ರಾಷ್ಟ್ರವು</w:t>
      </w:r>
      <w:r>
        <w:rPr>
          <w:rFonts w:ascii="Times New Roman" w:hAnsi="Times New Roman" w:eastAsia="Times New Roman" w:cs="Times New Roman"/>
        </w:rPr>
        <w:t xml:space="preserve"> </w:t>
      </w:r>
      <w:r>
        <w:rPr>
          <w:rFonts w:ascii="Nirmala UI" w:hAnsi="Nirmala UI" w:eastAsia="Nirmala UI" w:cs="Nirmala UI"/>
        </w:rPr>
        <w:t>ನಿಜವಾಗಿಯೂ</w:t>
      </w:r>
      <w:r>
        <w:rPr>
          <w:rFonts w:ascii="Times New Roman" w:hAnsi="Times New Roman" w:eastAsia="Times New Roman" w:cs="Times New Roman"/>
        </w:rPr>
        <w:t xml:space="preserve">, </w:t>
      </w:r>
      <w:r>
        <w:rPr>
          <w:rFonts w:ascii="Nirmala UI" w:hAnsi="Nirmala UI" w:eastAsia="Nirmala UI" w:cs="Nirmala UI"/>
        </w:rPr>
        <w:t>ರಾಜಕೀಯವಾಗಿಯೂ</w:t>
      </w:r>
      <w:r>
        <w:rPr>
          <w:rFonts w:ascii="Times New Roman" w:hAnsi="Times New Roman" w:eastAsia="Times New Roman" w:cs="Times New Roman"/>
        </w:rPr>
        <w:t xml:space="preserve"> </w:t>
      </w:r>
      <w:r>
        <w:rPr>
          <w:rFonts w:ascii="Nirmala UI" w:hAnsi="Nirmala UI" w:eastAsia="Nirmala UI" w:cs="Nirmala UI"/>
        </w:rPr>
        <w:t>ಹಾಗೂ</w:t>
      </w:r>
      <w:r>
        <w:rPr>
          <w:rFonts w:ascii="Times New Roman" w:hAnsi="Times New Roman" w:eastAsia="Times New Roman" w:cs="Times New Roman"/>
        </w:rPr>
        <w:t xml:space="preserve"> </w:t>
      </w:r>
      <w:r>
        <w:rPr>
          <w:rFonts w:ascii="Nirmala UI" w:hAnsi="Nirmala UI" w:eastAsia="Nirmala UI" w:cs="Nirmala UI"/>
        </w:rPr>
        <w:t>ಪ್ರವಾದಿತ್ವದ</w:t>
      </w:r>
      <w:r>
        <w:rPr>
          <w:rFonts w:ascii="Times New Roman" w:hAnsi="Times New Roman" w:eastAsia="Times New Roman" w:cs="Times New Roman"/>
        </w:rPr>
        <w:t xml:space="preserve"> </w:t>
      </w:r>
      <w:r>
        <w:rPr>
          <w:rFonts w:ascii="Nirmala UI" w:hAnsi="Nirmala UI" w:eastAsia="Nirmala UI" w:cs="Nirmala UI"/>
        </w:rPr>
        <w:t>ದೃಷ್ಟಿಯಿಂದಲೂ</w:t>
      </w:r>
      <w:r>
        <w:rPr>
          <w:rFonts w:ascii="Times New Roman" w:hAnsi="Times New Roman" w:eastAsia="Times New Roman" w:cs="Times New Roman"/>
        </w:rPr>
        <w:t xml:space="preserve"> </w:t>
      </w:r>
      <w:r>
        <w:rPr>
          <w:rFonts w:ascii="Nirmala UI" w:hAnsi="Nirmala UI" w:eastAsia="Nirmala UI" w:cs="Nirmala UI"/>
        </w:rPr>
        <w:t>ವಿಭಜಿಸಲ್ಪಟ್ಟಿತ್ತು</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ಹಂತದಿಂದ</w:t>
      </w:r>
      <w:r>
        <w:rPr>
          <w:rFonts w:ascii="Times New Roman" w:hAnsi="Times New Roman" w:eastAsia="Times New Roman" w:cs="Times New Roman"/>
        </w:rPr>
        <w:t xml:space="preserve"> </w:t>
      </w:r>
      <w:r>
        <w:rPr>
          <w:rFonts w:ascii="Nirmala UI" w:hAnsi="Nirmala UI" w:eastAsia="Nirmala UI" w:cs="Nirmala UI"/>
        </w:rPr>
        <w:t>ಮುಂದಕ್ಕೆ</w:t>
      </w:r>
      <w:r>
        <w:rPr>
          <w:rFonts w:ascii="Times New Roman" w:hAnsi="Times New Roman" w:eastAsia="Times New Roman" w:cs="Times New Roman"/>
        </w:rPr>
        <w:t xml:space="preserve">, </w:t>
      </w:r>
      <w:r>
        <w:rPr>
          <w:rFonts w:ascii="Nirmala UI" w:hAnsi="Nirmala UI" w:eastAsia="Nirmala UI" w:cs="Nirmala UI"/>
        </w:rPr>
        <w:t>ರಿಪಬ್ಲಿಕನಿಸಂನ</w:t>
      </w:r>
      <w:r>
        <w:rPr>
          <w:rFonts w:ascii="Times New Roman" w:hAnsi="Times New Roman" w:eastAsia="Times New Roman" w:cs="Times New Roman"/>
        </w:rPr>
        <w:t xml:space="preserve"> </w:t>
      </w:r>
      <w:r>
        <w:rPr>
          <w:rFonts w:ascii="Nirmala UI" w:hAnsi="Nirmala UI" w:eastAsia="Nirmala UI" w:cs="Nirmala UI"/>
        </w:rPr>
        <w:t>ಕೊಂಬು</w:t>
      </w:r>
      <w:r>
        <w:rPr>
          <w:rFonts w:ascii="Times New Roman" w:hAnsi="Times New Roman" w:eastAsia="Times New Roman" w:cs="Times New Roman"/>
        </w:rPr>
        <w:t xml:space="preserve"> </w:t>
      </w:r>
      <w:r>
        <w:rPr>
          <w:rFonts w:ascii="Nirmala UI" w:hAnsi="Nirmala UI" w:eastAsia="Nirmala UI" w:cs="Nirmala UI"/>
        </w:rPr>
        <w:t>ಎರಡು</w:t>
      </w:r>
      <w:r>
        <w:rPr>
          <w:rFonts w:ascii="Times New Roman" w:hAnsi="Times New Roman" w:eastAsia="Times New Roman" w:cs="Times New Roman"/>
        </w:rPr>
        <w:t xml:space="preserve"> </w:t>
      </w:r>
      <w:r>
        <w:rPr>
          <w:rFonts w:ascii="Nirmala UI" w:hAnsi="Nirmala UI" w:eastAsia="Nirmala UI" w:cs="Nirmala UI"/>
        </w:rPr>
        <w:t>ಪ್ರಮುಖ</w:t>
      </w:r>
      <w:r>
        <w:rPr>
          <w:rFonts w:ascii="Times New Roman" w:hAnsi="Times New Roman" w:eastAsia="Times New Roman" w:cs="Times New Roman"/>
        </w:rPr>
        <w:t xml:space="preserve"> </w:t>
      </w:r>
      <w:r>
        <w:rPr>
          <w:rFonts w:ascii="Nirmala UI" w:hAnsi="Nirmala UI" w:eastAsia="Nirmala UI" w:cs="Nirmala UI"/>
        </w:rPr>
        <w:t>ರಾಜಕೀಯ</w:t>
      </w:r>
      <w:r>
        <w:rPr>
          <w:rFonts w:ascii="Times New Roman" w:hAnsi="Times New Roman" w:eastAsia="Times New Roman" w:cs="Times New Roman"/>
        </w:rPr>
        <w:t xml:space="preserve"> </w:t>
      </w:r>
      <w:r>
        <w:rPr>
          <w:rFonts w:ascii="Nirmala UI" w:hAnsi="Nirmala UI" w:eastAsia="Nirmala UI" w:cs="Nirmala UI"/>
        </w:rPr>
        <w:t>ಪಕ್ಷಗಳ</w:t>
      </w:r>
      <w:r>
        <w:rPr>
          <w:rFonts w:ascii="Times New Roman" w:hAnsi="Times New Roman" w:eastAsia="Times New Roman" w:cs="Times New Roman"/>
        </w:rPr>
        <w:t xml:space="preserve"> </w:t>
      </w:r>
      <w:r>
        <w:rPr>
          <w:rFonts w:ascii="Nirmala UI" w:hAnsi="Nirmala UI" w:eastAsia="Nirmala UI" w:cs="Nirmala UI"/>
        </w:rPr>
        <w:t>ನಡುವಿನ</w:t>
      </w:r>
      <w:r>
        <w:rPr>
          <w:rFonts w:ascii="Times New Roman" w:hAnsi="Times New Roman" w:eastAsia="Times New Roman" w:cs="Times New Roman"/>
        </w:rPr>
        <w:t xml:space="preserve"> </w:t>
      </w:r>
      <w:r>
        <w:rPr>
          <w:rFonts w:ascii="Nirmala UI" w:hAnsi="Nirmala UI" w:eastAsia="Nirmala UI" w:cs="Nirmala UI"/>
        </w:rPr>
        <w:t>ಹೆಚ್ಚುತ್ತಾ</w:t>
      </w:r>
      <w:r>
        <w:rPr>
          <w:rFonts w:ascii="Times New Roman" w:hAnsi="Times New Roman" w:eastAsia="Times New Roman" w:cs="Times New Roman"/>
        </w:rPr>
        <w:t xml:space="preserve"> </w:t>
      </w:r>
      <w:r>
        <w:rPr>
          <w:rFonts w:ascii="Nirmala UI" w:hAnsi="Nirmala UI" w:eastAsia="Nirmala UI" w:cs="Nirmala UI"/>
        </w:rPr>
        <w:t>ಹೋಗುವ</w:t>
      </w:r>
      <w:r>
        <w:rPr>
          <w:rFonts w:ascii="Times New Roman" w:hAnsi="Times New Roman" w:eastAsia="Times New Roman" w:cs="Times New Roman"/>
        </w:rPr>
        <w:t xml:space="preserve"> </w:t>
      </w:r>
      <w:r>
        <w:rPr>
          <w:rFonts w:ascii="Nirmala UI" w:hAnsi="Nirmala UI" w:eastAsia="Nirmala UI" w:cs="Nirmala UI"/>
        </w:rPr>
        <w:t>ಹೋರಾಟದಲ್ಲಿ</w:t>
      </w:r>
      <w:r>
        <w:rPr>
          <w:rFonts w:ascii="Times New Roman" w:hAnsi="Times New Roman" w:eastAsia="Times New Roman" w:cs="Times New Roman"/>
        </w:rPr>
        <w:t xml:space="preserve"> </w:t>
      </w:r>
      <w:r>
        <w:rPr>
          <w:rFonts w:ascii="Nirmala UI" w:hAnsi="Nirmala UI" w:eastAsia="Nirmala UI" w:cs="Nirmala UI"/>
        </w:rPr>
        <w:t>ಸಿಲುಕಿಕೊಂಡಿರಬೇಕಾಗಿತ್ತು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Sejak tahun 1863, suatu lambang perpecahan, karena tahun itu merupakan pusat dari perang saudara antara Utara dan Selatan, telah timbul dua faksi politik dari tanduk Republik dan dua faksi dari tanduk Protestan, yang terdiri dari partai Demokrat dan Republik, serta orang-orang Protestan murtad pemelihara hari Minggu dan pemelihara Sabat. Perpecahan ganda dari masing-masing tanduk itu dilambangkan pada zaman Kristus oleh kaum Saduki dan kaum Farisi. Satu golongan secara terang-terangan menolak prinsip-prinsip pendirian, dan golongan yang lain mengaku menjunjung prinsip-prinsip pendirian itu, tetapi pada akhirnya menggantikannya dengan tradisi dan adat istiadat manusia.</w:t>
      </w:r>
    </w:p>
    <w:p>
      <w:pPr>
        <w:pStyle w:val="ArticleBody"/>
        <w:jc w:val="left"/>
      </w:pPr>
      <w:r>
        <w:rPr>
          <w:rFonts w:ascii="Times New Roman" w:hAnsi="Times New Roman" w:eastAsia="Times New Roman" w:cs="Times New Roman"/>
        </w:rPr>
        <w:t>Pada 11 September 2001, masa ujian imej binatang itu telah dimulakan secara nubuat, dan ia mencapai kemuncaknya pada undang-undang Ahad, atau pada perjamuan mabuk Belsyazar. Undang-undang Ahad ialah tanda yang mengenal pasti bahawa gabungan gereja dan negara telah berkembang sepenuhnya. Pada ketika itu, dua tanduk Republikanisme murtad dan Protestanisme murtad menjadi satu tanduk murtad, dan pada saat itulah Daniel dijadikan tanduk yang ketiga, atau pemerintah yang ketiga, atau tanduk Protestan yang sejati yang muncul terakhir dan lebih tinggi, kerana pada saat itulah dia diangkat sebagai panji-panji.</w:t>
      </w:r>
    </w:p>
    <w:p>
      <w:pPr>
        <w:pStyle w:val="ArticleBody"/>
        <w:jc w:val="left"/>
      </w:pPr>
      <w:r>
        <w:rPr>
          <w:rFonts w:ascii="Times New Roman" w:hAnsi="Times New Roman" w:eastAsia="Times New Roman" w:cs="Times New Roman"/>
        </w:rPr>
        <w:t>Joseph na Daniel ni mstari uleule wa unabii, kwa kuwa, mstari juu ya mstari, manabii wote wanayatambua siku za mwisho. Wote wawili walitambua “nyakati saba,” walipoiona. “Upepo wa mashariki” wa Uislamu unakuja kwa kuingia chini ya ukuta, wanapotoa tafsiri yao kwa Belshaza na Farao kuhusu “Wakati Ujao wa Amerika” ulivyo. Wamevaa “vazi jekundu” la haki ya Kristo, ambalo ndilo “vazi jeupe” lifanywalo hivyo kwa damu ya Kristo. Wanainuliwa kama bendera na kuwakilishwa kama taji, au mnyororo wa dhahabu, wanapokuwa mtawala wa tatu apandaye juu zaidi na apandaye mwisho.</w:t>
      </w:r>
    </w:p>
    <w:p>
      <w:pPr>
        <w:pStyle w:val="ArticleBody"/>
        <w:jc w:val="left"/>
      </w:pPr>
      <w:r>
        <w:rPr>
          <w:rFonts w:ascii="Nirmala UI" w:hAnsi="Nirmala UI" w:eastAsia="Nirmala UI" w:cs="Nirmala UI"/>
        </w:rPr>
        <w:t>రాబోయే</w:t>
      </w:r>
      <w:r>
        <w:rPr>
          <w:rFonts w:ascii="Times New Roman" w:hAnsi="Times New Roman" w:eastAsia="Times New Roman" w:cs="Times New Roman"/>
        </w:rPr>
        <w:t xml:space="preserve"> </w:t>
      </w:r>
      <w:r>
        <w:rPr>
          <w:rFonts w:ascii="Nirmala UI" w:hAnsi="Nirmala UI" w:eastAsia="Nirmala UI" w:cs="Nirmala UI"/>
        </w:rPr>
        <w:t>వ్యాసంలో</w:t>
      </w:r>
      <w:r>
        <w:rPr>
          <w:rFonts w:ascii="Times New Roman" w:hAnsi="Times New Roman" w:eastAsia="Times New Roman" w:cs="Times New Roman"/>
        </w:rPr>
        <w:t xml:space="preserve"> </w:t>
      </w:r>
      <w:r>
        <w:rPr>
          <w:rFonts w:ascii="Nirmala UI" w:hAnsi="Nirmala UI" w:eastAsia="Nirmala UI" w:cs="Nirmala UI"/>
        </w:rPr>
        <w:t>దానియేలు</w:t>
      </w:r>
      <w:r>
        <w:rPr>
          <w:rFonts w:ascii="Times New Roman" w:hAnsi="Times New Roman" w:eastAsia="Times New Roman" w:cs="Times New Roman"/>
        </w:rPr>
        <w:t xml:space="preserve"> </w:t>
      </w:r>
      <w:r>
        <w:rPr>
          <w:rFonts w:ascii="Nirmala UI" w:hAnsi="Nirmala UI" w:eastAsia="Nirmala UI" w:cs="Nirmala UI"/>
        </w:rPr>
        <w:t>ఆరవ</w:t>
      </w:r>
      <w:r>
        <w:rPr>
          <w:rFonts w:ascii="Times New Roman" w:hAnsi="Times New Roman" w:eastAsia="Times New Roman" w:cs="Times New Roman"/>
        </w:rPr>
        <w:t xml:space="preserve"> </w:t>
      </w:r>
      <w:r>
        <w:rPr>
          <w:rFonts w:ascii="Nirmala UI" w:hAnsi="Nirmala UI" w:eastAsia="Nirmala UI" w:cs="Nirmala UI"/>
        </w:rPr>
        <w:t>అధ్యాయాన్ని</w:t>
      </w:r>
      <w:r>
        <w:rPr>
          <w:rFonts w:ascii="Times New Roman" w:hAnsi="Times New Roman" w:eastAsia="Times New Roman" w:cs="Times New Roman"/>
        </w:rPr>
        <w:t xml:space="preserve"> </w:t>
      </w:r>
      <w:r>
        <w:rPr>
          <w:rFonts w:ascii="Nirmala UI" w:hAnsi="Nirmala UI" w:eastAsia="Nirmala UI" w:cs="Nirmala UI"/>
        </w:rPr>
        <w:t>కొనసాగిస్తాము</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“Ka muhna hnu ber zanâng tak chuahna zanah khân, Belshazzar leh a lalte chuan an sual leh Kaldai ram sual tehfung chu an khat ta vek a. Pathian kut khawngaihna lo dâwm theihna chuan lo thleng tûr thil sual chu a dang zo ta lo. Pathianin a thupêk zahna an zir theih nân, a enkawlna hrang hrang hmangin a lo zirtîr thin a. ‘Babulon kan lo tidam tum tawh,’ tiin, an rorêlna chu vân thleng tawh chungchângah hian, ani chuan a sawi a, ‘amah chu a dam lo.’ Jeremiah 51:9. Mihring thinlung kawng sual mak tak avângin, Pathianin hnuhnûng berah chuan thu hret theih tawh lo, tih danglam theih tawh lo rorêlna chu a puang a ngai ta. Belshazzar chu tlûk tûr a ni a, a lalram pawh mi dang kutah peh luh tûr a ni.” Prophets and Kings, 530.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Nombor Tiga Puluh Satu</dc:title>
  <dc:subject>Оросын Анхааруулга: Даниелын Тайлбарын Өнөөдрийн Ач Холбогдол</dc:subject>
  <dc:creator>Jeff Pippenger</dc:creator>
  <cp:keywords/>
  <dc:description>Generated by ArticleDigger from daniel\31_daniel.json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