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Joël dan Garéja Advent Poé Katujuh Laodikia — Nomer Lima Belas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2025-12-21</w:t>
      </w:r>
    </w:p>
    <w:p>
      <w:pPr>
        <w:pStyle w:val="ArticleHeading"/>
        <w:jc w:val="left"/>
      </w:pPr>
      <w:r>
        <w:rPr>
          <w:rFonts w:ascii="Arial" w:hAnsi="Arial" w:eastAsia="Arial" w:cs="Arial"/>
        </w:rPr>
        <w:t>Nomor Lima Belas</w:t>
      </w:r>
    </w:p>
    <w:p>
      <w:pPr>
        <w:pStyle w:val="ArticleBody"/>
        <w:jc w:val="left"/>
      </w:pPr>
      <w:r>
        <w:rPr>
          <w:rFonts w:ascii="Times New Roman" w:hAnsi="Times New Roman" w:eastAsia="Times New Roman" w:cs="Times New Roman"/>
        </w:rPr>
        <w:t>Ndzi tiyisisa leswaku i swa nkoka ku twisisa vuxaka bya xifaniso xa switukulwana swa mune na rungula ra mpfula ya le ndzhaku leswaku ku va ni ntshembo lowunene swinene wa ku lemuka nkoka wa tindzimana ta mune to sungula ta Yuwele ndzima ya sungula. Yuwele u yimbelela risimu ra nsimu ya mavhinya, kambe xitandza xa yena xo sungula i vuhlanganisi bya vuprofeta bya ntwanano na switukulwana swa mune.</w:t>
      </w:r>
    </w:p>
    <w:p>
      <w:pPr>
        <w:pStyle w:val="ArticleScripture"/>
        <w:jc w:val="left"/>
      </w:pPr>
      <w:r>
        <w:rPr>
          <w:rFonts w:ascii="Times New Roman" w:hAnsi="Times New Roman" w:eastAsia="Times New Roman" w:cs="Times New Roman"/>
        </w:rPr>
        <w:t>Naye akamwambia Abramu, Jua kwa hakika ya kwamba wazao wako watakuwa wageni katika nchi isiyo yao, nao watawatumikia wenyeji wake; nao watawaonea muda wa miaka mia nne; na taifa hilo watakalolitumikia nitalihukumu pia; na baadaye watatoka wakiwa na mali nyingi. Nawe utaenda kwa baba zako kwa amani; utazikwa katika uzee mwema. Lakini katika kizazi cha nne watarudi hapa tena; kwa maana uovu wa Waamori haujafikia utimilifu bado. Mwanzo 15:13–16.</w:t>
      </w:r>
    </w:p>
    <w:p>
      <w:pPr>
        <w:pStyle w:val="ArticleBody"/>
        <w:jc w:val="left"/>
      </w:pPr>
      <w:r>
        <w:rPr>
          <w:rFonts w:ascii="Times New Roman" w:hAnsi="Times New Roman" w:eastAsia="Times New Roman" w:cs="Times New Roman"/>
        </w:rPr>
        <w:t>Petikan ini ialah nubuatan yang digenapi melalui kehidupan Musa. Apabila kitab Yoel memulakan nyanyian tentang kebun anggur dengan merujuk kepada empat generasi kebinasaan yang semakin memuncak, hal itu menyelaraskan kitab Yoel dengan generasi keempat dan terakhir yang bersifat nubuatan. Generasi itu ialah “bangsa yang terpilih” menurut Petrus, yang telah dipanggil keluar dari kegelapan kepada “terang-Nya yang ajaib.” Mereka dipertentangkan dengan padanan generasi mereka yang digambarkan sebagai keturunan ular beludak. Generasi keempat dan terakhir itu dilambangkan oleh Yohanes, yang merupakan suatu lambang bagi seratus empat puluh empat ribu orang, yang “dipanggil, dan dipilih, dan setia.”</w:t>
      </w:r>
    </w:p>
    <w:p>
      <w:pPr>
        <w:pStyle w:val="ArticleBody"/>
        <w:jc w:val="left"/>
      </w:pPr>
      <w:r>
        <w:rPr>
          <w:rFonts w:ascii="Times New Roman" w:hAnsi="Times New Roman" w:eastAsia="Times New Roman" w:cs="Times New Roman"/>
        </w:rPr>
        <w:t>Дуудлагыг 9/11 дээр хүлээн авч, Шөнө дундын хашхираанд сонгогдон, Ням гаргийн хуулийн хямралын үед үнэнч байсан, яг л Левичүүд Аароны болон Иеробоамын алтан тугалын бослогуудын үед үнэнч байсанчлан. Малахи гурваар мөнгө мэт цэвэршүүлэгддэг сүнснүүд бол Шөнө дундын хашхирааны мэдээний үед сонгогддог Левичүүд мөн; учир нь лацдалт нь Ариун Сүнсний асгаралтаар, мөн Ариун Сүнсний асгаралтын тусламжтайгаар гүйцэлддэг.</w:t>
      </w:r>
    </w:p>
    <w:p>
      <w:pPr>
        <w:pStyle w:val="ArticleBody"/>
        <w:jc w:val="left"/>
      </w:pPr>
      <w:r>
        <w:rPr>
          <w:rFonts w:ascii="Times New Roman" w:hAnsi="Times New Roman" w:eastAsia="Times New Roman" w:cs="Times New Roman"/>
        </w:rPr>
        <w:t>Dalam artikel yang lalu kita telah mengemukakan garis-garis dari sejarah Musa, yang oleh Sister White dikenali sebagai alfa nubuatan Alkitab, yang secara nubuatan terhubung dengan Kristus sebagai omega nubuatan Alkitab. Musa ialah batu asas dan Kristus ialah batu penjuru penutup. Kedua-duanya merupakan lambang pembebasan daripada dosa, sebagaimana dilambangkan oleh pembebasan dari Mesir melalui Musa. Namun segala pernyataan kuasa Allah yang terjadi melalui tangan Musa jauh teratasi ketika Kristus meneguhkan perjanjian dengan banyak orang selama satu minggu. Musa ialah alfa dan Kristus ialah omega, dan omega ialah angka “22” dan alfa ialah angka “1.”</w:t>
      </w:r>
    </w:p>
    <w:p>
      <w:pPr>
        <w:pStyle w:val="ArticleBody"/>
        <w:jc w:val="left"/>
      </w:pPr>
      <w:r>
        <w:rPr>
          <w:rFonts w:ascii="Times New Roman" w:hAnsi="Times New Roman" w:eastAsia="Times New Roman" w:cs="Times New Roman"/>
        </w:rPr>
        <w:t>Беркене тошондурһаҡ, уның пәйғәмбәрлек шаһитлығын солғап торған ҡотолоу һыу эсендә урынлаштырылғанын күрәбеҙ. Тыуғанда Нил һыуынан ҡотолоуы һандыҡ эсендәге Нухты кәүҙәләндерҙе. Ҡыҙыл диңгеҙҙәге сумдырылыу Нух һәм һандыҡ эсендәге һигеҙ йән менән тап килә, һәм был иһә Иордан йылғаһындағы Ешуаның сумдырылыуы менән тап килә, ә шул уҡ урындың үҙендә уны Мәсих ҡабатланы. Муса шаһитлығы Нил йылғаһындағы ҡотолоуҙан башлана һәм Иордан йылғаһы ярҙарында тамамлана. Мәсихтең сумдырылыуы, үлеменә тиклем алып барған өс ярым йыллыҡ шаһитлыҡ өсөн Уның майланыуы ине, һәм был башта, Уның сумдырылыуында уҡ кәүҙәләндерелде. Уның терелеүендә бер нисә тамсы булды, ә тулы түгелеү Илленсе көн байрамында булды.</w:t>
      </w:r>
    </w:p>
    <w:p>
      <w:pPr>
        <w:pStyle w:val="ArticleBody"/>
        <w:jc w:val="left"/>
      </w:pPr>
      <w:r>
        <w:rPr>
          <w:rFonts w:ascii="Times New Roman" w:hAnsi="Times New Roman" w:eastAsia="Times New Roman" w:cs="Times New Roman"/>
        </w:rPr>
        <w:t>Kebea bongaka ya Modimo go batho e simologa ka Noa, gomme kebea ya gagwe go setšhaba se se kgethilwego ka Aborahama e phethagaditšwe ka Moshe. Moshe, e le alpha, o be a swantšha Jesu, e lego omega, yo a tlago go tiiša kebea le “ba bantši,” e sego fela le setšhaba se se kgethilwego. Bjalo ka mohuta wa Kriste, matswalo a Moshe a sepedišana le kebea ye e filwego Noa, ka molalatladi e le leswao go batho bohle. Moshe gape o sepedišana le kebea ye e filwego setšhaba se se kgethilwego, ka lebollo e le leswao go setšhaba se se kgethilwego. Mošomo wa kebea wa Moshe o be o le mabapi le “ba bantši,” e sego feela setšhaba se se kgethilwego. Ge nkabe go se bjalo, ba ka be ba se ba hlakišwa ka mehla ke lešaba leo le tswakilwego.</w:t>
      </w:r>
    </w:p>
    <w:p>
      <w:pPr>
        <w:pStyle w:val="ArticleBody"/>
        <w:jc w:val="left"/>
      </w:pPr>
      <w:r>
        <w:rPr>
          <w:rFonts w:ascii="Times New Roman" w:hAnsi="Times New Roman" w:eastAsia="Times New Roman" w:cs="Times New Roman"/>
        </w:rPr>
        <w:t>Mo bogareng ga “meetse a phološo” a go fapafapana ao a emetšwego bophelong ka moka bja Moshe, kolobetšo ya Bethabara nokeng ya Jorodane e kgokaganya mathomo a histori ya kgwerano ya Isiraele ya bogologolo Nageng ya Kholofetšo le bofelo bja histori ya yona, mo bekeng yeo ka yona Kriste a tiišitšego kgwerano le ba bantši. Kolobetšo ya Kriste e sepelelana le kolobetšo ya Isiraele ya bogologolo, gomme histori tše ka bobedi di bolela ka tsogo ya Gagwe ge A hema marothodi a sego kae a pula, pele ga dipula tše ntši tša Pentecost matšatši a masome a mahlano ka morago. Mothaladi ka moka wa alpha le omega go tloga go Moshe go ya go Kriste o bontšhwa ka gare ga meetse a phološo.</w:t>
      </w:r>
    </w:p>
    <w:p>
      <w:pPr>
        <w:pStyle w:val="ArticleScripture"/>
        <w:jc w:val="left"/>
      </w:pPr>
      <w:r>
        <w:rPr>
          <w:rFonts w:ascii="Times New Roman" w:hAnsi="Times New Roman" w:eastAsia="Times New Roman" w:cs="Times New Roman"/>
        </w:rPr>
        <w:t>“Baa kyerɛkyerɛɛ asuafo yi no, Yesu kyerɛɛ sɛnea Apam Dedaw no ho hia sɛ ɛyɛ adanse ma ne som adwuma no. Nnɛ, wɔn a wɔka sɛ wɔyɛ Kristofoɔ pii apo Apam Dedaw no, na wɔka sɛ ɛnni mfaso biara bio. Nanso saa no nyɛ Kristo nkyerɛkyerɛ. Ɔmaa no bo paa ara ma bere bi ɔkaa sɛ, ‘Sɛ wɔantie Mose ne adiyifoɔ no a, wɔrennye nni nso, sɛ obi fi awufo mu sɔre mpo a.’ Luka 16:31.</w:t>
      </w:r>
    </w:p>
    <w:p>
      <w:pPr>
        <w:pStyle w:val="ArticleScripture"/>
        <w:jc w:val="left"/>
      </w:pPr>
      <w:r>
        <w:rPr>
          <w:rFonts w:ascii="Times New Roman" w:hAnsi="Times New Roman" w:eastAsia="Times New Roman" w:cs="Times New Roman"/>
        </w:rPr>
        <w:t>“Jisu Krista ni tilang thlânte leh zâwlneite hmangin a sawi, Adama hun aṭanga huna tâwpna thlengin. Chhandamtu chu Thuthlung Hlui-ah pawh Thuthlung Thar ang bawkin chiang takin a lang. Zâwlneina hun kal ta aṭanga eng chu Krista nun leh Thuthlung Thar zirtîrna te chu chiang tak leh mâwi takin a tarlang a ni. Krista thilmakte chu A Pathian nihna finfiahna an ni; nimahsela, Ama chu khawvêla Tlantu a nihna finfiahna chak zâwk chu Thuthlung Hlui zâwlneinate chu Thuthlung Thar chanchin nen khaikhinnaah hmuh a ni.” The Desire of Ages, 799.</w:t>
      </w:r>
    </w:p>
    <w:p>
      <w:pPr>
        <w:pStyle w:val="ArticleBody"/>
        <w:jc w:val="left"/>
      </w:pPr>
      <w:r>
        <w:rPr>
          <w:rFonts w:ascii="Times New Roman" w:hAnsi="Times New Roman" w:eastAsia="Times New Roman" w:cs="Times New Roman"/>
        </w:rPr>
        <w:t>Dalam rencana-rencana yang membahas kitab Yoel, kita telah “membandingkan nubuatan-nubuatan Perjanjian Lama dengan sejarah Perjanjian Baru,” dan juga sejarah Israel rohani modern. Baik Perjanjian Lama maupun Perjanjian Baru ataupun sejarah tiga malaikat yang dimulai pada tahun 1798, semua garis itu dinyatakan sebagai “suara Kristus.” Kesaksian tertulis dari Alkitab dan Roh Nubuat adalah suara Kristus, dan suara Kristus adalah suara Dia yang adalah Firman Allah.</w:t>
      </w:r>
    </w:p>
    <w:p>
      <w:pPr>
        <w:pStyle w:val="ArticleBody"/>
        <w:jc w:val="left"/>
      </w:pPr>
      <w:r>
        <w:rPr>
          <w:rFonts w:ascii="Times New Roman" w:hAnsi="Times New Roman" w:eastAsia="Times New Roman" w:cs="Times New Roman"/>
        </w:rPr>
        <w:t>“Suara” Firman Allah ialah pesan Allah sebagaimana dinyatakan dalam Firman-Nya yang tertulis. Pesan-Nya pada hari-hari terakhir ialah pesan hujan akhir, yang mencakup hujan awal, lalu diikuti oleh hujan awal dan hujan akhir, menurut Yoel.</w:t>
      </w:r>
    </w:p>
    <w:p>
      <w:pPr>
        <w:pStyle w:val="ArticleBody"/>
        <w:jc w:val="left"/>
      </w:pPr>
      <w:r>
        <w:rPr>
          <w:rFonts w:ascii="Times New Roman" w:hAnsi="Times New Roman" w:eastAsia="Times New Roman" w:cs="Times New Roman"/>
        </w:rPr>
        <w:t>Johane wa Mosenodi o emela ba dikete tse lekgolo le masome a manè le a manè a metso e mene, ba ba boelang mo ditseleng tsa bogologolo, gonne o utlwa “lentswe” kwa morago ga gagwe. “Lentswe” leo le le kwa morago ke lentswe la ga Keresete “go tloga mo metlheng ya ga Atamo” go ya pele.</w:t>
      </w:r>
    </w:p>
    <w:p>
      <w:pPr>
        <w:pStyle w:val="ArticleScripture"/>
        <w:jc w:val="left"/>
      </w:pPr>
      <w:r>
        <w:rPr>
          <w:rFonts w:ascii="Times New Roman" w:hAnsi="Times New Roman" w:eastAsia="Times New Roman" w:cs="Times New Roman"/>
        </w:rPr>
        <w:t>Lalu aku berpaling untuk melihat suara yang berbicara kepadaku. Dan setelah aku berpaling, aku melihat tujuh kaki pelita emas. Wahyu 1:12.</w:t>
      </w:r>
    </w:p>
    <w:p>
      <w:pPr>
        <w:pStyle w:val="ArticleBody"/>
        <w:jc w:val="left"/>
      </w:pPr>
      <w:r>
        <w:rPr>
          <w:rFonts w:ascii="Times New Roman" w:hAnsi="Times New Roman" w:eastAsia="Times New Roman" w:cs="Times New Roman"/>
        </w:rPr>
        <w:t>Ayat ini menandakan suatu peralihan dalam pasal satu, kerana hingga ayat sebelumnya Yohanes berada di pulau yang disebut Patmos, tetapi dalam ayat dua belas dia berpaling, dan sejak itu Yohanes berada di dalam Tempat Kudus Syurgawi. Apabila dia berpaling, dia berbuat demikian kerana dalam ayat sepuluh dia telah mendengar suatu suara dari belakangnya.</w:t>
      </w:r>
    </w:p>
    <w:p>
      <w:pPr>
        <w:pStyle w:val="ArticleScripture"/>
        <w:jc w:val="left"/>
      </w:pPr>
      <w:r>
        <w:rPr>
          <w:rFonts w:ascii="Times New Roman" w:hAnsi="Times New Roman" w:eastAsia="Times New Roman" w:cs="Times New Roman"/>
        </w:rPr>
        <w:t>Ndzi a ndzi ri eMoyeni hi siku ra Hosi, kutani ndzi twa endzhaku ka mina rito lerikulu, onge ra mhalamhala, ri ku: Hi mina Alfa na Omega, lowo sungula ni wa makumu; naswona leswi u swi vonaka, swi tsale ebukwini, u yi rhumela eka tikereke ta nkombo leti nga eAsia; eka Efesa, na le Smirna, na le Pergamo, na le Tiyatira, na le Sarda, na le Filadelfiya, na le Lawodikiya. Nhlavutelo 1:10, 11.</w:t>
      </w:r>
    </w:p>
    <w:p>
      <w:pPr>
        <w:pStyle w:val="ArticleBody"/>
        <w:jc w:val="left"/>
      </w:pPr>
      <w:r>
        <w:rPr>
          <w:rFonts w:ascii="Times New Roman" w:hAnsi="Times New Roman" w:eastAsia="Times New Roman" w:cs="Times New Roman"/>
        </w:rPr>
        <w:t>Yohanis anara ni demsi Kristo nyuma yoye. Anara ulna Jeremia, di trâmpet pôtabâk fu drai go na den owru pasi, den pasi pe den ogriwan no wani waka, nanga da warskô trâmpet pe den no wani yere. Yohanis yere, èn da stem nyuma yoye meki ensrefi kon sabi leki Alfa nanga Omega—A Wan di ta teki da nyun pasi gi si, nanga da owru pasi.</w:t>
      </w:r>
    </w:p>
    <w:p>
      <w:pPr>
        <w:pStyle w:val="ArticleScripture"/>
        <w:jc w:val="left"/>
      </w:pPr>
      <w:r>
        <w:rPr>
          <w:rFonts w:ascii="Times New Roman" w:hAnsi="Times New Roman" w:eastAsia="Times New Roman" w:cs="Times New Roman"/>
        </w:rPr>
        <w:t>Na di mpɔn no nsaanfã mfinimfini mu no, na obi a ɔte sɛ Onipa Ba no wɔ hɔ, a ɔhyɛ atade a ɛduru ne nan ase, na wɔde sika abɔ no koko ho. Ne ti ne ne nwi yɛ fitaa sɛ oguan ho nhwi, fitaa sɛ sukyerɛmma; na n’aniwa te sɛ ogya gyaframa; na ne nan te sɛ kɔbere pa a wɔahyew no wɔ fononoo mu; na ne nne te sɛ nsu pii gyegyeegye. Na okura nsoromma ason wɔ ne nsa nifa mu; na afoa nnamnam a ano yɛ abien fi n’anom puee; na n’anim hyerɛn te sɛ owia a ɛhyerɛn wɔ ne tumi mu. Adiyisɛm 1:13–16.</w:t>
      </w:r>
    </w:p>
    <w:p>
      <w:pPr>
        <w:pStyle w:val="ArticleBody"/>
        <w:jc w:val="left"/>
      </w:pPr>
      <w:r>
        <w:rPr>
          <w:rFonts w:ascii="Times New Roman" w:hAnsi="Times New Roman" w:eastAsia="Times New Roman" w:cs="Times New Roman"/>
        </w:rPr>
        <w:t>Nggi nariuh iri John urok nokhangdoa urok ka khudimsakna, aro una Kristo ni skianiko nikba, jean Sister White an Daniel skiba Kristo ni skiani baksa ong∙ataha; ian Isaiah, Jeremiah, Ezekiel aro Paul skiba skianiba ong∙a.</w:t>
      </w:r>
    </w:p>
    <w:p>
      <w:pPr>
        <w:pStyle w:val="ArticleScripture"/>
        <w:jc w:val="left"/>
      </w:pPr>
      <w:r>
        <w:rPr>
          <w:rFonts w:ascii="Times New Roman" w:hAnsi="Times New Roman" w:eastAsia="Times New Roman" w:cs="Times New Roman"/>
        </w:rPr>
        <w:t>“Ka harat ka ba kwah shisha nga khmih lynti sha ka por ynda ki jingjia jong ka sngi Pentekost yn pynmih pat da ka bor kaba kham khraw ban ïa kaba la long ha kata ka khep. U Ioannis u ong, ‘Nga la ïohi ïa uwei pat u angel uba wan hiar na bneng, uba don ka bor kaba khraw; bad ka pyrthei la pynshai da ka burom jong u.’ Nangta, kum ha ka aiom Pentekost, ki briew kin ïohsngew ïa ka jingshisha ba la kren ha ki, uwei pa uwei ha la ka jong ka ktien.”</w:t>
      </w:r>
    </w:p>
    <w:p>
      <w:pPr>
        <w:pStyle w:val="ArticleScripture"/>
        <w:jc w:val="left"/>
      </w:pPr>
      <w:r>
        <w:rPr>
          <w:rFonts w:ascii="Times New Roman" w:hAnsi="Times New Roman" w:eastAsia="Times New Roman" w:cs="Times New Roman"/>
        </w:rPr>
        <w:t>“Modimo a ka hema bophelo bo bocha ka ho moea o mong le o mong o lakatsang ka tieo ho mo sebeletsa [Adama le phula ea masapo ea Ezekiele], ’me a ka ama melomo ka leshala le phelang le tsoang aletareng [Esaia], ’me a etsa hore e be e buang ka bokheleke ka lithoriso tsa Hae. Mantsoe a likete a tla tlatsoa ka matla a ho bolela linnete tse hlollang tsa Lentsoe la Molimo. Leleme le kokotetsang le tla lokolloa [leleme le leng la Esaia], ’me ba lihlong ba tla etsoa ba matla hore ba pake ka sebete ’nete. E se eka Morena a ka thusa batho ba Hae ho hloekisa tempele ea moea litšileng tsohle [Balefi ba Malakia], le ho boloka khokahano e haufi hakana le Eena hoo ba ka bang ba nkang karolo puleng ea morao ha e tla tšolloa.” Review and Herald, Phupu 20, 1886.</w:t>
      </w:r>
    </w:p>
    <w:p>
      <w:pPr>
        <w:pStyle w:val="ArticleBody"/>
        <w:jc w:val="left"/>
      </w:pPr>
      <w:r>
        <w:rPr>
          <w:rFonts w:ascii="Times New Roman" w:hAnsi="Times New Roman" w:eastAsia="Times New Roman" w:cs="Times New Roman"/>
        </w:rPr>
        <w:t>Mbono lowu hi wu tekaka wu katsa nhlamuselo ya rito ra Kriste. Loko Yohane a hundzuluka kutani a twa rito ra Kriste, ri fana ni mpfumawulo wa “mati yo tala.” Loko rito ra Kriste ri vulavula hi ntwanano wa Yena ni vanhu kumbe ni vanhu lava hlawuriweke, ri fambisana ni mati yo tala. Rungula ra Daniyele nkombo ku ya eka kaye ri paluxiwile hi 1798, kutani endzhaku, hi 1989, rungula ra Daniyele khume ku ya eka khume-mbirhi ri paluxiwile. 1798 ri fambisana ni rito ra Nambu wa Ulai, naswona 1989 i rito ra Nambu wa Hiddekel.</w:t>
      </w:r>
    </w:p>
    <w:p>
      <w:pPr>
        <w:pStyle w:val="ArticleScripture"/>
        <w:jc w:val="left"/>
      </w:pPr>
      <w:r>
        <w:rPr>
          <w:rFonts w:ascii="Times New Roman" w:hAnsi="Times New Roman" w:eastAsia="Times New Roman" w:cs="Times New Roman"/>
        </w:rPr>
        <w:t>“Mbuak ama Daniel nyi tipa kuma Pan ku nyi ngê ngo ikomngo tipa yi abot a yi. Nsɛm a ku nyi tɛkɛrɛtipa ku Ulai na Hiddekel, mma-nsuo kɛse a Shinar, seisei ebeso mu, na nneɛma nyinaa a wɔhyɛɛ ho nkɔm no bɛba mu ntɛm ara.” Testimonies to Ministers, 112.</w:t>
      </w:r>
    </w:p>
    <w:p>
      <w:pPr>
        <w:pStyle w:val="ArticleBody"/>
        <w:jc w:val="left"/>
      </w:pPr>
      <w:r>
        <w:rPr>
          <w:rFonts w:ascii="Times New Roman" w:hAnsi="Times New Roman" w:eastAsia="Times New Roman" w:cs="Times New Roman"/>
        </w:rPr>
        <w:t>Noka ya Yordani ezali ekanganelo kati na lisolo ya kondimana ya alfa mpe lisolo ya kondimana ya omega ya Yisraele ya kala. Liloba Yordani elingi koloba “mokonzi ya kokita,” mpe emonisaka Klisto “mokiti monene.”</w:t>
      </w:r>
    </w:p>
    <w:p>
      <w:pPr>
        <w:pStyle w:val="ArticleScripture"/>
        <w:jc w:val="left"/>
      </w:pPr>
      <w:r>
        <w:rPr>
          <w:rFonts w:ascii="Times New Roman" w:hAnsi="Times New Roman" w:eastAsia="Times New Roman" w:cs="Times New Roman"/>
        </w:rPr>
        <w:t>Bi Kristus Yesusiin de baisan ene setgeliig ta nar dotoroo aguulagtyn; Ter, Buriin dur torhtoi baisan ch, Burkhan tai tentsuu baih ni deeremdej avsan zuil bish gej uzsen; harin Uuriigoo neriin aldar hundgui bolgon, boolyn dur torhiig avch, humuusiin adil bolj buteegdev. Hunii dur torhoor oldson Ter Uuriigoo dorguitgan, uhliig hurtel, tiim ee, zagalmayn uhliig hurtel duulgavartai baisan. Filippoi 2:5–9.</w:t>
      </w:r>
    </w:p>
    <w:p>
      <w:pPr>
        <w:pStyle w:val="ArticleBody"/>
        <w:jc w:val="left"/>
      </w:pPr>
      <w:r>
        <w:rPr>
          <w:rFonts w:ascii="Times New Roman" w:hAnsi="Times New Roman" w:eastAsia="Times New Roman" w:cs="Times New Roman"/>
        </w:rPr>
        <w:t>Umfula iJordan umele uKristu, “owehla kakhulu,” futhi iJordan iyisixhumanisi phakathi komlando we-alpha nowe-omega wabantu bakaNkulunkulu abakhethiweyo, abanikwa isivini ukuba basigcine. Amanzi kaMose okusindisa amele izwi likaKristu, elingeviwa uma umphefumulo ungase uphenduke nje, ukuze uzwe “izwi elingemuva kwabo,” futhi izwi abayolizwa ngaleso sikhathi liyilo—izwi lamanzi amaningi. Kusukela kuzamcolo kaNowa kuze kube sekubhujisweni kweJerusalema ngo-70 AD, amanzi okusindisa abekwa njengophawu lwendlela kubantu bakaNkulunkulu besivumelwano. Lezo zimpawu zendlela zimele umlando wangaphakathi wabantu bakaNkulunkulu besivumelwano sokugcina, abayizinkulungwane eziyikhulu namashumi amane nane. Amanzi anikeza uMfula iJordan avela emazoleni naseqhweni elibuthana ezintabeni zaseHermoni, ezakha amanzi angumsuka woMfula iJordan.</w:t>
      </w:r>
    </w:p>
    <w:p>
      <w:pPr>
        <w:pStyle w:val="ArticleScripture"/>
        <w:jc w:val="left"/>
      </w:pPr>
      <w:r>
        <w:rPr>
          <w:rFonts w:ascii="Times New Roman" w:hAnsi="Times New Roman" w:eastAsia="Times New Roman" w:cs="Times New Roman"/>
        </w:rPr>
        <w:t>Nyimbo ya kukwea ya Daudi. Tazama, ni vema na ni kupendeza kama nini ndugu wakae pamoja kwa umoja! Ni kama mafuta ya thamani juu ya kichwa, yaliyoteremka hadi ndevuni, yaani ndevu za Aroni; yaliyoshuka mpaka pindo la mavazi yake; kama umande wa Hermoni, na kama umande ulioshuka juu ya milima ya Sayuni; kwa maana huko Bwana aliamuru baraka, naam, uzima hata milele. Zaburi 133:1–3.</w:t>
      </w:r>
    </w:p>
    <w:p>
      <w:pPr>
        <w:pStyle w:val="ArticleBody"/>
        <w:jc w:val="left"/>
      </w:pPr>
      <w:r>
        <w:rPr>
          <w:rFonts w:ascii="Times New Roman" w:hAnsi="Times New Roman" w:eastAsia="Times New Roman" w:cs="Times New Roman"/>
        </w:rPr>
        <w:t>Metsi ao a boetse a hlahisa lehaha la Pan, e leng letamo le tebileng, le behiloeng ka hare ho lehaha le fumanehang Panium ea Daniele 11:13–15, le Cesarea Filipi mehleng ea Petrose. Mehlodi ea pele ea Noka ea Jordane le eona e hlahisa letamo la bosatane la lehaha la Pan. Lentsoe la metsi a mangata le supa hore phehisano e kholo pakeng tsa Kreste le Satane e simolohile litlhōrōng tse phahameng tsa lithaba tsa Hermone.</w:t>
      </w:r>
    </w:p>
    <w:p>
      <w:pPr>
        <w:pStyle w:val="ArticleScripture"/>
        <w:jc w:val="left"/>
      </w:pPr>
      <w:r>
        <w:rPr>
          <w:rFonts w:ascii="Leelawadee UI" w:hAnsi="Leelawadee UI" w:eastAsia="Leelawadee UI" w:cs="Leelawadee UI"/>
        </w:rPr>
        <w:t>រីឯខ្ញុំក៏និយាយប្រាប់អ្នកថា</w:t>
      </w:r>
      <w:r>
        <w:rPr>
          <w:rFonts w:ascii="Times New Roman" w:hAnsi="Times New Roman" w:eastAsia="Times New Roman" w:cs="Times New Roman"/>
        </w:rPr>
        <w:t xml:space="preserve"> </w:t>
      </w:r>
      <w:r>
        <w:rPr>
          <w:rFonts w:ascii="Leelawadee UI" w:hAnsi="Leelawadee UI" w:eastAsia="Leelawadee UI" w:cs="Leelawadee UI"/>
        </w:rPr>
        <w:t>អ្នកជាពេត្រុស</w:t>
      </w:r>
      <w:r>
        <w:rPr>
          <w:rFonts w:ascii="Times New Roman" w:hAnsi="Times New Roman" w:eastAsia="Times New Roman" w:cs="Times New Roman"/>
        </w:rPr>
        <w:t xml:space="preserve"> </w:t>
      </w:r>
      <w:r>
        <w:rPr>
          <w:rFonts w:ascii="Leelawadee UI" w:hAnsi="Leelawadee UI" w:eastAsia="Leelawadee UI" w:cs="Leelawadee UI"/>
        </w:rPr>
        <w:t>ហើយលើថ្មដានេះ</w:t>
      </w:r>
      <w:r>
        <w:rPr>
          <w:rFonts w:ascii="Times New Roman" w:hAnsi="Times New Roman" w:eastAsia="Times New Roman" w:cs="Times New Roman"/>
        </w:rPr>
        <w:t xml:space="preserve"> </w:t>
      </w:r>
      <w:r>
        <w:rPr>
          <w:rFonts w:ascii="Leelawadee UI" w:hAnsi="Leelawadee UI" w:eastAsia="Leelawadee UI" w:cs="Leelawadee UI"/>
        </w:rPr>
        <w:t>ខ្ញុំនឹងសង់ព្រះវិហាររបស់ខ្ញុំ</w:t>
      </w:r>
      <w:r>
        <w:rPr>
          <w:rFonts w:ascii="Times New Roman" w:hAnsi="Times New Roman" w:eastAsia="Times New Roman" w:cs="Times New Roman"/>
        </w:rPr>
        <w:t xml:space="preserve"> </w:t>
      </w:r>
      <w:r>
        <w:rPr>
          <w:rFonts w:ascii="Leelawadee UI" w:hAnsi="Leelawadee UI" w:eastAsia="Leelawadee UI" w:cs="Leelawadee UI"/>
        </w:rPr>
        <w:t>ហើយទ្វារនៃស្ថាននរកនឹងមិនអាចឈ្នះវាបានឡើយ។</w:t>
      </w:r>
      <w:r>
        <w:rPr>
          <w:rFonts w:ascii="Times New Roman" w:hAnsi="Times New Roman" w:eastAsia="Times New Roman" w:cs="Times New Roman"/>
        </w:rPr>
        <w:t xml:space="preserve"> </w:t>
      </w:r>
      <w:r>
        <w:rPr>
          <w:rFonts w:ascii="Leelawadee UI" w:hAnsi="Leelawadee UI" w:eastAsia="Leelawadee UI" w:cs="Leelawadee UI"/>
        </w:rPr>
        <w:t>ម៉ាថាយ</w:t>
      </w:r>
      <w:r>
        <w:rPr>
          <w:rFonts w:ascii="Times New Roman" w:hAnsi="Times New Roman" w:eastAsia="Times New Roman" w:cs="Times New Roman"/>
        </w:rPr>
        <w:t xml:space="preserve"> 16:18</w:t>
      </w:r>
      <w:r>
        <w:rPr>
          <w:rFonts w:ascii="Leelawadee UI" w:hAnsi="Leelawadee UI" w:eastAsia="Leelawadee UI" w:cs="Leelawadee UI"/>
        </w:rPr>
        <w:t>។</w:t>
      </w:r>
    </w:p>
    <w:p>
      <w:pPr>
        <w:pStyle w:val="ArticleBody"/>
        <w:jc w:val="left"/>
      </w:pPr>
      <w:r>
        <w:rPr>
          <w:rFonts w:ascii="Times New Roman" w:hAnsi="Times New Roman" w:eastAsia="Times New Roman" w:cs="Times New Roman"/>
        </w:rPr>
        <w:t>Mani “Hermon” minung “dingtak, hlânthiang, hlânchhuah, emaw bîk taka dah,” tihna a ni a, vânram entîrna a ni; tui zawng zawng hnâr leh “hell kawngkharte” hmanga entîr, inpawh chhia ropui tîr hmasa berna pawh a ni. Chû “hell kawngkharte” tih chu Isuan, Caesarea Philippi khuaah a awm lâiin, Pan thlîr hmunpui chunga a belh hming a ni. Chû hmunah chuan Simon Barjona hming chu Peter-ah thlâk a ni. Simon tih awmzia chu “mi hre thiam” tihna a ni a, Barjona tih awmzia chu “thlîr fapa” tihna a ni. Simon chu Isua baptisma thu, Thlarau Thianghlimin thlîr ang anga a entîr chu, a lo hre tawh thlarau entîrna a ni. Krista baptisma thuchah a hre tawh mi angin, Peter chu a danglam ta a; chû chu 144,000-te a entîr a ni. Peter chu Panium-ah chuan seal a ni a, chû chu Daniel bung 11 chang 13 atanga 15 thleng a ni.</w:t>
      </w:r>
    </w:p>
    <w:p>
      <w:pPr>
        <w:pStyle w:val="ArticleBody"/>
        <w:jc w:val="left"/>
      </w:pPr>
      <w:r>
        <w:rPr>
          <w:rFonts w:ascii="Times New Roman" w:hAnsi="Times New Roman" w:eastAsia="Times New Roman" w:cs="Times New Roman"/>
        </w:rPr>
        <w:t>Dari air Hermon, sungai Yordan, suatu lambang Kristus—Dia yang agung, yang turun—mengakhiri perjalanannya di Laut Mati. Dari Surga, tempat embun kehidupan berasal, Kristus telah turun kepada kematian di salib, yang dilambangkan oleh Laut Mati. Garis pantai Laut Mati ialah permukaan daratan terdedah yang paling rendah di bumi. Sungai Yordan yang menurun itu, menurun ke paras air yang paling rendah di bumi, sebagaimana Kristus telah turun kepada kematian-Nya di salib. Dari air kehidupan kepada air kematian, sungai Yordan melambangkan penurunan Kristus dari surga ke salib.</w:t>
      </w:r>
    </w:p>
    <w:p>
      <w:pPr>
        <w:pStyle w:val="ArticleBody"/>
        <w:jc w:val="left"/>
      </w:pPr>
      <w:r>
        <w:rPr>
          <w:rFonts w:ascii="Times New Roman" w:hAnsi="Times New Roman" w:eastAsia="Times New Roman" w:cs="Times New Roman"/>
        </w:rPr>
        <w:t>Lihlooho tsa bohlokwa tsa boporofeta ba Baebele di amanngwa le metsi, mme boporofeta ba Baebele ke lentswe la ga Keresete, le e leng lentswe la metsi a mantsi. Seaka sa Babelona se dutse mo godimo ga metsi a mantsi, mme metsi a Euferatese a a kgala go baakanyetsa tsela dikgosi tsa botlhaba; mme bagwebi le dikgosi ba ema kgakala ba hutsafala ka gore dikepe tsa Tarishe di senngwa mo gare ga mawatle; mme kgolagano ya loso e baanwa ba ga Eferaime ba neng ba e amogela fa ba ne ba iphitlha kafa tlase ga maaka, e phimolwa ke morwalela o o fenyang tsotlhe wa molao wa Sontaga wa bopapa.</w:t>
      </w:r>
    </w:p>
    <w:p>
      <w:pPr>
        <w:pStyle w:val="ArticleBody"/>
        <w:jc w:val="left"/>
      </w:pPr>
      <w:r>
        <w:rPr>
          <w:rFonts w:ascii="Times New Roman" w:hAnsi="Times New Roman" w:eastAsia="Times New Roman" w:cs="Times New Roman"/>
        </w:rPr>
        <w:t>Apabila Sister White merujuk kepada “sungai-sungai besar Sinear,” beliau sedang menunjuk kepada Sungai Tigris dan Efrat. Aliran-aliran air itu dapat ditelusuri kembali kepada Taman Eden, tempat sungai-sungai itu merupakan sungai yang ketiga dan keempat yang keluar dari Eden.</w:t>
      </w:r>
    </w:p>
    <w:p>
      <w:pPr>
        <w:pStyle w:val="ArticleScripture"/>
        <w:jc w:val="left"/>
      </w:pPr>
      <w:r>
        <w:rPr>
          <w:rFonts w:ascii="Times New Roman" w:hAnsi="Times New Roman" w:eastAsia="Times New Roman" w:cs="Times New Roman"/>
        </w:rPr>
        <w:t>Jaꞌ neꞌ ꞌikꞌut a bꞌaꞌneꞌ oxibꞌal jaꞌ Hiddekel; jaꞌ waꞌal riꞌ kꞌo pa relebal rech Asiria. Y jaꞌ neꞌ kajibꞌal jaꞌ Éufrates. Génesis 2:14.</w:t>
      </w:r>
    </w:p>
    <w:p>
      <w:pPr>
        <w:pStyle w:val="ArticleBody"/>
        <w:jc w:val="left"/>
      </w:pPr>
      <w:r>
        <w:rPr>
          <w:rFonts w:ascii="Leelawadee UI" w:hAnsi="Leelawadee UI" w:eastAsia="Leelawadee UI" w:cs="Leelawadee UI"/>
        </w:rPr>
        <w:t>ហ៊ីដេកែលគឺជាទន្លេទីក្រិស</w:t>
      </w:r>
      <w:r>
        <w:rPr>
          <w:rFonts w:ascii="Times New Roman" w:hAnsi="Times New Roman" w:eastAsia="Times New Roman" w:cs="Times New Roman"/>
        </w:rPr>
        <w:t xml:space="preserve"> </w:t>
      </w:r>
      <w:r>
        <w:rPr>
          <w:rFonts w:ascii="Leelawadee UI" w:hAnsi="Leelawadee UI" w:eastAsia="Leelawadee UI" w:cs="Leelawadee UI"/>
        </w:rPr>
        <w:t>ហើយជាការពិតណាស់</w:t>
      </w:r>
      <w:r>
        <w:rPr>
          <w:rFonts w:ascii="Times New Roman" w:hAnsi="Times New Roman" w:eastAsia="Times New Roman" w:cs="Times New Roman"/>
        </w:rPr>
        <w:t xml:space="preserve"> </w:t>
      </w:r>
      <w:r>
        <w:rPr>
          <w:rFonts w:ascii="Leelawadee UI" w:hAnsi="Leelawadee UI" w:eastAsia="Leelawadee UI" w:cs="Leelawadee UI"/>
        </w:rPr>
        <w:t>អ៊ូផ្រាតក៏ជាអ៊ូផ្រាតដដែល</w:t>
      </w:r>
      <w:r>
        <w:rPr>
          <w:rFonts w:ascii="Times New Roman" w:hAnsi="Times New Roman" w:eastAsia="Times New Roman" w:cs="Times New Roman"/>
        </w:rPr>
        <w:t xml:space="preserve"> </w:t>
      </w:r>
      <w:r>
        <w:rPr>
          <w:rFonts w:ascii="Leelawadee UI" w:hAnsi="Leelawadee UI" w:eastAsia="Leelawadee UI" w:cs="Leelawadee UI"/>
        </w:rPr>
        <w:t>ទោះបីជាអ្នកប្រវត្តិសាស្ត្រ</w:t>
      </w:r>
      <w:r>
        <w:rPr>
          <w:rFonts w:ascii="Times New Roman" w:hAnsi="Times New Roman" w:eastAsia="Times New Roman" w:cs="Times New Roman"/>
        </w:rPr>
        <w:t xml:space="preserve"> </w:t>
      </w:r>
      <w:r>
        <w:rPr>
          <w:rFonts w:ascii="Leelawadee UI" w:hAnsi="Leelawadee UI" w:eastAsia="Leelawadee UI" w:cs="Leelawadee UI"/>
        </w:rPr>
        <w:t>និងអ្នកទ្រឹស្ដីសាសនាសម័យទំនើបមិនយល់ស្របក៏ដោយ។</w:t>
      </w:r>
      <w:r>
        <w:rPr>
          <w:rFonts w:ascii="Times New Roman" w:hAnsi="Times New Roman" w:eastAsia="Times New Roman" w:cs="Times New Roman"/>
        </w:rPr>
        <w:t xml:space="preserve"> </w:t>
      </w:r>
      <w:r>
        <w:rPr>
          <w:rFonts w:ascii="Leelawadee UI" w:hAnsi="Leelawadee UI" w:eastAsia="Leelawadee UI" w:cs="Leelawadee UI"/>
        </w:rPr>
        <w:t>ពួកគេអះអាងថា</w:t>
      </w:r>
      <w:r>
        <w:rPr>
          <w:rFonts w:ascii="Times New Roman" w:hAnsi="Times New Roman" w:eastAsia="Times New Roman" w:cs="Times New Roman"/>
        </w:rPr>
        <w:t xml:space="preserve"> </w:t>
      </w:r>
      <w:r>
        <w:rPr>
          <w:rFonts w:ascii="Leelawadee UI" w:hAnsi="Leelawadee UI" w:eastAsia="Leelawadee UI" w:cs="Leelawadee UI"/>
        </w:rPr>
        <w:t>អ៊ូឡាយមិនមែនជាទន្លេធំនោះទេ</w:t>
      </w:r>
      <w:r>
        <w:rPr>
          <w:rFonts w:ascii="Times New Roman" w:hAnsi="Times New Roman" w:eastAsia="Times New Roman" w:cs="Times New Roman"/>
        </w:rPr>
        <w:t xml:space="preserve"> </w:t>
      </w:r>
      <w:r>
        <w:rPr>
          <w:rFonts w:ascii="Leelawadee UI" w:hAnsi="Leelawadee UI" w:eastAsia="Leelawadee UI" w:cs="Leelawadee UI"/>
        </w:rPr>
        <w:t>ប៉ុន្តែគ្រាន់តែជាប្រឡាយទឹកដែលមនុស្សបានសាងសង់នៅក្នុងពែរ្ស</w:t>
      </w:r>
      <w:r>
        <w:rPr>
          <w:rFonts w:ascii="Times New Roman" w:hAnsi="Times New Roman" w:eastAsia="Times New Roman" w:cs="Times New Roman"/>
        </w:rPr>
        <w:t xml:space="preserve"> </w:t>
      </w:r>
      <w:r>
        <w:rPr>
          <w:rFonts w:ascii="Leelawadee UI" w:hAnsi="Leelawadee UI" w:eastAsia="Leelawadee UI" w:cs="Leelawadee UI"/>
        </w:rPr>
        <w:t>មិនមែននៅស៊ីណារទេ។</w:t>
      </w:r>
      <w:r>
        <w:rPr>
          <w:rFonts w:ascii="Times New Roman" w:hAnsi="Times New Roman" w:eastAsia="Times New Roman" w:cs="Times New Roman"/>
        </w:rPr>
        <w:t xml:space="preserve"> </w:t>
      </w:r>
      <w:r>
        <w:rPr>
          <w:rFonts w:ascii="Leelawadee UI" w:hAnsi="Leelawadee UI" w:eastAsia="Leelawadee UI" w:cs="Leelawadee UI"/>
        </w:rPr>
        <w:t>អាជ្ញាធរមនុស្សដដែលទាំងនោះកំណត់ថា</w:t>
      </w:r>
      <w:r>
        <w:rPr>
          <w:rFonts w:ascii="Times New Roman" w:hAnsi="Times New Roman" w:eastAsia="Times New Roman" w:cs="Times New Roman"/>
        </w:rPr>
        <w:t xml:space="preserve"> </w:t>
      </w:r>
      <w:r>
        <w:rPr>
          <w:rFonts w:ascii="Leelawadee UI" w:hAnsi="Leelawadee UI" w:eastAsia="Leelawadee UI" w:cs="Leelawadee UI"/>
        </w:rPr>
        <w:t>ទន្លេតែពីរប៉ុណ្ណោះដែលមានសារៈសំខាន់</w:t>
      </w:r>
      <w:r>
        <w:rPr>
          <w:rFonts w:ascii="Times New Roman" w:hAnsi="Times New Roman" w:eastAsia="Times New Roman" w:cs="Times New Roman"/>
        </w:rPr>
        <w:t xml:space="preserve"> </w:t>
      </w:r>
      <w:r>
        <w:rPr>
          <w:rFonts w:ascii="Leelawadee UI" w:hAnsi="Leelawadee UI" w:eastAsia="Leelawadee UI" w:cs="Leelawadee UI"/>
        </w:rPr>
        <w:t>ហើយមានទំនាក់ទំនងនឹងស៊ីណារ</w:t>
      </w:r>
      <w:r>
        <w:rPr>
          <w:rFonts w:ascii="Times New Roman" w:hAnsi="Times New Roman" w:eastAsia="Times New Roman" w:cs="Times New Roman"/>
        </w:rPr>
        <w:t xml:space="preserve"> </w:t>
      </w:r>
      <w:r>
        <w:rPr>
          <w:rFonts w:ascii="Leelawadee UI" w:hAnsi="Leelawadee UI" w:eastAsia="Leelawadee UI" w:cs="Leelawadee UI"/>
        </w:rPr>
        <w:t>គឺទីក្រិស</w:t>
      </w:r>
      <w:r>
        <w:rPr>
          <w:rFonts w:ascii="Times New Roman" w:hAnsi="Times New Roman" w:eastAsia="Times New Roman" w:cs="Times New Roman"/>
        </w:rPr>
        <w:t xml:space="preserve"> </w:t>
      </w:r>
      <w:r>
        <w:rPr>
          <w:rFonts w:ascii="Leelawadee UI" w:hAnsi="Leelawadee UI" w:eastAsia="Leelawadee UI" w:cs="Leelawadee UI"/>
        </w:rPr>
        <w:t>និងអ៊ូផ្រាត</w:t>
      </w:r>
      <w:r>
        <w:rPr>
          <w:rFonts w:ascii="Times New Roman" w:hAnsi="Times New Roman" w:eastAsia="Times New Roman" w:cs="Times New Roman"/>
        </w:rPr>
        <w:t xml:space="preserve"> </w:t>
      </w:r>
      <w:r>
        <w:rPr>
          <w:rFonts w:ascii="Leelawadee UI" w:hAnsi="Leelawadee UI" w:eastAsia="Leelawadee UI" w:cs="Leelawadee UI"/>
        </w:rPr>
        <w:t>ខណៈដែលអ្នកនាងហោរាបានថ្លែងថា</w:t>
      </w:r>
      <w:r>
        <w:rPr>
          <w:rFonts w:ascii="Times New Roman" w:hAnsi="Times New Roman" w:eastAsia="Times New Roman" w:cs="Times New Roman"/>
        </w:rPr>
        <w:t xml:space="preserve"> </w:t>
      </w:r>
      <w:r>
        <w:rPr>
          <w:rFonts w:ascii="Leelawadee UI" w:hAnsi="Leelawadee UI" w:eastAsia="Leelawadee UI" w:cs="Leelawadee UI"/>
        </w:rPr>
        <w:t>អ៊ូឡាយ</w:t>
      </w:r>
      <w:r>
        <w:rPr>
          <w:rFonts w:ascii="Times New Roman" w:hAnsi="Times New Roman" w:eastAsia="Times New Roman" w:cs="Times New Roman"/>
        </w:rPr>
        <w:t xml:space="preserve"> </w:t>
      </w:r>
      <w:r>
        <w:rPr>
          <w:rFonts w:ascii="Leelawadee UI" w:hAnsi="Leelawadee UI" w:eastAsia="Leelawadee UI" w:cs="Leelawadee UI"/>
        </w:rPr>
        <w:t>និងហ៊ីដេកែលជា</w:t>
      </w:r>
      <w:r>
        <w:rPr>
          <w:rFonts w:ascii="Times New Roman" w:hAnsi="Times New Roman" w:eastAsia="Times New Roman" w:cs="Times New Roman"/>
        </w:rPr>
        <w:t xml:space="preserve"> «</w:t>
      </w:r>
      <w:r>
        <w:rPr>
          <w:rFonts w:ascii="Leelawadee UI" w:hAnsi="Leelawadee UI" w:eastAsia="Leelawadee UI" w:cs="Leelawadee UI"/>
        </w:rPr>
        <w:t>ទន្លេធំៗនៃស៊ីណារ</w:t>
      </w:r>
      <w:r>
        <w:rPr>
          <w:rFonts w:ascii="Times New Roman" w:hAnsi="Times New Roman" w:eastAsia="Times New Roman" w:cs="Times New Roman"/>
        </w:rPr>
        <w:t>»</w:t>
      </w:r>
      <w:r>
        <w:rPr>
          <w:rFonts w:ascii="Leelawadee UI" w:hAnsi="Leelawadee UI" w:eastAsia="Leelawadee UI" w:cs="Leelawadee UI"/>
        </w:rPr>
        <w:t>។</w:t>
      </w:r>
    </w:p>
    <w:p>
      <w:pPr>
        <w:pStyle w:val="ArticleBody"/>
        <w:jc w:val="left"/>
      </w:pPr>
      <w:r>
        <w:rPr>
          <w:rFonts w:ascii="Times New Roman" w:hAnsi="Times New Roman" w:eastAsia="Times New Roman" w:cs="Times New Roman"/>
        </w:rPr>
        <w:t>Amagama omprofethikazi maqondana nesigijimi samanzi aphikisana nochwepheshe besimanje, njengoba kwenza nochwepheshe basendulo—abaphikisa isigijimi sikaNowa samanzi. Siyaziswa ukuthi imibono emibili emelwe yile mifula emibili isisesigabeni sokugcwaliseka, ngakho-ke, konke okumelwe phakathi kwale mibono emibili eyanikezwa “yimifula emikhulu emibili yaseShinari,” kuyogcwaliseka maduze. Isigijimi esihlotshaniswa nale mifula siyizwi likaKristu, ngoba izwi Lakhe linjengamanzi amaningi. ITigrisi ne-Ewufrathe zimele indikimba enkulu yesiprofetho, futhi ubufakazi bayo buhlobene nesivumelwano uMose we-alpha asimisa, okuyiso kanye leso sivumelwano uKristu we-omega asiqinisa.</w:t>
      </w:r>
    </w:p>
    <w:p>
      <w:pPr>
        <w:pStyle w:val="ArticleBody"/>
        <w:jc w:val="left"/>
      </w:pPr>
      <w:r>
        <w:rPr>
          <w:rFonts w:ascii="Times New Roman" w:hAnsi="Times New Roman" w:eastAsia="Times New Roman" w:cs="Times New Roman"/>
        </w:rPr>
        <w:t>Ka bup jingïathuhlypa, ka Tigris ka mihkhmat ïa ka Assyria bad ka Euphrates ka long ka Babylon. Ha kane ka jingïadei, ki long ar tylli ki bor, kiba la mihkhmat kum ki sing da u Jeremiah, kiba un rah nyngkong ïa ka hima shatei bad hadien kata ïa ka hima shathie sha ka jingïalong mraw.</w:t>
      </w:r>
    </w:p>
    <w:p>
      <w:pPr>
        <w:pStyle w:val="ArticleScripture"/>
        <w:jc w:val="left"/>
      </w:pPr>
      <w:r>
        <w:rPr>
          <w:rFonts w:ascii="Times New Roman" w:hAnsi="Times New Roman" w:eastAsia="Times New Roman" w:cs="Times New Roman"/>
        </w:rPr>
        <w:t>Israel ke nku e nwurawaano; gyata no apam no kɔe: nea edi kan no, Asiria hene awe no; na nea etwa to no, Babilon hene Nebukadnesar abubu ne nnompe. Yeremia 50:17.</w:t>
      </w:r>
    </w:p>
    <w:p>
      <w:pPr>
        <w:pStyle w:val="ArticleBody"/>
        <w:jc w:val="left"/>
      </w:pPr>
      <w:r>
        <w:rPr>
          <w:rFonts w:ascii="Times New Roman" w:hAnsi="Times New Roman" w:eastAsia="Times New Roman" w:cs="Times New Roman"/>
        </w:rPr>
        <w:t>Tlhabollo ka bobedi Assyria le Babelona e ne e le dira tša ka leboa ge di lebeletšwe mabapi le mmušo ofe goba ofe wa Isiraele, gomme ka fao ke mehlala ya kgoši ya maaka ya ka leboa—maatla a bopapa. Ka motheo, ditlwaelo tše di swanago tša dipolotiki le bodumedi di ile tša phethagatšwa ke maatla a mabedi ao a tšwilego tikologong e tee ya setšo; eupša mokgwa wa dipolotiki wa Assyria o be o gatelela bohlale bja pušo ya mmušo, mola Babelona yona e be e gatelela taolo ya kereke, le ge di be di swana kudu. Roma ya boheitene le Roma ya bopapa maemong a mangwe di a swana, eupša le ge go le bjalo, Roma ya boheitene e emela pušo ya mmušo, gomme Roma ya bopapa e emela pušo ya kereke. Assyria, kamanong ya boporofeta le Babelona, e be e le mmušo wa pušo ya mmušo, wa latelwa ke Babelona, maatla a swanago ao a gateletšego pušo ya kereke. Assyria e be e emela Roma ya boheitene, gomme Babelona e emela Roma ya bopapa. Maatla a ka moka a a mane a gatakile sekgethwa sa Modimo le lešaba la gagwe. Assyria e tswalanywa le noka ya Tigris, gomme Babelona le Euphrates. Se se dumelelana le go pšhatlega ga Euphrates pukung ya Kutollo, go lokišetša tsela dikgoši tša bohlabela, bjalo ka ge go swantšhitšwe ke modiro wa Korese wa go fapoša Euphrates gore a fenye Babelona. Babelona ke Euphrates; Assyria ke Tigris.</w:t>
      </w:r>
    </w:p>
    <w:p>
      <w:pPr>
        <w:pStyle w:val="ArticleBody"/>
        <w:jc w:val="left"/>
      </w:pPr>
      <w:r>
        <w:rPr>
          <w:rFonts w:ascii="Times New Roman" w:hAnsi="Times New Roman" w:eastAsia="Times New Roman" w:cs="Times New Roman"/>
        </w:rPr>
        <w:t>Kgosi ya leboya mo porofesing e fenya lefatshe ka nako ya matshwenyego a molao wa Lamorena, mme morago ga moo e a wa; fela gantsi go fenya ga yone go emelwa e le morwalela o mogolo o o aparelang tsotlhe. Kgang ya kgosi ya leboya, jaaka e emetswe ke Asiria le Babelona, e tshwantshediwa ka dinoka, gonne kgang eo e bolelwa ka lentswe la metsi a mantsi.</w:t>
      </w:r>
    </w:p>
    <w:p>
      <w:pPr>
        <w:pStyle w:val="ArticleBody"/>
        <w:jc w:val="left"/>
      </w:pPr>
      <w:r>
        <w:rPr>
          <w:rFonts w:ascii="Leelawadee UI" w:hAnsi="Leelawadee UI" w:eastAsia="Leelawadee UI" w:cs="Leelawadee UI"/>
        </w:rPr>
        <w:t>ប្រ</w:t>
      </w:r>
      <w:r>
        <w:rPr>
          <w:rFonts w:ascii="Times New Roman" w:hAnsi="Times New Roman" w:eastAsia="Times New Roman" w:cs="Times New Roman"/>
        </w:rPr>
        <w:t xml:space="preserve"> </w:t>
      </w:r>
      <w:r>
        <w:rPr>
          <w:rFonts w:ascii="Nirmala UI" w:hAnsi="Nirmala UI" w:eastAsia="Nirmala UI" w:cs="Nirmala UI"/>
        </w:rPr>
        <w:t>ദേശ</w:t>
      </w:r>
      <w:r>
        <w:rPr>
          <w:rFonts w:ascii="Leelawadee UI" w:hAnsi="Leelawadee UI" w:eastAsia="Leelawadee UI" w:cs="Leelawadee UI"/>
        </w:rPr>
        <w:t>រវាងទន្លេទាំងពីរ</w:t>
      </w:r>
      <w:r>
        <w:rPr>
          <w:rFonts w:ascii="Times New Roman" w:hAnsi="Times New Roman" w:eastAsia="Times New Roman" w:cs="Times New Roman"/>
        </w:rPr>
        <w:t xml:space="preserve"> </w:t>
      </w:r>
      <w:r>
        <w:rPr>
          <w:rFonts w:ascii="Leelawadee UI" w:hAnsi="Leelawadee UI" w:eastAsia="Leelawadee UI" w:cs="Leelawadee UI"/>
        </w:rPr>
        <w:t>ត្រូវបានហៅថា</w:t>
      </w:r>
      <w:r>
        <w:rPr>
          <w:rFonts w:ascii="Times New Roman" w:hAnsi="Times New Roman" w:eastAsia="Times New Roman" w:cs="Times New Roman"/>
        </w:rPr>
        <w:t xml:space="preserve"> </w:t>
      </w:r>
      <w:r>
        <w:rPr>
          <w:rFonts w:ascii="Leelawadee UI" w:hAnsi="Leelawadee UI" w:eastAsia="Leelawadee UI" w:cs="Leelawadee UI"/>
        </w:rPr>
        <w:t>មេសូបូតាមៀ</w:t>
      </w:r>
      <w:r>
        <w:rPr>
          <w:rFonts w:ascii="Times New Roman" w:hAnsi="Times New Roman" w:eastAsia="Times New Roman" w:cs="Times New Roman"/>
        </w:rPr>
        <w:t xml:space="preserve"> </w:t>
      </w:r>
      <w:r>
        <w:rPr>
          <w:rFonts w:ascii="Leelawadee UI" w:hAnsi="Leelawadee UI" w:eastAsia="Leelawadee UI" w:cs="Leelawadee UI"/>
        </w:rPr>
        <w:t>ដែលមានន័យថា</w:t>
      </w:r>
      <w:r>
        <w:rPr>
          <w:rFonts w:ascii="Times New Roman" w:hAnsi="Times New Roman" w:eastAsia="Times New Roman" w:cs="Times New Roman"/>
        </w:rPr>
        <w:t xml:space="preserve"> «</w:t>
      </w:r>
      <w:r>
        <w:rPr>
          <w:rFonts w:ascii="Leelawadee UI" w:hAnsi="Leelawadee UI" w:eastAsia="Leelawadee UI" w:cs="Leelawadee UI"/>
        </w:rPr>
        <w:t>ដីរវាងទន្លេពីរ</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ទន្លេទាំងពីរនេះ</w:t>
      </w:r>
      <w:r>
        <w:rPr>
          <w:rFonts w:ascii="Times New Roman" w:hAnsi="Times New Roman" w:eastAsia="Times New Roman" w:cs="Times New Roman"/>
        </w:rPr>
        <w:t xml:space="preserve"> </w:t>
      </w:r>
      <w:r>
        <w:rPr>
          <w:rFonts w:ascii="Leelawadee UI" w:hAnsi="Leelawadee UI" w:eastAsia="Leelawadee UI" w:cs="Leelawadee UI"/>
        </w:rPr>
        <w:t>តំណាងឲ្យអំណាចខាងជើង</w:t>
      </w:r>
      <w:r>
        <w:rPr>
          <w:rFonts w:ascii="Times New Roman" w:hAnsi="Times New Roman" w:eastAsia="Times New Roman" w:cs="Times New Roman"/>
        </w:rPr>
        <w:t xml:space="preserve"> </w:t>
      </w:r>
      <w:r>
        <w:rPr>
          <w:rFonts w:ascii="Leelawadee UI" w:hAnsi="Leelawadee UI" w:eastAsia="Leelawadee UI" w:cs="Leelawadee UI"/>
        </w:rPr>
        <w:t>ដែលព្រះទ្រង់ប្រើដើម្បីវាយវិន័យប្រជាជនក្បត់សាសនារបស់ទ្រង់</w:t>
      </w:r>
      <w:r>
        <w:rPr>
          <w:rFonts w:ascii="Times New Roman" w:hAnsi="Times New Roman" w:eastAsia="Times New Roman" w:cs="Times New Roman"/>
        </w:rPr>
        <w:t xml:space="preserve"> </w:t>
      </w:r>
      <w:r>
        <w:rPr>
          <w:rFonts w:ascii="Leelawadee UI" w:hAnsi="Leelawadee UI" w:eastAsia="Leelawadee UI" w:cs="Leelawadee UI"/>
        </w:rPr>
        <w:t>ដោយបំបែកពួកគេឲ្យទៅជាឈ្លើយសឹក។</w:t>
      </w:r>
      <w:r>
        <w:rPr>
          <w:rFonts w:ascii="Times New Roman" w:hAnsi="Times New Roman" w:eastAsia="Times New Roman" w:cs="Times New Roman"/>
        </w:rPr>
        <w:t xml:space="preserve"> </w:t>
      </w:r>
      <w:r>
        <w:rPr>
          <w:rFonts w:ascii="Leelawadee UI" w:hAnsi="Leelawadee UI" w:eastAsia="Leelawadee UI" w:cs="Leelawadee UI"/>
        </w:rPr>
        <w:t>មួយក្នុងចំណោមសាខាទឹកហូររបស់សំឡេងនៃទឹកជាច្រើន</w:t>
      </w:r>
      <w:r>
        <w:rPr>
          <w:rFonts w:ascii="Times New Roman" w:hAnsi="Times New Roman" w:eastAsia="Times New Roman" w:cs="Times New Roman"/>
        </w:rPr>
        <w:t xml:space="preserve"> </w:t>
      </w:r>
      <w:r>
        <w:rPr>
          <w:rFonts w:ascii="Leelawadee UI" w:hAnsi="Leelawadee UI" w:eastAsia="Leelawadee UI" w:cs="Leelawadee UI"/>
        </w:rPr>
        <w:t>ត្រូវបានឃើញនៅក្នុងឈ្មោះ</w:t>
      </w:r>
      <w:r>
        <w:rPr>
          <w:rFonts w:ascii="Times New Roman" w:hAnsi="Times New Roman" w:eastAsia="Times New Roman" w:cs="Times New Roman"/>
        </w:rPr>
        <w:t xml:space="preserve"> «Padanaram» </w:t>
      </w:r>
      <w:r>
        <w:rPr>
          <w:rFonts w:ascii="Leelawadee UI" w:hAnsi="Leelawadee UI" w:eastAsia="Leelawadee UI" w:cs="Leelawadee UI"/>
        </w:rPr>
        <w:t>ដែលត្រូវបានយោងដល់តែដប់ដងប៉ុណ្ណោះក្នុងព្រះគម្ពីរ។</w:t>
      </w:r>
      <w:r>
        <w:rPr>
          <w:rFonts w:ascii="Times New Roman" w:hAnsi="Times New Roman" w:eastAsia="Times New Roman" w:cs="Times New Roman"/>
        </w:rPr>
        <w:t xml:space="preserve"> </w:t>
      </w:r>
      <w:r>
        <w:rPr>
          <w:rFonts w:ascii="Leelawadee UI" w:hAnsi="Leelawadee UI" w:eastAsia="Leelawadee UI" w:cs="Leelawadee UI"/>
        </w:rPr>
        <w:t>ការលើកឡើងជាលើកដំបូង</w:t>
      </w:r>
      <w:r>
        <w:rPr>
          <w:rFonts w:ascii="Times New Roman" w:hAnsi="Times New Roman" w:eastAsia="Times New Roman" w:cs="Times New Roman"/>
        </w:rPr>
        <w:t xml:space="preserve"> </w:t>
      </w:r>
      <w:r>
        <w:rPr>
          <w:rFonts w:ascii="Leelawadee UI" w:hAnsi="Leelawadee UI" w:eastAsia="Leelawadee UI" w:cs="Leelawadee UI"/>
        </w:rPr>
        <w:t>គឺមានទំនាក់ទំនងនឹងសេចក្តីសញ្ញា</w:t>
      </w:r>
      <w:r>
        <w:rPr>
          <w:rFonts w:ascii="Times New Roman" w:hAnsi="Times New Roman" w:eastAsia="Times New Roman" w:cs="Times New Roman"/>
        </w:rPr>
        <w:t xml:space="preserve"> </w:t>
      </w:r>
      <w:r>
        <w:rPr>
          <w:rFonts w:ascii="Leelawadee UI" w:hAnsi="Leelawadee UI" w:eastAsia="Leelawadee UI" w:cs="Leelawadee UI"/>
        </w:rPr>
        <w:t>ពីព្រោះវាកំណត់អត្តសញ្ញាណឫសគល់ខាងឈាមរបស់រេបិកា</w:t>
      </w:r>
      <w:r>
        <w:rPr>
          <w:rFonts w:ascii="Times New Roman" w:hAnsi="Times New Roman" w:eastAsia="Times New Roman" w:cs="Times New Roman"/>
        </w:rPr>
        <w:t xml:space="preserve"> </w:t>
      </w:r>
      <w:r>
        <w:rPr>
          <w:rFonts w:ascii="Leelawadee UI" w:hAnsi="Leelawadee UI" w:eastAsia="Leelawadee UI" w:cs="Leelawadee UI"/>
        </w:rPr>
        <w:t>ភរិយារបស់អ៊ីសាក។</w:t>
      </w:r>
      <w:r>
        <w:rPr>
          <w:rFonts w:ascii="Times New Roman" w:hAnsi="Times New Roman" w:eastAsia="Times New Roman" w:cs="Times New Roman"/>
        </w:rPr>
        <w:t xml:space="preserve"> </w:t>
      </w:r>
      <w:r>
        <w:rPr>
          <w:rFonts w:ascii="Leelawadee UI" w:hAnsi="Leelawadee UI" w:eastAsia="Leelawadee UI" w:cs="Leelawadee UI"/>
        </w:rPr>
        <w:t>ខនោះចែងថា៖</w:t>
      </w:r>
    </w:p>
    <w:p>
      <w:pPr>
        <w:pStyle w:val="ArticleScripture"/>
        <w:jc w:val="left"/>
      </w:pPr>
      <w:r>
        <w:rPr>
          <w:rFonts w:ascii="Times New Roman" w:hAnsi="Times New Roman" w:eastAsia="Times New Roman" w:cs="Times New Roman"/>
        </w:rPr>
        <w:t>Ka Isak a la kum snam sawmli pali lai hnuah a va nei ka Rebekah, Bethuel Aram mi Padanaram khua a awm pa fanu, Laban Aram mi nau nu.</w:t>
      </w:r>
    </w:p>
    <w:p>
      <w:pPr>
        <w:pStyle w:val="ArticleBody"/>
        <w:jc w:val="left"/>
      </w:pPr>
      <w:r>
        <w:rPr>
          <w:rFonts w:ascii="Times New Roman" w:hAnsi="Times New Roman" w:eastAsia="Times New Roman" w:cs="Times New Roman"/>
        </w:rPr>
        <w:t>Penghujung empat puluh tahun telah diperlihatkan pada tiga saksi Musa sebagai menuntun kepada Kadesh, 1863, dan hukum Ahad. Perkahwinan Ishak ialah suatu perkahwinan perjanjian yang melambangkan perkahwinan Kristus dengan seratus empat puluh empat ribu pada waktu hukum Ahad, iaitu 1863, iaitu Kadesh, iaitu penghujung suatu sejarah perjanjian empat puluh tahun. Ribka ialah anak perempuan seorang Aram dan saudara perempuan Laban, orang Aram, (yang dalam generasi berikutnya dalam sejarah perjanjian, telah melanggar suatu perjanjian dengan Yakub, anak lelaki Ishak.)</w:t>
      </w:r>
    </w:p>
    <w:p>
      <w:pPr>
        <w:pStyle w:val="ArticleBody"/>
        <w:jc w:val="left"/>
      </w:pPr>
      <w:r>
        <w:rPr>
          <w:rFonts w:ascii="Times New Roman" w:hAnsi="Times New Roman" w:eastAsia="Times New Roman" w:cs="Times New Roman"/>
        </w:rPr>
        <w:t>Bethuel bermaksud ‘rumah kebinasaan atau pembinasa,’ maka Ribka ialah anak perempuan kepada “rumah si pembinasa.” Syria bermaksud tanah tinggi dan dataran tinggi, dan Padanaram bermaksud Mesopotamia, atau negeri di antara. Ribka berasal daripada garis keturunan orang Syria yang datang dari Mesopotamia, tanah tinggi di antara ‘Sungai Tigris Asyur’ dan ‘Sungai Efrat Babel,’ yang melambangkan singa-singa yang digunakan Tuhan untuk mencerai-beraikan domba-domba-Nya yang murtad. Rumah para pembinasa dipersatukan dengan rumah Allah dalam perkahwinan Ishak dan Ribka. Bukanlah suatu kebetulan bahawa pada sebutan pertama tentang Padanaram, kedua-dua sungai ini yang melambangkan raja nubuat dari utara, yang digambarkan sebagai banjir yang melimpah, pertama kali disebut dalam Kejadian 25:20.</w:t>
      </w:r>
    </w:p>
    <w:p>
      <w:pPr>
        <w:pStyle w:val="ArticleBody"/>
        <w:jc w:val="left"/>
      </w:pPr>
      <w:r>
        <w:rPr>
          <w:rFonts w:ascii="Times New Roman" w:hAnsi="Times New Roman" w:eastAsia="Times New Roman" w:cs="Times New Roman"/>
        </w:rPr>
        <w:t>Pengaitan rumah kebinasaan dengan umat perjanjian Allah berlanjut ketika Yakub melarikan diri dari Esau, lalu tiba di tempat pamannya, Laban, dan di sana ia melayani selama dua periode yang masing-masing berjumlah 2520 hari untuk memperoleh perkawinan perjanjian berikutnya. Satu perkawinan berakhir dengan penyerakan kerajaan utara Israel dan perkawinan yang lain berakhir dengan penyerakan kerajaan selatan. Ketika masa penyerakan kedua kerajaan itu masing-masing berakhir pada tahun 1798 dan 1844, maka perkawinan yang untuk dicapainya Yakub telah bekerja selama dua periode 2520 itu pun digenapi, ketika Mempelai Pria datang kepada perkawinan itu pada 22 Oktober 1844.</w:t>
      </w:r>
    </w:p>
    <w:p>
      <w:pPr>
        <w:pStyle w:val="ArticleBody"/>
        <w:jc w:val="left"/>
      </w:pPr>
      <w:r>
        <w:rPr>
          <w:rFonts w:ascii="Times New Roman" w:hAnsi="Times New Roman" w:eastAsia="Times New Roman" w:cs="Times New Roman"/>
        </w:rPr>
        <w:t>Adakah Kristus, kemudian itu, mengawini Lea, yang berarti “letih dan lelah,” ataukah Ia mengawini Rahel, yang berarti “seorang pengembara yang baik?” Lea dan Rahel melambangkan dua golongan perawan yang sedang menempuh perjalanan, yakni satu perawan yang “menjadi letih” dan satu perawan yang “berjalan dengan baik” di jalan untuk mengawini Yakub pada 22 Oktober 1844.</w:t>
      </w:r>
    </w:p>
    <w:p>
      <w:pPr>
        <w:pStyle w:val="ArticleScripture"/>
        <w:jc w:val="left"/>
      </w:pPr>
      <w:r>
        <w:rPr>
          <w:rFonts w:ascii="Times New Roman" w:hAnsi="Times New Roman" w:eastAsia="Times New Roman" w:cs="Times New Roman"/>
        </w:rPr>
        <w:t>“Ba ne ba hlomile leseli le khanyang ka morao ho bona qalong ea tsela, leo lengeloi le ileng la mpolella hore ke ‘mohoo oa har’a mp’a bosiu.’ Leseli lena le ne le khanya tseleng eohle, ’me la bonesetsa maoto a bona, e le hore ba se ke ba khoptjoa.</w:t>
      </w:r>
    </w:p>
    <w:p>
      <w:pPr>
        <w:pStyle w:val="ArticleScripture"/>
        <w:jc w:val="left"/>
      </w:pPr>
      <w:r>
        <w:rPr>
          <w:rFonts w:ascii="Times New Roman" w:hAnsi="Times New Roman" w:eastAsia="Times New Roman" w:cs="Times New Roman"/>
        </w:rPr>
        <w:t>“Se ba ne ba boloka mahlo a bona a tsepame ho Jesu, ea neng a le kapele ho bona, a ba etella pele ho ea motseng, ba ne ba bolokehile. Empa kapele ba bang ba ile ba khathala, ba re motse o sa le hōle haholo, le hore ba ne ba lebeletse hore ba ka be ba se ba kene ho oona pejana. Eaba Jesu o ba khothatsa ka ho phahamisa letsoho la Hae le letona le khanyang, ’me ho tsoa letsohong la Hae ha hlaha leseli le ileng la phaphamala holim’a sehlopha sa Advente, ’me ba hoeletsa ba re, ‘Alleluia!’ Ba bang bona ka lepotlapotla ba hana leseli le neng le le ka morao ho bona, ba re hase Molimo ea neng a ba etelletse pele ho fihla hole hakaalo. Leseli le neng le le ka morao ho bona la tima, la siea maoto a bona lefifing le phethahetseng, ’me ba khoptjoa, ba lahleheloa ke pono ea letšoao le ea Jesu, ’me ba oa tseleng ba theohela lefatšeng le lefifi le le khopo le ka tlaase.” Early Writings, 15.</w:t>
      </w:r>
    </w:p>
    <w:p>
      <w:pPr>
        <w:pStyle w:val="ArticleBody"/>
        <w:jc w:val="left"/>
      </w:pPr>
      <w:r>
        <w:rPr>
          <w:rFonts w:ascii="Times New Roman" w:hAnsi="Times New Roman" w:eastAsia="Times New Roman" w:cs="Times New Roman"/>
        </w:rPr>
        <w:t>Pada tahun 1844, pergerakan Millerite Filadelfia masuk ke dalam pernikahan. Pernikahan pada 22 Oktober 1844 memisahkan dua golongan penyembah yang dilambangkan oleh Rahel dan Lea. Rahel melambangkan suatu golongan yang telah berhasil menempuh perjalanan di jalan menuju pernikahan 22 Oktober 1844, tetapi golongan Lea menjadi letih. Lalu mereka dipisahkan, dan proses pengujian malaikat yang ketiga dimulai, tepat di tempat proses pengujian Seruan Tengah Malam berakhir.</w:t>
      </w:r>
    </w:p>
    <w:p>
      <w:pPr>
        <w:pStyle w:val="ArticleBody"/>
        <w:jc w:val="left"/>
      </w:pPr>
      <w:r>
        <w:rPr>
          <w:rFonts w:ascii="Times New Roman" w:hAnsi="Times New Roman" w:eastAsia="Times New Roman" w:cs="Times New Roman"/>
        </w:rPr>
        <w:t>Ndziyiso wu sungurile, naswona endzhaku ka sweswo a wu ta hetisisiwa ni ku ringiwa. Ndziyiso wu hetisekile hi 1846, naswona endlelo ra ku ringiwa ka ntsumi ya vunharhu ri sungurile. Hi 1849 na 1850 Hosi a yi ololoxela voko ra Yona ra vumbirhi leswaku yi hlengeleta masalela ya Yona. Tafula ra vumbirhi ra Habakuki hi nkarhi wolowo ri vekiwe endzeni ka matimu, hilaha swi fanekisiweke hakona hi ntlawa wa vumbirhi wa Milawu. Endzhaku ka loko Muxe a tshove ntlawa wo sungula, ntlawa wa vumbirhi wa maribye wu humeseriwe emahlweni. Chati ya 1850 yi siviwile leya 1843, naswona hi 1850, ku ringiwa ka Israele wa khale tanihi mutekiwa wa Xikwembu wa ntwanano lowuntshwa ku ye emahlweni ku kongoma eKadexi na 1863.</w:t>
      </w:r>
    </w:p>
    <w:p>
      <w:pPr>
        <w:pStyle w:val="ArticleBody"/>
        <w:jc w:val="left"/>
      </w:pPr>
      <w:r>
        <w:rPr>
          <w:rFonts w:ascii="Times New Roman" w:hAnsi="Times New Roman" w:eastAsia="Times New Roman" w:cs="Times New Roman"/>
        </w:rPr>
        <w:t>An 1856 ah, tuiṅ hruaitu pahnih ata tui tam zâwk chu Hiram Edson lehkhabu ziakna hmangin a lo kal a. “vawi sarih” chunga êngna, Edson ziakna hmanga lo chhuak chu, Eden Huan atanga an hrilh lâwkna tûr hrilhchian lo ṭan tawh zawng zawng hrilhchian zawngin a entîr tuihruaitu pahnih êngna chu a ni. Eden Huan chu mihringte’n Pathian dân an helna entîrna a ni a, chumi hmun chu Ulai leh Hiddekel lui tui te an kal chhuahna hmun a ni bawk. Anni chu thuthlung chanchin hman ruâl zêlin an kal a, a chhan chu helna entîrna huan chiahah khân Adama leh Evi-te taksa chhûmna atân fîk hnahte aia thlâk tûrin berâmno pakhat tihhlum a lo ni bawk si a ni. Thuthlung chanchin chu Adama leh Pathian inkâra nunna thuthlung atangin a lo ṭan a. Chumi thuthlung, nunna thingin a entîr chu, Adama leh Evi-te’n an bawhchhiat avângin thuthlung bawhchhiatnaah a hruai a; chu chuan khawvêl bul atanga tihhlum tawh Berâmno chuan saruak leh boral tawh an ni tih a entîrna kawr a pe a, chutichuan nunna thuthlung thar a lo ṭan ta a ni. Chu huan ata luang chhuak lui pahnihte chu a tâwpah Pathianin a sawisêlna chiatna tihtheihna atâna a hman thiltihtheihna entîrtu an lo ni ta a.</w:t>
      </w:r>
    </w:p>
    <w:p>
      <w:pPr>
        <w:pStyle w:val="ArticleScripture"/>
        <w:jc w:val="left"/>
      </w:pPr>
      <w:r>
        <w:rPr>
          <w:rFonts w:ascii="Times New Roman" w:hAnsi="Times New Roman" w:eastAsia="Times New Roman" w:cs="Times New Roman"/>
        </w:rPr>
        <w:t>Wahai Assyur, tongkat murka-Ku, dan gada yang di tangan mereka ialah geram-Ku. Aku akan mengutus dia melawan suatu bangsa yang munafik, dan terhadap umat sasaran murka-Ku Aku akan memberi kepadanya suatu perintah, untuk merampas jarahan, dan untuk mengambil mangsa, dan untuk menginjak-injak mereka seperti lumpur di jalan-jalan. Yesaya 10:5, 6.</w:t>
      </w:r>
    </w:p>
    <w:p>
      <w:pPr>
        <w:pStyle w:val="ArticleBody"/>
        <w:jc w:val="left"/>
      </w:pPr>
      <w:r>
        <w:rPr>
          <w:rFonts w:ascii="Times New Roman" w:hAnsi="Times New Roman" w:eastAsia="Times New Roman" w:cs="Times New Roman"/>
        </w:rPr>
        <w:t>Sungte nunkhat khawihte chu Eden atanga Rebekah thlahte leh a thuthlung nupui-pasalna a neihna Isaac hnenah an luang chhuak a, chutah chuan Jacob hnenah an kal zui leh a; chutah chuan sungte nunkhat khawihte tui chu hun sarih ve ve ni theuh pahnih hrang hrang anga entir a ni. Chumi hnuah chuan, sungte nunkhat khawihte chu Daniel bung hnuhnung ruk chhunga an luang tlang leh a, chutah chuan tui khat tin hian bung thum a entir. Tui khat chuan bung sari, riat leh kua ah hriatna punna hawnchhuah a nih chu a entir a; tui dang khat chuan bung sawm, sawm leh pakhat, leh sawm leh hnih ah hriatna punna hawnchhuah a nih chu a entir.</w:t>
      </w:r>
    </w:p>
    <w:p>
      <w:pPr>
        <w:pStyle w:val="ArticleBody"/>
        <w:jc w:val="left"/>
      </w:pPr>
      <w:r>
        <w:rPr>
          <w:rFonts w:ascii="Times New Roman" w:hAnsi="Times New Roman" w:eastAsia="Times New Roman" w:cs="Times New Roman"/>
        </w:rPr>
        <w:t>Kabanata pito, walo, at siyam ay inihaharap bilang pangitain sa Ulai, at si Cristo ay inilalarawan sa kahalintulad na paraan sa mga kabanata sampu, labing-isa, at labindalawa. Sa kapuwa pangitain sa ilog, na inilalarawan sa tatlong kabanata, si Cristo ay inilalarawang nakatayo sa ibabaw ng tubig.</w:t>
      </w:r>
    </w:p>
    <w:p>
      <w:pPr>
        <w:pStyle w:val="ArticleScripture"/>
        <w:jc w:val="left"/>
      </w:pPr>
      <w:r>
        <w:rPr>
          <w:rFonts w:ascii="Times New Roman" w:hAnsi="Times New Roman" w:eastAsia="Times New Roman" w:cs="Times New Roman"/>
        </w:rPr>
        <w:t>Dan ketika aku, bahkan aku Daniel, telah melihat penglihatan itu dan berusaha memahami maknanya, maka tampaklah berdiri di hadapanku sesuatu yang rupanya seperti seorang laki-laki. Dan aku mendengar suara seorang manusia dari antara tepi-tepi sungai Ulai, yang berseru dan berkata, Gabriel, buatlah orang ini memahami penglihatan itu. Daniel 8:15, 16.</w:t>
      </w:r>
    </w:p>
    <w:p>
      <w:pPr>
        <w:pStyle w:val="ArticleBody"/>
        <w:jc w:val="left"/>
      </w:pPr>
      <w:r>
        <w:rPr>
          <w:rFonts w:ascii="Times New Roman" w:hAnsi="Times New Roman" w:eastAsia="Times New Roman" w:cs="Times New Roman"/>
        </w:rPr>
        <w:t>Pono ya Keresete mo kgaolong ya lesome e tshwana le pono e Johane a e boneng mo go Tshenolo kgaolo ya ntlha, mme mo ponong ya ga Daniele ya kgaolo ya borobedi Palmoni o ne a le mo godimo ga metsi, fela jaaka A ne a ntse mo kgaolong ya lesome le bobedi, koo A neng a apere leloba.</w:t>
      </w:r>
    </w:p>
    <w:p>
      <w:pPr>
        <w:pStyle w:val="ArticleScripture"/>
        <w:jc w:val="left"/>
      </w:pPr>
      <w:r>
        <w:rPr>
          <w:rFonts w:ascii="Times New Roman" w:hAnsi="Times New Roman" w:eastAsia="Times New Roman" w:cs="Times New Roman"/>
        </w:rPr>
        <w:t>“ꞌGabrielꞌ ne visit sɛ dɔnhyehɛ mu no, nkɔmhyɛni Daniel antumi annye nkyerɛkyerɛ foforo; na mfe kakra akyi no, esiane sɛ na ɔpɛ sɛ ohu nsɛm a na wonkyerɛkyerɛ mu nyinaa nwiee no yiye nti, ɔsan de ne ho sii hɔ sɛ ɔbɛhwehwɛ hann ne nyansa afi Onyankopɔn hɔ. ‘Nna no mu me Daniel meyɛɛ awerɛhow nnawɔtwe abiɛsa pɛpɛɛpɛ. Manni aduan pa biara, nam anaa nsaammrane amma m’anom, na mansra me ho koraa…. Afei memaa m’ani so hwɛe, na hwɛ, ɔbarima bi a ɔhyɛ nwera ntoma, na wɔde Uphaz sika pa abɔ n’asen mu. Ne nipadua nso te sɛ beryl, na n’anim te sɛ anyinam a ɛrehyerɛn, na n’aniwa te sɛ ogya akanea, na ne nsa ne ne nan su te sɛ kɔbere a wɔahohoro no yiye, na ne kasa nne te sɛ nnipadɔm nne.’”</w:t>
      </w:r>
    </w:p>
    <w:p>
      <w:pPr>
        <w:pStyle w:val="ArticleScripture"/>
        <w:jc w:val="left"/>
      </w:pPr>
      <w:r>
        <w:rPr>
          <w:rFonts w:ascii="Times New Roman" w:hAnsi="Times New Roman" w:eastAsia="Times New Roman" w:cs="Times New Roman"/>
        </w:rPr>
        <w:t>“Tidak kurang daripada Anak Allah sendiri telah menampakkan diri kepada Daniel. Gambaran ini serupa dengan yang diberikan oleh Yohanes ketika Kristus dinyatakan kepadanya di Pulau Patmos. Tuhan kita kini datang bersama seorang utusan surgawi yang lain untuk mengajarkan kepada Daniel apa yang akan terjadi pada hari-hari terakhir. Pengetahuan ini diberikan kepada Daniel dan dicatat melalui ilham bagi kita, yang kepada kita kesudahan dunia telah sampai.” Review and Herald, 8 Februari 1881.</w:t>
      </w:r>
    </w:p>
    <w:p>
      <w:pPr>
        <w:pStyle w:val="ArticleBody"/>
        <w:jc w:val="left"/>
      </w:pPr>
      <w:r>
        <w:rPr>
          <w:rFonts w:ascii="Times New Roman" w:hAnsi="Times New Roman" w:eastAsia="Times New Roman" w:cs="Times New Roman"/>
        </w:rPr>
        <w:t>Katika maono ya Hidekeli ya Kristo katika sura ya kumi, Kristo yuko juu ya maji na amevaa kitani, na katika maono ya Ulai Yeye yuko juu ya maji. Maono ya Ufunuo mmoja yanapatana na maono yaliyowasilishwa katika maono ya Ulai na Hidekeli, ambamo Dada White anatambulisha kwamba si mwingine ila “Mwana wa Mungu.” Anapomtambulisha malaika wa Ufunuo kumi, anasema kwamba malaika huyo alikuwa “si mwingine ila Yesu Kristo.” Malaika katika Ufunuo kumi huinua mkono Wake kuelekea mbinguni na kuapa kwa Yeye aliye hai hata milele na milele, jambo linalohusiana na maono ya Kristo katika sura ya kumi na mbili ambaye huinua mikono Yake yote miwili kuelekea mbinguni na kuapa kwa Yeye aliye hai hata milele na milele. Katika Ufunuo kumi Yeye yuko juu ya maji na nchi kavu pia.</w:t>
      </w:r>
    </w:p>
    <w:p>
      <w:pPr>
        <w:pStyle w:val="ArticleBody"/>
        <w:jc w:val="left"/>
      </w:pPr>
      <w:r>
        <w:rPr>
          <w:rFonts w:ascii="Times New Roman" w:hAnsi="Times New Roman" w:eastAsia="Times New Roman" w:cs="Times New Roman"/>
        </w:rPr>
        <w:t>Se se leng “magareng ga mabōpō” a noka ke meetse, gomme Daniele a kwa “lentšu la monna magareng ga mabōpō,” ka gona lentšu leo le tšwile go monna yo a bego a le godimo ga meetse, gomme lentšu leo e be e le modumo wa meetse a noka ya Ulai.</w:t>
      </w:r>
    </w:p>
    <w:p>
      <w:pPr>
        <w:pStyle w:val="ArticleScripture"/>
        <w:jc w:val="left"/>
      </w:pPr>
      <w:r>
        <w:rPr>
          <w:rFonts w:ascii="Myanmar Text" w:hAnsi="Myanmar Text" w:eastAsia="Myanmar Text" w:cs="Myanmar Text"/>
        </w:rPr>
        <w:t>တစ်လ၏</w:t>
      </w:r>
      <w:r>
        <w:rPr>
          <w:rFonts w:ascii="Times New Roman" w:hAnsi="Times New Roman" w:eastAsia="Times New Roman" w:cs="Times New Roman"/>
        </w:rPr>
        <w:t xml:space="preserve"> </w:t>
      </w:r>
      <w:r>
        <w:rPr>
          <w:rFonts w:ascii="Myanmar Text" w:hAnsi="Myanmar Text" w:eastAsia="Myanmar Text" w:cs="Myanmar Text"/>
        </w:rPr>
        <w:t>နှစ်ဆယ့်လေးရက်မြောက်နေ့၌</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ဟိဒ္ဒေကေလဟု</w:t>
      </w:r>
      <w:r>
        <w:rPr>
          <w:rFonts w:ascii="Times New Roman" w:hAnsi="Times New Roman" w:eastAsia="Times New Roman" w:cs="Times New Roman"/>
        </w:rPr>
        <w:t xml:space="preserve"> </w:t>
      </w:r>
      <w:r>
        <w:rPr>
          <w:rFonts w:ascii="Myanmar Text" w:hAnsi="Myanmar Text" w:eastAsia="Myanmar Text" w:cs="Myanmar Text"/>
        </w:rPr>
        <w:t>ခေါ်သော</w:t>
      </w:r>
      <w:r>
        <w:rPr>
          <w:rFonts w:ascii="Times New Roman" w:hAnsi="Times New Roman" w:eastAsia="Times New Roman" w:cs="Times New Roman"/>
        </w:rPr>
        <w:t xml:space="preserve"> </w:t>
      </w:r>
      <w:r>
        <w:rPr>
          <w:rFonts w:ascii="Myanmar Text" w:hAnsi="Myanmar Text" w:eastAsia="Myanmar Text" w:cs="Myanmar Text"/>
        </w:rPr>
        <w:t>မြစ်ကြီး၏</w:t>
      </w:r>
      <w:r>
        <w:rPr>
          <w:rFonts w:ascii="Times New Roman" w:hAnsi="Times New Roman" w:eastAsia="Times New Roman" w:cs="Times New Roman"/>
        </w:rPr>
        <w:t xml:space="preserve"> </w:t>
      </w:r>
      <w:r>
        <w:rPr>
          <w:rFonts w:ascii="Myanmar Text" w:hAnsi="Myanmar Text" w:eastAsia="Myanmar Text" w:cs="Myanmar Text"/>
        </w:rPr>
        <w:t>ကမ်းနား၌</w:t>
      </w:r>
      <w:r>
        <w:rPr>
          <w:rFonts w:ascii="Times New Roman" w:hAnsi="Times New Roman" w:eastAsia="Times New Roman" w:cs="Times New Roman"/>
        </w:rPr>
        <w:t xml:space="preserve"> </w:t>
      </w:r>
      <w:r>
        <w:rPr>
          <w:rFonts w:ascii="Myanmar Text" w:hAnsi="Myanmar Text" w:eastAsia="Myanmar Text" w:cs="Myanmar Text"/>
        </w:rPr>
        <w:t>ရှိနေစဉ်၊</w:t>
      </w:r>
      <w:r>
        <w:rPr>
          <w:rFonts w:ascii="Times New Roman" w:hAnsi="Times New Roman" w:eastAsia="Times New Roman" w:cs="Times New Roman"/>
        </w:rPr>
        <w:t xml:space="preserve"> </w:t>
      </w:r>
      <w:r>
        <w:rPr>
          <w:rFonts w:ascii="Myanmar Text" w:hAnsi="Myanmar Text" w:eastAsia="Myanmar Text" w:cs="Myanmar Text"/>
        </w:rPr>
        <w:t>ငါ၏မျက်စိကို</w:t>
      </w:r>
      <w:r>
        <w:rPr>
          <w:rFonts w:ascii="Times New Roman" w:hAnsi="Times New Roman" w:eastAsia="Times New Roman" w:cs="Times New Roman"/>
        </w:rPr>
        <w:t xml:space="preserve"> </w:t>
      </w:r>
      <w:r>
        <w:rPr>
          <w:rFonts w:ascii="Myanmar Text" w:hAnsi="Myanmar Text" w:eastAsia="Myanmar Text" w:cs="Myanmar Text"/>
        </w:rPr>
        <w:t>မြှောက်ကြည့်လိုက်သဖြင့်၊</w:t>
      </w:r>
      <w:r>
        <w:rPr>
          <w:rFonts w:ascii="Times New Roman" w:hAnsi="Times New Roman" w:eastAsia="Times New Roman" w:cs="Times New Roman"/>
        </w:rPr>
        <w:t xml:space="preserve"> </w:t>
      </w:r>
      <w:r>
        <w:rPr>
          <w:rFonts w:ascii="Myanmar Text" w:hAnsi="Myanmar Text" w:eastAsia="Myanmar Text" w:cs="Myanmar Text"/>
        </w:rPr>
        <w:t>ကြည့်ရှုရာတွင်</w:t>
      </w:r>
      <w:r>
        <w:rPr>
          <w:rFonts w:ascii="Times New Roman" w:hAnsi="Times New Roman" w:eastAsia="Times New Roman" w:cs="Times New Roman"/>
        </w:rPr>
        <w:t xml:space="preserve"> </w:t>
      </w:r>
      <w:r>
        <w:rPr>
          <w:rFonts w:ascii="Myanmar Text" w:hAnsi="Myanmar Text" w:eastAsia="Myanmar Text" w:cs="Myanmar Text"/>
        </w:rPr>
        <w:t>ပိတ်ချောဝတ်ရုံကို</w:t>
      </w:r>
      <w:r>
        <w:rPr>
          <w:rFonts w:ascii="Times New Roman" w:hAnsi="Times New Roman" w:eastAsia="Times New Roman" w:cs="Times New Roman"/>
        </w:rPr>
        <w:t xml:space="preserve"> </w:t>
      </w:r>
      <w:r>
        <w:rPr>
          <w:rFonts w:ascii="Myanmar Text" w:hAnsi="Myanmar Text" w:eastAsia="Myanmar Text" w:cs="Myanmar Text"/>
        </w:rPr>
        <w:t>ဝတ်ဆင်၍</w:t>
      </w:r>
      <w:r>
        <w:rPr>
          <w:rFonts w:ascii="Times New Roman" w:hAnsi="Times New Roman" w:eastAsia="Times New Roman" w:cs="Times New Roman"/>
        </w:rPr>
        <w:t xml:space="preserve"> </w:t>
      </w:r>
      <w:r>
        <w:rPr>
          <w:rFonts w:ascii="Myanmar Text" w:hAnsi="Myanmar Text" w:eastAsia="Myanmar Text" w:cs="Myanmar Text"/>
        </w:rPr>
        <w:t>ဥဖတ်ရွှေသန့်ဖြင့်</w:t>
      </w:r>
      <w:r>
        <w:rPr>
          <w:rFonts w:ascii="Times New Roman" w:hAnsi="Times New Roman" w:eastAsia="Times New Roman" w:cs="Times New Roman"/>
        </w:rPr>
        <w:t xml:space="preserve"> </w:t>
      </w:r>
      <w:r>
        <w:rPr>
          <w:rFonts w:ascii="Myanmar Text" w:hAnsi="Myanmar Text" w:eastAsia="Myanmar Text" w:cs="Myanmar Text"/>
        </w:rPr>
        <w:t>ခါးပတ်စည်းထားသော</w:t>
      </w:r>
      <w:r>
        <w:rPr>
          <w:rFonts w:ascii="Times New Roman" w:hAnsi="Times New Roman" w:eastAsia="Times New Roman" w:cs="Times New Roman"/>
        </w:rPr>
        <w:t xml:space="preserve"> </w:t>
      </w:r>
      <w:r>
        <w:rPr>
          <w:rFonts w:ascii="Myanmar Text" w:hAnsi="Myanmar Text" w:eastAsia="Myanmar Text" w:cs="Myanmar Text"/>
        </w:rPr>
        <w:t>လူတစ်ဦးကို</w:t>
      </w:r>
      <w:r>
        <w:rPr>
          <w:rFonts w:ascii="Times New Roman" w:hAnsi="Times New Roman" w:eastAsia="Times New Roman" w:cs="Times New Roman"/>
        </w:rPr>
        <w:t xml:space="preserve"> </w:t>
      </w:r>
      <w:r>
        <w:rPr>
          <w:rFonts w:ascii="Myanmar Text" w:hAnsi="Myanmar Text" w:eastAsia="Myanmar Text" w:cs="Myanmar Text"/>
        </w:rPr>
        <w:t>မြင်ရ၏။</w:t>
      </w:r>
      <w:r>
        <w:rPr>
          <w:rFonts w:ascii="Times New Roman" w:hAnsi="Times New Roman" w:eastAsia="Times New Roman" w:cs="Times New Roman"/>
        </w:rPr>
        <w:t xml:space="preserve"> </w:t>
      </w:r>
      <w:r>
        <w:rPr>
          <w:rFonts w:ascii="Myanmar Text" w:hAnsi="Myanmar Text" w:eastAsia="Myanmar Text" w:cs="Myanmar Text"/>
        </w:rPr>
        <w:t>သူ၏ကိုယ်သည်</w:t>
      </w:r>
      <w:r>
        <w:rPr>
          <w:rFonts w:ascii="Times New Roman" w:hAnsi="Times New Roman" w:eastAsia="Times New Roman" w:cs="Times New Roman"/>
        </w:rPr>
        <w:t xml:space="preserve"> </w:t>
      </w:r>
      <w:r>
        <w:rPr>
          <w:rFonts w:ascii="Myanmar Text" w:hAnsi="Myanmar Text" w:eastAsia="Myanmar Text" w:cs="Myanmar Text"/>
        </w:rPr>
        <w:t>ဘဲရယ်ကျောက်ကဲ့သို့</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သူ၏မျက်နှာသည်</w:t>
      </w:r>
      <w:r>
        <w:rPr>
          <w:rFonts w:ascii="Times New Roman" w:hAnsi="Times New Roman" w:eastAsia="Times New Roman" w:cs="Times New Roman"/>
        </w:rPr>
        <w:t xml:space="preserve"> </w:t>
      </w:r>
      <w:r>
        <w:rPr>
          <w:rFonts w:ascii="Myanmar Text" w:hAnsi="Myanmar Text" w:eastAsia="Myanmar Text" w:cs="Myanmar Text"/>
        </w:rPr>
        <w:t>လျှပ်စီး၏</w:t>
      </w:r>
      <w:r>
        <w:rPr>
          <w:rFonts w:ascii="Times New Roman" w:hAnsi="Times New Roman" w:eastAsia="Times New Roman" w:cs="Times New Roman"/>
        </w:rPr>
        <w:t xml:space="preserve"> </w:t>
      </w:r>
      <w:r>
        <w:rPr>
          <w:rFonts w:ascii="Myanmar Text" w:hAnsi="Myanmar Text" w:eastAsia="Myanmar Text" w:cs="Myanmar Text"/>
        </w:rPr>
        <w:t>အသွင်ကဲ့သို့လည်းကောင်း၊</w:t>
      </w:r>
      <w:r>
        <w:rPr>
          <w:rFonts w:ascii="Times New Roman" w:hAnsi="Times New Roman" w:eastAsia="Times New Roman" w:cs="Times New Roman"/>
        </w:rPr>
        <w:t xml:space="preserve"> </w:t>
      </w:r>
      <w:r>
        <w:rPr>
          <w:rFonts w:ascii="Myanmar Text" w:hAnsi="Myanmar Text" w:eastAsia="Myanmar Text" w:cs="Myanmar Text"/>
        </w:rPr>
        <w:t>သူ၏မျက်စိတို့သည်</w:t>
      </w:r>
      <w:r>
        <w:rPr>
          <w:rFonts w:ascii="Times New Roman" w:hAnsi="Times New Roman" w:eastAsia="Times New Roman" w:cs="Times New Roman"/>
        </w:rPr>
        <w:t xml:space="preserve"> </w:t>
      </w:r>
      <w:r>
        <w:rPr>
          <w:rFonts w:ascii="Myanmar Text" w:hAnsi="Myanmar Text" w:eastAsia="Myanmar Text" w:cs="Myanmar Text"/>
        </w:rPr>
        <w:t>မီးခွက်တို့ကဲ့သို့လည်းကောင်း၊</w:t>
      </w:r>
      <w:r>
        <w:rPr>
          <w:rFonts w:ascii="Times New Roman" w:hAnsi="Times New Roman" w:eastAsia="Times New Roman" w:cs="Times New Roman"/>
        </w:rPr>
        <w:t xml:space="preserve"> </w:t>
      </w:r>
      <w:r>
        <w:rPr>
          <w:rFonts w:ascii="Myanmar Text" w:hAnsi="Myanmar Text" w:eastAsia="Myanmar Text" w:cs="Myanmar Text"/>
        </w:rPr>
        <w:t>သူ၏လက်မောင်းများနှင့်</w:t>
      </w:r>
      <w:r>
        <w:rPr>
          <w:rFonts w:ascii="Times New Roman" w:hAnsi="Times New Roman" w:eastAsia="Times New Roman" w:cs="Times New Roman"/>
        </w:rPr>
        <w:t xml:space="preserve"> </w:t>
      </w:r>
      <w:r>
        <w:rPr>
          <w:rFonts w:ascii="Myanmar Text" w:hAnsi="Myanmar Text" w:eastAsia="Myanmar Text" w:cs="Myanmar Text"/>
        </w:rPr>
        <w:t>ခြေတို့သည်</w:t>
      </w:r>
      <w:r>
        <w:rPr>
          <w:rFonts w:ascii="Times New Roman" w:hAnsi="Times New Roman" w:eastAsia="Times New Roman" w:cs="Times New Roman"/>
        </w:rPr>
        <w:t xml:space="preserve"> </w:t>
      </w:r>
      <w:r>
        <w:rPr>
          <w:rFonts w:ascii="Myanmar Text" w:hAnsi="Myanmar Text" w:eastAsia="Myanmar Text" w:cs="Myanmar Text"/>
        </w:rPr>
        <w:t>တောက်ပစွာ</w:t>
      </w:r>
      <w:r>
        <w:rPr>
          <w:rFonts w:ascii="Times New Roman" w:hAnsi="Times New Roman" w:eastAsia="Times New Roman" w:cs="Times New Roman"/>
        </w:rPr>
        <w:t xml:space="preserve"> </w:t>
      </w:r>
      <w:r>
        <w:rPr>
          <w:rFonts w:ascii="Myanmar Text" w:hAnsi="Myanmar Text" w:eastAsia="Myanmar Text" w:cs="Myanmar Text"/>
        </w:rPr>
        <w:t>ပွတ်ထားသော</w:t>
      </w:r>
      <w:r>
        <w:rPr>
          <w:rFonts w:ascii="Times New Roman" w:hAnsi="Times New Roman" w:eastAsia="Times New Roman" w:cs="Times New Roman"/>
        </w:rPr>
        <w:t xml:space="preserve"> </w:t>
      </w:r>
      <w:r>
        <w:rPr>
          <w:rFonts w:ascii="Myanmar Text" w:hAnsi="Myanmar Text" w:eastAsia="Myanmar Text" w:cs="Myanmar Text"/>
        </w:rPr>
        <w:t>ကြေးဝါ၏</w:t>
      </w:r>
      <w:r>
        <w:rPr>
          <w:rFonts w:ascii="Times New Roman" w:hAnsi="Times New Roman" w:eastAsia="Times New Roman" w:cs="Times New Roman"/>
        </w:rPr>
        <w:t xml:space="preserve"> </w:t>
      </w:r>
      <w:r>
        <w:rPr>
          <w:rFonts w:ascii="Myanmar Text" w:hAnsi="Myanmar Text" w:eastAsia="Myanmar Text" w:cs="Myanmar Text"/>
        </w:rPr>
        <w:t>အရောင်ကဲ့သို့လည်းကောင်း</w:t>
      </w:r>
      <w:r>
        <w:rPr>
          <w:rFonts w:ascii="Times New Roman" w:hAnsi="Times New Roman" w:eastAsia="Times New Roman" w:cs="Times New Roman"/>
        </w:rPr>
        <w:t xml:space="preserve"> </w:t>
      </w:r>
      <w:r>
        <w:rPr>
          <w:rFonts w:ascii="Myanmar Text" w:hAnsi="Myanmar Text" w:eastAsia="Myanmar Text" w:cs="Myanmar Text"/>
        </w:rPr>
        <w:t>ဖြစ်ကြ၏။</w:t>
      </w:r>
      <w:r>
        <w:rPr>
          <w:rFonts w:ascii="Times New Roman" w:hAnsi="Times New Roman" w:eastAsia="Times New Roman" w:cs="Times New Roman"/>
        </w:rPr>
        <w:t xml:space="preserve"> </w:t>
      </w:r>
      <w:r>
        <w:rPr>
          <w:rFonts w:ascii="Myanmar Text" w:hAnsi="Myanmar Text" w:eastAsia="Myanmar Text" w:cs="Myanmar Text"/>
        </w:rPr>
        <w:t>သူ၏စကားသံသည်လည်း</w:t>
      </w:r>
      <w:r>
        <w:rPr>
          <w:rFonts w:ascii="Times New Roman" w:hAnsi="Times New Roman" w:eastAsia="Times New Roman" w:cs="Times New Roman"/>
        </w:rPr>
        <w:t xml:space="preserve"> </w:t>
      </w:r>
      <w:r>
        <w:rPr>
          <w:rFonts w:ascii="Myanmar Text" w:hAnsi="Myanmar Text" w:eastAsia="Myanmar Text" w:cs="Myanmar Text"/>
        </w:rPr>
        <w:t>လူအစုအဝေးကြီး၏</w:t>
      </w:r>
      <w:r>
        <w:rPr>
          <w:rFonts w:ascii="Times New Roman" w:hAnsi="Times New Roman" w:eastAsia="Times New Roman" w:cs="Times New Roman"/>
        </w:rPr>
        <w:t xml:space="preserve"> </w:t>
      </w:r>
      <w:r>
        <w:rPr>
          <w:rFonts w:ascii="Myanmar Text" w:hAnsi="Myanmar Text" w:eastAsia="Myanmar Text" w:cs="Myanmar Text"/>
        </w:rPr>
        <w:t>အသံကဲ့သို့</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p>
    <w:p>
      <w:pPr>
        <w:pStyle w:val="ArticleScripture"/>
        <w:jc w:val="left"/>
      </w:pPr>
      <w:r>
        <w:rPr>
          <w:rFonts w:ascii="Times New Roman" w:hAnsi="Times New Roman" w:eastAsia="Times New Roman" w:cs="Times New Roman"/>
        </w:rPr>
        <w:t>Tetapi engkau, hai Daniel, tutuplah segala firman itu dan meteraikanlah kitab ini sampai pada waktu kesudahan; banyak orang akan ke sana ke mari, dan pengetahuan akan bertambah. Lalu aku, Daniel, melihat, dan sesungguhnya ada dua orang lain berdiri, seorang di sebelah tebing sungai yang satu, dan yang seorang lagi di sebelah tebing sungai yang lain. Dan seorang berkata kepada orang yang berpakaian lenan, yang berada di atas air sungai itu: Berapa lama lagi sampai berakhirnya segala keajaiban ini? Maka aku mendengar orang yang berpakaian lenan itu, yang berada di atas air sungai itu, ketika ia mengangkat tangan kanannya dan tangan kirinya ke langit, lalu bersumpah demi Dia yang hidup selama-lamanya bahwa hal itu akan berlangsung selama satu masa, dua masa, dan setengah masa; dan apabila ia telah mengakhiri penyerakan kuasa umat yang kudus, maka segala perkara ini akan genap.</w:t>
      </w:r>
    </w:p>
    <w:p>
      <w:pPr>
        <w:pStyle w:val="ArticleScripture"/>
        <w:jc w:val="left"/>
      </w:pPr>
      <w:r>
        <w:rPr>
          <w:rFonts w:ascii="Myanmar Text" w:hAnsi="Myanmar Text" w:eastAsia="Myanmar Text" w:cs="Myanmar Text"/>
        </w:rPr>
        <w:t>ကြှနျုပျ</w:t>
      </w:r>
      <w:r>
        <w:rPr>
          <w:rFonts w:ascii="Times New Roman" w:hAnsi="Times New Roman" w:eastAsia="Times New Roman" w:cs="Times New Roman"/>
        </w:rPr>
        <w:t xml:space="preserve"> </w:t>
      </w:r>
      <w:r>
        <w:rPr>
          <w:rFonts w:ascii="Myanmar Text" w:hAnsi="Myanmar Text" w:eastAsia="Myanmar Text" w:cs="Myanmar Text"/>
        </w:rPr>
        <w:t>နာခဲ့သော်လည်း</w:t>
      </w:r>
      <w:r>
        <w:rPr>
          <w:rFonts w:ascii="Times New Roman" w:hAnsi="Times New Roman" w:eastAsia="Times New Roman" w:cs="Times New Roman"/>
        </w:rPr>
        <w:t xml:space="preserve"> </w:t>
      </w:r>
      <w:r>
        <w:rPr>
          <w:rFonts w:ascii="Myanmar Text" w:hAnsi="Myanmar Text" w:eastAsia="Myanmar Text" w:cs="Myanmar Text"/>
        </w:rPr>
        <w:t>မသဘောပေါက်ခဲ့ပါ။</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ကျွန်ုပ်က၊</w:t>
      </w:r>
      <w:r>
        <w:rPr>
          <w:rFonts w:ascii="Times New Roman" w:hAnsi="Times New Roman" w:eastAsia="Times New Roman" w:cs="Times New Roman"/>
        </w:rPr>
        <w:t xml:space="preserve"> </w:t>
      </w:r>
      <w:r>
        <w:rPr>
          <w:rFonts w:ascii="Myanmar Text" w:hAnsi="Myanmar Text" w:eastAsia="Myanmar Text" w:cs="Myanmar Text"/>
        </w:rPr>
        <w:t>အရှင်ဘုရား၊</w:t>
      </w:r>
      <w:r>
        <w:rPr>
          <w:rFonts w:ascii="Times New Roman" w:hAnsi="Times New Roman" w:eastAsia="Times New Roman" w:cs="Times New Roman"/>
        </w:rPr>
        <w:t xml:space="preserve"> </w:t>
      </w:r>
      <w:r>
        <w:rPr>
          <w:rFonts w:ascii="Myanmar Text" w:hAnsi="Myanmar Text" w:eastAsia="Myanmar Text" w:cs="Myanmar Text"/>
        </w:rPr>
        <w:t>ဤအမှုအရာတို့၏</w:t>
      </w:r>
      <w:r>
        <w:rPr>
          <w:rFonts w:ascii="Times New Roman" w:hAnsi="Times New Roman" w:eastAsia="Times New Roman" w:cs="Times New Roman"/>
        </w:rPr>
        <w:t xml:space="preserve"> </w:t>
      </w:r>
      <w:r>
        <w:rPr>
          <w:rFonts w:ascii="Myanmar Text" w:hAnsi="Myanmar Text" w:eastAsia="Myanmar Text" w:cs="Myanmar Text"/>
        </w:rPr>
        <w:t>အဆုံးသည်</w:t>
      </w:r>
      <w:r>
        <w:rPr>
          <w:rFonts w:ascii="Times New Roman" w:hAnsi="Times New Roman" w:eastAsia="Times New Roman" w:cs="Times New Roman"/>
        </w:rPr>
        <w:t xml:space="preserve"> </w:t>
      </w:r>
      <w:r>
        <w:rPr>
          <w:rFonts w:ascii="Myanmar Text" w:hAnsi="Myanmar Text" w:eastAsia="Myanmar Text" w:cs="Myanmar Text"/>
        </w:rPr>
        <w:t>အဘယ်သို့</w:t>
      </w:r>
      <w:r>
        <w:rPr>
          <w:rFonts w:ascii="Times New Roman" w:hAnsi="Times New Roman" w:eastAsia="Times New Roman" w:cs="Times New Roman"/>
        </w:rPr>
        <w:t xml:space="preserve"> </w:t>
      </w:r>
      <w:r>
        <w:rPr>
          <w:rFonts w:ascii="Myanmar Text" w:hAnsi="Myanmar Text" w:eastAsia="Myanmar Text" w:cs="Myanmar Text"/>
        </w:rPr>
        <w:t>ဖြစ်မည်နည်းဟု</w:t>
      </w:r>
      <w:r>
        <w:rPr>
          <w:rFonts w:ascii="Times New Roman" w:hAnsi="Times New Roman" w:eastAsia="Times New Roman" w:cs="Times New Roman"/>
        </w:rPr>
        <w:t xml:space="preserve"> </w:t>
      </w:r>
      <w:r>
        <w:rPr>
          <w:rFonts w:ascii="Myanmar Text" w:hAnsi="Myanmar Text" w:eastAsia="Myanmar Text" w:cs="Myanmar Text"/>
        </w:rPr>
        <w:t>မေးလျှောက်၏။</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ကိုယ်တော်က၊</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သင့်လမ်းကို</w:t>
      </w:r>
      <w:r>
        <w:rPr>
          <w:rFonts w:ascii="Times New Roman" w:hAnsi="Times New Roman" w:eastAsia="Times New Roman" w:cs="Times New Roman"/>
        </w:rPr>
        <w:t xml:space="preserve"> </w:t>
      </w:r>
      <w:r>
        <w:rPr>
          <w:rFonts w:ascii="Myanmar Text" w:hAnsi="Myanmar Text" w:eastAsia="Myanmar Text" w:cs="Myanmar Text"/>
        </w:rPr>
        <w:t>သွားလော့။</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ဤစကားများသည်</w:t>
      </w:r>
      <w:r>
        <w:rPr>
          <w:rFonts w:ascii="Times New Roman" w:hAnsi="Times New Roman" w:eastAsia="Times New Roman" w:cs="Times New Roman"/>
        </w:rPr>
        <w:t xml:space="preserve"> </w:t>
      </w:r>
      <w:r>
        <w:rPr>
          <w:rFonts w:ascii="Myanmar Text" w:hAnsi="Myanmar Text" w:eastAsia="Myanmar Text" w:cs="Myanmar Text"/>
        </w:rPr>
        <w:t>အဆုံးကာလတိုင်အောင်</w:t>
      </w:r>
      <w:r>
        <w:rPr>
          <w:rFonts w:ascii="Times New Roman" w:hAnsi="Times New Roman" w:eastAsia="Times New Roman" w:cs="Times New Roman"/>
        </w:rPr>
        <w:t xml:space="preserve"> </w:t>
      </w:r>
      <w:r>
        <w:rPr>
          <w:rFonts w:ascii="Myanmar Text" w:hAnsi="Myanmar Text" w:eastAsia="Myanmar Text" w:cs="Myanmar Text"/>
        </w:rPr>
        <w:t>ပိတ်ထား၍</w:t>
      </w:r>
      <w:r>
        <w:rPr>
          <w:rFonts w:ascii="Times New Roman" w:hAnsi="Times New Roman" w:eastAsia="Times New Roman" w:cs="Times New Roman"/>
        </w:rPr>
        <w:t xml:space="preserve"> </w:t>
      </w:r>
      <w:r>
        <w:rPr>
          <w:rFonts w:ascii="Myanmar Text" w:hAnsi="Myanmar Text" w:eastAsia="Myanmar Text" w:cs="Myanmar Text"/>
        </w:rPr>
        <w:t>တံဆိပ်ခတ်ထားကြ၏</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မိန့်တော်မူ၏။</w:t>
      </w:r>
      <w:r>
        <w:rPr>
          <w:rFonts w:ascii="Times New Roman" w:hAnsi="Times New Roman" w:eastAsia="Times New Roman" w:cs="Times New Roman"/>
        </w:rPr>
        <w:t xml:space="preserve"> </w:t>
      </w:r>
      <w:r>
        <w:rPr>
          <w:rFonts w:ascii="Myanmar Text" w:hAnsi="Myanmar Text" w:eastAsia="Myanmar Text" w:cs="Myanmar Text"/>
        </w:rPr>
        <w:t>လူအများသည်</w:t>
      </w:r>
      <w:r>
        <w:rPr>
          <w:rFonts w:ascii="Times New Roman" w:hAnsi="Times New Roman" w:eastAsia="Times New Roman" w:cs="Times New Roman"/>
        </w:rPr>
        <w:t xml:space="preserve"> </w:t>
      </w:r>
      <w:r>
        <w:rPr>
          <w:rFonts w:ascii="Myanmar Text" w:hAnsi="Myanmar Text" w:eastAsia="Myanmar Text" w:cs="Myanmar Text"/>
        </w:rPr>
        <w:t>သန့်ရှင်းစင်ကြယ်စေခြင်းကို</w:t>
      </w:r>
      <w:r>
        <w:rPr>
          <w:rFonts w:ascii="Times New Roman" w:hAnsi="Times New Roman" w:eastAsia="Times New Roman" w:cs="Times New Roman"/>
        </w:rPr>
        <w:t xml:space="preserve"> </w:t>
      </w:r>
      <w:r>
        <w:rPr>
          <w:rFonts w:ascii="Myanmar Text" w:hAnsi="Myanmar Text" w:eastAsia="Myanmar Text" w:cs="Myanmar Text"/>
        </w:rPr>
        <w:t>ခံရ၍</w:t>
      </w:r>
      <w:r>
        <w:rPr>
          <w:rFonts w:ascii="Times New Roman" w:hAnsi="Times New Roman" w:eastAsia="Times New Roman" w:cs="Times New Roman"/>
        </w:rPr>
        <w:t xml:space="preserve"> </w:t>
      </w:r>
      <w:r>
        <w:rPr>
          <w:rFonts w:ascii="Myanmar Text" w:hAnsi="Myanmar Text" w:eastAsia="Myanmar Text" w:cs="Myanmar Text"/>
        </w:rPr>
        <w:t>ဖြူစင်လာကြမည်။</w:t>
      </w:r>
      <w:r>
        <w:rPr>
          <w:rFonts w:ascii="Times New Roman" w:hAnsi="Times New Roman" w:eastAsia="Times New Roman" w:cs="Times New Roman"/>
        </w:rPr>
        <w:t xml:space="preserve"> </w:t>
      </w:r>
      <w:r>
        <w:rPr>
          <w:rFonts w:ascii="Myanmar Text" w:hAnsi="Myanmar Text" w:eastAsia="Myanmar Text" w:cs="Myanmar Text"/>
        </w:rPr>
        <w:t>စမ်းသပ်ခြင်းကိုလည်း</w:t>
      </w:r>
      <w:r>
        <w:rPr>
          <w:rFonts w:ascii="Times New Roman" w:hAnsi="Times New Roman" w:eastAsia="Times New Roman" w:cs="Times New Roman"/>
        </w:rPr>
        <w:t xml:space="preserve"> </w:t>
      </w:r>
      <w:r>
        <w:rPr>
          <w:rFonts w:ascii="Myanmar Text" w:hAnsi="Myanmar Text" w:eastAsia="Myanmar Text" w:cs="Myanmar Text"/>
        </w:rPr>
        <w:t>ခံရကြမည်။</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မတရားသောသူတို့သည်</w:t>
      </w:r>
      <w:r>
        <w:rPr>
          <w:rFonts w:ascii="Times New Roman" w:hAnsi="Times New Roman" w:eastAsia="Times New Roman" w:cs="Times New Roman"/>
        </w:rPr>
        <w:t xml:space="preserve"> </w:t>
      </w:r>
      <w:r>
        <w:rPr>
          <w:rFonts w:ascii="Myanmar Text" w:hAnsi="Myanmar Text" w:eastAsia="Myanmar Text" w:cs="Myanmar Text"/>
        </w:rPr>
        <w:t>မတရားစွာ</w:t>
      </w:r>
      <w:r>
        <w:rPr>
          <w:rFonts w:ascii="Times New Roman" w:hAnsi="Times New Roman" w:eastAsia="Times New Roman" w:cs="Times New Roman"/>
        </w:rPr>
        <w:t xml:space="preserve"> </w:t>
      </w:r>
      <w:r>
        <w:rPr>
          <w:rFonts w:ascii="Myanmar Text" w:hAnsi="Myanmar Text" w:eastAsia="Myanmar Text" w:cs="Myanmar Text"/>
        </w:rPr>
        <w:t>ပြုမြဲပြုကြမည်။</w:t>
      </w:r>
      <w:r>
        <w:rPr>
          <w:rFonts w:ascii="Times New Roman" w:hAnsi="Times New Roman" w:eastAsia="Times New Roman" w:cs="Times New Roman"/>
        </w:rPr>
        <w:t xml:space="preserve"> </w:t>
      </w:r>
      <w:r>
        <w:rPr>
          <w:rFonts w:ascii="Myanmar Text" w:hAnsi="Myanmar Text" w:eastAsia="Myanmar Text" w:cs="Myanmar Text"/>
        </w:rPr>
        <w:t>မတရားသောသူတို့အနက်</w:t>
      </w:r>
      <w:r>
        <w:rPr>
          <w:rFonts w:ascii="Times New Roman" w:hAnsi="Times New Roman" w:eastAsia="Times New Roman" w:cs="Times New Roman"/>
        </w:rPr>
        <w:t xml:space="preserve"> </w:t>
      </w:r>
      <w:r>
        <w:rPr>
          <w:rFonts w:ascii="Myanmar Text" w:hAnsi="Myanmar Text" w:eastAsia="Myanmar Text" w:cs="Myanmar Text"/>
        </w:rPr>
        <w:t>တစ်ဦးတစ်ယောက်မျှ</w:t>
      </w:r>
      <w:r>
        <w:rPr>
          <w:rFonts w:ascii="Times New Roman" w:hAnsi="Times New Roman" w:eastAsia="Times New Roman" w:cs="Times New Roman"/>
        </w:rPr>
        <w:t xml:space="preserve"> </w:t>
      </w:r>
      <w:r>
        <w:rPr>
          <w:rFonts w:ascii="Myanmar Text" w:hAnsi="Myanmar Text" w:eastAsia="Myanmar Text" w:cs="Myanmar Text"/>
        </w:rPr>
        <w:t>နားလည်မည်မဟုတ်။</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ပညာရှိသူတို့သည်</w:t>
      </w:r>
      <w:r>
        <w:rPr>
          <w:rFonts w:ascii="Times New Roman" w:hAnsi="Times New Roman" w:eastAsia="Times New Roman" w:cs="Times New Roman"/>
        </w:rPr>
        <w:t xml:space="preserve"> </w:t>
      </w:r>
      <w:r>
        <w:rPr>
          <w:rFonts w:ascii="Myanmar Text" w:hAnsi="Myanmar Text" w:eastAsia="Myanmar Text" w:cs="Myanmar Text"/>
        </w:rPr>
        <w:t>နားလည်ကြမည်။</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10:4–6; 12:4–10</w:t>
      </w:r>
      <w:r>
        <w:rPr>
          <w:rFonts w:ascii="Myanmar Text" w:hAnsi="Myanmar Text" w:eastAsia="Myanmar Text" w:cs="Myanmar Text"/>
        </w:rPr>
        <w:t>။</w:t>
      </w:r>
    </w:p>
    <w:p>
      <w:pPr>
        <w:pStyle w:val="ArticleBody"/>
        <w:jc w:val="left"/>
      </w:pPr>
      <w:r>
        <w:rPr>
          <w:rFonts w:ascii="Nirmala UI" w:hAnsi="Nirmala UI" w:eastAsia="Nirmala UI" w:cs="Nirmala UI"/>
        </w:rPr>
        <w:t>उङ्को</w:t>
      </w:r>
      <w:r>
        <w:rPr>
          <w:rFonts w:ascii="Times New Roman" w:hAnsi="Times New Roman" w:eastAsia="Times New Roman" w:cs="Times New Roman"/>
        </w:rPr>
        <w:t xml:space="preserve"> </w:t>
      </w:r>
      <w:r>
        <w:rPr>
          <w:rFonts w:ascii="Nirmala UI" w:hAnsi="Nirmala UI" w:eastAsia="Nirmala UI" w:cs="Nirmala UI"/>
        </w:rPr>
        <w:t>परिचयअनुसार</w:t>
      </w:r>
      <w:r>
        <w:rPr>
          <w:rFonts w:ascii="Times New Roman" w:hAnsi="Times New Roman" w:eastAsia="Times New Roman" w:cs="Times New Roman"/>
        </w:rPr>
        <w:t xml:space="preserve">, </w:t>
      </w:r>
      <w:r>
        <w:rPr>
          <w:rFonts w:ascii="Nirmala UI" w:hAnsi="Nirmala UI" w:eastAsia="Nirmala UI" w:cs="Nirmala UI"/>
        </w:rPr>
        <w:t>शिनारका</w:t>
      </w:r>
      <w:r>
        <w:rPr>
          <w:rFonts w:ascii="Times New Roman" w:hAnsi="Times New Roman" w:eastAsia="Times New Roman" w:cs="Times New Roman"/>
        </w:rPr>
        <w:t xml:space="preserve"> </w:t>
      </w:r>
      <w:r>
        <w:rPr>
          <w:rFonts w:ascii="Nirmala UI" w:hAnsi="Nirmala UI" w:eastAsia="Nirmala UI" w:cs="Nirmala UI"/>
        </w:rPr>
        <w:t>महान्</w:t>
      </w:r>
      <w:r>
        <w:rPr>
          <w:rFonts w:ascii="Times New Roman" w:hAnsi="Times New Roman" w:eastAsia="Times New Roman" w:cs="Times New Roman"/>
        </w:rPr>
        <w:t xml:space="preserve"> </w:t>
      </w:r>
      <w:r>
        <w:rPr>
          <w:rFonts w:ascii="Nirmala UI" w:hAnsi="Nirmala UI" w:eastAsia="Nirmala UI" w:cs="Nirmala UI"/>
        </w:rPr>
        <w:t>नदीहरू</w:t>
      </w:r>
      <w:r>
        <w:rPr>
          <w:rFonts w:ascii="Times New Roman" w:hAnsi="Times New Roman" w:eastAsia="Times New Roman" w:cs="Times New Roman"/>
        </w:rPr>
        <w:t xml:space="preserve"> </w:t>
      </w:r>
      <w:r>
        <w:rPr>
          <w:rFonts w:ascii="Nirmala UI" w:hAnsi="Nirmala UI" w:eastAsia="Nirmala UI" w:cs="Nirmala UI"/>
        </w:rPr>
        <w:t>दुवै</w:t>
      </w:r>
      <w:r>
        <w:rPr>
          <w:rFonts w:ascii="Times New Roman" w:hAnsi="Times New Roman" w:eastAsia="Times New Roman" w:cs="Times New Roman"/>
        </w:rPr>
        <w:t xml:space="preserve"> </w:t>
      </w:r>
      <w:r>
        <w:rPr>
          <w:rFonts w:ascii="Nirmala UI" w:hAnsi="Nirmala UI" w:eastAsia="Nirmala UI" w:cs="Nirmala UI"/>
        </w:rPr>
        <w:t>त्यस्तो</w:t>
      </w:r>
      <w:r>
        <w:rPr>
          <w:rFonts w:ascii="Times New Roman" w:hAnsi="Times New Roman" w:eastAsia="Times New Roman" w:cs="Times New Roman"/>
        </w:rPr>
        <w:t xml:space="preserve"> </w:t>
      </w:r>
      <w:r>
        <w:rPr>
          <w:rFonts w:ascii="Nirmala UI" w:hAnsi="Nirmala UI" w:eastAsia="Nirmala UI" w:cs="Nirmala UI"/>
        </w:rPr>
        <w:t>दर्शनसँग</w:t>
      </w:r>
      <w:r>
        <w:rPr>
          <w:rFonts w:ascii="Times New Roman" w:hAnsi="Times New Roman" w:eastAsia="Times New Roman" w:cs="Times New Roman"/>
        </w:rPr>
        <w:t xml:space="preserve"> </w:t>
      </w:r>
      <w:r>
        <w:rPr>
          <w:rFonts w:ascii="Nirmala UI" w:hAnsi="Nirmala UI" w:eastAsia="Nirmala UI" w:cs="Nirmala UI"/>
        </w:rPr>
        <w:t>सम्बन्धित</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जहाँ</w:t>
      </w:r>
      <w:r>
        <w:rPr>
          <w:rFonts w:ascii="Times New Roman" w:hAnsi="Times New Roman" w:eastAsia="Times New Roman" w:cs="Times New Roman"/>
        </w:rPr>
        <w:t xml:space="preserve"> </w:t>
      </w:r>
      <w:r>
        <w:rPr>
          <w:rFonts w:ascii="Nirmala UI" w:hAnsi="Nirmala UI" w:eastAsia="Nirmala UI" w:cs="Nirmala UI"/>
        </w:rPr>
        <w:t>ख्रीष्ट</w:t>
      </w:r>
      <w:r>
        <w:rPr>
          <w:rFonts w:ascii="Times New Roman" w:hAnsi="Times New Roman" w:eastAsia="Times New Roman" w:cs="Times New Roman"/>
        </w:rPr>
        <w:t xml:space="preserve"> </w:t>
      </w:r>
      <w:r>
        <w:rPr>
          <w:rFonts w:ascii="Nirmala UI" w:hAnsi="Nirmala UI" w:eastAsia="Nirmala UI" w:cs="Nirmala UI"/>
        </w:rPr>
        <w:t>जलमाथि</w:t>
      </w:r>
      <w:r>
        <w:rPr>
          <w:rFonts w:ascii="Times New Roman" w:hAnsi="Times New Roman" w:eastAsia="Times New Roman" w:cs="Times New Roman"/>
        </w:rPr>
        <w:t xml:space="preserve"> </w:t>
      </w:r>
      <w:r>
        <w:rPr>
          <w:rFonts w:ascii="Nirmala UI" w:hAnsi="Nirmala UI" w:eastAsia="Nirmala UI" w:cs="Nirmala UI"/>
        </w:rPr>
        <w:t>उभिनुभई</w:t>
      </w:r>
      <w:r>
        <w:rPr>
          <w:rFonts w:ascii="Times New Roman" w:hAnsi="Times New Roman" w:eastAsia="Times New Roman" w:cs="Times New Roman"/>
        </w:rPr>
        <w:t xml:space="preserve"> </w:t>
      </w:r>
      <w:r>
        <w:rPr>
          <w:rFonts w:ascii="Nirmala UI" w:hAnsi="Nirmala UI" w:eastAsia="Nirmala UI" w:cs="Nirmala UI"/>
        </w:rPr>
        <w:t>बोलिरहनुभएको</w:t>
      </w:r>
      <w:r>
        <w:rPr>
          <w:rFonts w:ascii="Times New Roman" w:hAnsi="Times New Roman" w:eastAsia="Times New Roman" w:cs="Times New Roman"/>
        </w:rPr>
        <w:t xml:space="preserve"> </w:t>
      </w:r>
      <w:r>
        <w:rPr>
          <w:rFonts w:ascii="Nirmala UI" w:hAnsi="Nirmala UI" w:eastAsia="Nirmala UI" w:cs="Nirmala UI"/>
        </w:rPr>
        <w:t>हुन्छ</w:t>
      </w:r>
      <w:r>
        <w:rPr>
          <w:rFonts w:ascii="Times New Roman" w:hAnsi="Times New Roman" w:eastAsia="Times New Roman" w:cs="Times New Roman"/>
        </w:rPr>
        <w:t xml:space="preserve">; </w:t>
      </w:r>
      <w:r>
        <w:rPr>
          <w:rFonts w:ascii="Nirmala UI" w:hAnsi="Nirmala UI" w:eastAsia="Nirmala UI" w:cs="Nirmala UI"/>
        </w:rPr>
        <w:t>किनकि</w:t>
      </w:r>
      <w:r>
        <w:rPr>
          <w:rFonts w:ascii="Times New Roman" w:hAnsi="Times New Roman" w:eastAsia="Times New Roman" w:cs="Times New Roman"/>
        </w:rPr>
        <w:t xml:space="preserve"> </w:t>
      </w:r>
      <w:r>
        <w:rPr>
          <w:rFonts w:ascii="Nirmala UI" w:hAnsi="Nirmala UI" w:eastAsia="Nirmala UI" w:cs="Nirmala UI"/>
        </w:rPr>
        <w:t>उहाँको</w:t>
      </w:r>
      <w:r>
        <w:rPr>
          <w:rFonts w:ascii="Times New Roman" w:hAnsi="Times New Roman" w:eastAsia="Times New Roman" w:cs="Times New Roman"/>
        </w:rPr>
        <w:t xml:space="preserve"> </w:t>
      </w:r>
      <w:r>
        <w:rPr>
          <w:rFonts w:ascii="Nirmala UI" w:hAnsi="Nirmala UI" w:eastAsia="Nirmala UI" w:cs="Nirmala UI"/>
        </w:rPr>
        <w:t>स्वर</w:t>
      </w:r>
      <w:r>
        <w:rPr>
          <w:rFonts w:ascii="Times New Roman" w:hAnsi="Times New Roman" w:eastAsia="Times New Roman" w:cs="Times New Roman"/>
        </w:rPr>
        <w:t xml:space="preserve"> </w:t>
      </w:r>
      <w:r>
        <w:rPr>
          <w:rFonts w:ascii="Nirmala UI" w:hAnsi="Nirmala UI" w:eastAsia="Nirmala UI" w:cs="Nirmala UI"/>
        </w:rPr>
        <w:t>धेरै</w:t>
      </w:r>
      <w:r>
        <w:rPr>
          <w:rFonts w:ascii="Times New Roman" w:hAnsi="Times New Roman" w:eastAsia="Times New Roman" w:cs="Times New Roman"/>
        </w:rPr>
        <w:t xml:space="preserve"> </w:t>
      </w:r>
      <w:r>
        <w:rPr>
          <w:rFonts w:ascii="Nirmala UI" w:hAnsi="Nirmala UI" w:eastAsia="Nirmala UI" w:cs="Nirmala UI"/>
        </w:rPr>
        <w:t>जलहरूको</w:t>
      </w:r>
      <w:r>
        <w:rPr>
          <w:rFonts w:ascii="Times New Roman" w:hAnsi="Times New Roman" w:eastAsia="Times New Roman" w:cs="Times New Roman"/>
        </w:rPr>
        <w:t xml:space="preserve"> </w:t>
      </w:r>
      <w:r>
        <w:rPr>
          <w:rFonts w:ascii="Nirmala UI" w:hAnsi="Nirmala UI" w:eastAsia="Nirmala UI" w:cs="Nirmala UI"/>
        </w:rPr>
        <w:t>शब्दझैँ</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दुवै</w:t>
      </w:r>
      <w:r>
        <w:rPr>
          <w:rFonts w:ascii="Times New Roman" w:hAnsi="Times New Roman" w:eastAsia="Times New Roman" w:cs="Times New Roman"/>
        </w:rPr>
        <w:t xml:space="preserve"> </w:t>
      </w:r>
      <w:r>
        <w:rPr>
          <w:rFonts w:ascii="Nirmala UI" w:hAnsi="Nirmala UI" w:eastAsia="Nirmala UI" w:cs="Nirmala UI"/>
        </w:rPr>
        <w:t>दर्शनहरूमा</w:t>
      </w:r>
      <w:r>
        <w:rPr>
          <w:rFonts w:ascii="Times New Roman" w:hAnsi="Times New Roman" w:eastAsia="Times New Roman" w:cs="Times New Roman"/>
        </w:rPr>
        <w:t xml:space="preserve"> “</w:t>
      </w:r>
      <w:r>
        <w:rPr>
          <w:rFonts w:ascii="Nirmala UI" w:hAnsi="Nirmala UI" w:eastAsia="Nirmala UI" w:cs="Nirmala UI"/>
        </w:rPr>
        <w:t>कति</w:t>
      </w:r>
      <w:r>
        <w:rPr>
          <w:rFonts w:ascii="Times New Roman" w:hAnsi="Times New Roman" w:eastAsia="Times New Roman" w:cs="Times New Roman"/>
        </w:rPr>
        <w:t xml:space="preserve"> </w:t>
      </w:r>
      <w:r>
        <w:rPr>
          <w:rFonts w:ascii="Nirmala UI" w:hAnsi="Nirmala UI" w:eastAsia="Nirmala UI" w:cs="Nirmala UI"/>
        </w:rPr>
        <w:t>समयसम्म</w:t>
      </w:r>
      <w:r>
        <w:rPr>
          <w:rFonts w:ascii="Times New Roman" w:hAnsi="Times New Roman" w:eastAsia="Times New Roman" w:cs="Times New Roman"/>
        </w:rPr>
        <w:t xml:space="preserve">” </w:t>
      </w:r>
      <w:r>
        <w:rPr>
          <w:rFonts w:ascii="Nirmala UI" w:hAnsi="Nirmala UI" w:eastAsia="Nirmala UI" w:cs="Nirmala UI"/>
        </w:rPr>
        <w:t>भन्ने</w:t>
      </w:r>
      <w:r>
        <w:rPr>
          <w:rFonts w:ascii="Times New Roman" w:hAnsi="Times New Roman" w:eastAsia="Times New Roman" w:cs="Times New Roman"/>
        </w:rPr>
        <w:t xml:space="preserve"> </w:t>
      </w:r>
      <w:r>
        <w:rPr>
          <w:rFonts w:ascii="Nirmala UI" w:hAnsi="Nirmala UI" w:eastAsia="Nirmala UI" w:cs="Nirmala UI"/>
        </w:rPr>
        <w:t>प्रश्न</w:t>
      </w:r>
      <w:r>
        <w:rPr>
          <w:rFonts w:ascii="Times New Roman" w:hAnsi="Times New Roman" w:eastAsia="Times New Roman" w:cs="Times New Roman"/>
        </w:rPr>
        <w:t xml:space="preserve"> </w:t>
      </w:r>
      <w:r>
        <w:rPr>
          <w:rFonts w:ascii="Nirmala UI" w:hAnsi="Nirmala UI" w:eastAsia="Nirmala UI" w:cs="Nirmala UI"/>
        </w:rPr>
        <w:t>सोधिएको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दुवै</w:t>
      </w:r>
      <w:r>
        <w:rPr>
          <w:rFonts w:ascii="Times New Roman" w:hAnsi="Times New Roman" w:eastAsia="Times New Roman" w:cs="Times New Roman"/>
        </w:rPr>
        <w:t xml:space="preserve"> </w:t>
      </w:r>
      <w:r>
        <w:rPr>
          <w:rFonts w:ascii="Nirmala UI" w:hAnsi="Nirmala UI" w:eastAsia="Nirmala UI" w:cs="Nirmala UI"/>
        </w:rPr>
        <w:t>नदीहरू</w:t>
      </w:r>
      <w:r>
        <w:rPr>
          <w:rFonts w:ascii="Times New Roman" w:hAnsi="Times New Roman" w:eastAsia="Times New Roman" w:cs="Times New Roman"/>
        </w:rPr>
        <w:t xml:space="preserve"> </w:t>
      </w:r>
      <w:r>
        <w:rPr>
          <w:rFonts w:ascii="Nirmala UI" w:hAnsi="Nirmala UI" w:eastAsia="Nirmala UI" w:cs="Nirmala UI"/>
        </w:rPr>
        <w:t>दानियल</w:t>
      </w:r>
      <w:r>
        <w:rPr>
          <w:rFonts w:ascii="Times New Roman" w:hAnsi="Times New Roman" w:eastAsia="Times New Roman" w:cs="Times New Roman"/>
        </w:rPr>
        <w:t xml:space="preserve"> </w:t>
      </w:r>
      <w:r>
        <w:rPr>
          <w:rFonts w:ascii="Nirmala UI" w:hAnsi="Nirmala UI" w:eastAsia="Nirmala UI" w:cs="Nirmala UI"/>
        </w:rPr>
        <w:t>अध्याय</w:t>
      </w:r>
      <w:r>
        <w:rPr>
          <w:rFonts w:ascii="Times New Roman" w:hAnsi="Times New Roman" w:eastAsia="Times New Roman" w:cs="Times New Roman"/>
        </w:rPr>
        <w:t xml:space="preserve"> </w:t>
      </w:r>
      <w:r>
        <w:rPr>
          <w:rFonts w:ascii="Nirmala UI" w:hAnsi="Nirmala UI" w:eastAsia="Nirmala UI" w:cs="Nirmala UI"/>
        </w:rPr>
        <w:t>आठको</w:t>
      </w:r>
      <w:r>
        <w:rPr>
          <w:rFonts w:ascii="Times New Roman" w:hAnsi="Times New Roman" w:eastAsia="Times New Roman" w:cs="Times New Roman"/>
        </w:rPr>
        <w:t xml:space="preserve"> ‘</w:t>
      </w:r>
      <w:r>
        <w:rPr>
          <w:rFonts w:ascii="Nirmala UI" w:hAnsi="Nirmala UI" w:eastAsia="Nirmala UI" w:cs="Nirmala UI"/>
        </w:rPr>
        <w:t>प्रश्न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उत्तर</w:t>
      </w:r>
      <w:r>
        <w:rPr>
          <w:rFonts w:ascii="Times New Roman" w:hAnsi="Times New Roman" w:eastAsia="Times New Roman" w:cs="Times New Roman"/>
        </w:rPr>
        <w:t>’</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प्रस्तुत</w:t>
      </w:r>
      <w:r>
        <w:rPr>
          <w:rFonts w:ascii="Times New Roman" w:hAnsi="Times New Roman" w:eastAsia="Times New Roman" w:cs="Times New Roman"/>
        </w:rPr>
        <w:t xml:space="preserve"> </w:t>
      </w:r>
      <w:r>
        <w:rPr>
          <w:rFonts w:ascii="Nirmala UI" w:hAnsi="Nirmala UI" w:eastAsia="Nirmala UI" w:cs="Nirmala UI"/>
        </w:rPr>
        <w:t>गरिएका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एड्भेन्टवादको</w:t>
      </w:r>
      <w:r>
        <w:rPr>
          <w:rFonts w:ascii="Times New Roman" w:hAnsi="Times New Roman" w:eastAsia="Times New Roman" w:cs="Times New Roman"/>
        </w:rPr>
        <w:t xml:space="preserve"> </w:t>
      </w:r>
      <w:r>
        <w:rPr>
          <w:rFonts w:ascii="Nirmala UI" w:hAnsi="Nirmala UI" w:eastAsia="Nirmala UI" w:cs="Nirmala UI"/>
        </w:rPr>
        <w:t>केन्द्रीय</w:t>
      </w:r>
      <w:r>
        <w:rPr>
          <w:rFonts w:ascii="Times New Roman" w:hAnsi="Times New Roman" w:eastAsia="Times New Roman" w:cs="Times New Roman"/>
        </w:rPr>
        <w:t xml:space="preserve"> </w:t>
      </w:r>
      <w:r>
        <w:rPr>
          <w:rFonts w:ascii="Nirmala UI" w:hAnsi="Nirmala UI" w:eastAsia="Nirmala UI" w:cs="Nirmala UI"/>
        </w:rPr>
        <w:t>स्तम्भ</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आधार</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त्यहाँ</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दुई</w:t>
      </w:r>
      <w:r>
        <w:rPr>
          <w:rFonts w:ascii="Times New Roman" w:hAnsi="Times New Roman" w:eastAsia="Times New Roman" w:cs="Times New Roman"/>
        </w:rPr>
        <w:t xml:space="preserve"> </w:t>
      </w:r>
      <w:r>
        <w:rPr>
          <w:rFonts w:ascii="Nirmala UI" w:hAnsi="Nirmala UI" w:eastAsia="Nirmala UI" w:cs="Nirmala UI"/>
        </w:rPr>
        <w:t>नदीहरू</w:t>
      </w:r>
      <w:r>
        <w:rPr>
          <w:rFonts w:ascii="Times New Roman" w:hAnsi="Times New Roman" w:eastAsia="Times New Roman" w:cs="Times New Roman"/>
        </w:rPr>
        <w:t xml:space="preserve"> </w:t>
      </w:r>
      <w:r>
        <w:rPr>
          <w:rFonts w:ascii="Nirmala UI" w:hAnsi="Nirmala UI" w:eastAsia="Nirmala UI" w:cs="Nirmala UI"/>
        </w:rPr>
        <w:t>पवित्रस्थान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सेनादल</w:t>
      </w:r>
      <w:r>
        <w:rPr>
          <w:rFonts w:ascii="Times New Roman" w:hAnsi="Times New Roman" w:eastAsia="Times New Roman" w:cs="Times New Roman"/>
        </w:rPr>
        <w:t xml:space="preserve"> </w:t>
      </w:r>
      <w:r>
        <w:rPr>
          <w:rFonts w:ascii="Nirmala UI" w:hAnsi="Nirmala UI" w:eastAsia="Nirmala UI" w:cs="Nirmala UI"/>
        </w:rPr>
        <w:t>दुवैको</w:t>
      </w:r>
      <w:r>
        <w:rPr>
          <w:rFonts w:ascii="Times New Roman" w:hAnsi="Times New Roman" w:eastAsia="Times New Roman" w:cs="Times New Roman"/>
        </w:rPr>
        <w:t xml:space="preserve"> </w:t>
      </w:r>
      <w:r>
        <w:rPr>
          <w:rFonts w:ascii="Nirmala UI" w:hAnsi="Nirmala UI" w:eastAsia="Nirmala UI" w:cs="Nirmala UI"/>
        </w:rPr>
        <w:t>छरपस्ट</w:t>
      </w:r>
      <w:r>
        <w:rPr>
          <w:rFonts w:ascii="Times New Roman" w:hAnsi="Times New Roman" w:eastAsia="Times New Roman" w:cs="Times New Roman"/>
        </w:rPr>
        <w:t xml:space="preserve"> </w:t>
      </w:r>
      <w:r>
        <w:rPr>
          <w:rFonts w:ascii="Nirmala UI" w:hAnsi="Nirmala UI" w:eastAsia="Nirmala UI" w:cs="Nirmala UI"/>
        </w:rPr>
        <w:t>पारिने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कुल्चाइने</w:t>
      </w:r>
      <w:r>
        <w:rPr>
          <w:rFonts w:ascii="Times New Roman" w:hAnsi="Times New Roman" w:eastAsia="Times New Roman" w:cs="Times New Roman"/>
        </w:rPr>
        <w:t xml:space="preserve"> “</w:t>
      </w:r>
      <w:r>
        <w:rPr>
          <w:rFonts w:ascii="Nirmala UI" w:hAnsi="Nirmala UI" w:eastAsia="Nirmala UI" w:cs="Nirmala UI"/>
        </w:rPr>
        <w:t>सात</w:t>
      </w:r>
      <w:r>
        <w:rPr>
          <w:rFonts w:ascii="Times New Roman" w:hAnsi="Times New Roman" w:eastAsia="Times New Roman" w:cs="Times New Roman"/>
        </w:rPr>
        <w:t xml:space="preserve"> </w:t>
      </w:r>
      <w:r>
        <w:rPr>
          <w:rFonts w:ascii="Nirmala UI" w:hAnsi="Nirmala UI" w:eastAsia="Nirmala UI" w:cs="Nirmala UI"/>
        </w:rPr>
        <w:t>समय</w:t>
      </w:r>
      <w:r>
        <w:rPr>
          <w:rFonts w:ascii="Times New Roman" w:hAnsi="Times New Roman" w:eastAsia="Times New Roman" w:cs="Times New Roman"/>
        </w:rPr>
        <w:t>”</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प्रतीक</w:t>
      </w:r>
      <w:r>
        <w:rPr>
          <w:rFonts w:ascii="Times New Roman" w:hAnsi="Times New Roman" w:eastAsia="Times New Roman" w:cs="Times New Roman"/>
        </w:rPr>
        <w:t xml:space="preserve"> </w:t>
      </w:r>
      <w:r>
        <w:rPr>
          <w:rFonts w:ascii="Nirmala UI" w:hAnsi="Nirmala UI" w:eastAsia="Nirmala UI" w:cs="Nirmala UI"/>
        </w:rPr>
        <w:t>हुन्।</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दुई</w:t>
      </w:r>
      <w:r>
        <w:rPr>
          <w:rFonts w:ascii="Times New Roman" w:hAnsi="Times New Roman" w:eastAsia="Times New Roman" w:cs="Times New Roman"/>
        </w:rPr>
        <w:t xml:space="preserve"> </w:t>
      </w:r>
      <w:r>
        <w:rPr>
          <w:rFonts w:ascii="Nirmala UI" w:hAnsi="Nirmala UI" w:eastAsia="Nirmala UI" w:cs="Nirmala UI"/>
        </w:rPr>
        <w:t>नदीहरूले</w:t>
      </w:r>
      <w:r>
        <w:rPr>
          <w:rFonts w:ascii="Times New Roman" w:hAnsi="Times New Roman" w:eastAsia="Times New Roman" w:cs="Times New Roman"/>
        </w:rPr>
        <w:t xml:space="preserve"> </w:t>
      </w:r>
      <w:r>
        <w:rPr>
          <w:rFonts w:ascii="Nirmala UI" w:hAnsi="Nirmala UI" w:eastAsia="Nirmala UI" w:cs="Nirmala UI"/>
        </w:rPr>
        <w:t>परमेश्वरको</w:t>
      </w:r>
      <w:r>
        <w:rPr>
          <w:rFonts w:ascii="Times New Roman" w:hAnsi="Times New Roman" w:eastAsia="Times New Roman" w:cs="Times New Roman"/>
        </w:rPr>
        <w:t xml:space="preserve"> </w:t>
      </w:r>
      <w:r>
        <w:rPr>
          <w:rFonts w:ascii="Nirmala UI" w:hAnsi="Nirmala UI" w:eastAsia="Nirmala UI" w:cs="Nirmala UI"/>
        </w:rPr>
        <w:t>ताडनाको</w:t>
      </w:r>
      <w:r>
        <w:rPr>
          <w:rFonts w:ascii="Times New Roman" w:hAnsi="Times New Roman" w:eastAsia="Times New Roman" w:cs="Times New Roman"/>
        </w:rPr>
        <w:t xml:space="preserve"> </w:t>
      </w:r>
      <w:r>
        <w:rPr>
          <w:rFonts w:ascii="Nirmala UI" w:hAnsi="Nirmala UI" w:eastAsia="Nirmala UI" w:cs="Nirmala UI"/>
        </w:rPr>
        <w:t>डन्डाको</w:t>
      </w:r>
      <w:r>
        <w:rPr>
          <w:rFonts w:ascii="Times New Roman" w:hAnsi="Times New Roman" w:eastAsia="Times New Roman" w:cs="Times New Roman"/>
        </w:rPr>
        <w:t xml:space="preserve"> </w:t>
      </w:r>
      <w:r>
        <w:rPr>
          <w:rFonts w:ascii="Nirmala UI" w:hAnsi="Nirmala UI" w:eastAsia="Nirmala UI" w:cs="Nirmala UI"/>
        </w:rPr>
        <w:t>रूपमा</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भूमिका</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गर्छन्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त्यसपछि</w:t>
      </w:r>
      <w:r>
        <w:rPr>
          <w:rFonts w:ascii="Times New Roman" w:hAnsi="Times New Roman" w:eastAsia="Times New Roman" w:cs="Times New Roman"/>
        </w:rPr>
        <w:t xml:space="preserve"> </w:t>
      </w:r>
      <w:r>
        <w:rPr>
          <w:rFonts w:ascii="Nirmala UI" w:hAnsi="Nirmala UI" w:eastAsia="Nirmala UI" w:cs="Nirmala UI"/>
        </w:rPr>
        <w:t>पहिलो</w:t>
      </w:r>
      <w:r>
        <w:rPr>
          <w:rFonts w:ascii="Times New Roman" w:hAnsi="Times New Roman" w:eastAsia="Times New Roman" w:cs="Times New Roman"/>
        </w:rPr>
        <w:t xml:space="preserve"> </w:t>
      </w:r>
      <w:r>
        <w:rPr>
          <w:rFonts w:ascii="Nirmala UI" w:hAnsi="Nirmala UI" w:eastAsia="Nirmala UI" w:cs="Nirmala UI"/>
        </w:rPr>
        <w:t>स्वर्गदूतको</w:t>
      </w:r>
      <w:r>
        <w:rPr>
          <w:rFonts w:ascii="Times New Roman" w:hAnsi="Times New Roman" w:eastAsia="Times New Roman" w:cs="Times New Roman"/>
        </w:rPr>
        <w:t xml:space="preserve"> </w:t>
      </w:r>
      <w:r>
        <w:rPr>
          <w:rFonts w:ascii="Nirmala UI" w:hAnsi="Nirmala UI" w:eastAsia="Nirmala UI" w:cs="Nirmala UI"/>
        </w:rPr>
        <w:t>मिलेराइट</w:t>
      </w:r>
      <w:r>
        <w:rPr>
          <w:rFonts w:ascii="Times New Roman" w:hAnsi="Times New Roman" w:eastAsia="Times New Roman" w:cs="Times New Roman"/>
        </w:rPr>
        <w:t xml:space="preserve"> </w:t>
      </w:r>
      <w:r>
        <w:rPr>
          <w:rFonts w:ascii="Nirmala UI" w:hAnsi="Nirmala UI" w:eastAsia="Nirmala UI" w:cs="Nirmala UI"/>
        </w:rPr>
        <w:t>इतिहासतर्फ</w:t>
      </w:r>
      <w:r>
        <w:rPr>
          <w:rFonts w:ascii="Times New Roman" w:hAnsi="Times New Roman" w:eastAsia="Times New Roman" w:cs="Times New Roman"/>
        </w:rPr>
        <w:t xml:space="preserve"> </w:t>
      </w:r>
      <w:r>
        <w:rPr>
          <w:rFonts w:ascii="Nirmala UI" w:hAnsi="Nirmala UI" w:eastAsia="Nirmala UI" w:cs="Nirmala UI"/>
        </w:rPr>
        <w:t>बग्छन्</w:t>
      </w:r>
      <w:r>
        <w:rPr>
          <w:rFonts w:ascii="Times New Roman" w:hAnsi="Times New Roman" w:eastAsia="Times New Roman" w:cs="Times New Roman"/>
        </w:rPr>
        <w:t xml:space="preserve">, </w:t>
      </w:r>
      <w:r>
        <w:rPr>
          <w:rFonts w:ascii="Nirmala UI" w:hAnsi="Nirmala UI" w:eastAsia="Nirmala UI" w:cs="Nirmala UI"/>
        </w:rPr>
        <w:t>जहाँ</w:t>
      </w:r>
      <w:r>
        <w:rPr>
          <w:rFonts w:ascii="Times New Roman" w:hAnsi="Times New Roman" w:eastAsia="Times New Roman" w:cs="Times New Roman"/>
        </w:rPr>
        <w:t xml:space="preserve"> </w:t>
      </w:r>
      <w:r>
        <w:rPr>
          <w:rFonts w:ascii="Nirmala UI" w:hAnsi="Nirmala UI" w:eastAsia="Nirmala UI" w:cs="Nirmala UI"/>
        </w:rPr>
        <w:t>विलियम</w:t>
      </w:r>
      <w:r>
        <w:rPr>
          <w:rFonts w:ascii="Times New Roman" w:hAnsi="Times New Roman" w:eastAsia="Times New Roman" w:cs="Times New Roman"/>
        </w:rPr>
        <w:t xml:space="preserve"> </w:t>
      </w:r>
      <w:r>
        <w:rPr>
          <w:rFonts w:ascii="Nirmala UI" w:hAnsi="Nirmala UI" w:eastAsia="Nirmala UI" w:cs="Nirmala UI"/>
        </w:rPr>
        <w:t>मिलरले</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पहिलो</w:t>
      </w:r>
      <w:r>
        <w:rPr>
          <w:rFonts w:ascii="Times New Roman" w:hAnsi="Times New Roman" w:eastAsia="Times New Roman" w:cs="Times New Roman"/>
        </w:rPr>
        <w:t xml:space="preserve"> </w:t>
      </w:r>
      <w:r>
        <w:rPr>
          <w:rFonts w:ascii="Nirmala UI" w:hAnsi="Nirmala UI" w:eastAsia="Nirmala UI" w:cs="Nirmala UI"/>
        </w:rPr>
        <w:t>भविष्यसूचक</w:t>
      </w:r>
      <w:r>
        <w:rPr>
          <w:rFonts w:ascii="Times New Roman" w:hAnsi="Times New Roman" w:eastAsia="Times New Roman" w:cs="Times New Roman"/>
        </w:rPr>
        <w:t xml:space="preserve"> </w:t>
      </w:r>
      <w:r>
        <w:rPr>
          <w:rFonts w:ascii="Nirmala UI" w:hAnsi="Nirmala UI" w:eastAsia="Nirmala UI" w:cs="Nirmala UI"/>
        </w:rPr>
        <w:t>रत्न</w:t>
      </w:r>
      <w:r>
        <w:rPr>
          <w:rFonts w:ascii="Times New Roman" w:hAnsi="Times New Roman" w:eastAsia="Times New Roman" w:cs="Times New Roman"/>
        </w:rPr>
        <w:t xml:space="preserve"> </w:t>
      </w:r>
      <w:r>
        <w:rPr>
          <w:rFonts w:ascii="Nirmala UI" w:hAnsi="Nirmala UI" w:eastAsia="Nirmala UI" w:cs="Nirmala UI"/>
        </w:rPr>
        <w:t>पत्ता</w:t>
      </w:r>
      <w:r>
        <w:rPr>
          <w:rFonts w:ascii="Times New Roman" w:hAnsi="Times New Roman" w:eastAsia="Times New Roman" w:cs="Times New Roman"/>
        </w:rPr>
        <w:t xml:space="preserve"> </w:t>
      </w:r>
      <w:r>
        <w:rPr>
          <w:rFonts w:ascii="Nirmala UI" w:hAnsi="Nirmala UI" w:eastAsia="Nirmala UI" w:cs="Nirmala UI"/>
        </w:rPr>
        <w:t>लगाए</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लेवीय</w:t>
      </w:r>
      <w:r>
        <w:rPr>
          <w:rFonts w:ascii="Times New Roman" w:hAnsi="Times New Roman" w:eastAsia="Times New Roman" w:cs="Times New Roman"/>
        </w:rPr>
        <w:t xml:space="preserve"> </w:t>
      </w:r>
      <w:r>
        <w:rPr>
          <w:rFonts w:ascii="Nirmala UI" w:hAnsi="Nirmala UI" w:eastAsia="Nirmala UI" w:cs="Nirmala UI"/>
        </w:rPr>
        <w:t>व्यवस्था</w:t>
      </w:r>
      <w:r>
        <w:rPr>
          <w:rFonts w:ascii="Times New Roman" w:hAnsi="Times New Roman" w:eastAsia="Times New Roman" w:cs="Times New Roman"/>
        </w:rPr>
        <w:t xml:space="preserve"> </w:t>
      </w:r>
      <w:r>
        <w:rPr>
          <w:rFonts w:ascii="Nirmala UI" w:hAnsi="Nirmala UI" w:eastAsia="Nirmala UI" w:cs="Nirmala UI"/>
        </w:rPr>
        <w:t>२६</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भएको</w:t>
      </w:r>
      <w:r>
        <w:rPr>
          <w:rFonts w:ascii="Times New Roman" w:hAnsi="Times New Roman" w:eastAsia="Times New Roman" w:cs="Times New Roman"/>
        </w:rPr>
        <w:t xml:space="preserve"> “</w:t>
      </w:r>
      <w:r>
        <w:rPr>
          <w:rFonts w:ascii="Nirmala UI" w:hAnsi="Nirmala UI" w:eastAsia="Nirmala UI" w:cs="Nirmala UI"/>
        </w:rPr>
        <w:t>सात</w:t>
      </w:r>
      <w:r>
        <w:rPr>
          <w:rFonts w:ascii="Times New Roman" w:hAnsi="Times New Roman" w:eastAsia="Times New Roman" w:cs="Times New Roman"/>
        </w:rPr>
        <w:t xml:space="preserve"> </w:t>
      </w:r>
      <w:r>
        <w:rPr>
          <w:rFonts w:ascii="Nirmala UI" w:hAnsi="Nirmala UI" w:eastAsia="Nirmala UI" w:cs="Nirmala UI"/>
        </w:rPr>
        <w:t>समय</w:t>
      </w:r>
      <w:r>
        <w:rPr>
          <w:rFonts w:ascii="Times New Roman" w:hAnsi="Times New Roman" w:eastAsia="Times New Roman" w:cs="Times New Roman"/>
        </w:rPr>
        <w:t>”</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रेखा</w:t>
      </w:r>
      <w:r>
        <w:rPr>
          <w:rFonts w:ascii="Times New Roman" w:hAnsi="Times New Roman" w:eastAsia="Times New Roman" w:cs="Times New Roman"/>
        </w:rPr>
        <w:t xml:space="preserve"> </w:t>
      </w:r>
      <w:r>
        <w:rPr>
          <w:rFonts w:ascii="Nirmala UI" w:hAnsi="Nirmala UI" w:eastAsia="Nirmala UI" w:cs="Nirmala UI"/>
        </w:rPr>
        <w:t>थियो।</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दुई</w:t>
      </w:r>
      <w:r>
        <w:rPr>
          <w:rFonts w:ascii="Times New Roman" w:hAnsi="Times New Roman" w:eastAsia="Times New Roman" w:cs="Times New Roman"/>
        </w:rPr>
        <w:t xml:space="preserve"> </w:t>
      </w:r>
      <w:r>
        <w:rPr>
          <w:rFonts w:ascii="Nirmala UI" w:hAnsi="Nirmala UI" w:eastAsia="Nirmala UI" w:cs="Nirmala UI"/>
        </w:rPr>
        <w:t>नदीहरूले</w:t>
      </w:r>
      <w:r>
        <w:rPr>
          <w:rFonts w:ascii="Times New Roman" w:hAnsi="Times New Roman" w:eastAsia="Times New Roman" w:cs="Times New Roman"/>
        </w:rPr>
        <w:t xml:space="preserve"> </w:t>
      </w:r>
      <w:r>
        <w:rPr>
          <w:rFonts w:ascii="Nirmala UI" w:hAnsi="Nirmala UI" w:eastAsia="Nirmala UI" w:cs="Nirmala UI"/>
        </w:rPr>
        <w:t>२५२०</w:t>
      </w:r>
      <w:r>
        <w:rPr>
          <w:rFonts w:ascii="Times New Roman" w:hAnsi="Times New Roman" w:eastAsia="Times New Roman" w:cs="Times New Roman"/>
        </w:rPr>
        <w:t xml:space="preserve"> </w:t>
      </w:r>
      <w:r>
        <w:rPr>
          <w:rFonts w:ascii="Nirmala UI" w:hAnsi="Nirmala UI" w:eastAsia="Nirmala UI" w:cs="Nirmala UI"/>
        </w:rPr>
        <w:t>वर्षका</w:t>
      </w:r>
      <w:r>
        <w:rPr>
          <w:rFonts w:ascii="Times New Roman" w:hAnsi="Times New Roman" w:eastAsia="Times New Roman" w:cs="Times New Roman"/>
        </w:rPr>
        <w:t xml:space="preserve"> </w:t>
      </w:r>
      <w:r>
        <w:rPr>
          <w:rFonts w:ascii="Nirmala UI" w:hAnsi="Nirmala UI" w:eastAsia="Nirmala UI" w:cs="Nirmala UI"/>
        </w:rPr>
        <w:t>दुईवटा</w:t>
      </w:r>
      <w:r>
        <w:rPr>
          <w:rFonts w:ascii="Times New Roman" w:hAnsi="Times New Roman" w:eastAsia="Times New Roman" w:cs="Times New Roman"/>
        </w:rPr>
        <w:t xml:space="preserve"> </w:t>
      </w:r>
      <w:r>
        <w:rPr>
          <w:rFonts w:ascii="Nirmala UI" w:hAnsi="Nirmala UI" w:eastAsia="Nirmala UI" w:cs="Nirmala UI"/>
        </w:rPr>
        <w:t>छरपस्टताहरूलाई</w:t>
      </w:r>
      <w:r>
        <w:rPr>
          <w:rFonts w:ascii="Times New Roman" w:hAnsi="Times New Roman" w:eastAsia="Times New Roman" w:cs="Times New Roman"/>
        </w:rPr>
        <w:t xml:space="preserve"> </w:t>
      </w:r>
      <w:r>
        <w:rPr>
          <w:rFonts w:ascii="Nirmala UI" w:hAnsi="Nirmala UI" w:eastAsia="Nirmala UI" w:cs="Nirmala UI"/>
        </w:rPr>
        <w:t>प्रतिनिधित्व</w:t>
      </w:r>
      <w:r>
        <w:rPr>
          <w:rFonts w:ascii="Times New Roman" w:hAnsi="Times New Roman" w:eastAsia="Times New Roman" w:cs="Times New Roman"/>
        </w:rPr>
        <w:t xml:space="preserve"> </w:t>
      </w:r>
      <w:r>
        <w:rPr>
          <w:rFonts w:ascii="Nirmala UI" w:hAnsi="Nirmala UI" w:eastAsia="Nirmala UI" w:cs="Nirmala UI"/>
        </w:rPr>
        <w:t>गर्छन्</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अश्शूर</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बेबिलोनका</w:t>
      </w:r>
      <w:r>
        <w:rPr>
          <w:rFonts w:ascii="Times New Roman" w:hAnsi="Times New Roman" w:eastAsia="Times New Roman" w:cs="Times New Roman"/>
        </w:rPr>
        <w:t xml:space="preserve"> </w:t>
      </w:r>
      <w:r>
        <w:rPr>
          <w:rFonts w:ascii="Nirmala UI" w:hAnsi="Nirmala UI" w:eastAsia="Nirmala UI" w:cs="Nirmala UI"/>
        </w:rPr>
        <w:t>दुई</w:t>
      </w:r>
      <w:r>
        <w:rPr>
          <w:rFonts w:ascii="Times New Roman" w:hAnsi="Times New Roman" w:eastAsia="Times New Roman" w:cs="Times New Roman"/>
        </w:rPr>
        <w:t xml:space="preserve"> </w:t>
      </w:r>
      <w:r>
        <w:rPr>
          <w:rFonts w:ascii="Nirmala UI" w:hAnsi="Nirmala UI" w:eastAsia="Nirmala UI" w:cs="Nirmala UI"/>
        </w:rPr>
        <w:t>सिंहहरूद्वारा</w:t>
      </w:r>
      <w:r>
        <w:rPr>
          <w:rFonts w:ascii="Times New Roman" w:hAnsi="Times New Roman" w:eastAsia="Times New Roman" w:cs="Times New Roman"/>
        </w:rPr>
        <w:t xml:space="preserve"> </w:t>
      </w:r>
      <w:r>
        <w:rPr>
          <w:rFonts w:ascii="Nirmala UI" w:hAnsi="Nirmala UI" w:eastAsia="Nirmala UI" w:cs="Nirmala UI"/>
        </w:rPr>
        <w:t>सम्पन्न</w:t>
      </w:r>
      <w:r>
        <w:rPr>
          <w:rFonts w:ascii="Times New Roman" w:hAnsi="Times New Roman" w:eastAsia="Times New Roman" w:cs="Times New Roman"/>
        </w:rPr>
        <w:t xml:space="preserve"> </w:t>
      </w:r>
      <w:r>
        <w:rPr>
          <w:rFonts w:ascii="Nirmala UI" w:hAnsi="Nirmala UI" w:eastAsia="Nirmala UI" w:cs="Nirmala UI"/>
        </w:rPr>
        <w:t>भए</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टिग्रिस</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युफ्रेटिसद्वारा</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निःसन्देह</w:t>
      </w:r>
      <w:r>
        <w:rPr>
          <w:rFonts w:ascii="Times New Roman" w:hAnsi="Times New Roman" w:eastAsia="Times New Roman" w:cs="Times New Roman"/>
        </w:rPr>
        <w:t xml:space="preserve"> </w:t>
      </w:r>
      <w:r>
        <w:rPr>
          <w:rFonts w:ascii="Nirmala UI" w:hAnsi="Nirmala UI" w:eastAsia="Nirmala UI" w:cs="Nirmala UI"/>
        </w:rPr>
        <w:t>रिबेकाकी</w:t>
      </w:r>
      <w:r>
        <w:rPr>
          <w:rFonts w:ascii="Times New Roman" w:hAnsi="Times New Roman" w:eastAsia="Times New Roman" w:cs="Times New Roman"/>
        </w:rPr>
        <w:t xml:space="preserve"> </w:t>
      </w:r>
      <w:r>
        <w:rPr>
          <w:rFonts w:ascii="Nirmala UI" w:hAnsi="Nirmala UI" w:eastAsia="Nirmala UI" w:cs="Nirmala UI"/>
        </w:rPr>
        <w:t>भतिजीहरू</w:t>
      </w:r>
      <w:r>
        <w:rPr>
          <w:rFonts w:ascii="Times New Roman" w:hAnsi="Times New Roman" w:eastAsia="Times New Roman" w:cs="Times New Roman"/>
        </w:rPr>
        <w:t xml:space="preserve"> </w:t>
      </w:r>
      <w:r>
        <w:rPr>
          <w:rFonts w:ascii="Nirmala UI" w:hAnsi="Nirmala UI" w:eastAsia="Nirmala UI" w:cs="Nirmala UI"/>
        </w:rPr>
        <w:t>लेआह</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राहेलद्वारा</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प्रतिनिधित्व</w:t>
      </w:r>
      <w:r>
        <w:rPr>
          <w:rFonts w:ascii="Times New Roman" w:hAnsi="Times New Roman" w:eastAsia="Times New Roman" w:cs="Times New Roman"/>
        </w:rPr>
        <w:t xml:space="preserve"> </w:t>
      </w:r>
      <w:r>
        <w:rPr>
          <w:rFonts w:ascii="Nirmala UI" w:hAnsi="Nirmala UI" w:eastAsia="Nirmala UI" w:cs="Nirmala UI"/>
        </w:rPr>
        <w:t>गरिएका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दुवैको</w:t>
      </w:r>
      <w:r>
        <w:rPr>
          <w:rFonts w:ascii="Times New Roman" w:hAnsi="Times New Roman" w:eastAsia="Times New Roman" w:cs="Times New Roman"/>
        </w:rPr>
        <w:t xml:space="preserve"> </w:t>
      </w:r>
      <w:r>
        <w:rPr>
          <w:rFonts w:ascii="Nirmala UI" w:hAnsi="Nirmala UI" w:eastAsia="Nirmala UI" w:cs="Nirmala UI"/>
        </w:rPr>
        <w:t>करारगत</w:t>
      </w:r>
      <w:r>
        <w:rPr>
          <w:rFonts w:ascii="Times New Roman" w:hAnsi="Times New Roman" w:eastAsia="Times New Roman" w:cs="Times New Roman"/>
        </w:rPr>
        <w:t xml:space="preserve"> </w:t>
      </w:r>
      <w:r>
        <w:rPr>
          <w:rFonts w:ascii="Nirmala UI" w:hAnsi="Nirmala UI" w:eastAsia="Nirmala UI" w:cs="Nirmala UI"/>
        </w:rPr>
        <w:t>विवाह</w:t>
      </w:r>
      <w:r>
        <w:rPr>
          <w:rFonts w:ascii="Times New Roman" w:hAnsi="Times New Roman" w:eastAsia="Times New Roman" w:cs="Times New Roman"/>
        </w:rPr>
        <w:t xml:space="preserve"> </w:t>
      </w:r>
      <w:r>
        <w:rPr>
          <w:rFonts w:ascii="Nirmala UI" w:hAnsi="Nirmala UI" w:eastAsia="Nirmala UI" w:cs="Nirmala UI"/>
        </w:rPr>
        <w:t>इसहाक</w:t>
      </w:r>
      <w:r>
        <w:rPr>
          <w:rFonts w:ascii="Times New Roman" w:hAnsi="Times New Roman" w:eastAsia="Times New Roman" w:cs="Times New Roman"/>
        </w:rPr>
        <w:t xml:space="preserve"> </w:t>
      </w:r>
      <w:r>
        <w:rPr>
          <w:rFonts w:ascii="Nirmala UI" w:hAnsi="Nirmala UI" w:eastAsia="Nirmala UI" w:cs="Nirmala UI"/>
        </w:rPr>
        <w:t>चालीस</w:t>
      </w:r>
      <w:r>
        <w:rPr>
          <w:rFonts w:ascii="Times New Roman" w:hAnsi="Times New Roman" w:eastAsia="Times New Roman" w:cs="Times New Roman"/>
        </w:rPr>
        <w:t xml:space="preserve"> </w:t>
      </w:r>
      <w:r>
        <w:rPr>
          <w:rFonts w:ascii="Nirmala UI" w:hAnsi="Nirmala UI" w:eastAsia="Nirmala UI" w:cs="Nirmala UI"/>
        </w:rPr>
        <w:t>वर्षका</w:t>
      </w:r>
      <w:r>
        <w:rPr>
          <w:rFonts w:ascii="Times New Roman" w:hAnsi="Times New Roman" w:eastAsia="Times New Roman" w:cs="Times New Roman"/>
        </w:rPr>
        <w:t xml:space="preserve"> </w:t>
      </w:r>
      <w:r>
        <w:rPr>
          <w:rFonts w:ascii="Nirmala UI" w:hAnsi="Nirmala UI" w:eastAsia="Nirmala UI" w:cs="Nirmala UI"/>
        </w:rPr>
        <w:t>हुँदा</w:t>
      </w:r>
      <w:r>
        <w:rPr>
          <w:rFonts w:ascii="Times New Roman" w:hAnsi="Times New Roman" w:eastAsia="Times New Roman" w:cs="Times New Roman"/>
        </w:rPr>
        <w:t xml:space="preserve"> </w:t>
      </w:r>
      <w:r>
        <w:rPr>
          <w:rFonts w:ascii="Nirmala UI" w:hAnsi="Nirmala UI" w:eastAsia="Nirmala UI" w:cs="Nirmala UI"/>
        </w:rPr>
        <w:t>भएको</w:t>
      </w:r>
      <w:r>
        <w:rPr>
          <w:rFonts w:ascii="Times New Roman" w:hAnsi="Times New Roman" w:eastAsia="Times New Roman" w:cs="Times New Roman"/>
        </w:rPr>
        <w:t xml:space="preserve"> </w:t>
      </w:r>
      <w:r>
        <w:rPr>
          <w:rFonts w:ascii="Nirmala UI" w:hAnsi="Nirmala UI" w:eastAsia="Nirmala UI" w:cs="Nirmala UI"/>
        </w:rPr>
        <w:t>थियो</w:t>
      </w:r>
      <w:r>
        <w:rPr>
          <w:rFonts w:ascii="Times New Roman" w:hAnsi="Times New Roman" w:eastAsia="Times New Roman" w:cs="Times New Roman"/>
        </w:rPr>
        <w:t xml:space="preserve">, </w:t>
      </w:r>
      <w:r>
        <w:rPr>
          <w:rFonts w:ascii="Nirmala UI" w:hAnsi="Nirmala UI" w:eastAsia="Nirmala UI" w:cs="Nirmala UI"/>
        </w:rPr>
        <w:t>जसरी</w:t>
      </w:r>
      <w:r>
        <w:rPr>
          <w:rFonts w:ascii="Times New Roman" w:hAnsi="Times New Roman" w:eastAsia="Times New Roman" w:cs="Times New Roman"/>
        </w:rPr>
        <w:t xml:space="preserve"> </w:t>
      </w:r>
      <w:r>
        <w:rPr>
          <w:rFonts w:ascii="Nirmala UI" w:hAnsi="Nirmala UI" w:eastAsia="Nirmala UI" w:cs="Nirmala UI"/>
        </w:rPr>
        <w:t>उत्पत्ति</w:t>
      </w:r>
      <w:r>
        <w:rPr>
          <w:rFonts w:ascii="Times New Roman" w:hAnsi="Times New Roman" w:eastAsia="Times New Roman" w:cs="Times New Roman"/>
        </w:rPr>
        <w:t xml:space="preserve"> </w:t>
      </w:r>
      <w:r>
        <w:rPr>
          <w:rFonts w:ascii="Nirmala UI" w:hAnsi="Nirmala UI" w:eastAsia="Nirmala UI" w:cs="Nirmala UI"/>
        </w:rPr>
        <w:t>२५</w:t>
      </w:r>
      <w:r>
        <w:rPr>
          <w:rFonts w:ascii="Times New Roman" w:hAnsi="Times New Roman" w:eastAsia="Times New Roman" w:cs="Times New Roman"/>
        </w:rPr>
        <w:t>:</w:t>
      </w:r>
      <w:r>
        <w:rPr>
          <w:rFonts w:ascii="Nirmala UI" w:hAnsi="Nirmala UI" w:eastAsia="Nirmala UI" w:cs="Nirmala UI"/>
        </w:rPr>
        <w:t>२०</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अभिलेख</w:t>
      </w:r>
      <w:r>
        <w:rPr>
          <w:rFonts w:ascii="Times New Roman" w:hAnsi="Times New Roman" w:eastAsia="Times New Roman" w:cs="Times New Roman"/>
        </w:rPr>
        <w:t xml:space="preserve"> </w:t>
      </w:r>
      <w:r>
        <w:rPr>
          <w:rFonts w:ascii="Nirmala UI" w:hAnsi="Nirmala UI" w:eastAsia="Nirmala UI" w:cs="Nirmala UI"/>
        </w:rPr>
        <w:t>गरिएको</w:t>
      </w:r>
      <w:r>
        <w:rPr>
          <w:rFonts w:ascii="Times New Roman" w:hAnsi="Times New Roman" w:eastAsia="Times New Roman" w:cs="Times New Roman"/>
        </w:rPr>
        <w:t xml:space="preserve"> </w:t>
      </w:r>
      <w:r>
        <w:rPr>
          <w:rFonts w:ascii="Nirmala UI" w:hAnsi="Nirmala UI" w:eastAsia="Nirmala UI" w:cs="Nirmala UI"/>
        </w:rPr>
        <w:t>छ।</w:t>
      </w:r>
    </w:p>
    <w:p>
      <w:pPr>
        <w:pStyle w:val="ArticleBody"/>
        <w:jc w:val="left"/>
      </w:pPr>
      <w:r>
        <w:rPr>
          <w:rFonts w:ascii="Times New Roman" w:hAnsi="Times New Roman" w:eastAsia="Times New Roman" w:cs="Times New Roman"/>
        </w:rPr>
        <w:t>Miller hana inṭhah nak inhnak “veiḥnih” a semmi cu Judah ram kilhim siangbawi ram hmuahhmuah tlawmpalnak kha lawng a langhter; cumi cu kum 2300 hrilhlawkna thawn 1844 ah a famkim. 1856 ah, “veiḥnih” tii “misur thar” cun cumi bantuk hmuahhmuah tlawmpalnak cu Israel ram kilhim tlang ram chungah a um ve ko ti a hngalhter ih, cumi cu 1798 ah a cem. William Miller ih hrilhlawk thuhla hmuhsuak hmasa bik vekin, Euphrates tiva tui cu vancungmi pakhatnak san ah alpha zirhthupiah vekin a ra. Ulai tiva tui cu vancungmi pathumnak thawn a ra. Miller ih alpha hmuhsuak cu Ulai tiva in a aiawhmi veiḥnih a si; cun Hiram Edson ih omega hmuhsuak cu Hiddekel tiva in a aiawhmi veiḥnih a si.</w:t>
      </w:r>
    </w:p>
    <w:p>
      <w:pPr>
        <w:pStyle w:val="ArticleBody"/>
        <w:jc w:val="left"/>
      </w:pPr>
      <w:r>
        <w:rPr>
          <w:rFonts w:ascii="Times New Roman" w:hAnsi="Times New Roman" w:eastAsia="Times New Roman" w:cs="Times New Roman"/>
        </w:rPr>
        <w:t>2520 ini mewakili lamanya masa yang sama bagi setiap kerajaan, tetapi yang bermula dan berakhir dengan jarak empat puluh enam tahun. Tahun 1798 menandai masa kesudahan dan kedatangan malaikat pertama dalam Wahyu empat belas. Tahun 1798 ialah penggenapan 2520 tahun penyerakan yang didatangkan ke atas kerajaan utara oleh singa Asyur. Tahun 1844 ialah penggenapan “tujuh masa” yang didatangkan ke atas kerajaan selatan dan dilambangkan oleh singa Babel. Kedua-dua sungai itu merupakan penahan buku bagi sejarah pekabaran malaikat pertama dan kedua yang berakhir dengan kedatangan malaikat ketiga pada 22 Oktober 1844, ketika sangkakala ketujuh dan juga sangkakala yubilei dibunyikan pada Hari Pendamaian antitipe.</w:t>
      </w:r>
    </w:p>
    <w:p>
      <w:pPr>
        <w:pStyle w:val="ArticleScripture"/>
        <w:jc w:val="left"/>
      </w:pPr>
      <w:r>
        <w:rPr>
          <w:rFonts w:ascii="Times New Roman" w:hAnsi="Times New Roman" w:eastAsia="Times New Roman" w:cs="Times New Roman"/>
        </w:rPr>
        <w:t>Kemudian hendaklah engkau memperdengarkan bunyi sangkakala Yobel pada hari yang kesepuluh dalam bulan yang ketujuh; pada hari pendamaian haruslah kamu memperdengarkan bunyi sangkakala itu di seluruh negerimu. Imamat 25:9.</w:t>
      </w:r>
    </w:p>
    <w:p>
      <w:pPr>
        <w:pStyle w:val="ArticleBody"/>
        <w:jc w:val="left"/>
      </w:pPr>
      <w:r>
        <w:rPr>
          <w:rFonts w:ascii="Times New Roman" w:hAnsi="Times New Roman" w:eastAsia="Times New Roman" w:cs="Times New Roman"/>
        </w:rPr>
        <w:t>Ukukhala kwecilongo lesikhombisa kuyisifanekiselo somsebenzi kaKristu wokuhlanganisa ubuNkulunkulu bakhe nobuntu, futhi kumelwe yiminyaka engu-2300 yombono womfula i-Ulai; kanti ukukhala kwecilongo lejubili kuyisifanekiselo sesivumelwano sezwe esaphulwa sase sehlelelwa phezu kwabantu bakaNkulunkulu, lokho uDaniyeli akubiza ngokuthi yisiqalekiso nesifungo sikaMose, nalokho uMose akubiza ngokuthi “ingxabano yesivumelwano sikaNkulunkulu.”</w:t>
      </w:r>
    </w:p>
    <w:p>
      <w:pPr>
        <w:pStyle w:val="ArticleScripture"/>
        <w:jc w:val="left"/>
      </w:pPr>
      <w:r>
        <w:rPr>
          <w:rFonts w:ascii="Times New Roman" w:hAnsi="Times New Roman" w:eastAsia="Times New Roman" w:cs="Times New Roman"/>
        </w:rPr>
        <w:t>Yebo, u-Israyeli wonke wephule umthetho wakho, yebo ngokuhlubuka ukuze bangalaleli izwi lakho; ngakho-ke isiqalekiso sichithwe phezu kwethu, kanye nesifungo esilotshiwe emthethweni kaMose inceku kaNkulunkulu, ngoba sonile kuye. Daniyeli 9:11.</w:t>
      </w:r>
    </w:p>
    <w:p>
      <w:pPr>
        <w:pStyle w:val="ArticleBody"/>
        <w:jc w:val="left"/>
      </w:pPr>
      <w:r>
        <w:rPr>
          <w:rFonts w:ascii="Times New Roman" w:hAnsi="Times New Roman" w:eastAsia="Times New Roman" w:cs="Times New Roman"/>
        </w:rPr>
        <w:t>“kutuka” na “kiapo” kilichoandikwa “katika torati ya Musa” ni ile “mara saba” ya Mambo ya Walawi ishirini na sita. Neno lililotafsiriwa kuwa “kiapo” ni neno lilelile la Kiebrania ambalo katika Mambo ya Walawi limetafsiriwa kuwa “mara saba.” Laana ya kuvunja kiapo cha agano katika sura ya ishirini na tano imewekwa wazi katika sura ya ishirini na sita, ambamo Musa anaitambulisha laana hiyo kuwa ni “ugomvi wa agano.”</w:t>
      </w:r>
    </w:p>
    <w:p>
      <w:pPr>
        <w:pStyle w:val="ArticleScripture"/>
        <w:jc w:val="left"/>
      </w:pPr>
      <w:r>
        <w:rPr>
          <w:rFonts w:ascii="Times New Roman" w:hAnsi="Times New Roman" w:eastAsia="Times New Roman" w:cs="Times New Roman"/>
        </w:rPr>
        <w:t>Ал уедан соң Мен де сендерге қарсы жүріп, күнәларың үшін сендерді тағы да жеті есе жазалаймын. Сондай-ақ, келісімімнің кегін қайтаратын семсерді сендерге қарсы әкелемін; әрі сендер қалаларыңның ішінде жиналған кезде, араларыңа індет жіберемін; сонда сендер жаудың қолына тапсырылатын боласыңдар. Леуіліктер 26:24, 25.</w:t>
      </w:r>
    </w:p>
    <w:p>
      <w:pPr>
        <w:pStyle w:val="ArticleBody"/>
        <w:jc w:val="left"/>
      </w:pPr>
      <w:r>
        <w:rPr>
          <w:rFonts w:ascii="Times New Roman" w:hAnsi="Times New Roman" w:eastAsia="Times New Roman" w:cs="Times New Roman"/>
        </w:rPr>
        <w:t>E ka Morena a tlisa tšhoša ya tau ya Asiria godimo ga mmušo wa leboa gore a ba “otle” ka go ba gafela “seatleng sa lenaba,” ka 723 BC. Mengwaga ye masomenne-tshela ka morago, ka 677 BC, mmušo wa borwa wa kwa thoma go kwa thogako ya Moshe. Thogako ya Moshe ke ngangisano ya kgwerano. Ka nywaga ye masomenne-tshela, ditau tša Mesopotamia di ile tša dirišwa ke Modimo go tloša le go gatakela fase lešaba. Mafelelong a nako yeo ya nywaga ye masomenne-tshela, Nebukadinesara a senya sehalalelo. Lešaba la potšišo ya Daniele temaneng ya lesome-tharo ya Daniele seswai le ile la dirwa makgoba ke manaba a lona mo nakong ya nywaga ye masomenne-tshela yeo e feletšego ka tshenyego ya sehalalelo, yeo e bego e le taba ye nngwe gape yeo e bego e swanetše go gatakelwa fase temaneng ya lesome-tharo. Ge dinoka tšeo di fihla go 1798 le 1844 ka tatelano, lešaba le be le kgobokeditšwe gotee bjalo ka tempele, gobane lešaba ke mmele, gomme mmele ke tempele. Mafelelong a nako yeo tempele yeo e agilego mo nywageng ye masomenne-tshela e be e swanetše go kopanywa le tempele ya legodimong lenyalong la Bomodimo le botho. Lenyalo le magareng ga ditempele tše pedi, gomme seo Modimo a se kopantšego ga se a swanela go arogana.</w:t>
      </w:r>
    </w:p>
    <w:p>
      <w:pPr>
        <w:pStyle w:val="ArticleBody"/>
        <w:jc w:val="left"/>
      </w:pPr>
      <w:r>
        <w:rPr>
          <w:rFonts w:ascii="Times New Roman" w:hAnsi="Times New Roman" w:eastAsia="Times New Roman" w:cs="Times New Roman"/>
        </w:rPr>
        <w:t>Umthombo wamanzi weTigris wafika ngowe-1798, kanti umthombo wamanzi we-Ewufrathe wafika ngowe-1844. Kancane ngaphambi kokufika kwengelosi yesithathu, ingelosi yesibili yafika, futhi ngemva kwalokho emhlanganweni wekamu wase-Exeter, eNew Hampshire, ngo-Agasti 12–17, 1844, umlayezo Wokukhala Kwaphakathi Kwamabili wathululwa. I-Exeter lisho ukuthi “inqaba yamanzi,” futhi emhlanganweni wekamu kwakukhona umhlangano womgunyathi owawubanjelwe kwelinye itende, owamiswa yiqembu elalivela eWatertown, eMassachusetts. Amanzi avela e-Edene, ngokukaDade White, ayesezohlakazeka “njengegagasi elikhulu lolwandle” kulo lonke ugu olusempumalanga ye-United States. Ukuzamazama komhlaba okwabangela lelo gagasi elikhulu kwenzeka eNsimini yase-Edene lapho uSathane enqoba isintu, ebangela ukunyakaziswa okukhulu komhlaba e-Edene okwagcina amagagasi akho efinyelele Ekukhaleni Kwaphakathi Kwamabili emlandweni wamaMillerite. Lelo gagasi elikhulu ligobhozela lingene Ekukhaleni Kwaphakathi Kwamabili emlandweni wabantu abayizinkulungwane eziyikhulu namashumi amane nane, futhi igagasi elaqala ekuzamazameni komhlaba kwesono sika-Adamu lifinyelela ekuzamazameni komhlaba komthetho weSonto lukaSonto weSambulo isahluko seshumi nanye.</w:t>
      </w:r>
    </w:p>
    <w:p>
      <w:pPr>
        <w:pStyle w:val="ArticleBody"/>
        <w:jc w:val="left"/>
      </w:pPr>
      <w:r>
        <w:rPr>
          <w:rFonts w:ascii="Times New Roman" w:hAnsi="Times New Roman" w:eastAsia="Times New Roman" w:cs="Times New Roman"/>
        </w:rPr>
        <w:t>Suara Kristus ialah suara banyak air, dan air-air yang bergabung itu membentuk pekabaran hujan akhir. Yesaya dan anaknya Shearjashub berdiri pada ayat tiga dari pasal tujuh di kolam pada saluran atas, menyampaikan pekabaran hujan akhir pada waktu pemeteraian seratus empat puluh empat ribu itu. Di sana pernyataan Yesaya terhadap raja Ahaz yang bodoh dan fasik ialah bahwa Tuhan akan mendatangkan ke atas Ahaz air Asyur, yakni raja Sanherib, dan airnya akan naik sampai ke leher.</w:t>
      </w:r>
    </w:p>
    <w:p>
      <w:pPr>
        <w:pStyle w:val="ArticleScripture"/>
        <w:jc w:val="left"/>
      </w:pPr>
      <w:r>
        <w:rPr>
          <w:rFonts w:ascii="Times New Roman" w:hAnsi="Times New Roman" w:eastAsia="Times New Roman" w:cs="Times New Roman"/>
        </w:rPr>
        <w:t>Tuhan berfirman lagi kepadaku, demikian: Oleh sebab bangsa ini menolak air Syiloah yang mengalir perlahan, dan bersukacita karena Rezin dan putra Remalya; maka sekarang, lihatlah, Tuhan mendatangkan ke atas mereka air sungai itu, yang kuat dan besar, yaitu raja Asyur dengan segala kemuliaannya; dan ia akan meluap melampaui segala salurannya, dan melintasi segala tebingnya; dan ia akan menerobos masuk ke Yehuda; ia akan meluap dan melintasi, ia akan sampai bahkan ke leher; dan bentangan sayapnya akan memenuhi luas negerimu, ya Imanuel. Yesaya 8:5–8.</w:t>
      </w:r>
    </w:p>
    <w:p>
      <w:pPr>
        <w:pStyle w:val="ArticleBody"/>
        <w:jc w:val="left"/>
      </w:pPr>
      <w:r>
        <w:rPr>
          <w:rFonts w:ascii="Times New Roman" w:hAnsi="Times New Roman" w:eastAsia="Times New Roman" w:cs="Times New Roman"/>
        </w:rPr>
        <w:t>Ahas menolak air yang telah ‘diutus’ oleh Tuhan, maka Tuhan ‘mengutus’ air Asyur kepada Ahas. Ahas “bersukacita” dalam persekutuan “Rezin dan anak Remalya.” Ahas “bersukacita” dalam pekabaran hujan akhir palsu yang dilambangkan oleh Rezin dan anak Remalya.</w:t>
      </w:r>
    </w:p>
    <w:p>
      <w:pPr>
        <w:pStyle w:val="ArticleBody"/>
        <w:jc w:val="left"/>
      </w:pPr>
      <w:r>
        <w:rPr>
          <w:rFonts w:ascii="Nirmala UI" w:hAnsi="Nirmala UI" w:eastAsia="Nirmala UI" w:cs="Nirmala UI"/>
        </w:rPr>
        <w:t>ਰੇਜ਼ਿਨ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ਰਮਲਿਆਹ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ਪੁੱਤਰ</w:t>
      </w:r>
      <w:r>
        <w:rPr>
          <w:rFonts w:ascii="Times New Roman" w:hAnsi="Times New Roman" w:eastAsia="Times New Roman" w:cs="Times New Roman"/>
        </w:rPr>
        <w:t xml:space="preserve">, </w:t>
      </w:r>
      <w:r>
        <w:rPr>
          <w:rFonts w:ascii="Nirmala UI" w:hAnsi="Nirmala UI" w:eastAsia="Nirmala UI" w:cs="Nirmala UI"/>
        </w:rPr>
        <w:t>ਅਰਥਾਤ</w:t>
      </w:r>
      <w:r>
        <w:rPr>
          <w:rFonts w:ascii="Times New Roman" w:hAnsi="Times New Roman" w:eastAsia="Times New Roman" w:cs="Times New Roman"/>
        </w:rPr>
        <w:t xml:space="preserve"> </w:t>
      </w:r>
      <w:r>
        <w:rPr>
          <w:rFonts w:ascii="Nirmala UI" w:hAnsi="Nirmala UI" w:eastAsia="Nirmala UI" w:cs="Nirmala UI"/>
        </w:rPr>
        <w:t>ਉੱਤਰੀ</w:t>
      </w:r>
      <w:r>
        <w:rPr>
          <w:rFonts w:ascii="Times New Roman" w:hAnsi="Times New Roman" w:eastAsia="Times New Roman" w:cs="Times New Roman"/>
        </w:rPr>
        <w:t xml:space="preserve"> </w:t>
      </w:r>
      <w:r>
        <w:rPr>
          <w:rFonts w:ascii="Nirmala UI" w:hAnsi="Nirmala UI" w:eastAsia="Nirmala UI" w:cs="Nirmala UI"/>
        </w:rPr>
        <w:t>ਰਾਜ</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ਰਾਜਾ</w:t>
      </w:r>
      <w:r>
        <w:rPr>
          <w:rFonts w:ascii="Times New Roman" w:hAnsi="Times New Roman" w:eastAsia="Times New Roman" w:cs="Times New Roman"/>
        </w:rPr>
        <w:t xml:space="preserve"> </w:t>
      </w:r>
      <w:r>
        <w:rPr>
          <w:rFonts w:ascii="Nirmala UI" w:hAnsi="Nirmala UI" w:eastAsia="Nirmala UI" w:cs="Nirmala UI"/>
        </w:rPr>
        <w:t>ਪੇਕਹ</w:t>
      </w:r>
      <w:r>
        <w:rPr>
          <w:rFonts w:ascii="Times New Roman" w:hAnsi="Times New Roman" w:eastAsia="Times New Roman" w:cs="Times New Roman"/>
        </w:rPr>
        <w:t xml:space="preserve">, </w:t>
      </w:r>
      <w:r>
        <w:rPr>
          <w:rFonts w:ascii="Nirmala UI" w:hAnsi="Nirmala UI" w:eastAsia="Nirmala UI" w:cs="Nirmala UI"/>
        </w:rPr>
        <w:t>ਯਸਾਯਾਹ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ਪੁੱਤਰ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ਜਾਲੀ</w:t>
      </w:r>
      <w:r>
        <w:rPr>
          <w:rFonts w:ascii="Times New Roman" w:hAnsi="Times New Roman" w:eastAsia="Times New Roman" w:cs="Times New Roman"/>
        </w:rPr>
        <w:t xml:space="preserve"> </w:t>
      </w:r>
      <w:r>
        <w:rPr>
          <w:rFonts w:ascii="Nirmala UI" w:hAnsi="Nirmala UI" w:eastAsia="Nirmala UI" w:cs="Nirmala UI"/>
        </w:rPr>
        <w:t>ਨਕਲ</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ਦਰਸਾਉਂਦੇ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ਮੂਰਖ</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ਦੁਸ਼ਟ</w:t>
      </w:r>
      <w:r>
        <w:rPr>
          <w:rFonts w:ascii="Times New Roman" w:hAnsi="Times New Roman" w:eastAsia="Times New Roman" w:cs="Times New Roman"/>
        </w:rPr>
        <w:t xml:space="preserve"> </w:t>
      </w:r>
      <w:r>
        <w:rPr>
          <w:rFonts w:ascii="Nirmala UI" w:hAnsi="Nirmala UI" w:eastAsia="Nirmala UI" w:cs="Nirmala UI"/>
        </w:rPr>
        <w:t>ਰਾਜਾ</w:t>
      </w:r>
      <w:r>
        <w:rPr>
          <w:rFonts w:ascii="Times New Roman" w:hAnsi="Times New Roman" w:eastAsia="Times New Roman" w:cs="Times New Roman"/>
        </w:rPr>
        <w:t xml:space="preserve"> </w:t>
      </w:r>
      <w:r>
        <w:rPr>
          <w:rFonts w:ascii="Nirmala UI" w:hAnsi="Nirmala UI" w:eastAsia="Nirmala UI" w:cs="Nirmala UI"/>
        </w:rPr>
        <w:t>ਆਹਾਜ਼</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ਸੰਘ</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ਅਨੰਦ</w:t>
      </w:r>
      <w:r>
        <w:rPr>
          <w:rFonts w:ascii="Times New Roman" w:hAnsi="Times New Roman" w:eastAsia="Times New Roman" w:cs="Times New Roman"/>
        </w:rPr>
        <w:t xml:space="preserve"> </w:t>
      </w:r>
      <w:r>
        <w:rPr>
          <w:rFonts w:ascii="Nirmala UI" w:hAnsi="Nirmala UI" w:eastAsia="Nirmala UI" w:cs="Nirmala UI"/>
        </w:rPr>
        <w:t>ਮਨਾਂਦਾ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ਇਸਰਾਏਲ</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ਦੱਸ</w:t>
      </w:r>
      <w:r>
        <w:rPr>
          <w:rFonts w:ascii="Times New Roman" w:hAnsi="Times New Roman" w:eastAsia="Times New Roman" w:cs="Times New Roman"/>
        </w:rPr>
        <w:t xml:space="preserve"> </w:t>
      </w:r>
      <w:r>
        <w:rPr>
          <w:rFonts w:ascii="Nirmala UI" w:hAnsi="Nirmala UI" w:eastAsia="Nirmala UI" w:cs="Nirmala UI"/>
        </w:rPr>
        <w:t>ਉੱਤਰੀਆਂ</w:t>
      </w:r>
      <w:r>
        <w:rPr>
          <w:rFonts w:ascii="Times New Roman" w:hAnsi="Times New Roman" w:eastAsia="Times New Roman" w:cs="Times New Roman"/>
        </w:rPr>
        <w:t xml:space="preserve"> </w:t>
      </w:r>
      <w:r>
        <w:rPr>
          <w:rFonts w:ascii="Nirmala UI" w:hAnsi="Nirmala UI" w:eastAsia="Nirmala UI" w:cs="Nirmala UI"/>
        </w:rPr>
        <w:t>ਜਾਤੀਆਂ</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ਸੀਰੀਆ</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ਪ੍ਰਤੀਨਿਧਿਤ</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ਸਮੇਂ</w:t>
      </w:r>
      <w:r>
        <w:rPr>
          <w:rFonts w:ascii="Times New Roman" w:hAnsi="Times New Roman" w:eastAsia="Times New Roman" w:cs="Times New Roman"/>
        </w:rPr>
        <w:t xml:space="preserve"> </w:t>
      </w:r>
      <w:r>
        <w:rPr>
          <w:rFonts w:ascii="Nirmala UI" w:hAnsi="Nirmala UI" w:eastAsia="Nirmala UI" w:cs="Nirmala UI"/>
        </w:rPr>
        <w:t>ਕਲੀਸਿਆ</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ਰਾਜ</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ਗੈਰ</w:t>
      </w:r>
      <w:r>
        <w:rPr>
          <w:rFonts w:ascii="Times New Roman" w:hAnsi="Times New Roman" w:eastAsia="Times New Roman" w:cs="Times New Roman"/>
        </w:rPr>
        <w:t>-</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ਸੰਬੰਧ</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ਆਹਾਜ਼</w:t>
      </w:r>
      <w:r>
        <w:rPr>
          <w:rFonts w:ascii="Times New Roman" w:hAnsi="Times New Roman" w:eastAsia="Times New Roman" w:cs="Times New Roman"/>
        </w:rPr>
        <w:t xml:space="preserve"> </w:t>
      </w:r>
      <w:r>
        <w:rPr>
          <w:rFonts w:ascii="Nirmala UI" w:hAnsi="Nirmala UI" w:eastAsia="Nirmala UI" w:cs="Nirmala UI"/>
        </w:rPr>
        <w:t>ਅਨੰਦ</w:t>
      </w:r>
      <w:r>
        <w:rPr>
          <w:rFonts w:ascii="Times New Roman" w:hAnsi="Times New Roman" w:eastAsia="Times New Roman" w:cs="Times New Roman"/>
        </w:rPr>
        <w:t xml:space="preserve"> </w:t>
      </w:r>
      <w:r>
        <w:rPr>
          <w:rFonts w:ascii="Nirmala UI" w:hAnsi="Nirmala UI" w:eastAsia="Nirmala UI" w:cs="Nirmala UI"/>
        </w:rPr>
        <w:t>ਮਨਾਂਦਾ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ਲੱਜਾ</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ਅਨੰਦ</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ਵਿਰੁੱਧ</w:t>
      </w:r>
      <w:r>
        <w:rPr>
          <w:rFonts w:ascii="Times New Roman" w:hAnsi="Times New Roman" w:eastAsia="Times New Roman" w:cs="Times New Roman"/>
        </w:rPr>
        <w:t xml:space="preserve"> </w:t>
      </w:r>
      <w:r>
        <w:rPr>
          <w:rFonts w:ascii="Nirmala UI" w:hAnsi="Nirmala UI" w:eastAsia="Nirmala UI" w:cs="Nirmala UI"/>
        </w:rPr>
        <w:t>ਭਾਵਨਾਵਾਂ</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ਜਿਨ੍ਹਾਂ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ਪ੍ਰੇਰਣਾ</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ਪਿਛਲੀ</w:t>
      </w:r>
      <w:r>
        <w:rPr>
          <w:rFonts w:ascii="Times New Roman" w:hAnsi="Times New Roman" w:eastAsia="Times New Roman" w:cs="Times New Roman"/>
        </w:rPr>
        <w:t xml:space="preserve"> </w:t>
      </w:r>
      <w:r>
        <w:rPr>
          <w:rFonts w:ascii="Nirmala UI" w:hAnsi="Nirmala UI" w:eastAsia="Nirmala UI" w:cs="Nirmala UI"/>
        </w:rPr>
        <w:t>ਵਰਖਾ</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ਵਾਦ</w:t>
      </w:r>
      <w:r>
        <w:rPr>
          <w:rFonts w:ascii="Times New Roman" w:hAnsi="Times New Roman" w:eastAsia="Times New Roman" w:cs="Times New Roman"/>
        </w:rPr>
        <w:t>-</w:t>
      </w:r>
      <w:r>
        <w:rPr>
          <w:rFonts w:ascii="Nirmala UI" w:hAnsi="Nirmala UI" w:eastAsia="Nirmala UI" w:cs="Nirmala UI"/>
        </w:rPr>
        <w:t>ਵਿਵਾਦ</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ਪ੍ਰਤੀਨਿਧਿਤ</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ਸੰਬੋਧਨ</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ਵਰਤਿਆ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ਯਿਰਮਿਯਾਹ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ਛੋਟੀ</w:t>
      </w:r>
      <w:r>
        <w:rPr>
          <w:rFonts w:ascii="Times New Roman" w:hAnsi="Times New Roman" w:eastAsia="Times New Roman" w:cs="Times New Roman"/>
        </w:rPr>
        <w:t xml:space="preserve"> </w:t>
      </w:r>
      <w:r>
        <w:rPr>
          <w:rFonts w:ascii="Nirmala UI" w:hAnsi="Nirmala UI" w:eastAsia="Nirmala UI" w:cs="Nirmala UI"/>
        </w:rPr>
        <w:t>ਪੁਸਤਕ</w:t>
      </w:r>
      <w:r>
        <w:rPr>
          <w:rFonts w:ascii="Times New Roman" w:hAnsi="Times New Roman" w:eastAsia="Times New Roman" w:cs="Times New Roman"/>
        </w:rPr>
        <w:t xml:space="preserve"> </w:t>
      </w:r>
      <w:r>
        <w:rPr>
          <w:rFonts w:ascii="Nirmala UI" w:hAnsi="Nirmala UI" w:eastAsia="Nirmala UI" w:cs="Nirmala UI"/>
        </w:rPr>
        <w:t>ਖਾਧੀ</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ਅਨੰਦ</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ਖੁਸ਼ੀ</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ਯੋਏਲ</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ਦੱਸਦਾ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ਕਦੇ</w:t>
      </w:r>
      <w:r>
        <w:rPr>
          <w:rFonts w:ascii="Times New Roman" w:hAnsi="Times New Roman" w:eastAsia="Times New Roman" w:cs="Times New Roman"/>
        </w:rPr>
        <w:t xml:space="preserve"> </w:t>
      </w:r>
      <w:r>
        <w:rPr>
          <w:rFonts w:ascii="Nirmala UI" w:hAnsi="Nirmala UI" w:eastAsia="Nirmala UI" w:cs="Nirmala UI"/>
        </w:rPr>
        <w:t>ਲੱਜਿਤ</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ਹੋਣਗੇ।</w:t>
      </w:r>
      <w:r>
        <w:rPr>
          <w:rFonts w:ascii="Times New Roman" w:hAnsi="Times New Roman" w:eastAsia="Times New Roman" w:cs="Times New Roman"/>
        </w:rPr>
        <w:t xml:space="preserve"> </w:t>
      </w:r>
      <w:r>
        <w:rPr>
          <w:rFonts w:ascii="Nirmala UI" w:hAnsi="Nirmala UI" w:eastAsia="Nirmala UI" w:cs="Nirmala UI"/>
        </w:rPr>
        <w:t>ਆਹਾਜ਼</w:t>
      </w:r>
      <w:r>
        <w:rPr>
          <w:rFonts w:ascii="Times New Roman" w:hAnsi="Times New Roman" w:eastAsia="Times New Roman" w:cs="Times New Roman"/>
        </w:rPr>
        <w:t xml:space="preserve">, </w:t>
      </w:r>
      <w:r>
        <w:rPr>
          <w:rFonts w:ascii="Nirmala UI" w:hAnsi="Nirmala UI" w:eastAsia="Nirmala UI" w:cs="Nirmala UI"/>
        </w:rPr>
        <w:t>ਲਾਓਦੀਕਿਆਈ</w:t>
      </w:r>
      <w:r>
        <w:rPr>
          <w:rFonts w:ascii="Times New Roman" w:hAnsi="Times New Roman" w:eastAsia="Times New Roman" w:cs="Times New Roman"/>
        </w:rPr>
        <w:t xml:space="preserve"> </w:t>
      </w:r>
      <w:r>
        <w:rPr>
          <w:rFonts w:ascii="Nirmala UI" w:hAnsi="Nirmala UI" w:eastAsia="Nirmala UI" w:cs="Nirmala UI"/>
        </w:rPr>
        <w:t>ਹੋਣ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ਨਾਤੇ</w:t>
      </w:r>
      <w:r>
        <w:rPr>
          <w:rFonts w:ascii="Times New Roman" w:hAnsi="Times New Roman" w:eastAsia="Times New Roman" w:cs="Times New Roman"/>
        </w:rPr>
        <w:t xml:space="preserve">, </w:t>
      </w:r>
      <w:r>
        <w:rPr>
          <w:rFonts w:ascii="Nirmala UI" w:hAnsi="Nirmala UI" w:eastAsia="Nirmala UI" w:cs="Nirmala UI"/>
        </w:rPr>
        <w:t>ਅੰਨ੍ਹਾ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ਝੂਠੇ</w:t>
      </w:r>
      <w:r>
        <w:rPr>
          <w:rFonts w:ascii="Times New Roman" w:hAnsi="Times New Roman" w:eastAsia="Times New Roman" w:cs="Times New Roman"/>
        </w:rPr>
        <w:t xml:space="preserve"> </w:t>
      </w:r>
      <w:r>
        <w:rPr>
          <w:rFonts w:ascii="Nirmala UI" w:hAnsi="Nirmala UI" w:eastAsia="Nirmala UI" w:cs="Nirmala UI"/>
        </w:rPr>
        <w:t>ਪਾਣੀ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ਅਨੰਦ</w:t>
      </w:r>
      <w:r>
        <w:rPr>
          <w:rFonts w:ascii="Times New Roman" w:hAnsi="Times New Roman" w:eastAsia="Times New Roman" w:cs="Times New Roman"/>
        </w:rPr>
        <w:t xml:space="preserve"> </w:t>
      </w:r>
      <w:r>
        <w:rPr>
          <w:rFonts w:ascii="Nirmala UI" w:hAnsi="Nirmala UI" w:eastAsia="Nirmala UI" w:cs="Nirmala UI"/>
        </w:rPr>
        <w:t>ਮਨਾ</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ਯਸਾਯਾਹ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ਸੱਚੇ</w:t>
      </w:r>
      <w:r>
        <w:rPr>
          <w:rFonts w:ascii="Times New Roman" w:hAnsi="Times New Roman" w:eastAsia="Times New Roman" w:cs="Times New Roman"/>
        </w:rPr>
        <w:t xml:space="preserve"> </w:t>
      </w:r>
      <w:r>
        <w:rPr>
          <w:rFonts w:ascii="Nirmala UI" w:hAnsi="Nirmala UI" w:eastAsia="Nirmala UI" w:cs="Nirmala UI"/>
        </w:rPr>
        <w:t>ਪਾਣੀ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ਰੱਦ</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ਲੱਜਿਤ</w:t>
      </w:r>
      <w:r>
        <w:rPr>
          <w:rFonts w:ascii="Times New Roman" w:hAnsi="Times New Roman" w:eastAsia="Times New Roman" w:cs="Times New Roman"/>
        </w:rPr>
        <w:t xml:space="preserve"> </w:t>
      </w:r>
      <w:r>
        <w:rPr>
          <w:rFonts w:ascii="Nirmala UI" w:hAnsi="Nirmala UI" w:eastAsia="Nirmala UI" w:cs="Nirmala UI"/>
        </w:rPr>
        <w:t>ਹੋਣਾ</w:t>
      </w:r>
      <w:r>
        <w:rPr>
          <w:rFonts w:ascii="Times New Roman" w:hAnsi="Times New Roman" w:eastAsia="Times New Roman" w:cs="Times New Roman"/>
        </w:rPr>
        <w:t xml:space="preserve"> </w:t>
      </w:r>
      <w:r>
        <w:rPr>
          <w:rFonts w:ascii="Nirmala UI" w:hAnsi="Nirmala UI" w:eastAsia="Nirmala UI" w:cs="Nirmala UI"/>
        </w:rPr>
        <w:t>ਚਾਹੀਦਾ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ਉੱਤਰ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ਰਾਜੇ</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ਬਾੜ੍ਹ</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ਪ੍ਰਤੀਨਿਧਿਤ</w:t>
      </w:r>
      <w:r>
        <w:rPr>
          <w:rFonts w:ascii="Times New Roman" w:hAnsi="Times New Roman" w:eastAsia="Times New Roman" w:cs="Times New Roman"/>
        </w:rPr>
        <w:t xml:space="preserve"> </w:t>
      </w:r>
      <w:r>
        <w:rPr>
          <w:rFonts w:ascii="Nirmala UI" w:hAnsi="Nirmala UI" w:eastAsia="Nirmala UI" w:cs="Nirmala UI"/>
        </w:rPr>
        <w:t>ਜਾਲੀ</w:t>
      </w:r>
      <w:r>
        <w:rPr>
          <w:rFonts w:ascii="Times New Roman" w:hAnsi="Times New Roman" w:eastAsia="Times New Roman" w:cs="Times New Roman"/>
        </w:rPr>
        <w:t xml:space="preserve"> </w:t>
      </w:r>
      <w:r>
        <w:rPr>
          <w:rFonts w:ascii="Nirmala UI" w:hAnsi="Nirmala UI" w:eastAsia="Nirmala UI" w:cs="Nirmala UI"/>
        </w:rPr>
        <w:t>ਪਿਛਲੀ</w:t>
      </w:r>
      <w:r>
        <w:rPr>
          <w:rFonts w:ascii="Times New Roman" w:hAnsi="Times New Roman" w:eastAsia="Times New Roman" w:cs="Times New Roman"/>
        </w:rPr>
        <w:t xml:space="preserve"> </w:t>
      </w:r>
      <w:r>
        <w:rPr>
          <w:rFonts w:ascii="Nirmala UI" w:hAnsi="Nirmala UI" w:eastAsia="Nirmala UI" w:cs="Nirmala UI"/>
        </w:rPr>
        <w:t>ਵਰਖਾ</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ਭਰੋਸਾ</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ਪਰ</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ਸ਼ਿਲੋਹ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ਤਿਆਗ</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ਹੈ।</w:t>
      </w:r>
    </w:p>
    <w:p>
      <w:pPr>
        <w:pStyle w:val="ArticleBody"/>
        <w:jc w:val="left"/>
      </w:pPr>
      <w:r>
        <w:rPr>
          <w:rFonts w:ascii="Times New Roman" w:hAnsi="Times New Roman" w:eastAsia="Times New Roman" w:cs="Times New Roman"/>
        </w:rPr>
        <w:t>Molaetsa oa Shiloah ho Esaia khaolo ea robeli ke molaetsa oa pula ea morao. Letamo la Shiloah le tsejoa Testamenteng e Ncha e le letamo la Siloame. Ka Seheberu kapa ka Segerike le bolela “ea rometsoeng.” Ho ne ho loketse hore Kreste a tsamaee e le hore a ka “romela” Moea o Halalelang. Esaia le Akase ba letamong la Shiloah, ’me teko e thehiloe holim’a hore na ho be le tumelo letamong la Shiloah joalokaha le emetsoe ke Esaia le mora oa hae, kapa tumelo ho Rezine le mora oa Remalia? Akase o khetha pakeng tsa metsi a mabeli, metsi a Shiloah kapa metsi a Morena oa Assyria. Akase o ile a thabela selekane le molaetsa o emetsoeng ke Rezine le mora oa Remalia, ’me ka hona a amohela moroallo oa lesupi, ho e-na le metsi a phallang ka bonolo nakong ea kahlolo ea hae. Kahlolo ea hae e emela molao oa Sontaha ha morena oa leboea a koahela lefatše lohle joaloka moroallo. Ho etsa joalo ho tloha molao oa Sontaha ho ea pele, ha moroallo oa Sello sa Har’a Bosiu le oona o ntse o aparela lefatše.</w:t>
      </w:r>
    </w:p>
    <w:p>
      <w:pPr>
        <w:pStyle w:val="ArticleBody"/>
        <w:jc w:val="left"/>
      </w:pPr>
      <w:r>
        <w:rPr>
          <w:rFonts w:ascii="Times New Roman" w:hAnsi="Times New Roman" w:eastAsia="Times New Roman" w:cs="Times New Roman"/>
        </w:rPr>
        <w:t>Ahaz bersukacita dalam persekutuan sepuluh suku di utara dan Siria, dan dengan demikian ia bersukacita dalam pekabaran yang mempersatukan gereja dan negara, sebagaimana dilambangkan oleh setiap persekutuan yang tidak sah yang terdapat dalam Firman Allah. Yesaya melambangkan seorang Filadelfia dan Ahaz seorang Laodikia. Kristus menghubungkan kesaksian Yesaya dengan kesaksian-Nya sendiri ketika Ia menyembuhkan orang buta itu, seorang Laodikia, di kolam Siloam.</w:t>
      </w:r>
    </w:p>
    <w:p>
      <w:pPr>
        <w:pStyle w:val="ArticleScripture"/>
        <w:jc w:val="left"/>
      </w:pPr>
      <w:r>
        <w:rPr>
          <w:rFonts w:ascii="Times New Roman" w:hAnsi="Times New Roman" w:eastAsia="Times New Roman" w:cs="Times New Roman"/>
        </w:rPr>
        <w:t>Buna Yesu a na a fhira, a vhona munna we a bebiwa e bofu. Vhafunziwa vhawe vha mu vhudzisa, vha ri, Murena, ndi nnyi o no ita tshivhi, ndi uyu munna kana vhabebi vhawe, uri a bebwe e bofu?</w:t>
      </w:r>
    </w:p>
    <w:p>
      <w:pPr>
        <w:pStyle w:val="ArticleScripture"/>
        <w:jc w:val="left"/>
      </w:pPr>
      <w:r>
        <w:rPr>
          <w:rFonts w:ascii="Times New Roman" w:hAnsi="Times New Roman" w:eastAsia="Times New Roman" w:cs="Times New Roman"/>
        </w:rPr>
        <w:t>Yesu akajibu, Huyu mtu hakutenda dhambi, wala wazazi wake; bali ni ili kazi za Mungu zidhihirishwe ndani yake. Yatupasa kuzitenda kazi zake yeye aliyenituma, maadamu ni mchana; usiku waja, ambapo hakuna mtu awezaye kufanya kazi. Maadamu niko ulimwenguni, mimi ndimi nuru ya ulimwengu. Alipokwisha kusema hayo, akatema mate chini, akafanya tope kwa yale mate, akampaka yule kipofu matope machoni, Akamwambia, Enenda, ukanawa katika birika la Siloamu, (maana yake kwa tafsiri ni, Ametumwa.) Basi akaenda zake, akaosha, akarudi anaona.</w:t>
      </w:r>
    </w:p>
    <w:p>
      <w:pPr>
        <w:pStyle w:val="ArticleScripture"/>
        <w:jc w:val="left"/>
      </w:pPr>
      <w:r>
        <w:rPr>
          <w:rFonts w:ascii="Times New Roman" w:hAnsi="Times New Roman" w:eastAsia="Times New Roman" w:cs="Times New Roman"/>
        </w:rPr>
        <w:t>O baagi ba gagwe, le ba pele ba mmoneng fa a ne a le sefofu, ba ne ba re: A ga se ene yo o neng a nna a kopa? Bangwe ba ne ba re: Ke ene; ba bangwe ba re: O tshwana le ene; mme ene a re: Ke nna. Jalo ba mo raya ba re: Matlho a gago a ne a bulega jang?</w:t>
      </w:r>
    </w:p>
    <w:p>
      <w:pPr>
        <w:pStyle w:val="ArticleScripture"/>
        <w:jc w:val="left"/>
      </w:pPr>
      <w:r>
        <w:rPr>
          <w:rFonts w:ascii="Times New Roman" w:hAnsi="Times New Roman" w:eastAsia="Times New Roman" w:cs="Times New Roman"/>
        </w:rPr>
        <w:t>A huam ṭawng a chhang a, “Mi pakhat, Isua tih an koh chuan lei a siam a, ka mitte a hniam a; tin, ‘Siloam dîla kal la, sil rawh,’ tiin min hrilh a. Chutichuan ka kal a, ka sil a; tin, ka hmuh theih ta a ni,” a ti. John 9:1–11.</w:t>
      </w:r>
    </w:p>
    <w:p>
      <w:pPr>
        <w:pStyle w:val="ArticleBody"/>
        <w:jc w:val="left"/>
      </w:pPr>
      <w:r>
        <w:rPr>
          <w:rFonts w:ascii="Times New Roman" w:hAnsi="Times New Roman" w:eastAsia="Times New Roman" w:cs="Times New Roman"/>
        </w:rPr>
        <w:t>Muntu ya bukufi pamwe na hosi ya xiphukuphuku ni yo homboloka, Ahazi, va ringiwa leswaku va ta veka ku tshembela ka vona eka ndzhava ya Silowama kumbe eka ndhambi ya Asiriya. Muntu ya bukufi wa swi tiva leswaku i wa bukufi, kambe Ahazi u fumile, u andzile hi rifuwo, naswona a nga pfumali nchumu. Ahazi i nhwanyana wa xiphukuphuku entshangwini wa mpfula ya le ndzhaku, kutani munhu ya bukufi i nhwanyana wa vutlhari. Mati lama Rhumiweke ku suka eka, kumbe mati lama rhumiweke ku suka eAsiriya, hi wona ndzingo.</w:t>
      </w:r>
    </w:p>
    <w:p>
      <w:pPr>
        <w:pStyle w:val="ArticleBody"/>
        <w:jc w:val="left"/>
      </w:pPr>
      <w:r>
        <w:rPr>
          <w:rFonts w:ascii="Leelawadee UI" w:hAnsi="Leelawadee UI" w:eastAsia="Leelawadee UI" w:cs="Leelawadee UI"/>
        </w:rPr>
        <w:t>ឧទ្យានទឹកជាកន្លែងដែលទឹកត្រូវបានប្រមូលផ្តុំជាមួយគ្នា</w:t>
      </w:r>
      <w:r>
        <w:rPr>
          <w:rFonts w:ascii="Times New Roman" w:hAnsi="Times New Roman" w:eastAsia="Times New Roman" w:cs="Times New Roman"/>
        </w:rPr>
        <w:t xml:space="preserve"> </w:t>
      </w:r>
      <w:r>
        <w:rPr>
          <w:rFonts w:ascii="Leelawadee UI" w:hAnsi="Leelawadee UI" w:eastAsia="Leelawadee UI" w:cs="Leelawadee UI"/>
        </w:rPr>
        <w:t>ហើយក្នុងន័យព្យាករណ៍</w:t>
      </w:r>
      <w:r>
        <w:rPr>
          <w:rFonts w:ascii="Times New Roman" w:hAnsi="Times New Roman" w:eastAsia="Times New Roman" w:cs="Times New Roman"/>
        </w:rPr>
        <w:t xml:space="preserve"> </w:t>
      </w:r>
      <w:r>
        <w:rPr>
          <w:rFonts w:ascii="Leelawadee UI" w:hAnsi="Leelawadee UI" w:eastAsia="Leelawadee UI" w:cs="Leelawadee UI"/>
        </w:rPr>
        <w:t>ឧទ្យានទឹកគឺជាកន្លែងដែលស្ទឹង</w:t>
      </w:r>
      <w:r>
        <w:rPr>
          <w:rFonts w:ascii="Times New Roman" w:hAnsi="Times New Roman" w:eastAsia="Times New Roman" w:cs="Times New Roman"/>
        </w:rPr>
        <w:t xml:space="preserve"> </w:t>
      </w:r>
      <w:r>
        <w:rPr>
          <w:rFonts w:ascii="Leelawadee UI" w:hAnsi="Leelawadee UI" w:eastAsia="Leelawadee UI" w:cs="Leelawadee UI"/>
        </w:rPr>
        <w:t>ទន្លេ</w:t>
      </w:r>
      <w:r>
        <w:rPr>
          <w:rFonts w:ascii="Times New Roman" w:hAnsi="Times New Roman" w:eastAsia="Times New Roman" w:cs="Times New Roman"/>
        </w:rPr>
        <w:t xml:space="preserve"> </w:t>
      </w:r>
      <w:r>
        <w:rPr>
          <w:rFonts w:ascii="Leelawadee UI" w:hAnsi="Leelawadee UI" w:eastAsia="Leelawadee UI" w:cs="Leelawadee UI"/>
        </w:rPr>
        <w:t>ព្រែក</w:t>
      </w:r>
      <w:r>
        <w:rPr>
          <w:rFonts w:ascii="Times New Roman" w:hAnsi="Times New Roman" w:eastAsia="Times New Roman" w:cs="Times New Roman"/>
        </w:rPr>
        <w:t xml:space="preserve"> </w:t>
      </w:r>
      <w:r>
        <w:rPr>
          <w:rFonts w:ascii="Leelawadee UI" w:hAnsi="Leelawadee UI" w:eastAsia="Leelawadee UI" w:cs="Leelawadee UI"/>
        </w:rPr>
        <w:t>សមុទ្រ</w:t>
      </w:r>
      <w:r>
        <w:rPr>
          <w:rFonts w:ascii="Times New Roman" w:hAnsi="Times New Roman" w:eastAsia="Times New Roman" w:cs="Times New Roman"/>
        </w:rPr>
        <w:t xml:space="preserve"> </w:t>
      </w:r>
      <w:r>
        <w:rPr>
          <w:rFonts w:ascii="Leelawadee UI" w:hAnsi="Leelawadee UI" w:eastAsia="Leelawadee UI" w:cs="Leelawadee UI"/>
        </w:rPr>
        <w:t>មហាសមុទ្រ</w:t>
      </w:r>
      <w:r>
        <w:rPr>
          <w:rFonts w:ascii="Times New Roman" w:hAnsi="Times New Roman" w:eastAsia="Times New Roman" w:cs="Times New Roman"/>
        </w:rPr>
        <w:t xml:space="preserve"> </w:t>
      </w:r>
      <w:r>
        <w:rPr>
          <w:rFonts w:ascii="Leelawadee UI" w:hAnsi="Leelawadee UI" w:eastAsia="Leelawadee UI" w:cs="Leelawadee UI"/>
        </w:rPr>
        <w:t>បឹង</w:t>
      </w:r>
      <w:r>
        <w:rPr>
          <w:rFonts w:ascii="Times New Roman" w:hAnsi="Times New Roman" w:eastAsia="Times New Roman" w:cs="Times New Roman"/>
        </w:rPr>
        <w:t xml:space="preserve"> </w:t>
      </w:r>
      <w:r>
        <w:rPr>
          <w:rFonts w:ascii="Leelawadee UI" w:hAnsi="Leelawadee UI" w:eastAsia="Leelawadee UI" w:cs="Leelawadee UI"/>
        </w:rPr>
        <w:t>ភ្លៀង</w:t>
      </w:r>
      <w:r>
        <w:rPr>
          <w:rFonts w:ascii="Times New Roman" w:hAnsi="Times New Roman" w:eastAsia="Times New Roman" w:cs="Times New Roman"/>
        </w:rPr>
        <w:t xml:space="preserve"> </w:t>
      </w:r>
      <w:r>
        <w:rPr>
          <w:rFonts w:ascii="Leelawadee UI" w:hAnsi="Leelawadee UI" w:eastAsia="Leelawadee UI" w:cs="Leelawadee UI"/>
        </w:rPr>
        <w:t>និងទឹកសន្សើមនៃ</w:t>
      </w:r>
      <w:r>
        <w:rPr>
          <w:rFonts w:ascii="Times New Roman" w:hAnsi="Times New Roman" w:eastAsia="Times New Roman" w:cs="Times New Roman"/>
        </w:rPr>
        <w:t xml:space="preserve"> “</w:t>
      </w:r>
      <w:r>
        <w:rPr>
          <w:rFonts w:ascii="Leelawadee UI" w:hAnsi="Leelawadee UI" w:eastAsia="Leelawadee UI" w:cs="Leelawadee UI"/>
        </w:rPr>
        <w:t>ទឹក</w:t>
      </w:r>
      <w:r>
        <w:rPr>
          <w:rFonts w:ascii="Times New Roman" w:hAnsi="Times New Roman" w:eastAsia="Times New Roman" w:cs="Times New Roman"/>
        </w:rPr>
        <w:t xml:space="preserve">” </w:t>
      </w:r>
      <w:r>
        <w:rPr>
          <w:rFonts w:ascii="Leelawadee UI" w:hAnsi="Leelawadee UI" w:eastAsia="Leelawadee UI" w:cs="Leelawadee UI"/>
        </w:rPr>
        <w:t>ទាំងអស់</w:t>
      </w:r>
      <w:r>
        <w:rPr>
          <w:rFonts w:ascii="Times New Roman" w:hAnsi="Times New Roman" w:eastAsia="Times New Roman" w:cs="Times New Roman"/>
        </w:rPr>
        <w:t xml:space="preserve"> </w:t>
      </w:r>
      <w:r>
        <w:rPr>
          <w:rFonts w:ascii="Leelawadee UI" w:hAnsi="Leelawadee UI" w:eastAsia="Leelawadee UI" w:cs="Leelawadee UI"/>
        </w:rPr>
        <w:t>ដែលតំណាងឲ្យព្រះសំឡេងរបស់ព្រះគ្រីស្ទ</w:t>
      </w:r>
      <w:r>
        <w:rPr>
          <w:rFonts w:ascii="Times New Roman" w:hAnsi="Times New Roman" w:eastAsia="Times New Roman" w:cs="Times New Roman"/>
        </w:rPr>
        <w:t xml:space="preserve"> </w:t>
      </w:r>
      <w:r>
        <w:rPr>
          <w:rFonts w:ascii="Leelawadee UI" w:hAnsi="Leelawadee UI" w:eastAsia="Leelawadee UI" w:cs="Leelawadee UI"/>
        </w:rPr>
        <w:t>ត្រូវបានប្រមូលផ្តុំជាមួយគ្នា។</w:t>
      </w:r>
      <w:r>
        <w:rPr>
          <w:rFonts w:ascii="Times New Roman" w:hAnsi="Times New Roman" w:eastAsia="Times New Roman" w:cs="Times New Roman"/>
        </w:rPr>
        <w:t xml:space="preserve"> </w:t>
      </w:r>
      <w:r>
        <w:rPr>
          <w:rFonts w:ascii="Leelawadee UI" w:hAnsi="Leelawadee UI" w:eastAsia="Leelawadee UI" w:cs="Leelawadee UI"/>
        </w:rPr>
        <w:t>ឧទ្យានទឹកនៃភ្លៀងចុងក្រោយ</w:t>
      </w:r>
      <w:r>
        <w:rPr>
          <w:rFonts w:ascii="Times New Roman" w:hAnsi="Times New Roman" w:eastAsia="Times New Roman" w:cs="Times New Roman"/>
        </w:rPr>
        <w:t xml:space="preserve"> </w:t>
      </w:r>
      <w:r>
        <w:rPr>
          <w:rFonts w:ascii="Leelawadee UI" w:hAnsi="Leelawadee UI" w:eastAsia="Leelawadee UI" w:cs="Leelawadee UI"/>
        </w:rPr>
        <w:t>ត្រូវបានបង្កើតឡើងដោយទឹកដែលហូរចេញពីឧទ្យានទឹកខាងលើ។</w:t>
      </w:r>
      <w:r>
        <w:rPr>
          <w:rFonts w:ascii="Times New Roman" w:hAnsi="Times New Roman" w:eastAsia="Times New Roman" w:cs="Times New Roman"/>
        </w:rPr>
        <w:t xml:space="preserve"> </w:t>
      </w:r>
      <w:r>
        <w:rPr>
          <w:rFonts w:ascii="Leelawadee UI" w:hAnsi="Leelawadee UI" w:eastAsia="Leelawadee UI" w:cs="Leelawadee UI"/>
        </w:rPr>
        <w:t>ឧទ្យានទឹកតំណាងឲ្យសារនៃភ្លៀងចុងក្រោយ</w:t>
      </w:r>
      <w:r>
        <w:rPr>
          <w:rFonts w:ascii="Times New Roman" w:hAnsi="Times New Roman" w:eastAsia="Times New Roman" w:cs="Times New Roman"/>
        </w:rPr>
        <w:t xml:space="preserve"> </w:t>
      </w:r>
      <w:r>
        <w:rPr>
          <w:rFonts w:ascii="Leelawadee UI" w:hAnsi="Leelawadee UI" w:eastAsia="Leelawadee UI" w:cs="Leelawadee UI"/>
        </w:rPr>
        <w:t>ក្នុងបរិបទនៃការសាកល្បងមួយ។</w:t>
      </w:r>
      <w:r>
        <w:rPr>
          <w:rFonts w:ascii="Times New Roman" w:hAnsi="Times New Roman" w:eastAsia="Times New Roman" w:cs="Times New Roman"/>
        </w:rPr>
        <w:t xml:space="preserve"> </w:t>
      </w:r>
      <w:r>
        <w:rPr>
          <w:rFonts w:ascii="Leelawadee UI" w:hAnsi="Leelawadee UI" w:eastAsia="Leelawadee UI" w:cs="Leelawadee UI"/>
        </w:rPr>
        <w:t>អាហាសបានបដិសេធទឹកដែលហូរយ៉ាងស្ងប់ស្ងាត់</w:t>
      </w:r>
      <w:r>
        <w:rPr>
          <w:rFonts w:ascii="Times New Roman" w:hAnsi="Times New Roman" w:eastAsia="Times New Roman" w:cs="Times New Roman"/>
        </w:rPr>
        <w:t xml:space="preserve"> </w:t>
      </w:r>
      <w:r>
        <w:rPr>
          <w:rFonts w:ascii="Leelawadee UI" w:hAnsi="Leelawadee UI" w:eastAsia="Leelawadee UI" w:cs="Leelawadee UI"/>
        </w:rPr>
        <w:t>ប៉ុន្តែបុរសខ្វាក់បានស្តាប់បង្គាប់ចំពោះសារដែលទាក់ទងនឹងឧទ្យានទឹក។</w:t>
      </w:r>
      <w:r>
        <w:rPr>
          <w:rFonts w:ascii="Times New Roman" w:hAnsi="Times New Roman" w:eastAsia="Times New Roman" w:cs="Times New Roman"/>
        </w:rPr>
        <w:t xml:space="preserve"> </w:t>
      </w:r>
      <w:r>
        <w:rPr>
          <w:rFonts w:ascii="Leelawadee UI" w:hAnsi="Leelawadee UI" w:eastAsia="Leelawadee UI" w:cs="Leelawadee UI"/>
        </w:rPr>
        <w:t>ព្រះយេស៊ូវបានយកផ្នែកមួយនៃទេវភាពរបស់ទ្រង់</w:t>
      </w:r>
      <w:r>
        <w:rPr>
          <w:rFonts w:ascii="Times New Roman" w:hAnsi="Times New Roman" w:eastAsia="Times New Roman" w:cs="Times New Roman"/>
        </w:rPr>
        <w:t xml:space="preserve"> </w:t>
      </w:r>
      <w:r>
        <w:rPr>
          <w:rFonts w:ascii="Leelawadee UI" w:hAnsi="Leelawadee UI" w:eastAsia="Leelawadee UI" w:cs="Leelawadee UI"/>
        </w:rPr>
        <w:t>ដែលត្រូវបានតំណាងជា</w:t>
      </w:r>
      <w:r>
        <w:rPr>
          <w:rFonts w:ascii="Times New Roman" w:hAnsi="Times New Roman" w:eastAsia="Times New Roman" w:cs="Times New Roman"/>
        </w:rPr>
        <w:t xml:space="preserve"> “</w:t>
      </w:r>
      <w:r>
        <w:rPr>
          <w:rFonts w:ascii="Leelawadee UI" w:hAnsi="Leelawadee UI" w:eastAsia="Leelawadee UI" w:cs="Leelawadee UI"/>
        </w:rPr>
        <w:t>ទឹកមាត់</w:t>
      </w:r>
      <w:r>
        <w:rPr>
          <w:rFonts w:ascii="Times New Roman" w:hAnsi="Times New Roman" w:eastAsia="Times New Roman" w:cs="Times New Roman"/>
        </w:rPr>
        <w:t xml:space="preserve">” </w:t>
      </w:r>
      <w:r>
        <w:rPr>
          <w:rFonts w:ascii="Leelawadee UI" w:hAnsi="Leelawadee UI" w:eastAsia="Leelawadee UI" w:cs="Leelawadee UI"/>
        </w:rPr>
        <w:t>ហើយបានផ្សំជាមួយដីល្បាប់</w:t>
      </w:r>
      <w:r>
        <w:rPr>
          <w:rFonts w:ascii="Times New Roman" w:hAnsi="Times New Roman" w:eastAsia="Times New Roman" w:cs="Times New Roman"/>
        </w:rPr>
        <w:t xml:space="preserve"> </w:t>
      </w:r>
      <w:r>
        <w:rPr>
          <w:rFonts w:ascii="Leelawadee UI" w:hAnsi="Leelawadee UI" w:eastAsia="Leelawadee UI" w:cs="Leelawadee UI"/>
        </w:rPr>
        <w:t>ដែលតំណាងឲ្យការរួមបញ្ចូលគ្នារវាងទេវភាព</w:t>
      </w:r>
      <w:r>
        <w:rPr>
          <w:rFonts w:ascii="Times New Roman" w:hAnsi="Times New Roman" w:eastAsia="Times New Roman" w:cs="Times New Roman"/>
        </w:rPr>
        <w:t xml:space="preserve"> </w:t>
      </w:r>
      <w:r>
        <w:rPr>
          <w:rFonts w:ascii="Leelawadee UI" w:hAnsi="Leelawadee UI" w:eastAsia="Leelawadee UI" w:cs="Leelawadee UI"/>
        </w:rPr>
        <w:t>និងមនុស្សភាព</w:t>
      </w:r>
      <w:r>
        <w:rPr>
          <w:rFonts w:ascii="Times New Roman" w:hAnsi="Times New Roman" w:eastAsia="Times New Roman" w:cs="Times New Roman"/>
        </w:rPr>
        <w:t xml:space="preserve"> </w:t>
      </w:r>
      <w:r>
        <w:rPr>
          <w:rFonts w:ascii="Leelawadee UI" w:hAnsi="Leelawadee UI" w:eastAsia="Leelawadee UI" w:cs="Leelawadee UI"/>
        </w:rPr>
        <w:t>ដែលត្រូវបានសម្រេចដោយព្រះគ្រីស្ទនៅក្នុងទីបរិសុទ្ធបំផុត។</w:t>
      </w:r>
    </w:p>
    <w:p>
      <w:pPr>
        <w:pStyle w:val="ArticleBody"/>
        <w:jc w:val="left"/>
      </w:pPr>
      <w:r>
        <w:rPr>
          <w:rFonts w:ascii="Times New Roman" w:hAnsi="Times New Roman" w:eastAsia="Times New Roman" w:cs="Times New Roman"/>
        </w:rPr>
        <w:t>Kristus meludah ke tanah lalu mencampurkan ludah-Nya itu sehingga menjadi tanah liat. Ia menggunakan pekabaran tentang perpaduan antara Keallahan dan kemanusiaan untuk mengurapi mata orang buta itu. Pekabaran yang dilambangkan oleh perpaduan antara Keallahan dan kemanusiaan adalah pekabaran tahun 1888, dan pekabaran itu dimaksudkan untuk mengubahkan seseorang dari keadaan Laodikia kepada keadaan Filadelfia. Tetapi pekabaran itu menuntut partisipasi manusia. Mereka harus pergi ke kolam itu, lalu membasuh diri.</w:t>
      </w:r>
    </w:p>
    <w:p>
      <w:pPr>
        <w:pStyle w:val="ArticleBody"/>
        <w:jc w:val="left"/>
      </w:pPr>
      <w:r>
        <w:rPr>
          <w:rFonts w:ascii="Times New Roman" w:hAnsi="Times New Roman" w:eastAsia="Times New Roman" w:cs="Times New Roman"/>
        </w:rPr>
        <w:t>Ka mihringte a sual tawh vek a ni a, Pathian ropuina an tlawhchham bawk; mahse Isuan mitdel pa leh a nu leh pa-te chu an sual lo tih a sawi. Isuan mitdel pa dinhmun atanga mawhphurhna chungchanga zawhna chu a la bo va, amah chu Lalpa chawimawina tura kaihthawh mi mihring a ni tih a hriattîr a; tin, Bible hrilhlawhna ah “Pathian hnathawh te chu lantîr an nih theih nan” tih tumin kaihthawh mi hrilhlawhna lama mihring chu ensign a ni a, chu ensign chu Laodicea atanga Philadelphia-ah lo pêna mipa leh hmeichhia-te kawmkhawmna a ni. Ensign chu Pathian hnathawh te lantîrna hmun a ni; a chhan chu, A hnathawh chu Pathian nihna leh mihring nihna inzawm tlat tura tih a ni a (lei nuai hriak thla a entîr angin), tin, chu hnathawh lawmawm takte chu Laodicea thuchah lo hre tawh mai ni lovin, thuchah chhunga prescription zui te an ni. Mitdel pa tana prescription chu kal la, sil ang che tih a ni. A hmuh theih hnuah chuan Pathian chawimawi tura a bei a ngai tawh lo; a vel chheh chhunga thil thlengte ngeiin chu chu thil a tihtîr a ni.</w:t>
      </w:r>
    </w:p>
    <w:p>
      <w:pPr>
        <w:pStyle w:val="ArticleBody"/>
        <w:jc w:val="left"/>
      </w:pPr>
      <w:r>
        <w:rPr>
          <w:rFonts w:ascii="Times New Roman" w:hAnsi="Times New Roman" w:eastAsia="Times New Roman" w:cs="Times New Roman"/>
        </w:rPr>
        <w:t>Ya simile po Christ, jisaka simile po wok bilong Christ. Las wok bilong Christ long hevenli haus lotu long sait bilong man, em long senisim wanpela manmeri i lusim ples daun bilong ol ded drai bun, o lusim pasin bilong stap ded long ol rot, o lusim pasin bilong stap aipas tru olsem wanpela bat. Las wok bilong Em em long wokim nupela ol pipel bilong Em i go long piksa bilong Em yet, na dispela stret em wok tru Em i bin mekim taim Em i wokim Adam long das bilong graun, na bihain Em i winim insait long em win bilong laip. Las wok em namba wan wok, long wanem, pastaim Em i bin wokim kle, na bihain Em i makim dispela kle wantaim laip bilong Spirit bilong Em. Long Adam Spirit em win bilong Em; long aipas man em wara. Long ples daun bilong ol ded bun bilong Esekiel, em wanpela tok bilong bungim i bin wokim bodi. Orait bihain wanpela tok bilong foa win i bin winim antap long bodi, na orait em i sanap olsem wanpela strongpela ami tru.</w:t>
      </w:r>
    </w:p>
    <w:p>
      <w:pPr>
        <w:pStyle w:val="ArticleBody"/>
        <w:jc w:val="left"/>
      </w:pPr>
      <w:r>
        <w:rPr>
          <w:rFonts w:ascii="Times New Roman" w:hAnsi="Times New Roman" w:eastAsia="Times New Roman" w:cs="Times New Roman"/>
        </w:rPr>
        <w:t>Sementara orang buta itu masih buta, Yesus melihat dia lalu mendekatinya. Ia menghampiri orang buta itu dalam konteks suatu pertanyaan yang diajukan oleh murid-murid-Nya, dengan demikian memungkinkan-Nya menetapkan latar kenabian yang tepat bagi ilustrasi itu. “Pekerjaan-pekerjaan Allah” adalah suatu lambang kenabian pada banyak jalur kesaksian yang beragam di dalam Alkitab. Setiap pernyataan dari “pekerjaan-pekerjaan Allah” dalam Kitab Suci digenapi pada masa hujan akhir. Yesus sedang menempatkan konteks kisah itu dalam kaitannya dengan pekabaran terakhir, sebagaimana dilambangkan oleh Elia dalam ayat-ayat terakhir kitab Maleakhi.</w:t>
      </w:r>
    </w:p>
    <w:p>
      <w:pPr>
        <w:pStyle w:val="ArticleBody"/>
        <w:jc w:val="left"/>
      </w:pPr>
      <w:r>
        <w:rPr>
          <w:rFonts w:ascii="Leelawadee UI" w:hAnsi="Leelawadee UI" w:eastAsia="Leelawadee UI" w:cs="Leelawadee UI"/>
        </w:rPr>
        <w:t>វាបិតាមាតា</w:t>
      </w:r>
      <w:r>
        <w:rPr>
          <w:rFonts w:ascii="Times New Roman" w:hAnsi="Times New Roman" w:eastAsia="Times New Roman" w:cs="Times New Roman"/>
        </w:rPr>
        <w:t xml:space="preserve"> </w:t>
      </w:r>
      <w:r>
        <w:rPr>
          <w:rFonts w:ascii="Leelawadee UI" w:hAnsi="Leelawadee UI" w:eastAsia="Leelawadee UI" w:cs="Leelawadee UI"/>
        </w:rPr>
        <w:t>និងកុមារខ្វាក់នោះ</w:t>
      </w:r>
      <w:r>
        <w:rPr>
          <w:rFonts w:ascii="Times New Roman" w:hAnsi="Times New Roman" w:eastAsia="Times New Roman" w:cs="Times New Roman"/>
        </w:rPr>
        <w:t xml:space="preserve"> </w:t>
      </w:r>
      <w:r>
        <w:rPr>
          <w:rFonts w:ascii="Leelawadee UI" w:hAnsi="Leelawadee UI" w:eastAsia="Leelawadee UI" w:cs="Leelawadee UI"/>
        </w:rPr>
        <w:t>មិនត្រូវបានកាត់ទោសថាជាមនុស្សបាបឡើយ</w:t>
      </w:r>
      <w:r>
        <w:rPr>
          <w:rFonts w:ascii="Times New Roman" w:hAnsi="Times New Roman" w:eastAsia="Times New Roman" w:cs="Times New Roman"/>
        </w:rPr>
        <w:t xml:space="preserve"> </w:t>
      </w:r>
      <w:r>
        <w:rPr>
          <w:rFonts w:ascii="Leelawadee UI" w:hAnsi="Leelawadee UI" w:eastAsia="Leelawadee UI" w:cs="Leelawadee UI"/>
        </w:rPr>
        <w:t>ព្រោះនេះជាពេលវេលានៃព្រះរាជកិច្ចដ៏អស្ចារ្យរបស់ព្រះ</w:t>
      </w:r>
      <w:r>
        <w:rPr>
          <w:rFonts w:ascii="Times New Roman" w:hAnsi="Times New Roman" w:eastAsia="Times New Roman" w:cs="Times New Roman"/>
        </w:rPr>
        <w:t xml:space="preserve"> </w:t>
      </w:r>
      <w:r>
        <w:rPr>
          <w:rFonts w:ascii="Leelawadee UI" w:hAnsi="Leelawadee UI" w:eastAsia="Leelawadee UI" w:cs="Leelawadee UI"/>
        </w:rPr>
        <w:t>ហើយក្នុងពេលនោះ</w:t>
      </w:r>
      <w:r>
        <w:rPr>
          <w:rFonts w:ascii="Times New Roman" w:hAnsi="Times New Roman" w:eastAsia="Times New Roman" w:cs="Times New Roman"/>
        </w:rPr>
        <w:t xml:space="preserve"> </w:t>
      </w:r>
      <w:r>
        <w:rPr>
          <w:rFonts w:ascii="Leelawadee UI" w:hAnsi="Leelawadee UI" w:eastAsia="Leelawadee UI" w:cs="Leelawadee UI"/>
        </w:rPr>
        <w:t>ចិត្តរបស់ឪពុកម្តាយ</w:t>
      </w:r>
      <w:r>
        <w:rPr>
          <w:rFonts w:ascii="Times New Roman" w:hAnsi="Times New Roman" w:eastAsia="Times New Roman" w:cs="Times New Roman"/>
        </w:rPr>
        <w:t xml:space="preserve"> </w:t>
      </w:r>
      <w:r>
        <w:rPr>
          <w:rFonts w:ascii="Leelawadee UI" w:hAnsi="Leelawadee UI" w:eastAsia="Leelawadee UI" w:cs="Leelawadee UI"/>
        </w:rPr>
        <w:t>និងចិត្តរបស់កូនៗ</w:t>
      </w:r>
      <w:r>
        <w:rPr>
          <w:rFonts w:ascii="Times New Roman" w:hAnsi="Times New Roman" w:eastAsia="Times New Roman" w:cs="Times New Roman"/>
        </w:rPr>
        <w:t xml:space="preserve"> </w:t>
      </w:r>
      <w:r>
        <w:rPr>
          <w:rFonts w:ascii="Leelawadee UI" w:hAnsi="Leelawadee UI" w:eastAsia="Leelawadee UI" w:cs="Leelawadee UI"/>
        </w:rPr>
        <w:t>នឹងត្រូវបានបង្វែរឲ្យមើលឃើញបញ្ហាដែលស្ថិតនៅចំពោះមុខ។</w:t>
      </w:r>
      <w:r>
        <w:rPr>
          <w:rFonts w:ascii="Times New Roman" w:hAnsi="Times New Roman" w:eastAsia="Times New Roman" w:cs="Times New Roman"/>
        </w:rPr>
        <w:t xml:space="preserve"> </w:t>
      </w:r>
      <w:r>
        <w:rPr>
          <w:rFonts w:ascii="Leelawadee UI" w:hAnsi="Leelawadee UI" w:eastAsia="Leelawadee UI" w:cs="Leelawadee UI"/>
        </w:rPr>
        <w:t>បញ្ហានោះគឺ</w:t>
      </w:r>
      <w:r>
        <w:rPr>
          <w:rFonts w:ascii="Times New Roman" w:hAnsi="Times New Roman" w:eastAsia="Times New Roman" w:cs="Times New Roman"/>
        </w:rPr>
        <w:t>—</w:t>
      </w:r>
      <w:r>
        <w:rPr>
          <w:rFonts w:ascii="Leelawadee UI" w:hAnsi="Leelawadee UI" w:eastAsia="Leelawadee UI" w:cs="Leelawadee UI"/>
        </w:rPr>
        <w:t>ថាតើបុរសឡាវឌីសេដែលខ្វាក់</w:t>
      </w:r>
      <w:r>
        <w:rPr>
          <w:rFonts w:ascii="Times New Roman" w:hAnsi="Times New Roman" w:eastAsia="Times New Roman" w:cs="Times New Roman"/>
        </w:rPr>
        <w:t xml:space="preserve"> </w:t>
      </w:r>
      <w:r>
        <w:rPr>
          <w:rFonts w:ascii="Leelawadee UI" w:hAnsi="Leelawadee UI" w:eastAsia="Leelawadee UI" w:cs="Leelawadee UI"/>
        </w:rPr>
        <w:t>បានត្រូវផ្លាស់ប្តូរទៅជាបុរសភីឡាឌែលភានដែលបានទទួលការចាក់ប្រេងតាំងហើយឬនៅ។</w:t>
      </w:r>
      <w:r>
        <w:rPr>
          <w:rFonts w:ascii="Times New Roman" w:hAnsi="Times New Roman" w:eastAsia="Times New Roman" w:cs="Times New Roman"/>
        </w:rPr>
        <w:t xml:space="preserve"> </w:t>
      </w:r>
      <w:r>
        <w:rPr>
          <w:rFonts w:ascii="Leelawadee UI" w:hAnsi="Leelawadee UI" w:eastAsia="Leelawadee UI" w:cs="Leelawadee UI"/>
        </w:rPr>
        <w:t>នោះហើយជាបញ្ហាដែលប្រឈមមុខនឹងឪពុកម្តាយ</w:t>
      </w:r>
      <w:r>
        <w:rPr>
          <w:rFonts w:ascii="Times New Roman" w:hAnsi="Times New Roman" w:eastAsia="Times New Roman" w:cs="Times New Roman"/>
        </w:rPr>
        <w:t xml:space="preserve"> </w:t>
      </w:r>
      <w:r>
        <w:rPr>
          <w:rFonts w:ascii="Leelawadee UI" w:hAnsi="Leelawadee UI" w:eastAsia="Leelawadee UI" w:cs="Leelawadee UI"/>
        </w:rPr>
        <w:t>និងកូន</w:t>
      </w:r>
      <w:r>
        <w:rPr>
          <w:rFonts w:ascii="Times New Roman" w:hAnsi="Times New Roman" w:eastAsia="Times New Roman" w:cs="Times New Roman"/>
        </w:rPr>
        <w:t xml:space="preserve"> </w:t>
      </w:r>
      <w:r>
        <w:rPr>
          <w:rFonts w:ascii="Leelawadee UI" w:hAnsi="Leelawadee UI" w:eastAsia="Leelawadee UI" w:cs="Leelawadee UI"/>
        </w:rPr>
        <w:t>ក្នុងពេលវេលានៃភ្លៀងចុងក្រោយ</w:t>
      </w:r>
      <w:r>
        <w:rPr>
          <w:rFonts w:ascii="Times New Roman" w:hAnsi="Times New Roman" w:eastAsia="Times New Roman" w:cs="Times New Roman"/>
        </w:rPr>
        <w:t xml:space="preserve"> </w:t>
      </w:r>
      <w:r>
        <w:rPr>
          <w:rFonts w:ascii="Leelawadee UI" w:hAnsi="Leelawadee UI" w:eastAsia="Leelawadee UI" w:cs="Leelawadee UI"/>
        </w:rPr>
        <w:t>ព្រោះនោះក៏ជាពេលវេលានៃការជំនុំជម្រះផងដែរ។</w:t>
      </w:r>
      <w:r>
        <w:rPr>
          <w:rFonts w:ascii="Times New Roman" w:hAnsi="Times New Roman" w:eastAsia="Times New Roman" w:cs="Times New Roman"/>
        </w:rPr>
        <w:t xml:space="preserve"> </w:t>
      </w:r>
      <w:r>
        <w:rPr>
          <w:rFonts w:ascii="Leelawadee UI" w:hAnsi="Leelawadee UI" w:eastAsia="Leelawadee UI" w:cs="Leelawadee UI"/>
        </w:rPr>
        <w:t>ហើយពេលវេលានៃការជំនុំជម្រះ</w:t>
      </w:r>
      <w:r>
        <w:rPr>
          <w:rFonts w:ascii="Times New Roman" w:hAnsi="Times New Roman" w:eastAsia="Times New Roman" w:cs="Times New Roman"/>
        </w:rPr>
        <w:t xml:space="preserve"> </w:t>
      </w:r>
      <w:r>
        <w:rPr>
          <w:rFonts w:ascii="Leelawadee UI" w:hAnsi="Leelawadee UI" w:eastAsia="Leelawadee UI" w:cs="Leelawadee UI"/>
        </w:rPr>
        <w:t>ត្រូវបានអនុវត្តក្នុងជំនាន់ទីបី</w:t>
      </w:r>
      <w:r>
        <w:rPr>
          <w:rFonts w:ascii="Times New Roman" w:hAnsi="Times New Roman" w:eastAsia="Times New Roman" w:cs="Times New Roman"/>
        </w:rPr>
        <w:t xml:space="preserve"> </w:t>
      </w:r>
      <w:r>
        <w:rPr>
          <w:rFonts w:ascii="Leelawadee UI" w:hAnsi="Leelawadee UI" w:eastAsia="Leelawadee UI" w:cs="Leelawadee UI"/>
        </w:rPr>
        <w:t>និងទីបួន</w:t>
      </w:r>
      <w:r>
        <w:rPr>
          <w:rFonts w:ascii="Times New Roman" w:hAnsi="Times New Roman" w:eastAsia="Times New Roman" w:cs="Times New Roman"/>
        </w:rPr>
        <w:t xml:space="preserve"> </w:t>
      </w:r>
      <w:r>
        <w:rPr>
          <w:rFonts w:ascii="Leelawadee UI" w:hAnsi="Leelawadee UI" w:eastAsia="Leelawadee UI" w:cs="Leelawadee UI"/>
        </w:rPr>
        <w:t>ស្របតាមពាក្យទំនាយនៃសេចក្តីសញ្ញារបស់អាប្រាហាំ។</w:t>
      </w:r>
      <w:r>
        <w:rPr>
          <w:rFonts w:ascii="Times New Roman" w:hAnsi="Times New Roman" w:eastAsia="Times New Roman" w:cs="Times New Roman"/>
        </w:rPr>
        <w:t xml:space="preserve"> </w:t>
      </w:r>
      <w:r>
        <w:rPr>
          <w:rFonts w:ascii="Leelawadee UI" w:hAnsi="Leelawadee UI" w:eastAsia="Leelawadee UI" w:cs="Leelawadee UI"/>
        </w:rPr>
        <w:t>បុរសខ្វាក់នោះគឺជាជំនាន់ចុងក្រោយ</w:t>
      </w:r>
      <w:r>
        <w:rPr>
          <w:rFonts w:ascii="Times New Roman" w:hAnsi="Times New Roman" w:eastAsia="Times New Roman" w:cs="Times New Roman"/>
        </w:rPr>
        <w:t xml:space="preserve"> </w:t>
      </w:r>
      <w:r>
        <w:rPr>
          <w:rFonts w:ascii="Leelawadee UI" w:hAnsi="Leelawadee UI" w:eastAsia="Leelawadee UI" w:cs="Leelawadee UI"/>
        </w:rPr>
        <w:t>និងជំនាន់ទីបួន</w:t>
      </w:r>
      <w:r>
        <w:rPr>
          <w:rFonts w:ascii="Times New Roman" w:hAnsi="Times New Roman" w:eastAsia="Times New Roman" w:cs="Times New Roman"/>
        </w:rPr>
        <w:t xml:space="preserve"> </w:t>
      </w:r>
      <w:r>
        <w:rPr>
          <w:rFonts w:ascii="Leelawadee UI" w:hAnsi="Leelawadee UI" w:eastAsia="Leelawadee UI" w:cs="Leelawadee UI"/>
        </w:rPr>
        <w:t>ហើយឪពុកម្តាយរបស់គាត់គឺជាជំនាន់ទីបី។</w:t>
      </w:r>
      <w:r>
        <w:rPr>
          <w:rFonts w:ascii="Times New Roman" w:hAnsi="Times New Roman" w:eastAsia="Times New Roman" w:cs="Times New Roman"/>
        </w:rPr>
        <w:t xml:space="preserve"> </w:t>
      </w:r>
      <w:r>
        <w:rPr>
          <w:rFonts w:ascii="Leelawadee UI" w:hAnsi="Leelawadee UI" w:eastAsia="Leelawadee UI" w:cs="Leelawadee UI"/>
        </w:rPr>
        <w:t>ក្នុងអំឡុងពេលនោះ</w:t>
      </w:r>
      <w:r>
        <w:rPr>
          <w:rFonts w:ascii="Times New Roman" w:hAnsi="Times New Roman" w:eastAsia="Times New Roman" w:cs="Times New Roman"/>
        </w:rPr>
        <w:t xml:space="preserve"> </w:t>
      </w:r>
      <w:r>
        <w:rPr>
          <w:rFonts w:ascii="Leelawadee UI" w:hAnsi="Leelawadee UI" w:eastAsia="Leelawadee UI" w:cs="Leelawadee UI"/>
        </w:rPr>
        <w:t>សាររបស់អេលីយ៉ា</w:t>
      </w:r>
      <w:r>
        <w:rPr>
          <w:rFonts w:ascii="Times New Roman" w:hAnsi="Times New Roman" w:eastAsia="Times New Roman" w:cs="Times New Roman"/>
        </w:rPr>
        <w:t xml:space="preserve"> </w:t>
      </w:r>
      <w:r>
        <w:rPr>
          <w:rFonts w:ascii="Leelawadee UI" w:hAnsi="Leelawadee UI" w:eastAsia="Leelawadee UI" w:cs="Leelawadee UI"/>
        </w:rPr>
        <w:t>ដាក់គ្រួសារទាំងឡាយឲ្យស្ថិតក្នុងកាលៈទេសៈដែលពួកគេត្រូវបានបង្ខំឲ្យទទួលយក</w:t>
      </w:r>
      <w:r>
        <w:rPr>
          <w:rFonts w:ascii="Times New Roman" w:hAnsi="Times New Roman" w:eastAsia="Times New Roman" w:cs="Times New Roman"/>
        </w:rPr>
        <w:t xml:space="preserve"> </w:t>
      </w:r>
      <w:r>
        <w:rPr>
          <w:rFonts w:ascii="Leelawadee UI" w:hAnsi="Leelawadee UI" w:eastAsia="Leelawadee UI" w:cs="Leelawadee UI"/>
        </w:rPr>
        <w:t>ឬបដិសេធសារនៃអាងស៊ីឡូម។</w:t>
      </w:r>
      <w:r>
        <w:rPr>
          <w:rFonts w:ascii="Times New Roman" w:hAnsi="Times New Roman" w:eastAsia="Times New Roman" w:cs="Times New Roman"/>
        </w:rPr>
        <w:t xml:space="preserve"> </w:t>
      </w:r>
      <w:r>
        <w:rPr>
          <w:rFonts w:ascii="Leelawadee UI" w:hAnsi="Leelawadee UI" w:eastAsia="Leelawadee UI" w:cs="Leelawadee UI"/>
        </w:rPr>
        <w:t>ស្តេចអាហាស</w:t>
      </w:r>
      <w:r>
        <w:rPr>
          <w:rFonts w:ascii="Times New Roman" w:hAnsi="Times New Roman" w:eastAsia="Times New Roman" w:cs="Times New Roman"/>
        </w:rPr>
        <w:t xml:space="preserve"> </w:t>
      </w:r>
      <w:r>
        <w:rPr>
          <w:rFonts w:ascii="Leelawadee UI" w:hAnsi="Leelawadee UI" w:eastAsia="Leelawadee UI" w:cs="Leelawadee UI"/>
        </w:rPr>
        <w:t>ដែលល្ងង់ខ្លៅ</w:t>
      </w:r>
      <w:r>
        <w:rPr>
          <w:rFonts w:ascii="Times New Roman" w:hAnsi="Times New Roman" w:eastAsia="Times New Roman" w:cs="Times New Roman"/>
        </w:rPr>
        <w:t xml:space="preserve"> </w:t>
      </w:r>
      <w:r>
        <w:rPr>
          <w:rFonts w:ascii="Leelawadee UI" w:hAnsi="Leelawadee UI" w:eastAsia="Leelawadee UI" w:cs="Leelawadee UI"/>
        </w:rPr>
        <w:t>និងអាក្រក់</w:t>
      </w:r>
      <w:r>
        <w:rPr>
          <w:rFonts w:ascii="Times New Roman" w:hAnsi="Times New Roman" w:eastAsia="Times New Roman" w:cs="Times New Roman"/>
        </w:rPr>
        <w:t xml:space="preserve"> </w:t>
      </w:r>
      <w:r>
        <w:rPr>
          <w:rFonts w:ascii="Leelawadee UI" w:hAnsi="Leelawadee UI" w:eastAsia="Leelawadee UI" w:cs="Leelawadee UI"/>
        </w:rPr>
        <w:t>បានបដិសេធសារនៃអាងនោះ</w:t>
      </w:r>
      <w:r>
        <w:rPr>
          <w:rFonts w:ascii="Times New Roman" w:hAnsi="Times New Roman" w:eastAsia="Times New Roman" w:cs="Times New Roman"/>
        </w:rPr>
        <w:t xml:space="preserve"> </w:t>
      </w:r>
      <w:r>
        <w:rPr>
          <w:rFonts w:ascii="Leelawadee UI" w:hAnsi="Leelawadee UI" w:eastAsia="Leelawadee UI" w:cs="Leelawadee UI"/>
        </w:rPr>
        <w:t>ប៉ុន្តែបុរសខ្វាក់បានទទួលយក។</w:t>
      </w:r>
      <w:r>
        <w:rPr>
          <w:rFonts w:ascii="Times New Roman" w:hAnsi="Times New Roman" w:eastAsia="Times New Roman" w:cs="Times New Roman"/>
        </w:rPr>
        <w:t xml:space="preserve"> </w:t>
      </w:r>
      <w:r>
        <w:rPr>
          <w:rFonts w:ascii="Leelawadee UI" w:hAnsi="Leelawadee UI" w:eastAsia="Leelawadee UI" w:cs="Leelawadee UI"/>
        </w:rPr>
        <w:t>សាររបស់អេលីយ៉ានៃម៉ាឡាគី</w:t>
      </w:r>
      <w:r>
        <w:rPr>
          <w:rFonts w:ascii="Times New Roman" w:hAnsi="Times New Roman" w:eastAsia="Times New Roman" w:cs="Times New Roman"/>
        </w:rPr>
        <w:t xml:space="preserve"> </w:t>
      </w:r>
      <w:r>
        <w:rPr>
          <w:rFonts w:ascii="Leelawadee UI" w:hAnsi="Leelawadee UI" w:eastAsia="Leelawadee UI" w:cs="Leelawadee UI"/>
        </w:rPr>
        <w:t>ត្រូវបានកំណត់នៅក្នុងបរិបទនៃបណ្តាសា</w:t>
      </w:r>
      <w:r>
        <w:rPr>
          <w:rFonts w:ascii="Times New Roman" w:hAnsi="Times New Roman" w:eastAsia="Times New Roman" w:cs="Times New Roman"/>
        </w:rPr>
        <w:t xml:space="preserve"> </w:t>
      </w:r>
      <w:r>
        <w:rPr>
          <w:rFonts w:ascii="Leelawadee UI" w:hAnsi="Leelawadee UI" w:eastAsia="Leelawadee UI" w:cs="Leelawadee UI"/>
        </w:rPr>
        <w:t>មុនថ្ងៃដ៏ធំ</w:t>
      </w:r>
      <w:r>
        <w:rPr>
          <w:rFonts w:ascii="Times New Roman" w:hAnsi="Times New Roman" w:eastAsia="Times New Roman" w:cs="Times New Roman"/>
        </w:rPr>
        <w:t xml:space="preserve"> </w:t>
      </w:r>
      <w:r>
        <w:rPr>
          <w:rFonts w:ascii="Leelawadee UI" w:hAnsi="Leelawadee UI" w:eastAsia="Leelawadee UI" w:cs="Leelawadee UI"/>
        </w:rPr>
        <w:t>និងគួរឲ្យស្ញប់ស្ញែងនៃព្រះអម្ចាស់។</w:t>
      </w:r>
    </w:p>
    <w:p>
      <w:pPr>
        <w:pStyle w:val="ArticleBody"/>
        <w:jc w:val="left"/>
      </w:pPr>
      <w:r>
        <w:rPr>
          <w:rFonts w:ascii="Times New Roman" w:hAnsi="Times New Roman" w:eastAsia="Times New Roman" w:cs="Times New Roman"/>
        </w:rPr>
        <w:t>Cukup Jesus menyusun keadaan yang sedang kita pertimbangkan, dalam ringkasan-Nya tentang tujuan mukjizat itu Ia menyertakan bahawa Dia mesti bekerja pada waktu itu, kerana akan datang suatu masa apabila tiada seorang pun dapat bekerja. Pekerjaan yang dirujuk-Nya berlangsung pada waktu siang, dan berakhirnya pekerjaan itu digambarkan sebagai malam. Rujukan-Nya adalah kepada penutupan masa percubaan.</w:t>
      </w:r>
    </w:p>
    <w:p>
      <w:pPr>
        <w:pStyle w:val="ArticleBody"/>
        <w:jc w:val="left"/>
      </w:pPr>
      <w:r>
        <w:rPr>
          <w:rFonts w:ascii="Times New Roman" w:hAnsi="Times New Roman" w:eastAsia="Times New Roman" w:cs="Times New Roman"/>
        </w:rPr>
        <w:t>Yie me liaawh lut hnu ah, A puithiam puansilhte chu a hlawh thla a, phuba lâkna puansilte a inbel ta. Bo ai tlâkna leh chhandamna changte a then hrangna hna chu a zawh hnuah, chhandamna hna pawh a tâwp ta. Khawngaihna hun chu a khâr ta a, tu mahin hna a thawh theih loh zan hun a lo thleng ta. Krista thuchah chu mitdel pakhat hnêna Laodikea thuchah chauh ni lovin, khawngaihna hun khâr tûr hnaihzia thu ṭha tak siamtu remchanna chhûnga dah Elija thuchah pawh a ni a; chu chu linhlovi chhandam tûra thawhna kawnga Krista rilru tihthianghlim tak a ni.</w:t>
      </w:r>
    </w:p>
    <w:p>
      <w:pPr>
        <w:pStyle w:val="ArticleBody"/>
        <w:jc w:val="left"/>
      </w:pPr>
      <w:r>
        <w:rPr>
          <w:rFonts w:ascii="Times New Roman" w:hAnsi="Times New Roman" w:eastAsia="Times New Roman" w:cs="Times New Roman"/>
        </w:rPr>
        <w:t>Ntandokazi Kresto ayasondela kumuntfu loyimphumphutse, wase uyalungisa futsi ufake lo mutsi emehlweni, bese unika imiyalelo mayelana nemsebenti lokufanele loyimphumphutse awente yena ngekwakhe; futsi lokubaluleke ngalokulinganako kutsi, njengobe acala kuwutfwala lowomsebenti, kubona kwakhe kuyabuyiselwa. Nase atfole kubona, uyabe sewugucukile asuka ekubeni nguLawodisiya loyimphumphutse aya ekubeni nguFiladelfiya. Sikhatsi sengucuko salezo emabandla lamabili sagcwaliseka ekucaleni kusukela nga-1856 kute kube nga-1863.</w:t>
      </w:r>
    </w:p>
    <w:p>
      <w:pPr>
        <w:pStyle w:val="ArticleBody"/>
        <w:jc w:val="left"/>
      </w:pPr>
      <w:r>
        <w:rPr>
          <w:rFonts w:ascii="Times New Roman" w:hAnsi="Times New Roman" w:eastAsia="Times New Roman" w:cs="Times New Roman"/>
        </w:rPr>
        <w:t>Tempoh itu melambangkan pemisahan gandum dan lalang, serta pemeteraian terakhir bagi seratus empat puluh empat ribu yang sesudah itu diangkat sebagai panji-panji. Orang buta itu serta-merta menjadi tumpuan umum—sebaik sahaja dia berubah daripada seorang Laodikia menjadi seorang Filadelfia. Orang buta itu ialah seratus empat puluh empat ribu, dan raja Ahas yang jahat dan bodoh itu ialah bekas umat perjanjian yang dimuntahkan keluar dari mulut Tuhan. Pada titik sejarah yang sama, Yesus sama ada sedang menggunakan ludah-Nya untuk mengurapi umat perjanjian baharu-Nya, atau Dia sedang memuntahkan umat perjanjian lama keluar dari mulut-Nya.</w:t>
      </w:r>
    </w:p>
    <w:p>
      <w:pPr>
        <w:pStyle w:val="ArticleBody"/>
        <w:jc w:val="left"/>
      </w:pPr>
      <w:r>
        <w:rPr>
          <w:rFonts w:ascii="Times New Roman" w:hAnsi="Times New Roman" w:eastAsia="Times New Roman" w:cs="Times New Roman"/>
        </w:rPr>
        <w:t>Kita akan meneruskan pemikiran-pemikiran ini dalam artikel yang berikutnya.</w:t>
      </w:r>
    </w:p>
    <w:p>
      <w:pPr>
        <w:pStyle w:val="ArticleScripture"/>
        <w:jc w:val="left"/>
      </w:pPr>
      <w:r>
        <w:rPr>
          <w:rFonts w:ascii="Times New Roman" w:hAnsi="Times New Roman" w:eastAsia="Times New Roman" w:cs="Times New Roman"/>
        </w:rPr>
        <w:t>“Mo tlago ga Dikotsi”</w:t>
      </w:r>
    </w:p>
    <w:p>
      <w:pPr>
        <w:pStyle w:val="ArticleScripture"/>
        <w:jc w:val="left"/>
      </w:pPr>
      <w:r>
        <w:rPr>
          <w:rFonts w:ascii="Times New Roman" w:hAnsi="Times New Roman" w:eastAsia="Times New Roman" w:cs="Times New Roman"/>
        </w:rPr>
        <w:t>“Dengan ketepatan yang tidak pernah salah, Yang Mahatak Terbatas menyimpan perhitungan dengan semua bangsa. Sementara rahmat-Nya ditawarkan disertai panggilan kepada pertobatan, perhitungan ini akan tetap terbuka; tetapi apabila suatu batas tertentu yang telah ditetapkan Allah tercapai, pelayanan murka-Nya pun dimulai. Maka perhitungan itu ditutup; kesabaran ilahi pun berakhir; tidak ada lagi permohonan belas kasihan bagi pihak mereka.</w:t>
      </w:r>
    </w:p>
    <w:p>
      <w:pPr>
        <w:pStyle w:val="ArticleScripture"/>
        <w:jc w:val="left"/>
      </w:pPr>
      <w:r>
        <w:rPr>
          <w:rFonts w:ascii="Times New Roman" w:hAnsi="Times New Roman" w:eastAsia="Times New Roman" w:cs="Times New Roman"/>
        </w:rPr>
        <w:t>“</w:t>
      </w:r>
      <w:r>
        <w:rPr>
          <w:rFonts w:ascii="Nirmala UI" w:hAnsi="Nirmala UI" w:eastAsia="Nirmala UI" w:cs="Nirmala UI"/>
        </w:rPr>
        <w:t>ଯୁଗଯୁଗ</w:t>
      </w:r>
      <w:r>
        <w:rPr>
          <w:rFonts w:ascii="Times New Roman" w:hAnsi="Times New Roman" w:eastAsia="Times New Roman" w:cs="Times New Roman"/>
        </w:rPr>
        <w:t xml:space="preserve"> </w:t>
      </w:r>
      <w:r>
        <w:rPr>
          <w:rFonts w:ascii="Nirmala UI" w:hAnsi="Nirmala UI" w:eastAsia="Nirmala UI" w:cs="Nirmala UI"/>
        </w:rPr>
        <w:t>ଅତିକ୍ରମ</w:t>
      </w:r>
      <w:r>
        <w:rPr>
          <w:rFonts w:ascii="Times New Roman" w:hAnsi="Times New Roman" w:eastAsia="Times New Roman" w:cs="Times New Roman"/>
        </w:rPr>
        <w:t xml:space="preserve"> </w:t>
      </w:r>
      <w:r>
        <w:rPr>
          <w:rFonts w:ascii="Nirmala UI" w:hAnsi="Nirmala UI" w:eastAsia="Nirmala UI" w:cs="Nirmala UI"/>
        </w:rPr>
        <w:t>କରି</w:t>
      </w:r>
      <w:r>
        <w:rPr>
          <w:rFonts w:ascii="Times New Roman" w:hAnsi="Times New Roman" w:eastAsia="Times New Roman" w:cs="Times New Roman"/>
        </w:rPr>
        <w:t xml:space="preserve"> </w:t>
      </w:r>
      <w:r>
        <w:rPr>
          <w:rFonts w:ascii="Nirmala UI" w:hAnsi="Nirmala UI" w:eastAsia="Nirmala UI" w:cs="Nirmala UI"/>
        </w:rPr>
        <w:t>ଭବିଷ୍ୟତକୁ</w:t>
      </w:r>
      <w:r>
        <w:rPr>
          <w:rFonts w:ascii="Times New Roman" w:hAnsi="Times New Roman" w:eastAsia="Times New Roman" w:cs="Times New Roman"/>
        </w:rPr>
        <w:t xml:space="preserve"> </w:t>
      </w:r>
      <w:r>
        <w:rPr>
          <w:rFonts w:ascii="Nirmala UI" w:hAnsi="Nirmala UI" w:eastAsia="Nirmala UI" w:cs="Nirmala UI"/>
        </w:rPr>
        <w:t>ନିରୀକ୍ଷଣ</w:t>
      </w:r>
      <w:r>
        <w:rPr>
          <w:rFonts w:ascii="Times New Roman" w:hAnsi="Times New Roman" w:eastAsia="Times New Roman" w:cs="Times New Roman"/>
        </w:rPr>
        <w:t xml:space="preserve"> </w:t>
      </w:r>
      <w:r>
        <w:rPr>
          <w:rFonts w:ascii="Nirmala UI" w:hAnsi="Nirmala UI" w:eastAsia="Nirmala UI" w:cs="Nirmala UI"/>
        </w:rPr>
        <w:t>କରୁଥିବା</w:t>
      </w:r>
      <w:r>
        <w:rPr>
          <w:rFonts w:ascii="Times New Roman" w:hAnsi="Times New Roman" w:eastAsia="Times New Roman" w:cs="Times New Roman"/>
        </w:rPr>
        <w:t xml:space="preserve"> </w:t>
      </w:r>
      <w:r>
        <w:rPr>
          <w:rFonts w:ascii="Nirmala UI" w:hAnsi="Nirmala UI" w:eastAsia="Nirmala UI" w:cs="Nirmala UI"/>
        </w:rPr>
        <w:t>ଭବିଷ୍ୟଦ୍ଦର୍ଶୀଙ୍କ</w:t>
      </w:r>
      <w:r>
        <w:rPr>
          <w:rFonts w:ascii="Times New Roman" w:hAnsi="Times New Roman" w:eastAsia="Times New Roman" w:cs="Times New Roman"/>
        </w:rPr>
        <w:t xml:space="preserve"> </w:t>
      </w:r>
      <w:r>
        <w:rPr>
          <w:rFonts w:ascii="Nirmala UI" w:hAnsi="Nirmala UI" w:eastAsia="Nirmala UI" w:cs="Nirmala UI"/>
        </w:rPr>
        <w:t>ଦର୍ଶନରେ</w:t>
      </w:r>
      <w:r>
        <w:rPr>
          <w:rFonts w:ascii="Times New Roman" w:hAnsi="Times New Roman" w:eastAsia="Times New Roman" w:cs="Times New Roman"/>
        </w:rPr>
        <w:t xml:space="preserve"> </w:t>
      </w:r>
      <w:r>
        <w:rPr>
          <w:rFonts w:ascii="Nirmala UI" w:hAnsi="Nirmala UI" w:eastAsia="Nirmala UI" w:cs="Nirmala UI"/>
        </w:rPr>
        <w:t>ଆମ</w:t>
      </w:r>
      <w:r>
        <w:rPr>
          <w:rFonts w:ascii="Times New Roman" w:hAnsi="Times New Roman" w:eastAsia="Times New Roman" w:cs="Times New Roman"/>
        </w:rPr>
        <w:t xml:space="preserve"> </w:t>
      </w:r>
      <w:r>
        <w:rPr>
          <w:rFonts w:ascii="Nirmala UI" w:hAnsi="Nirmala UI" w:eastAsia="Nirmala UI" w:cs="Nirmala UI"/>
        </w:rPr>
        <w:t>ସମୟ</w:t>
      </w:r>
      <w:r>
        <w:rPr>
          <w:rFonts w:ascii="Times New Roman" w:hAnsi="Times New Roman" w:eastAsia="Times New Roman" w:cs="Times New Roman"/>
        </w:rPr>
        <w:t xml:space="preserve"> </w:t>
      </w:r>
      <w:r>
        <w:rPr>
          <w:rFonts w:ascii="Nirmala UI" w:hAnsi="Nirmala UI" w:eastAsia="Nirmala UI" w:cs="Nirmala UI"/>
        </w:rPr>
        <w:t>ପ୍ରକାଶିତ</w:t>
      </w:r>
      <w:r>
        <w:rPr>
          <w:rFonts w:ascii="Times New Roman" w:hAnsi="Times New Roman" w:eastAsia="Times New Roman" w:cs="Times New Roman"/>
        </w:rPr>
        <w:t xml:space="preserve"> </w:t>
      </w:r>
      <w:r>
        <w:rPr>
          <w:rFonts w:ascii="Nirmala UI" w:hAnsi="Nirmala UI" w:eastAsia="Nirmala UI" w:cs="Nirmala UI"/>
        </w:rPr>
        <w:t>ହୋଇଥିଲା।</w:t>
      </w:r>
      <w:r>
        <w:rPr>
          <w:rFonts w:ascii="Times New Roman" w:hAnsi="Times New Roman" w:eastAsia="Times New Roman" w:cs="Times New Roman"/>
        </w:rPr>
        <w:t xml:space="preserve"> </w:t>
      </w:r>
      <w:r>
        <w:rPr>
          <w:rFonts w:ascii="Nirmala UI" w:hAnsi="Nirmala UI" w:eastAsia="Nirmala UI" w:cs="Nirmala UI"/>
        </w:rPr>
        <w:t>ଏହି</w:t>
      </w:r>
      <w:r>
        <w:rPr>
          <w:rFonts w:ascii="Times New Roman" w:hAnsi="Times New Roman" w:eastAsia="Times New Roman" w:cs="Times New Roman"/>
        </w:rPr>
        <w:t xml:space="preserve"> </w:t>
      </w:r>
      <w:r>
        <w:rPr>
          <w:rFonts w:ascii="Nirmala UI" w:hAnsi="Nirmala UI" w:eastAsia="Nirmala UI" w:cs="Nirmala UI"/>
        </w:rPr>
        <w:t>ଯୁଗର</w:t>
      </w:r>
      <w:r>
        <w:rPr>
          <w:rFonts w:ascii="Times New Roman" w:hAnsi="Times New Roman" w:eastAsia="Times New Roman" w:cs="Times New Roman"/>
        </w:rPr>
        <w:t xml:space="preserve"> </w:t>
      </w:r>
      <w:r>
        <w:rPr>
          <w:rFonts w:ascii="Nirmala UI" w:hAnsi="Nirmala UI" w:eastAsia="Nirmala UI" w:cs="Nirmala UI"/>
        </w:rPr>
        <w:t>ଜାତିମାନେ</w:t>
      </w:r>
      <w:r>
        <w:rPr>
          <w:rFonts w:ascii="Times New Roman" w:hAnsi="Times New Roman" w:eastAsia="Times New Roman" w:cs="Times New Roman"/>
        </w:rPr>
        <w:t xml:space="preserve"> </w:t>
      </w:r>
      <w:r>
        <w:rPr>
          <w:rFonts w:ascii="Nirmala UI" w:hAnsi="Nirmala UI" w:eastAsia="Nirmala UI" w:cs="Nirmala UI"/>
        </w:rPr>
        <w:t>ଅଦ୍ୱିତୀୟ</w:t>
      </w:r>
      <w:r>
        <w:rPr>
          <w:rFonts w:ascii="Times New Roman" w:hAnsi="Times New Roman" w:eastAsia="Times New Roman" w:cs="Times New Roman"/>
        </w:rPr>
        <w:t xml:space="preserve"> </w:t>
      </w:r>
      <w:r>
        <w:rPr>
          <w:rFonts w:ascii="Nirmala UI" w:hAnsi="Nirmala UI" w:eastAsia="Nirmala UI" w:cs="Nirmala UI"/>
        </w:rPr>
        <w:t>କୃପାର</w:t>
      </w:r>
      <w:r>
        <w:rPr>
          <w:rFonts w:ascii="Times New Roman" w:hAnsi="Times New Roman" w:eastAsia="Times New Roman" w:cs="Times New Roman"/>
        </w:rPr>
        <w:t xml:space="preserve"> </w:t>
      </w:r>
      <w:r>
        <w:rPr>
          <w:rFonts w:ascii="Nirmala UI" w:hAnsi="Nirmala UI" w:eastAsia="Nirmala UI" w:cs="Nirmala UI"/>
        </w:rPr>
        <w:t>ଗ୍ରାହକ</w:t>
      </w:r>
      <w:r>
        <w:rPr>
          <w:rFonts w:ascii="Times New Roman" w:hAnsi="Times New Roman" w:eastAsia="Times New Roman" w:cs="Times New Roman"/>
        </w:rPr>
        <w:t xml:space="preserve"> </w:t>
      </w:r>
      <w:r>
        <w:rPr>
          <w:rFonts w:ascii="Nirmala UI" w:hAnsi="Nirmala UI" w:eastAsia="Nirmala UI" w:cs="Nirmala UI"/>
        </w:rPr>
        <w:t>ହୋଇଆସିଛନ୍ତି।</w:t>
      </w:r>
      <w:r>
        <w:rPr>
          <w:rFonts w:ascii="Times New Roman" w:hAnsi="Times New Roman" w:eastAsia="Times New Roman" w:cs="Times New Roman"/>
        </w:rPr>
        <w:t xml:space="preserve"> </w:t>
      </w:r>
      <w:r>
        <w:rPr>
          <w:rFonts w:ascii="Nirmala UI" w:hAnsi="Nirmala UI" w:eastAsia="Nirmala UI" w:cs="Nirmala UI"/>
        </w:rPr>
        <w:t>ସ୍ୱର୍ଗର</w:t>
      </w:r>
      <w:r>
        <w:rPr>
          <w:rFonts w:ascii="Times New Roman" w:hAnsi="Times New Roman" w:eastAsia="Times New Roman" w:cs="Times New Roman"/>
        </w:rPr>
        <w:t xml:space="preserve"> </w:t>
      </w:r>
      <w:r>
        <w:rPr>
          <w:rFonts w:ascii="Nirmala UI" w:hAnsi="Nirmala UI" w:eastAsia="Nirmala UI" w:cs="Nirmala UI"/>
        </w:rPr>
        <w:t>ସର୍ବୋତ୍ତମ</w:t>
      </w:r>
      <w:r>
        <w:rPr>
          <w:rFonts w:ascii="Times New Roman" w:hAnsi="Times New Roman" w:eastAsia="Times New Roman" w:cs="Times New Roman"/>
        </w:rPr>
        <w:t xml:space="preserve"> </w:t>
      </w:r>
      <w:r>
        <w:rPr>
          <w:rFonts w:ascii="Nirmala UI" w:hAnsi="Nirmala UI" w:eastAsia="Nirmala UI" w:cs="Nirmala UI"/>
        </w:rPr>
        <w:t>ଆଶୀର୍ବାଦଗୁଡ଼ିକ</w:t>
      </w:r>
      <w:r>
        <w:rPr>
          <w:rFonts w:ascii="Times New Roman" w:hAnsi="Times New Roman" w:eastAsia="Times New Roman" w:cs="Times New Roman"/>
        </w:rPr>
        <w:t xml:space="preserve"> </w:t>
      </w:r>
      <w:r>
        <w:rPr>
          <w:rFonts w:ascii="Nirmala UI" w:hAnsi="Nirmala UI" w:eastAsia="Nirmala UI" w:cs="Nirmala UI"/>
        </w:rPr>
        <w:t>ସେମାନଙ୍କୁ</w:t>
      </w:r>
      <w:r>
        <w:rPr>
          <w:rFonts w:ascii="Times New Roman" w:hAnsi="Times New Roman" w:eastAsia="Times New Roman" w:cs="Times New Roman"/>
        </w:rPr>
        <w:t xml:space="preserve"> </w:t>
      </w:r>
      <w:r>
        <w:rPr>
          <w:rFonts w:ascii="Nirmala UI" w:hAnsi="Nirmala UI" w:eastAsia="Nirmala UI" w:cs="Nirmala UI"/>
        </w:rPr>
        <w:t>ଦିଆଯାଇଛି</w:t>
      </w:r>
      <w:r>
        <w:rPr>
          <w:rFonts w:ascii="Times New Roman" w:hAnsi="Times New Roman" w:eastAsia="Times New Roman" w:cs="Times New Roman"/>
        </w:rPr>
        <w:t xml:space="preserve">; </w:t>
      </w:r>
      <w:r>
        <w:rPr>
          <w:rFonts w:ascii="Nirmala UI" w:hAnsi="Nirmala UI" w:eastAsia="Nirmala UI" w:cs="Nirmala UI"/>
        </w:rPr>
        <w:t>କିନ୍ତୁ</w:t>
      </w:r>
      <w:r>
        <w:rPr>
          <w:rFonts w:ascii="Times New Roman" w:hAnsi="Times New Roman" w:eastAsia="Times New Roman" w:cs="Times New Roman"/>
        </w:rPr>
        <w:t xml:space="preserve"> </w:t>
      </w:r>
      <w:r>
        <w:rPr>
          <w:rFonts w:ascii="Nirmala UI" w:hAnsi="Nirmala UI" w:eastAsia="Nirmala UI" w:cs="Nirmala UI"/>
        </w:rPr>
        <w:t>ବୃଦ୍ଧିଶୀଳ</w:t>
      </w:r>
      <w:r>
        <w:rPr>
          <w:rFonts w:ascii="Times New Roman" w:hAnsi="Times New Roman" w:eastAsia="Times New Roman" w:cs="Times New Roman"/>
        </w:rPr>
        <w:t xml:space="preserve"> </w:t>
      </w:r>
      <w:r>
        <w:rPr>
          <w:rFonts w:ascii="Nirmala UI" w:hAnsi="Nirmala UI" w:eastAsia="Nirmala UI" w:cs="Nirmala UI"/>
        </w:rPr>
        <w:t>ଅହଙ୍କାର</w:t>
      </w:r>
      <w:r>
        <w:rPr>
          <w:rFonts w:ascii="Times New Roman" w:hAnsi="Times New Roman" w:eastAsia="Times New Roman" w:cs="Times New Roman"/>
        </w:rPr>
        <w:t xml:space="preserve">, </w:t>
      </w:r>
      <w:r>
        <w:rPr>
          <w:rFonts w:ascii="Nirmala UI" w:hAnsi="Nirmala UI" w:eastAsia="Nirmala UI" w:cs="Nirmala UI"/>
        </w:rPr>
        <w:t>ଲୋଭ</w:t>
      </w:r>
      <w:r>
        <w:rPr>
          <w:rFonts w:ascii="Times New Roman" w:hAnsi="Times New Roman" w:eastAsia="Times New Roman" w:cs="Times New Roman"/>
        </w:rPr>
        <w:t xml:space="preserve">, </w:t>
      </w:r>
      <w:r>
        <w:rPr>
          <w:rFonts w:ascii="Nirmala UI" w:hAnsi="Nirmala UI" w:eastAsia="Nirmala UI" w:cs="Nirmala UI"/>
        </w:rPr>
        <w:t>ମୂର୍ତ୍ତିପୂଜା</w:t>
      </w:r>
      <w:r>
        <w:rPr>
          <w:rFonts w:ascii="Times New Roman" w:hAnsi="Times New Roman" w:eastAsia="Times New Roman" w:cs="Times New Roman"/>
        </w:rPr>
        <w:t xml:space="preserve">, </w:t>
      </w:r>
      <w:r>
        <w:rPr>
          <w:rFonts w:ascii="Nirmala UI" w:hAnsi="Nirmala UI" w:eastAsia="Nirmala UI" w:cs="Nirmala UI"/>
        </w:rPr>
        <w:t>ଈଶ୍ୱରଙ୍କ</w:t>
      </w:r>
      <w:r>
        <w:rPr>
          <w:rFonts w:ascii="Times New Roman" w:hAnsi="Times New Roman" w:eastAsia="Times New Roman" w:cs="Times New Roman"/>
        </w:rPr>
        <w:t xml:space="preserve"> </w:t>
      </w:r>
      <w:r>
        <w:rPr>
          <w:rFonts w:ascii="Nirmala UI" w:hAnsi="Nirmala UI" w:eastAsia="Nirmala UI" w:cs="Nirmala UI"/>
        </w:rPr>
        <w:t>ପ୍ରତି</w:t>
      </w:r>
      <w:r>
        <w:rPr>
          <w:rFonts w:ascii="Times New Roman" w:hAnsi="Times New Roman" w:eastAsia="Times New Roman" w:cs="Times New Roman"/>
        </w:rPr>
        <w:t xml:space="preserve"> </w:t>
      </w:r>
      <w:r>
        <w:rPr>
          <w:rFonts w:ascii="Nirmala UI" w:hAnsi="Nirmala UI" w:eastAsia="Nirmala UI" w:cs="Nirmala UI"/>
        </w:rPr>
        <w:t>ଅବହେଳା</w:t>
      </w:r>
      <w:r>
        <w:rPr>
          <w:rFonts w:ascii="Times New Roman" w:hAnsi="Times New Roman" w:eastAsia="Times New Roman" w:cs="Times New Roman"/>
        </w:rPr>
        <w:t xml:space="preserve">, </w:t>
      </w:r>
      <w:r>
        <w:rPr>
          <w:rFonts w:ascii="Nirmala UI" w:hAnsi="Nirmala UI" w:eastAsia="Nirmala UI" w:cs="Nirmala UI"/>
        </w:rPr>
        <w:t>ଏବଂ</w:t>
      </w:r>
      <w:r>
        <w:rPr>
          <w:rFonts w:ascii="Times New Roman" w:hAnsi="Times New Roman" w:eastAsia="Times New Roman" w:cs="Times New Roman"/>
        </w:rPr>
        <w:t xml:space="preserve"> </w:t>
      </w:r>
      <w:r>
        <w:rPr>
          <w:rFonts w:ascii="Nirmala UI" w:hAnsi="Nirmala UI" w:eastAsia="Nirmala UI" w:cs="Nirmala UI"/>
        </w:rPr>
        <w:t>ନୀଚ</w:t>
      </w:r>
      <w:r>
        <w:rPr>
          <w:rFonts w:ascii="Times New Roman" w:hAnsi="Times New Roman" w:eastAsia="Times New Roman" w:cs="Times New Roman"/>
        </w:rPr>
        <w:t xml:space="preserve"> </w:t>
      </w:r>
      <w:r>
        <w:rPr>
          <w:rFonts w:ascii="Nirmala UI" w:hAnsi="Nirmala UI" w:eastAsia="Nirmala UI" w:cs="Nirmala UI"/>
        </w:rPr>
        <w:t>କୃତଘ୍ନତା</w:t>
      </w:r>
      <w:r>
        <w:rPr>
          <w:rFonts w:ascii="Times New Roman" w:hAnsi="Times New Roman" w:eastAsia="Times New Roman" w:cs="Times New Roman"/>
        </w:rPr>
        <w:t xml:space="preserve"> </w:t>
      </w:r>
      <w:r>
        <w:rPr>
          <w:rFonts w:ascii="Nirmala UI" w:hAnsi="Nirmala UI" w:eastAsia="Nirmala UI" w:cs="Nirmala UI"/>
        </w:rPr>
        <w:t>ସେମାନଙ୍କ</w:t>
      </w:r>
      <w:r>
        <w:rPr>
          <w:rFonts w:ascii="Times New Roman" w:hAnsi="Times New Roman" w:eastAsia="Times New Roman" w:cs="Times New Roman"/>
        </w:rPr>
        <w:t xml:space="preserve"> </w:t>
      </w:r>
      <w:r>
        <w:rPr>
          <w:rFonts w:ascii="Nirmala UI" w:hAnsi="Nirmala UI" w:eastAsia="Nirmala UI" w:cs="Nirmala UI"/>
        </w:rPr>
        <w:t>ବିରୁଦ୍ଧରେ</w:t>
      </w:r>
      <w:r>
        <w:rPr>
          <w:rFonts w:ascii="Times New Roman" w:hAnsi="Times New Roman" w:eastAsia="Times New Roman" w:cs="Times New Roman"/>
        </w:rPr>
        <w:t xml:space="preserve"> </w:t>
      </w:r>
      <w:r>
        <w:rPr>
          <w:rFonts w:ascii="Nirmala UI" w:hAnsi="Nirmala UI" w:eastAsia="Nirmala UI" w:cs="Nirmala UI"/>
        </w:rPr>
        <w:t>ଲିଖାଯାଇଛି।</w:t>
      </w:r>
      <w:r>
        <w:rPr>
          <w:rFonts w:ascii="Times New Roman" w:hAnsi="Times New Roman" w:eastAsia="Times New Roman" w:cs="Times New Roman"/>
        </w:rPr>
        <w:t xml:space="preserve"> </w:t>
      </w:r>
      <w:r>
        <w:rPr>
          <w:rFonts w:ascii="Nirmala UI" w:hAnsi="Nirmala UI" w:eastAsia="Nirmala UI" w:cs="Nirmala UI"/>
        </w:rPr>
        <w:t>ସେମାନେ</w:t>
      </w:r>
      <w:r>
        <w:rPr>
          <w:rFonts w:ascii="Times New Roman" w:hAnsi="Times New Roman" w:eastAsia="Times New Roman" w:cs="Times New Roman"/>
        </w:rPr>
        <w:t xml:space="preserve"> </w:t>
      </w:r>
      <w:r>
        <w:rPr>
          <w:rFonts w:ascii="Nirmala UI" w:hAnsi="Nirmala UI" w:eastAsia="Nirmala UI" w:cs="Nirmala UI"/>
        </w:rPr>
        <w:t>ଶୀଘ୍ର</w:t>
      </w:r>
      <w:r>
        <w:rPr>
          <w:rFonts w:ascii="Times New Roman" w:hAnsi="Times New Roman" w:eastAsia="Times New Roman" w:cs="Times New Roman"/>
        </w:rPr>
        <w:t xml:space="preserve"> </w:t>
      </w:r>
      <w:r>
        <w:rPr>
          <w:rFonts w:ascii="Nirmala UI" w:hAnsi="Nirmala UI" w:eastAsia="Nirmala UI" w:cs="Nirmala UI"/>
        </w:rPr>
        <w:t>ଭାବେ</w:t>
      </w:r>
      <w:r>
        <w:rPr>
          <w:rFonts w:ascii="Times New Roman" w:hAnsi="Times New Roman" w:eastAsia="Times New Roman" w:cs="Times New Roman"/>
        </w:rPr>
        <w:t xml:space="preserve"> </w:t>
      </w:r>
      <w:r>
        <w:rPr>
          <w:rFonts w:ascii="Nirmala UI" w:hAnsi="Nirmala UI" w:eastAsia="Nirmala UI" w:cs="Nirmala UI"/>
        </w:rPr>
        <w:t>ଈଶ୍ୱରଙ୍କ</w:t>
      </w:r>
      <w:r>
        <w:rPr>
          <w:rFonts w:ascii="Times New Roman" w:hAnsi="Times New Roman" w:eastAsia="Times New Roman" w:cs="Times New Roman"/>
        </w:rPr>
        <w:t xml:space="preserve"> </w:t>
      </w:r>
      <w:r>
        <w:rPr>
          <w:rFonts w:ascii="Nirmala UI" w:hAnsi="Nirmala UI" w:eastAsia="Nirmala UI" w:cs="Nirmala UI"/>
        </w:rPr>
        <w:t>ସହିତ</w:t>
      </w:r>
      <w:r>
        <w:rPr>
          <w:rFonts w:ascii="Times New Roman" w:hAnsi="Times New Roman" w:eastAsia="Times New Roman" w:cs="Times New Roman"/>
        </w:rPr>
        <w:t xml:space="preserve"> </w:t>
      </w:r>
      <w:r>
        <w:rPr>
          <w:rFonts w:ascii="Nirmala UI" w:hAnsi="Nirmala UI" w:eastAsia="Nirmala UI" w:cs="Nirmala UI"/>
        </w:rPr>
        <w:t>ନିଜମାନଙ୍କର</w:t>
      </w:r>
      <w:r>
        <w:rPr>
          <w:rFonts w:ascii="Times New Roman" w:hAnsi="Times New Roman" w:eastAsia="Times New Roman" w:cs="Times New Roman"/>
        </w:rPr>
        <w:t xml:space="preserve"> </w:t>
      </w:r>
      <w:r>
        <w:rPr>
          <w:rFonts w:ascii="Nirmala UI" w:hAnsi="Nirmala UI" w:eastAsia="Nirmala UI" w:cs="Nirmala UI"/>
        </w:rPr>
        <w:t>ହିସାବ</w:t>
      </w:r>
      <w:r>
        <w:rPr>
          <w:rFonts w:ascii="Times New Roman" w:hAnsi="Times New Roman" w:eastAsia="Times New Roman" w:cs="Times New Roman"/>
        </w:rPr>
        <w:t xml:space="preserve"> </w:t>
      </w:r>
      <w:r>
        <w:rPr>
          <w:rFonts w:ascii="Nirmala UI" w:hAnsi="Nirmala UI" w:eastAsia="Nirmala UI" w:cs="Nirmala UI"/>
        </w:rPr>
        <w:t>ବନ୍ଦ</w:t>
      </w:r>
      <w:r>
        <w:rPr>
          <w:rFonts w:ascii="Times New Roman" w:hAnsi="Times New Roman" w:eastAsia="Times New Roman" w:cs="Times New Roman"/>
        </w:rPr>
        <w:t xml:space="preserve"> </w:t>
      </w:r>
      <w:r>
        <w:rPr>
          <w:rFonts w:ascii="Nirmala UI" w:hAnsi="Nirmala UI" w:eastAsia="Nirmala UI" w:cs="Nirmala UI"/>
        </w:rPr>
        <w:t>କରୁଛନ୍ତି।</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“Hari-hari sedang cepat mendekat apabila akan ada kebingungan dan kekacauan besar dalam dunia keagamaan. Akan ada banyak allah dan banyak tuhan; setiap angin ajaran akan bertiup; dan Iblis, yang berpakaian jubah malaikat, akan menyesatkan, jika mungkin, orang-orang pilihan itu sendiri.</w:t>
      </w:r>
    </w:p>
    <w:p>
      <w:pPr>
        <w:pStyle w:val="ArticleScripture"/>
        <w:jc w:val="left"/>
      </w:pPr>
      <w:r>
        <w:rPr>
          <w:rFonts w:ascii="Times New Roman" w:hAnsi="Times New Roman" w:eastAsia="Times New Roman" w:cs="Times New Roman"/>
        </w:rPr>
        <w:t>“Go nyatšwa ga bodumedi bja therešo le bokgethwa mo go apareditšego bohle, go dira gore bao ba se nago kgokagano e phelago le Modimo ba lahlegelwe ke tlhompho ya bona bakeng sa molao wa gagwe. Gomme ge go hloka tlhompho bakeng sa molao wa legodimo go e-ba pepeneneng kudu, mothaladi wa pharologanyo magareng ga baboloki ba wona le lefase gotee le kereke yeo e ratago lefase o tla bonagala ka go hlaka kudu. Lerato la ditaelo tša Modimo le a oketšega go sehlopha se sengwe, go ya ka moo lenyatšo la tšona le oketšegago ka gona go se sengwe.”</w:t>
      </w:r>
    </w:p>
    <w:p>
      <w:pPr>
        <w:pStyle w:val="ArticleScripture"/>
        <w:jc w:val="left"/>
      </w:pPr>
      <w:r>
        <w:rPr>
          <w:rFonts w:ascii="Times New Roman" w:hAnsi="Times New Roman" w:eastAsia="Times New Roman" w:cs="Times New Roman"/>
        </w:rPr>
        <w:t>“Yang Maha AKU sedang membenarkan hukum-Nya. Ia sedang berbicara kepada mereka yang meniadakannya melalui badai, melalui banjir, melalui topan, melalui gempa bumi, melalui bahaya di darat dan di laut. Sekaranglah waktunya bagi umat-Nya untuk menunjukkan diri setia kepada prinsip.</w:t>
      </w:r>
    </w:p>
    <w:p>
      <w:pPr>
        <w:pStyle w:val="ArticleScripture"/>
        <w:jc w:val="left"/>
      </w:pPr>
      <w:r>
        <w:rPr>
          <w:rFonts w:ascii="Times New Roman" w:hAnsi="Times New Roman" w:eastAsia="Times New Roman" w:cs="Times New Roman"/>
        </w:rPr>
        <w:t>“Angarang re·gipa aro rakbegnigipa ong·gnirangni saldokko an·ching chadengenga. Jokatgipa cholge donga. Olives A·brio Jokatgipa ia dal·begipa ong·gnigipa ong·na skanggipao ong·na nanggipa manderangko aganprakaha: ‘Na·simang dakgrikani aro dakgrikani kattarangko knagen,’ ine Ua aganaha. ‘Jat jatni kosako chakata, aro rajya rajyani kosako; aro cha·ani grianirang, saknaanirang, aro a·a salgrerarang bang·a biaprango ong·gen. Ia pilakan dukni a·bachengani ong·a.’ Ia katchinikani Jerusalem-ni nisiatako nang·chongmotgipa bewalo chu·sokahaoba, bon·kamgipa salrango uarangni bate ning·tubate jakkalgipa orto donga.”</w:t>
      </w:r>
    </w:p>
    <w:p>
      <w:pPr>
        <w:pStyle w:val="ArticleScripture"/>
        <w:jc w:val="left"/>
      </w:pPr>
      <w:r>
        <w:rPr>
          <w:rFonts w:ascii="Times New Roman" w:hAnsi="Times New Roman" w:eastAsia="Times New Roman" w:cs="Times New Roman"/>
        </w:rPr>
        <w:t>“Yohane ni ba porofiti mosusu mpe bazalaki batatoli ya makambo ya nsɔmɔ oyo ekosalema lokola bilembo ya koya ya Klisto. Bamɔnaki mampinga ezali kosangana mpo na etumba, mpe mitema ya bato ezali kolemba mpo na kobanga. Bamɔnaki mabele elongolami na esika na yango, bangomba ebwakami na kati ya mbu, mbonge na yango ezali koganga mpe kotungisama, mpe bangomba ezali koningana mpo na kovimba na yango. Bamɔnaki mpe bambɛki ya nkanda ya Nzambe efungwami, mpe bokono ya kopanzana, nzala, mpe liwa eyeli bafandi ya mabele.”</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ဆီးတားလျက်ရှိသော</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ဝိညာဉ်တော်သည်</w:t>
      </w:r>
      <w:r>
        <w:rPr>
          <w:rFonts w:ascii="Times New Roman" w:hAnsi="Times New Roman" w:eastAsia="Times New Roman" w:cs="Times New Roman"/>
        </w:rPr>
        <w:t xml:space="preserve"> </w:t>
      </w:r>
      <w:r>
        <w:rPr>
          <w:rFonts w:ascii="Myanmar Text" w:hAnsi="Myanmar Text" w:eastAsia="Myanmar Text" w:cs="Myanmar Text"/>
        </w:rPr>
        <w:t>ယခုပင်လျှင်</w:t>
      </w:r>
      <w:r>
        <w:rPr>
          <w:rFonts w:ascii="Times New Roman" w:hAnsi="Times New Roman" w:eastAsia="Times New Roman" w:cs="Times New Roman"/>
        </w:rPr>
        <w:t xml:space="preserve"> </w:t>
      </w:r>
      <w:r>
        <w:rPr>
          <w:rFonts w:ascii="Myanmar Text" w:hAnsi="Myanmar Text" w:eastAsia="Myanmar Text" w:cs="Myanmar Text"/>
        </w:rPr>
        <w:t>လောကမှ</w:t>
      </w:r>
      <w:r>
        <w:rPr>
          <w:rFonts w:ascii="Times New Roman" w:hAnsi="Times New Roman" w:eastAsia="Times New Roman" w:cs="Times New Roman"/>
        </w:rPr>
        <w:t xml:space="preserve"> </w:t>
      </w:r>
      <w:r>
        <w:rPr>
          <w:rFonts w:ascii="Myanmar Text" w:hAnsi="Myanmar Text" w:eastAsia="Myanmar Text" w:cs="Myanmar Text"/>
        </w:rPr>
        <w:t>ရုပ်သိမ်းလျက်ရှိနေပြီ။</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မုန်တိုင်းကြီးများ၊</w:t>
      </w:r>
      <w:r>
        <w:rPr>
          <w:rFonts w:ascii="Times New Roman" w:hAnsi="Times New Roman" w:eastAsia="Times New Roman" w:cs="Times New Roman"/>
        </w:rPr>
        <w:t xml:space="preserve"> </w:t>
      </w:r>
      <w:r>
        <w:rPr>
          <w:rFonts w:ascii="Myanmar Text" w:hAnsi="Myanmar Text" w:eastAsia="Myanmar Text" w:cs="Myanmar Text"/>
        </w:rPr>
        <w:t>လေပြင်းမုန်တိုင်းများ၊</w:t>
      </w:r>
      <w:r>
        <w:rPr>
          <w:rFonts w:ascii="Times New Roman" w:hAnsi="Times New Roman" w:eastAsia="Times New Roman" w:cs="Times New Roman"/>
        </w:rPr>
        <w:t xml:space="preserve"> </w:t>
      </w:r>
      <w:r>
        <w:rPr>
          <w:rFonts w:ascii="Myanmar Text" w:hAnsi="Myanmar Text" w:eastAsia="Myanmar Text" w:cs="Myanmar Text"/>
        </w:rPr>
        <w:t>ပင်လယ်နှင့်</w:t>
      </w:r>
      <w:r>
        <w:rPr>
          <w:rFonts w:ascii="Times New Roman" w:hAnsi="Times New Roman" w:eastAsia="Times New Roman" w:cs="Times New Roman"/>
        </w:rPr>
        <w:t xml:space="preserve"> </w:t>
      </w:r>
      <w:r>
        <w:rPr>
          <w:rFonts w:ascii="Myanmar Text" w:hAnsi="Myanmar Text" w:eastAsia="Myanmar Text" w:cs="Myanmar Text"/>
        </w:rPr>
        <w:t>မြေပြင်ပေါ်ရှိ</w:t>
      </w:r>
      <w:r>
        <w:rPr>
          <w:rFonts w:ascii="Times New Roman" w:hAnsi="Times New Roman" w:eastAsia="Times New Roman" w:cs="Times New Roman"/>
        </w:rPr>
        <w:t xml:space="preserve"> </w:t>
      </w:r>
      <w:r>
        <w:rPr>
          <w:rFonts w:ascii="Myanmar Text" w:hAnsi="Myanmar Text" w:eastAsia="Myanmar Text" w:cs="Myanmar Text"/>
        </w:rPr>
        <w:t>ဘေးအန္တရာယ်များသည်</w:t>
      </w:r>
      <w:r>
        <w:rPr>
          <w:rFonts w:ascii="Times New Roman" w:hAnsi="Times New Roman" w:eastAsia="Times New Roman" w:cs="Times New Roman"/>
        </w:rPr>
        <w:t xml:space="preserve"> </w:t>
      </w:r>
      <w:r>
        <w:rPr>
          <w:rFonts w:ascii="Myanmar Text" w:hAnsi="Myanmar Text" w:eastAsia="Myanmar Text" w:cs="Myanmar Text"/>
        </w:rPr>
        <w:t>အချင်းချင်း</w:t>
      </w:r>
      <w:r>
        <w:rPr>
          <w:rFonts w:ascii="Times New Roman" w:hAnsi="Times New Roman" w:eastAsia="Times New Roman" w:cs="Times New Roman"/>
        </w:rPr>
        <w:t xml:space="preserve"> </w:t>
      </w:r>
      <w:r>
        <w:rPr>
          <w:rFonts w:ascii="Myanmar Text" w:hAnsi="Myanmar Text" w:eastAsia="Myanmar Text" w:cs="Myanmar Text"/>
        </w:rPr>
        <w:t>လျင်မြန်စွာ</w:t>
      </w:r>
      <w:r>
        <w:rPr>
          <w:rFonts w:ascii="Times New Roman" w:hAnsi="Times New Roman" w:eastAsia="Times New Roman" w:cs="Times New Roman"/>
        </w:rPr>
        <w:t xml:space="preserve"> </w:t>
      </w:r>
      <w:r>
        <w:rPr>
          <w:rFonts w:ascii="Myanmar Text" w:hAnsi="Myanmar Text" w:eastAsia="Myanmar Text" w:cs="Myanmar Text"/>
        </w:rPr>
        <w:t>ဆက်တိုက်လိုက်ပါလာကြသည်။</w:t>
      </w:r>
      <w:r>
        <w:rPr>
          <w:rFonts w:ascii="Times New Roman" w:hAnsi="Times New Roman" w:eastAsia="Times New Roman" w:cs="Times New Roman"/>
        </w:rPr>
        <w:t xml:space="preserve"> </w:t>
      </w:r>
      <w:r>
        <w:rPr>
          <w:rFonts w:ascii="Myanmar Text" w:hAnsi="Myanmar Text" w:eastAsia="Myanmar Text" w:cs="Myanmar Text"/>
        </w:rPr>
        <w:t>သိပ္ပံပညာက</w:t>
      </w:r>
      <w:r>
        <w:rPr>
          <w:rFonts w:ascii="Times New Roman" w:hAnsi="Times New Roman" w:eastAsia="Times New Roman" w:cs="Times New Roman"/>
        </w:rPr>
        <w:t xml:space="preserve"> </w:t>
      </w:r>
      <w:r>
        <w:rPr>
          <w:rFonts w:ascii="Myanmar Text" w:hAnsi="Myanmar Text" w:eastAsia="Myanmar Text" w:cs="Myanmar Text"/>
        </w:rPr>
        <w:t>ဤအရာများအားလုံးကို</w:t>
      </w:r>
      <w:r>
        <w:rPr>
          <w:rFonts w:ascii="Times New Roman" w:hAnsi="Times New Roman" w:eastAsia="Times New Roman" w:cs="Times New Roman"/>
        </w:rPr>
        <w:t xml:space="preserve"> </w:t>
      </w:r>
      <w:r>
        <w:rPr>
          <w:rFonts w:ascii="Myanmar Text" w:hAnsi="Myanmar Text" w:eastAsia="Myanmar Text" w:cs="Myanmar Text"/>
        </w:rPr>
        <w:t>ရှင်းပြရန်</w:t>
      </w:r>
      <w:r>
        <w:rPr>
          <w:rFonts w:ascii="Times New Roman" w:hAnsi="Times New Roman" w:eastAsia="Times New Roman" w:cs="Times New Roman"/>
        </w:rPr>
        <w:t xml:space="preserve"> </w:t>
      </w:r>
      <w:r>
        <w:rPr>
          <w:rFonts w:ascii="Myanmar Text" w:hAnsi="Myanmar Text" w:eastAsia="Myanmar Text" w:cs="Myanmar Text"/>
        </w:rPr>
        <w:t>ကြိုးစားသည်။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နီးကပ်စွာ</w:t>
      </w:r>
      <w:r>
        <w:rPr>
          <w:rFonts w:ascii="Times New Roman" w:hAnsi="Times New Roman" w:eastAsia="Times New Roman" w:cs="Times New Roman"/>
        </w:rPr>
        <w:t xml:space="preserve"> </w:t>
      </w:r>
      <w:r>
        <w:rPr>
          <w:rFonts w:ascii="Myanmar Text" w:hAnsi="Myanmar Text" w:eastAsia="Myanmar Text" w:cs="Myanmar Text"/>
        </w:rPr>
        <w:t>ကြွလာတော်မူမည့်အကြောင်းကို</w:t>
      </w:r>
      <w:r>
        <w:rPr>
          <w:rFonts w:ascii="Times New Roman" w:hAnsi="Times New Roman" w:eastAsia="Times New Roman" w:cs="Times New Roman"/>
        </w:rPr>
        <w:t xml:space="preserve"> </w:t>
      </w:r>
      <w:r>
        <w:rPr>
          <w:rFonts w:ascii="Myanmar Text" w:hAnsi="Myanmar Text" w:eastAsia="Myanmar Text" w:cs="Myanmar Text"/>
        </w:rPr>
        <w:t>ပြောကြားနေသည့်၊</w:t>
      </w:r>
      <w:r>
        <w:rPr>
          <w:rFonts w:ascii="Times New Roman" w:hAnsi="Times New Roman" w:eastAsia="Times New Roman" w:cs="Times New Roman"/>
        </w:rPr>
        <w:t xml:space="preserve"> </w:t>
      </w:r>
      <w:r>
        <w:rPr>
          <w:rFonts w:ascii="Myanmar Text" w:hAnsi="Myanmar Text" w:eastAsia="Myanmar Text" w:cs="Myanmar Text"/>
        </w:rPr>
        <w:t>ကျွန်ုပ်တို့ပတ်လည်၌</w:t>
      </w:r>
      <w:r>
        <w:rPr>
          <w:rFonts w:ascii="Times New Roman" w:hAnsi="Times New Roman" w:eastAsia="Times New Roman" w:cs="Times New Roman"/>
        </w:rPr>
        <w:t xml:space="preserve"> </w:t>
      </w:r>
      <w:r>
        <w:rPr>
          <w:rFonts w:ascii="Myanmar Text" w:hAnsi="Myanmar Text" w:eastAsia="Myanmar Text" w:cs="Myanmar Text"/>
        </w:rPr>
        <w:t>ပိုမိုထူထပ်လာနေသော</w:t>
      </w:r>
      <w:r>
        <w:rPr>
          <w:rFonts w:ascii="Times New Roman" w:hAnsi="Times New Roman" w:eastAsia="Times New Roman" w:cs="Times New Roman"/>
        </w:rPr>
        <w:t xml:space="preserve"> </w:t>
      </w:r>
      <w:r>
        <w:rPr>
          <w:rFonts w:ascii="Myanmar Text" w:hAnsi="Myanmar Text" w:eastAsia="Myanmar Text" w:cs="Myanmar Text"/>
        </w:rPr>
        <w:t>နိမိတ်လက္ခဏာများကိုလည်း</w:t>
      </w:r>
      <w:r>
        <w:rPr>
          <w:rFonts w:ascii="Times New Roman" w:hAnsi="Times New Roman" w:eastAsia="Times New Roman" w:cs="Times New Roman"/>
        </w:rPr>
        <w:t xml:space="preserve"> </w:t>
      </w:r>
      <w:r>
        <w:rPr>
          <w:rFonts w:ascii="Myanmar Text" w:hAnsi="Myanmar Text" w:eastAsia="Myanmar Text" w:cs="Myanmar Text"/>
        </w:rPr>
        <w:t>စစ်မှန်သော</w:t>
      </w:r>
      <w:r>
        <w:rPr>
          <w:rFonts w:ascii="Times New Roman" w:hAnsi="Times New Roman" w:eastAsia="Times New Roman" w:cs="Times New Roman"/>
        </w:rPr>
        <w:t xml:space="preserve"> </w:t>
      </w:r>
      <w:r>
        <w:rPr>
          <w:rFonts w:ascii="Myanmar Text" w:hAnsi="Myanmar Text" w:eastAsia="Myanmar Text" w:cs="Myanmar Text"/>
        </w:rPr>
        <w:t>အကြောင်းရင်းမှအပ</w:t>
      </w:r>
      <w:r>
        <w:rPr>
          <w:rFonts w:ascii="Times New Roman" w:hAnsi="Times New Roman" w:eastAsia="Times New Roman" w:cs="Times New Roman"/>
        </w:rPr>
        <w:t xml:space="preserve"> </w:t>
      </w:r>
      <w:r>
        <w:rPr>
          <w:rFonts w:ascii="Myanmar Text" w:hAnsi="Myanmar Text" w:eastAsia="Myanmar Text" w:cs="Myanmar Text"/>
        </w:rPr>
        <w:t>အခြားအရာတစ်ခုခုကြောင့်ဟုသာ</w:t>
      </w:r>
      <w:r>
        <w:rPr>
          <w:rFonts w:ascii="Times New Roman" w:hAnsi="Times New Roman" w:eastAsia="Times New Roman" w:cs="Times New Roman"/>
        </w:rPr>
        <w:t xml:space="preserve"> </w:t>
      </w:r>
      <w:r>
        <w:rPr>
          <w:rFonts w:ascii="Myanmar Text" w:hAnsi="Myanmar Text" w:eastAsia="Myanmar Text" w:cs="Myanmar Text"/>
        </w:rPr>
        <w:t>သတ်မှတ်ကြသည်။</w:t>
      </w:r>
      <w:r>
        <w:rPr>
          <w:rFonts w:ascii="Times New Roman" w:hAnsi="Times New Roman" w:eastAsia="Times New Roman" w:cs="Times New Roman"/>
        </w:rPr>
        <w:t xml:space="preserve"> </w:t>
      </w:r>
      <w:r>
        <w:rPr>
          <w:rFonts w:ascii="Myanmar Text" w:hAnsi="Myanmar Text" w:eastAsia="Myanmar Text" w:cs="Myanmar Text"/>
        </w:rPr>
        <w:t>လူတို့သည်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ကျွန်များကို</w:t>
      </w:r>
      <w:r>
        <w:rPr>
          <w:rFonts w:ascii="Times New Roman" w:hAnsi="Times New Roman" w:eastAsia="Times New Roman" w:cs="Times New Roman"/>
        </w:rPr>
        <w:t xml:space="preserve"> </w:t>
      </w:r>
      <w:r>
        <w:rPr>
          <w:rFonts w:ascii="Myanmar Text" w:hAnsi="Myanmar Text" w:eastAsia="Myanmar Text" w:cs="Myanmar Text"/>
        </w:rPr>
        <w:t>တံဆိပ်ခတ်ပြီးမချင်း</w:t>
      </w:r>
      <w:r>
        <w:rPr>
          <w:rFonts w:ascii="Times New Roman" w:hAnsi="Times New Roman" w:eastAsia="Times New Roman" w:cs="Times New Roman"/>
        </w:rPr>
        <w:t xml:space="preserve"> </w:t>
      </w:r>
      <w:r>
        <w:rPr>
          <w:rFonts w:ascii="Myanmar Text" w:hAnsi="Myanmar Text" w:eastAsia="Myanmar Text" w:cs="Myanmar Text"/>
        </w:rPr>
        <w:t>လေတိုက်မလာစေရန်</w:t>
      </w:r>
      <w:r>
        <w:rPr>
          <w:rFonts w:ascii="Times New Roman" w:hAnsi="Times New Roman" w:eastAsia="Times New Roman" w:cs="Times New Roman"/>
        </w:rPr>
        <w:t xml:space="preserve"> </w:t>
      </w:r>
      <w:r>
        <w:rPr>
          <w:rFonts w:ascii="Myanmar Text" w:hAnsi="Myanmar Text" w:eastAsia="Myanmar Text" w:cs="Myanmar Text"/>
        </w:rPr>
        <w:t>လေးပါးသော</w:t>
      </w:r>
      <w:r>
        <w:rPr>
          <w:rFonts w:ascii="Times New Roman" w:hAnsi="Times New Roman" w:eastAsia="Times New Roman" w:cs="Times New Roman"/>
        </w:rPr>
        <w:t xml:space="preserve"> </w:t>
      </w:r>
      <w:r>
        <w:rPr>
          <w:rFonts w:ascii="Myanmar Text" w:hAnsi="Myanmar Text" w:eastAsia="Myanmar Text" w:cs="Myanmar Text"/>
        </w:rPr>
        <w:t>လေကို</w:t>
      </w:r>
      <w:r>
        <w:rPr>
          <w:rFonts w:ascii="Times New Roman" w:hAnsi="Times New Roman" w:eastAsia="Times New Roman" w:cs="Times New Roman"/>
        </w:rPr>
        <w:t xml:space="preserve"> </w:t>
      </w:r>
      <w:r>
        <w:rPr>
          <w:rFonts w:ascii="Myanmar Text" w:hAnsi="Myanmar Text" w:eastAsia="Myanmar Text" w:cs="Myanmar Text"/>
        </w:rPr>
        <w:t>ဆီးတားထားကြသော</w:t>
      </w:r>
      <w:r>
        <w:rPr>
          <w:rFonts w:ascii="Times New Roman" w:hAnsi="Times New Roman" w:eastAsia="Times New Roman" w:cs="Times New Roman"/>
        </w:rPr>
        <w:t xml:space="preserve"> </w:t>
      </w:r>
      <w:r>
        <w:rPr>
          <w:rFonts w:ascii="Myanmar Text" w:hAnsi="Myanmar Text" w:eastAsia="Myanmar Text" w:cs="Myanmar Text"/>
        </w:rPr>
        <w:t>ကင်းစောင့်ကောင်းကင်တမန်များကို</w:t>
      </w:r>
      <w:r>
        <w:rPr>
          <w:rFonts w:ascii="Times New Roman" w:hAnsi="Times New Roman" w:eastAsia="Times New Roman" w:cs="Times New Roman"/>
        </w:rPr>
        <w:t xml:space="preserve"> </w:t>
      </w:r>
      <w:r>
        <w:rPr>
          <w:rFonts w:ascii="Myanmar Text" w:hAnsi="Myanmar Text" w:eastAsia="Myanmar Text" w:cs="Myanmar Text"/>
        </w:rPr>
        <w:t>မသိမြင်နိုင်ကြ။</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ဘုရားသခင်သည်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ကောင်းကင်တမန်များအား</w:t>
      </w:r>
      <w:r>
        <w:rPr>
          <w:rFonts w:ascii="Times New Roman" w:hAnsi="Times New Roman" w:eastAsia="Times New Roman" w:cs="Times New Roman"/>
        </w:rPr>
        <w:t xml:space="preserve"> </w:t>
      </w:r>
      <w:r>
        <w:rPr>
          <w:rFonts w:ascii="Myanmar Text" w:hAnsi="Myanmar Text" w:eastAsia="Myanmar Text" w:cs="Myanmar Text"/>
        </w:rPr>
        <w:t>လေများကို</w:t>
      </w:r>
      <w:r>
        <w:rPr>
          <w:rFonts w:ascii="Times New Roman" w:hAnsi="Times New Roman" w:eastAsia="Times New Roman" w:cs="Times New Roman"/>
        </w:rPr>
        <w:t xml:space="preserve"> </w:t>
      </w:r>
      <w:r>
        <w:rPr>
          <w:rFonts w:ascii="Myanmar Text" w:hAnsi="Myanmar Text" w:eastAsia="Myanmar Text" w:cs="Myanmar Text"/>
        </w:rPr>
        <w:t>လွှတ်ချရန်</w:t>
      </w:r>
      <w:r>
        <w:rPr>
          <w:rFonts w:ascii="Times New Roman" w:hAnsi="Times New Roman" w:eastAsia="Times New Roman" w:cs="Times New Roman"/>
        </w:rPr>
        <w:t xml:space="preserve"> </w:t>
      </w:r>
      <w:r>
        <w:rPr>
          <w:rFonts w:ascii="Myanmar Text" w:hAnsi="Myanmar Text" w:eastAsia="Myanmar Text" w:cs="Myanmar Text"/>
        </w:rPr>
        <w:t>အမိန့်ပေးတော်မူသောအခါ၊</w:t>
      </w:r>
      <w:r>
        <w:rPr>
          <w:rFonts w:ascii="Times New Roman" w:hAnsi="Times New Roman" w:eastAsia="Times New Roman" w:cs="Times New Roman"/>
        </w:rPr>
        <w:t xml:space="preserve"> </w:t>
      </w:r>
      <w:r>
        <w:rPr>
          <w:rFonts w:ascii="Myanmar Text" w:hAnsi="Myanmar Text" w:eastAsia="Myanmar Text" w:cs="Myanmar Text"/>
        </w:rPr>
        <w:t>မည်သည့်ကလံမဆို</w:t>
      </w:r>
      <w:r>
        <w:rPr>
          <w:rFonts w:ascii="Times New Roman" w:hAnsi="Times New Roman" w:eastAsia="Times New Roman" w:cs="Times New Roman"/>
        </w:rPr>
        <w:t xml:space="preserve"> </w:t>
      </w:r>
      <w:r>
        <w:rPr>
          <w:rFonts w:ascii="Myanmar Text" w:hAnsi="Myanmar Text" w:eastAsia="Myanmar Text" w:cs="Myanmar Text"/>
        </w:rPr>
        <w:t>ပုံဖော်ရေးသား၍မရနိုင်သော၊</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အပြစ်ဒဏ်ပေးသော</w:t>
      </w:r>
      <w:r>
        <w:rPr>
          <w:rFonts w:ascii="Times New Roman" w:hAnsi="Times New Roman" w:eastAsia="Times New Roman" w:cs="Times New Roman"/>
        </w:rPr>
        <w:t xml:space="preserve"> </w:t>
      </w:r>
      <w:r>
        <w:rPr>
          <w:rFonts w:ascii="Myanmar Text" w:hAnsi="Myanmar Text" w:eastAsia="Myanmar Text" w:cs="Myanmar Text"/>
        </w:rPr>
        <w:t>အမျက်တော်၏</w:t>
      </w:r>
      <w:r>
        <w:rPr>
          <w:rFonts w:ascii="Times New Roman" w:hAnsi="Times New Roman" w:eastAsia="Times New Roman" w:cs="Times New Roman"/>
        </w:rPr>
        <w:t xml:space="preserve"> </w:t>
      </w:r>
      <w:r>
        <w:rPr>
          <w:rFonts w:ascii="Myanmar Text" w:hAnsi="Myanmar Text" w:eastAsia="Myanmar Text" w:cs="Myanmar Text"/>
        </w:rPr>
        <w:t>မြင်ကွင်းတစ်ရပ်</w:t>
      </w:r>
      <w:r>
        <w:rPr>
          <w:rFonts w:ascii="Times New Roman" w:hAnsi="Times New Roman" w:eastAsia="Times New Roman" w:cs="Times New Roman"/>
        </w:rPr>
        <w:t xml:space="preserve"> </w:t>
      </w:r>
      <w:r>
        <w:rPr>
          <w:rFonts w:ascii="Myanmar Text" w:hAnsi="Myanmar Text" w:eastAsia="Myanmar Text" w:cs="Myanmar Text"/>
        </w:rPr>
        <w:t>ပေါ်ပေါက်လာလိမ့်မည်။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w:t>
      </w:r>
      <w:r>
        <w:rPr>
          <w:rFonts w:ascii="Nirmala UI" w:hAnsi="Nirmala UI" w:eastAsia="Nirmala UI" w:cs="Nirmala UI"/>
        </w:rPr>
        <w:t>గంభీరమైన</w:t>
      </w:r>
      <w:r>
        <w:rPr>
          <w:rFonts w:ascii="Times New Roman" w:hAnsi="Times New Roman" w:eastAsia="Times New Roman" w:cs="Times New Roman"/>
        </w:rPr>
        <w:t xml:space="preserve"> </w:t>
      </w:r>
      <w:r>
        <w:rPr>
          <w:rFonts w:ascii="Nirmala UI" w:hAnsi="Nirmala UI" w:eastAsia="Nirmala UI" w:cs="Nirmala UI"/>
        </w:rPr>
        <w:t>సంక్షోభము</w:t>
      </w:r>
      <w:r>
        <w:rPr>
          <w:rFonts w:ascii="Times New Roman" w:hAnsi="Times New Roman" w:eastAsia="Times New Roman" w:cs="Times New Roman"/>
        </w:rPr>
        <w:t xml:space="preserve"> </w:t>
      </w:r>
      <w:r>
        <w:rPr>
          <w:rFonts w:ascii="Nirmala UI" w:hAnsi="Nirmala UI" w:eastAsia="Nirmala UI" w:cs="Nirmala UI"/>
        </w:rPr>
        <w:t>మన</w:t>
      </w:r>
      <w:r>
        <w:rPr>
          <w:rFonts w:ascii="Times New Roman" w:hAnsi="Times New Roman" w:eastAsia="Times New Roman" w:cs="Times New Roman"/>
        </w:rPr>
        <w:t xml:space="preserve"> </w:t>
      </w:r>
      <w:r>
        <w:rPr>
          <w:rFonts w:ascii="Nirmala UI" w:hAnsi="Nirmala UI" w:eastAsia="Nirmala UI" w:cs="Nirmala UI"/>
        </w:rPr>
        <w:t>మీదికి</w:t>
      </w:r>
      <w:r>
        <w:rPr>
          <w:rFonts w:ascii="Times New Roman" w:hAnsi="Times New Roman" w:eastAsia="Times New Roman" w:cs="Times New Roman"/>
        </w:rPr>
        <w:t xml:space="preserve"> </w:t>
      </w:r>
      <w:r>
        <w:rPr>
          <w:rFonts w:ascii="Nirmala UI" w:hAnsi="Nirmala UI" w:eastAsia="Nirmala UI" w:cs="Nirmala UI"/>
        </w:rPr>
        <w:t>రాబోవుచున్నది</w:t>
      </w:r>
      <w:r>
        <w:rPr>
          <w:rFonts w:ascii="Times New Roman" w:hAnsi="Times New Roman" w:eastAsia="Times New Roman" w:cs="Times New Roman"/>
        </w:rPr>
        <w:t xml:space="preserve">; </w:t>
      </w:r>
      <w:r>
        <w:rPr>
          <w:rFonts w:ascii="Nirmala UI" w:hAnsi="Nirmala UI" w:eastAsia="Nirmala UI" w:cs="Nirmala UI"/>
        </w:rPr>
        <w:t>అయితే</w:t>
      </w:r>
      <w:r>
        <w:rPr>
          <w:rFonts w:ascii="Times New Roman" w:hAnsi="Times New Roman" w:eastAsia="Times New Roman" w:cs="Times New Roman"/>
        </w:rPr>
        <w:t xml:space="preserve"> </w:t>
      </w:r>
      <w:r>
        <w:rPr>
          <w:rFonts w:ascii="Nirmala UI" w:hAnsi="Nirmala UI" w:eastAsia="Nirmala UI" w:cs="Nirmala UI"/>
        </w:rPr>
        <w:t>ఈ</w:t>
      </w:r>
      <w:r>
        <w:rPr>
          <w:rFonts w:ascii="Times New Roman" w:hAnsi="Times New Roman" w:eastAsia="Times New Roman" w:cs="Times New Roman"/>
        </w:rPr>
        <w:t xml:space="preserve"> </w:t>
      </w:r>
      <w:r>
        <w:rPr>
          <w:rFonts w:ascii="Nirmala UI" w:hAnsi="Nirmala UI" w:eastAsia="Nirmala UI" w:cs="Nirmala UI"/>
        </w:rPr>
        <w:t>మహా</w:t>
      </w:r>
      <w:r>
        <w:rPr>
          <w:rFonts w:ascii="Times New Roman" w:hAnsi="Times New Roman" w:eastAsia="Times New Roman" w:cs="Times New Roman"/>
        </w:rPr>
        <w:t xml:space="preserve"> </w:t>
      </w:r>
      <w:r>
        <w:rPr>
          <w:rFonts w:ascii="Nirmala UI" w:hAnsi="Nirmala UI" w:eastAsia="Nirmala UI" w:cs="Nirmala UI"/>
        </w:rPr>
        <w:t>అత్యవసర</w:t>
      </w:r>
      <w:r>
        <w:rPr>
          <w:rFonts w:ascii="Times New Roman" w:hAnsi="Times New Roman" w:eastAsia="Times New Roman" w:cs="Times New Roman"/>
        </w:rPr>
        <w:t xml:space="preserve"> </w:t>
      </w:r>
      <w:r>
        <w:rPr>
          <w:rFonts w:ascii="Nirmala UI" w:hAnsi="Nirmala UI" w:eastAsia="Nirmala UI" w:cs="Nirmala UI"/>
        </w:rPr>
        <w:t>సమయంలో</w:t>
      </w:r>
      <w:r>
        <w:rPr>
          <w:rFonts w:ascii="Times New Roman" w:hAnsi="Times New Roman" w:eastAsia="Times New Roman" w:cs="Times New Roman"/>
        </w:rPr>
        <w:t xml:space="preserve"> </w:t>
      </w:r>
      <w:r>
        <w:rPr>
          <w:rFonts w:ascii="Nirmala UI" w:hAnsi="Nirmala UI" w:eastAsia="Nirmala UI" w:cs="Nirmala UI"/>
        </w:rPr>
        <w:t>దేవుని</w:t>
      </w:r>
      <w:r>
        <w:rPr>
          <w:rFonts w:ascii="Times New Roman" w:hAnsi="Times New Roman" w:eastAsia="Times New Roman" w:cs="Times New Roman"/>
        </w:rPr>
        <w:t xml:space="preserve"> </w:t>
      </w:r>
      <w:r>
        <w:rPr>
          <w:rFonts w:ascii="Nirmala UI" w:hAnsi="Nirmala UI" w:eastAsia="Nirmala UI" w:cs="Nirmala UI"/>
        </w:rPr>
        <w:t>సేవకులు</w:t>
      </w:r>
      <w:r>
        <w:rPr>
          <w:rFonts w:ascii="Times New Roman" w:hAnsi="Times New Roman" w:eastAsia="Times New Roman" w:cs="Times New Roman"/>
        </w:rPr>
        <w:t xml:space="preserve"> </w:t>
      </w:r>
      <w:r>
        <w:rPr>
          <w:rFonts w:ascii="Nirmala UI" w:hAnsi="Nirmala UI" w:eastAsia="Nirmala UI" w:cs="Nirmala UI"/>
        </w:rPr>
        <w:t>తమపై</w:t>
      </w:r>
      <w:r>
        <w:rPr>
          <w:rFonts w:ascii="Times New Roman" w:hAnsi="Times New Roman" w:eastAsia="Times New Roman" w:cs="Times New Roman"/>
        </w:rPr>
        <w:t xml:space="preserve"> </w:t>
      </w:r>
      <w:r>
        <w:rPr>
          <w:rFonts w:ascii="Nirmala UI" w:hAnsi="Nirmala UI" w:eastAsia="Nirmala UI" w:cs="Nirmala UI"/>
        </w:rPr>
        <w:t>తామే</w:t>
      </w:r>
      <w:r>
        <w:rPr>
          <w:rFonts w:ascii="Times New Roman" w:hAnsi="Times New Roman" w:eastAsia="Times New Roman" w:cs="Times New Roman"/>
        </w:rPr>
        <w:t xml:space="preserve"> </w:t>
      </w:r>
      <w:r>
        <w:rPr>
          <w:rFonts w:ascii="Nirmala UI" w:hAnsi="Nirmala UI" w:eastAsia="Nirmala UI" w:cs="Nirmala UI"/>
        </w:rPr>
        <w:t>ఆధారపడకూడదు</w:t>
      </w:r>
      <w:r>
        <w:rPr>
          <w:rFonts w:ascii="Times New Roman" w:hAnsi="Times New Roman" w:eastAsia="Times New Roman" w:cs="Times New Roman"/>
        </w:rPr>
        <w:t xml:space="preserve">. </w:t>
      </w:r>
      <w:r>
        <w:rPr>
          <w:rFonts w:ascii="Nirmala UI" w:hAnsi="Nirmala UI" w:eastAsia="Nirmala UI" w:cs="Nirmala UI"/>
        </w:rPr>
        <w:t>యెషయా</w:t>
      </w:r>
      <w:r>
        <w:rPr>
          <w:rFonts w:ascii="Times New Roman" w:hAnsi="Times New Roman" w:eastAsia="Times New Roman" w:cs="Times New Roman"/>
        </w:rPr>
        <w:t xml:space="preserve">, </w:t>
      </w:r>
      <w:r>
        <w:rPr>
          <w:rFonts w:ascii="Nirmala UI" w:hAnsi="Nirmala UI" w:eastAsia="Nirmala UI" w:cs="Nirmala UI"/>
        </w:rPr>
        <w:t>యెహెజ్కేలు</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యోహాను</w:t>
      </w:r>
      <w:r>
        <w:rPr>
          <w:rFonts w:ascii="Times New Roman" w:hAnsi="Times New Roman" w:eastAsia="Times New Roman" w:cs="Times New Roman"/>
        </w:rPr>
        <w:t xml:space="preserve"> </w:t>
      </w:r>
      <w:r>
        <w:rPr>
          <w:rFonts w:ascii="Nirmala UI" w:hAnsi="Nirmala UI" w:eastAsia="Nirmala UI" w:cs="Nirmala UI"/>
        </w:rPr>
        <w:t>వారికి</w:t>
      </w:r>
      <w:r>
        <w:rPr>
          <w:rFonts w:ascii="Times New Roman" w:hAnsi="Times New Roman" w:eastAsia="Times New Roman" w:cs="Times New Roman"/>
        </w:rPr>
        <w:t xml:space="preserve"> </w:t>
      </w:r>
      <w:r>
        <w:rPr>
          <w:rFonts w:ascii="Nirmala UI" w:hAnsi="Nirmala UI" w:eastAsia="Nirmala UI" w:cs="Nirmala UI"/>
        </w:rPr>
        <w:t>అనుగ్రహించబడిన</w:t>
      </w:r>
      <w:r>
        <w:rPr>
          <w:rFonts w:ascii="Times New Roman" w:hAnsi="Times New Roman" w:eastAsia="Times New Roman" w:cs="Times New Roman"/>
        </w:rPr>
        <w:t xml:space="preserve"> </w:t>
      </w:r>
      <w:r>
        <w:rPr>
          <w:rFonts w:ascii="Nirmala UI" w:hAnsi="Nirmala UI" w:eastAsia="Nirmala UI" w:cs="Nirmala UI"/>
        </w:rPr>
        <w:t>దర్శనములలో</w:t>
      </w:r>
      <w:r>
        <w:rPr>
          <w:rFonts w:ascii="Times New Roman" w:hAnsi="Times New Roman" w:eastAsia="Times New Roman" w:cs="Times New Roman"/>
        </w:rPr>
        <w:t xml:space="preserve">, </w:t>
      </w:r>
      <w:r>
        <w:rPr>
          <w:rFonts w:ascii="Nirmala UI" w:hAnsi="Nirmala UI" w:eastAsia="Nirmala UI" w:cs="Nirmala UI"/>
        </w:rPr>
        <w:t>పరలోకము</w:t>
      </w:r>
      <w:r>
        <w:rPr>
          <w:rFonts w:ascii="Times New Roman" w:hAnsi="Times New Roman" w:eastAsia="Times New Roman" w:cs="Times New Roman"/>
        </w:rPr>
        <w:t xml:space="preserve"> </w:t>
      </w:r>
      <w:r>
        <w:rPr>
          <w:rFonts w:ascii="Nirmala UI" w:hAnsi="Nirmala UI" w:eastAsia="Nirmala UI" w:cs="Nirmala UI"/>
        </w:rPr>
        <w:t>భూమిమీద</w:t>
      </w:r>
      <w:r>
        <w:rPr>
          <w:rFonts w:ascii="Times New Roman" w:hAnsi="Times New Roman" w:eastAsia="Times New Roman" w:cs="Times New Roman"/>
        </w:rPr>
        <w:t xml:space="preserve"> </w:t>
      </w:r>
      <w:r>
        <w:rPr>
          <w:rFonts w:ascii="Nirmala UI" w:hAnsi="Nirmala UI" w:eastAsia="Nirmala UI" w:cs="Nirmala UI"/>
        </w:rPr>
        <w:t>సంభవించుచున్న</w:t>
      </w:r>
      <w:r>
        <w:rPr>
          <w:rFonts w:ascii="Times New Roman" w:hAnsi="Times New Roman" w:eastAsia="Times New Roman" w:cs="Times New Roman"/>
        </w:rPr>
        <w:t xml:space="preserve"> </w:t>
      </w:r>
      <w:r>
        <w:rPr>
          <w:rFonts w:ascii="Nirmala UI" w:hAnsi="Nirmala UI" w:eastAsia="Nirmala UI" w:cs="Nirmala UI"/>
        </w:rPr>
        <w:t>సంఘటనలతో</w:t>
      </w:r>
      <w:r>
        <w:rPr>
          <w:rFonts w:ascii="Times New Roman" w:hAnsi="Times New Roman" w:eastAsia="Times New Roman" w:cs="Times New Roman"/>
        </w:rPr>
        <w:t xml:space="preserve"> </w:t>
      </w:r>
      <w:r>
        <w:rPr>
          <w:rFonts w:ascii="Nirmala UI" w:hAnsi="Nirmala UI" w:eastAsia="Nirmala UI" w:cs="Nirmala UI"/>
        </w:rPr>
        <w:t>ఎంత</w:t>
      </w:r>
      <w:r>
        <w:rPr>
          <w:rFonts w:ascii="Times New Roman" w:hAnsi="Times New Roman" w:eastAsia="Times New Roman" w:cs="Times New Roman"/>
        </w:rPr>
        <w:t xml:space="preserve"> </w:t>
      </w:r>
      <w:r>
        <w:rPr>
          <w:rFonts w:ascii="Nirmala UI" w:hAnsi="Nirmala UI" w:eastAsia="Nirmala UI" w:cs="Nirmala UI"/>
        </w:rPr>
        <w:t>సన్నిహితముగా</w:t>
      </w:r>
      <w:r>
        <w:rPr>
          <w:rFonts w:ascii="Times New Roman" w:hAnsi="Times New Roman" w:eastAsia="Times New Roman" w:cs="Times New Roman"/>
        </w:rPr>
        <w:t xml:space="preserve"> </w:t>
      </w:r>
      <w:r>
        <w:rPr>
          <w:rFonts w:ascii="Nirmala UI" w:hAnsi="Nirmala UI" w:eastAsia="Nirmala UI" w:cs="Nirmala UI"/>
        </w:rPr>
        <w:t>అనుసంధానమై</w:t>
      </w:r>
      <w:r>
        <w:rPr>
          <w:rFonts w:ascii="Times New Roman" w:hAnsi="Times New Roman" w:eastAsia="Times New Roman" w:cs="Times New Roman"/>
        </w:rPr>
        <w:t xml:space="preserve"> </w:t>
      </w:r>
      <w:r>
        <w:rPr>
          <w:rFonts w:ascii="Nirmala UI" w:hAnsi="Nirmala UI" w:eastAsia="Nirmala UI" w:cs="Nirmala UI"/>
        </w:rPr>
        <w:t>ఉన్నదో</w:t>
      </w:r>
      <w:r>
        <w:rPr>
          <w:rFonts w:ascii="Times New Roman" w:hAnsi="Times New Roman" w:eastAsia="Times New Roman" w:cs="Times New Roman"/>
        </w:rPr>
        <w:t xml:space="preserve"> </w:t>
      </w:r>
      <w:r>
        <w:rPr>
          <w:rFonts w:ascii="Nirmala UI" w:hAnsi="Nirmala UI" w:eastAsia="Nirmala UI" w:cs="Nirmala UI"/>
        </w:rPr>
        <w:t>మనము</w:t>
      </w:r>
      <w:r>
        <w:rPr>
          <w:rFonts w:ascii="Times New Roman" w:hAnsi="Times New Roman" w:eastAsia="Times New Roman" w:cs="Times New Roman"/>
        </w:rPr>
        <w:t xml:space="preserve"> </w:t>
      </w:r>
      <w:r>
        <w:rPr>
          <w:rFonts w:ascii="Nirmala UI" w:hAnsi="Nirmala UI" w:eastAsia="Nirmala UI" w:cs="Nirmala UI"/>
        </w:rPr>
        <w:t>చూచుచున్నాము</w:t>
      </w:r>
      <w:r>
        <w:rPr>
          <w:rFonts w:ascii="Times New Roman" w:hAnsi="Times New Roman" w:eastAsia="Times New Roman" w:cs="Times New Roman"/>
        </w:rPr>
        <w:t xml:space="preserve">. </w:t>
      </w:r>
      <w:r>
        <w:rPr>
          <w:rFonts w:ascii="Nirmala UI" w:hAnsi="Nirmala UI" w:eastAsia="Nirmala UI" w:cs="Nirmala UI"/>
        </w:rPr>
        <w:t>ఆయనకు</w:t>
      </w:r>
      <w:r>
        <w:rPr>
          <w:rFonts w:ascii="Times New Roman" w:hAnsi="Times New Roman" w:eastAsia="Times New Roman" w:cs="Times New Roman"/>
        </w:rPr>
        <w:t xml:space="preserve"> </w:t>
      </w:r>
      <w:r>
        <w:rPr>
          <w:rFonts w:ascii="Nirmala UI" w:hAnsi="Nirmala UI" w:eastAsia="Nirmala UI" w:cs="Nirmala UI"/>
        </w:rPr>
        <w:t>నమ్మకముగా</w:t>
      </w:r>
      <w:r>
        <w:rPr>
          <w:rFonts w:ascii="Times New Roman" w:hAnsi="Times New Roman" w:eastAsia="Times New Roman" w:cs="Times New Roman"/>
        </w:rPr>
        <w:t xml:space="preserve"> </w:t>
      </w:r>
      <w:r>
        <w:rPr>
          <w:rFonts w:ascii="Nirmala UI" w:hAnsi="Nirmala UI" w:eastAsia="Nirmala UI" w:cs="Nirmala UI"/>
        </w:rPr>
        <w:t>నిలిచియున్న</w:t>
      </w:r>
      <w:r>
        <w:rPr>
          <w:rFonts w:ascii="Times New Roman" w:hAnsi="Times New Roman" w:eastAsia="Times New Roman" w:cs="Times New Roman"/>
        </w:rPr>
        <w:t xml:space="preserve"> </w:t>
      </w:r>
      <w:r>
        <w:rPr>
          <w:rFonts w:ascii="Nirmala UI" w:hAnsi="Nirmala UI" w:eastAsia="Nirmala UI" w:cs="Nirmala UI"/>
        </w:rPr>
        <w:t>వారి</w:t>
      </w:r>
      <w:r>
        <w:rPr>
          <w:rFonts w:ascii="Times New Roman" w:hAnsi="Times New Roman" w:eastAsia="Times New Roman" w:cs="Times New Roman"/>
        </w:rPr>
        <w:t xml:space="preserve"> </w:t>
      </w:r>
      <w:r>
        <w:rPr>
          <w:rFonts w:ascii="Nirmala UI" w:hAnsi="Nirmala UI" w:eastAsia="Nirmala UI" w:cs="Nirmala UI"/>
        </w:rPr>
        <w:t>విషయమై</w:t>
      </w:r>
      <w:r>
        <w:rPr>
          <w:rFonts w:ascii="Times New Roman" w:hAnsi="Times New Roman" w:eastAsia="Times New Roman" w:cs="Times New Roman"/>
        </w:rPr>
        <w:t xml:space="preserve"> </w:t>
      </w:r>
      <w:r>
        <w:rPr>
          <w:rFonts w:ascii="Nirmala UI" w:hAnsi="Nirmala UI" w:eastAsia="Nirmala UI" w:cs="Nirmala UI"/>
        </w:rPr>
        <w:t>దేవుని</w:t>
      </w:r>
      <w:r>
        <w:rPr>
          <w:rFonts w:ascii="Times New Roman" w:hAnsi="Times New Roman" w:eastAsia="Times New Roman" w:cs="Times New Roman"/>
        </w:rPr>
        <w:t xml:space="preserve"> </w:t>
      </w:r>
      <w:r>
        <w:rPr>
          <w:rFonts w:ascii="Nirmala UI" w:hAnsi="Nirmala UI" w:eastAsia="Nirmala UI" w:cs="Nirmala UI"/>
        </w:rPr>
        <w:t>శ్రద్ధను</w:t>
      </w:r>
      <w:r>
        <w:rPr>
          <w:rFonts w:ascii="Times New Roman" w:hAnsi="Times New Roman" w:eastAsia="Times New Roman" w:cs="Times New Roman"/>
        </w:rPr>
        <w:t xml:space="preserve"> </w:t>
      </w:r>
      <w:r>
        <w:rPr>
          <w:rFonts w:ascii="Nirmala UI" w:hAnsi="Nirmala UI" w:eastAsia="Nirmala UI" w:cs="Nirmala UI"/>
        </w:rPr>
        <w:t>మనము</w:t>
      </w:r>
      <w:r>
        <w:rPr>
          <w:rFonts w:ascii="Times New Roman" w:hAnsi="Times New Roman" w:eastAsia="Times New Roman" w:cs="Times New Roman"/>
        </w:rPr>
        <w:t xml:space="preserve"> </w:t>
      </w:r>
      <w:r>
        <w:rPr>
          <w:rFonts w:ascii="Nirmala UI" w:hAnsi="Nirmala UI" w:eastAsia="Nirmala UI" w:cs="Nirmala UI"/>
        </w:rPr>
        <w:t>గ్రహించుచున్నాము</w:t>
      </w:r>
      <w:r>
        <w:rPr>
          <w:rFonts w:ascii="Times New Roman" w:hAnsi="Times New Roman" w:eastAsia="Times New Roman" w:cs="Times New Roman"/>
        </w:rPr>
        <w:t xml:space="preserve">. </w:t>
      </w:r>
      <w:r>
        <w:rPr>
          <w:rFonts w:ascii="Nirmala UI" w:hAnsi="Nirmala UI" w:eastAsia="Nirmala UI" w:cs="Nirmala UI"/>
        </w:rPr>
        <w:t>ఈ</w:t>
      </w:r>
      <w:r>
        <w:rPr>
          <w:rFonts w:ascii="Times New Roman" w:hAnsi="Times New Roman" w:eastAsia="Times New Roman" w:cs="Times New Roman"/>
        </w:rPr>
        <w:t xml:space="preserve"> </w:t>
      </w:r>
      <w:r>
        <w:rPr>
          <w:rFonts w:ascii="Nirmala UI" w:hAnsi="Nirmala UI" w:eastAsia="Nirmala UI" w:cs="Nirmala UI"/>
        </w:rPr>
        <w:t>లోకము</w:t>
      </w:r>
      <w:r>
        <w:rPr>
          <w:rFonts w:ascii="Times New Roman" w:hAnsi="Times New Roman" w:eastAsia="Times New Roman" w:cs="Times New Roman"/>
        </w:rPr>
        <w:t xml:space="preserve"> </w:t>
      </w:r>
      <w:r>
        <w:rPr>
          <w:rFonts w:ascii="Nirmala UI" w:hAnsi="Nirmala UI" w:eastAsia="Nirmala UI" w:cs="Nirmala UI"/>
        </w:rPr>
        <w:t>పాలకుడు</w:t>
      </w:r>
      <w:r>
        <w:rPr>
          <w:rFonts w:ascii="Times New Roman" w:hAnsi="Times New Roman" w:eastAsia="Times New Roman" w:cs="Times New Roman"/>
        </w:rPr>
        <w:t xml:space="preserve"> </w:t>
      </w:r>
      <w:r>
        <w:rPr>
          <w:rFonts w:ascii="Nirmala UI" w:hAnsi="Nirmala UI" w:eastAsia="Nirmala UI" w:cs="Nirmala UI"/>
        </w:rPr>
        <w:t>లేనిదికాదు</w:t>
      </w:r>
      <w:r>
        <w:rPr>
          <w:rFonts w:ascii="Times New Roman" w:hAnsi="Times New Roman" w:eastAsia="Times New Roman" w:cs="Times New Roman"/>
        </w:rPr>
        <w:t xml:space="preserve">. </w:t>
      </w:r>
      <w:r>
        <w:rPr>
          <w:rFonts w:ascii="Nirmala UI" w:hAnsi="Nirmala UI" w:eastAsia="Nirmala UI" w:cs="Nirmala UI"/>
        </w:rPr>
        <w:t>రానున్న</w:t>
      </w:r>
      <w:r>
        <w:rPr>
          <w:rFonts w:ascii="Times New Roman" w:hAnsi="Times New Roman" w:eastAsia="Times New Roman" w:cs="Times New Roman"/>
        </w:rPr>
        <w:t xml:space="preserve"> </w:t>
      </w:r>
      <w:r>
        <w:rPr>
          <w:rFonts w:ascii="Nirmala UI" w:hAnsi="Nirmala UI" w:eastAsia="Nirmala UI" w:cs="Nirmala UI"/>
        </w:rPr>
        <w:t>సంఘటనల</w:t>
      </w:r>
      <w:r>
        <w:rPr>
          <w:rFonts w:ascii="Times New Roman" w:hAnsi="Times New Roman" w:eastAsia="Times New Roman" w:cs="Times New Roman"/>
        </w:rPr>
        <w:t xml:space="preserve"> </w:t>
      </w:r>
      <w:r>
        <w:rPr>
          <w:rFonts w:ascii="Nirmala UI" w:hAnsi="Nirmala UI" w:eastAsia="Nirmala UI" w:cs="Nirmala UI"/>
        </w:rPr>
        <w:t>కార్యపథము</w:t>
      </w:r>
      <w:r>
        <w:rPr>
          <w:rFonts w:ascii="Times New Roman" w:hAnsi="Times New Roman" w:eastAsia="Times New Roman" w:cs="Times New Roman"/>
        </w:rPr>
        <w:t xml:space="preserve"> </w:t>
      </w:r>
      <w:r>
        <w:rPr>
          <w:rFonts w:ascii="Nirmala UI" w:hAnsi="Nirmala UI" w:eastAsia="Nirmala UI" w:cs="Nirmala UI"/>
        </w:rPr>
        <w:t>ప్రభువు</w:t>
      </w:r>
      <w:r>
        <w:rPr>
          <w:rFonts w:ascii="Times New Roman" w:hAnsi="Times New Roman" w:eastAsia="Times New Roman" w:cs="Times New Roman"/>
        </w:rPr>
        <w:t xml:space="preserve"> </w:t>
      </w:r>
      <w:r>
        <w:rPr>
          <w:rFonts w:ascii="Nirmala UI" w:hAnsi="Nirmala UI" w:eastAsia="Nirmala UI" w:cs="Nirmala UI"/>
        </w:rPr>
        <w:t>చేతులలోనే</w:t>
      </w:r>
      <w:r>
        <w:rPr>
          <w:rFonts w:ascii="Times New Roman" w:hAnsi="Times New Roman" w:eastAsia="Times New Roman" w:cs="Times New Roman"/>
        </w:rPr>
        <w:t xml:space="preserve"> </w:t>
      </w:r>
      <w:r>
        <w:rPr>
          <w:rFonts w:ascii="Nirmala UI" w:hAnsi="Nirmala UI" w:eastAsia="Nirmala UI" w:cs="Nirmala UI"/>
        </w:rPr>
        <w:t>ఉన్నది</w:t>
      </w:r>
      <w:r>
        <w:rPr>
          <w:rFonts w:ascii="Times New Roman" w:hAnsi="Times New Roman" w:eastAsia="Times New Roman" w:cs="Times New Roman"/>
        </w:rPr>
        <w:t xml:space="preserve">. </w:t>
      </w:r>
      <w:r>
        <w:rPr>
          <w:rFonts w:ascii="Nirmala UI" w:hAnsi="Nirmala UI" w:eastAsia="Nirmala UI" w:cs="Nirmala UI"/>
        </w:rPr>
        <w:t>పరలోక</w:t>
      </w:r>
      <w:r>
        <w:rPr>
          <w:rFonts w:ascii="Times New Roman" w:hAnsi="Times New Roman" w:eastAsia="Times New Roman" w:cs="Times New Roman"/>
        </w:rPr>
        <w:t xml:space="preserve"> </w:t>
      </w:r>
      <w:r>
        <w:rPr>
          <w:rFonts w:ascii="Nirmala UI" w:hAnsi="Nirmala UI" w:eastAsia="Nirmala UI" w:cs="Nirmala UI"/>
        </w:rPr>
        <w:t>మహిమాశాలి</w:t>
      </w:r>
      <w:r>
        <w:rPr>
          <w:rFonts w:ascii="Times New Roman" w:hAnsi="Times New Roman" w:eastAsia="Times New Roman" w:cs="Times New Roman"/>
        </w:rPr>
        <w:t xml:space="preserve"> </w:t>
      </w:r>
      <w:r>
        <w:rPr>
          <w:rFonts w:ascii="Nirmala UI" w:hAnsi="Nirmala UI" w:eastAsia="Nirmala UI" w:cs="Nirmala UI"/>
        </w:rPr>
        <w:t>తన</w:t>
      </w:r>
      <w:r>
        <w:rPr>
          <w:rFonts w:ascii="Times New Roman" w:hAnsi="Times New Roman" w:eastAsia="Times New Roman" w:cs="Times New Roman"/>
        </w:rPr>
        <w:t xml:space="preserve"> </w:t>
      </w:r>
      <w:r>
        <w:rPr>
          <w:rFonts w:ascii="Nirmala UI" w:hAnsi="Nirmala UI" w:eastAsia="Nirmala UI" w:cs="Nirmala UI"/>
        </w:rPr>
        <w:t>సంఘమునకు</w:t>
      </w:r>
      <w:r>
        <w:rPr>
          <w:rFonts w:ascii="Times New Roman" w:hAnsi="Times New Roman" w:eastAsia="Times New Roman" w:cs="Times New Roman"/>
        </w:rPr>
        <w:t xml:space="preserve"> </w:t>
      </w:r>
      <w:r>
        <w:rPr>
          <w:rFonts w:ascii="Nirmala UI" w:hAnsi="Nirmala UI" w:eastAsia="Nirmala UI" w:cs="Nirmala UI"/>
        </w:rPr>
        <w:t>సంబంధించిన</w:t>
      </w:r>
      <w:r>
        <w:rPr>
          <w:rFonts w:ascii="Times New Roman" w:hAnsi="Times New Roman" w:eastAsia="Times New Roman" w:cs="Times New Roman"/>
        </w:rPr>
        <w:t xml:space="preserve"> </w:t>
      </w:r>
      <w:r>
        <w:rPr>
          <w:rFonts w:ascii="Nirmala UI" w:hAnsi="Nirmala UI" w:eastAsia="Nirmala UI" w:cs="Nirmala UI"/>
        </w:rPr>
        <w:t>విషయములు</w:t>
      </w:r>
      <w:r>
        <w:rPr>
          <w:rFonts w:ascii="Times New Roman" w:hAnsi="Times New Roman" w:eastAsia="Times New Roman" w:cs="Times New Roman"/>
        </w:rPr>
        <w:t xml:space="preserve"> </w:t>
      </w:r>
      <w:r>
        <w:rPr>
          <w:rFonts w:ascii="Nirmala UI" w:hAnsi="Nirmala UI" w:eastAsia="Nirmala UI" w:cs="Nirmala UI"/>
        </w:rPr>
        <w:t>మాత్రమే</w:t>
      </w:r>
      <w:r>
        <w:rPr>
          <w:rFonts w:ascii="Times New Roman" w:hAnsi="Times New Roman" w:eastAsia="Times New Roman" w:cs="Times New Roman"/>
        </w:rPr>
        <w:t xml:space="preserve"> </w:t>
      </w:r>
      <w:r>
        <w:rPr>
          <w:rFonts w:ascii="Nirmala UI" w:hAnsi="Nirmala UI" w:eastAsia="Nirmala UI" w:cs="Nirmala UI"/>
        </w:rPr>
        <w:t>కాక</w:t>
      </w:r>
      <w:r>
        <w:rPr>
          <w:rFonts w:ascii="Times New Roman" w:hAnsi="Times New Roman" w:eastAsia="Times New Roman" w:cs="Times New Roman"/>
        </w:rPr>
        <w:t xml:space="preserve"> </w:t>
      </w:r>
      <w:r>
        <w:rPr>
          <w:rFonts w:ascii="Nirmala UI" w:hAnsi="Nirmala UI" w:eastAsia="Nirmala UI" w:cs="Nirmala UI"/>
        </w:rPr>
        <w:t>జనముల</w:t>
      </w:r>
      <w:r>
        <w:rPr>
          <w:rFonts w:ascii="Times New Roman" w:hAnsi="Times New Roman" w:eastAsia="Times New Roman" w:cs="Times New Roman"/>
        </w:rPr>
        <w:t xml:space="preserve"> </w:t>
      </w:r>
      <w:r>
        <w:rPr>
          <w:rFonts w:ascii="Nirmala UI" w:hAnsi="Nirmala UI" w:eastAsia="Nirmala UI" w:cs="Nirmala UI"/>
        </w:rPr>
        <w:t>భవితవ్యమును</w:t>
      </w:r>
      <w:r>
        <w:rPr>
          <w:rFonts w:ascii="Times New Roman" w:hAnsi="Times New Roman" w:eastAsia="Times New Roman" w:cs="Times New Roman"/>
        </w:rPr>
        <w:t xml:space="preserve"> </w:t>
      </w:r>
      <w:r>
        <w:rPr>
          <w:rFonts w:ascii="Nirmala UI" w:hAnsi="Nirmala UI" w:eastAsia="Nirmala UI" w:cs="Nirmala UI"/>
        </w:rPr>
        <w:t>కూడ</w:t>
      </w:r>
      <w:r>
        <w:rPr>
          <w:rFonts w:ascii="Times New Roman" w:hAnsi="Times New Roman" w:eastAsia="Times New Roman" w:cs="Times New Roman"/>
        </w:rPr>
        <w:t xml:space="preserve"> </w:t>
      </w:r>
      <w:r>
        <w:rPr>
          <w:rFonts w:ascii="Nirmala UI" w:hAnsi="Nirmala UI" w:eastAsia="Nirmala UI" w:cs="Nirmala UI"/>
        </w:rPr>
        <w:t>తన</w:t>
      </w:r>
      <w:r>
        <w:rPr>
          <w:rFonts w:ascii="Times New Roman" w:hAnsi="Times New Roman" w:eastAsia="Times New Roman" w:cs="Times New Roman"/>
        </w:rPr>
        <w:t xml:space="preserve"> </w:t>
      </w:r>
      <w:r>
        <w:rPr>
          <w:rFonts w:ascii="Nirmala UI" w:hAnsi="Nirmala UI" w:eastAsia="Nirmala UI" w:cs="Nirmala UI"/>
        </w:rPr>
        <w:t>స్వహస్తములలోనే</w:t>
      </w:r>
      <w:r>
        <w:rPr>
          <w:rFonts w:ascii="Times New Roman" w:hAnsi="Times New Roman" w:eastAsia="Times New Roman" w:cs="Times New Roman"/>
        </w:rPr>
        <w:t xml:space="preserve"> </w:t>
      </w:r>
      <w:r>
        <w:rPr>
          <w:rFonts w:ascii="Nirmala UI" w:hAnsi="Nirmala UI" w:eastAsia="Nirmala UI" w:cs="Nirmala UI"/>
        </w:rPr>
        <w:t>ఉంచియున్నాడు</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“Modimo o senotše seo se tlago go direga mehleng ya bofelo, gore setšhaba sa gagwe se tle se lokišetšwe go ema kgahlanong le diphefo tša kganetšo le bogale. Bao ba lemošitšwego ka ditiragalo tše di lego pele ga bona ga se ba swanela go dula ba letetše ledimo le le tlago ka boiketlo bja moya, ba ikhomotša ka gore Morena o tla šireletša ba gagwe ba botegago mo letšatšing la tlaišego. Re swanetše go ba bjalo ka batho ba letetšego Morena wa bona, e sego ka tebello ya bošilo, eupša ka mošomo wa kgonthe, ka tumelo ye e sa šišinyegego. Bjale ga se nako ya go lesa menagano ya rena e tletšwe ke dilo tša bohlokwa bjo bonyenyane.”</w:t>
      </w:r>
    </w:p>
    <w:p>
      <w:pPr>
        <w:pStyle w:val="ArticleScripture"/>
        <w:jc w:val="left"/>
      </w:pPr>
      <w:r>
        <w:rPr>
          <w:rFonts w:ascii="Times New Roman" w:hAnsi="Times New Roman" w:eastAsia="Times New Roman" w:cs="Times New Roman"/>
        </w:rPr>
        <w:t>“Bangakin ong mi katang, Satan rang·sananiko dakgipa manderangna ka∙sachakani aro kakket bichal ong∙na gita kam ka∙enga. Sunday movement da andalani gisepo an∙tangni ramo re∙angenga. Dilgiparang chongmotgipa neng∙nikani bakko donnua, aro movement-o bak ra∙giparang bang∙a an∙tangtangan ning∙o donggipa salgroani maidake dakgrikna re∙angenga, uko nikja. Uni ku∙rachakanirang komalkoma aro nikna Kristian gita ong∙a; indiba ua agangenchimode, dragon-ni gisikko parakgen. Namnikgimin kenbegipa bichalko champengna an∙chingni bilni gimin pilakkon dakna nanggen. Manderangni mikkango chongmotgipa neng∙nikani bakko an∙ching ra∙bachina nanggen, indake gisikni jakgitelani ko restrik ka∙na gita cholrang baksa dakgimin kamrangni kosako bate chubatsranggipa matnanganiko dakgen. An∙ching Sastroko am∙na nanggen, aro an∙chingni bebera∙ani giminko maikai ong∙a uko talatna amgen. Katchinikgipa indine agana, ‘Namgijagiparang namgija kamko dakgen, aro namgijagiparangoni saksaoba u∙ija; indiba wise-rang u∙igen.’”</w:t>
      </w:r>
    </w:p>
    <w:p>
      <w:pPr>
        <w:pStyle w:val="ArticleScripture"/>
        <w:jc w:val="left"/>
      </w:pPr>
      <w:r>
        <w:rPr>
          <w:rFonts w:ascii="Times New Roman" w:hAnsi="Times New Roman" w:eastAsia="Times New Roman" w:cs="Times New Roman"/>
        </w:rPr>
        <w:t>“</w:t>
      </w:r>
      <w:r>
        <w:rPr>
          <w:rFonts w:ascii="Nirmala UI" w:hAnsi="Nirmala UI" w:eastAsia="Nirmala UI" w:cs="Nirmala UI"/>
        </w:rPr>
        <w:t>माइगी</w:t>
      </w:r>
      <w:r>
        <w:rPr>
          <w:rFonts w:ascii="Times New Roman" w:hAnsi="Times New Roman" w:eastAsia="Times New Roman" w:cs="Times New Roman"/>
        </w:rPr>
        <w:t xml:space="preserve"> </w:t>
      </w:r>
      <w:r>
        <w:rPr>
          <w:rFonts w:ascii="Nirmala UI" w:hAnsi="Nirmala UI" w:eastAsia="Nirmala UI" w:cs="Nirmala UI"/>
        </w:rPr>
        <w:t>थाबक</w:t>
      </w:r>
      <w:r>
        <w:rPr>
          <w:rFonts w:ascii="Times New Roman" w:hAnsi="Times New Roman" w:eastAsia="Times New Roman" w:cs="Times New Roman"/>
        </w:rPr>
        <w:t xml:space="preserve"> </w:t>
      </w:r>
      <w:r>
        <w:rPr>
          <w:rFonts w:ascii="Nirmala UI" w:hAnsi="Nirmala UI" w:eastAsia="Nirmala UI" w:cs="Nirmala UI"/>
        </w:rPr>
        <w:t>पुंशी</w:t>
      </w:r>
      <w:r>
        <w:rPr>
          <w:rFonts w:ascii="Times New Roman" w:hAnsi="Times New Roman" w:eastAsia="Times New Roman" w:cs="Times New Roman"/>
        </w:rPr>
        <w:t xml:space="preserve"> </w:t>
      </w:r>
      <w:r>
        <w:rPr>
          <w:rFonts w:ascii="Nirmala UI" w:hAnsi="Nirmala UI" w:eastAsia="Nirmala UI" w:cs="Nirmala UI"/>
        </w:rPr>
        <w:t>अदु</w:t>
      </w:r>
      <w:r>
        <w:rPr>
          <w:rFonts w:ascii="Times New Roman" w:hAnsi="Times New Roman" w:eastAsia="Times New Roman" w:cs="Times New Roman"/>
        </w:rPr>
        <w:t xml:space="preserve"> </w:t>
      </w:r>
      <w:r>
        <w:rPr>
          <w:rFonts w:ascii="Nirmala UI" w:hAnsi="Nirmala UI" w:eastAsia="Nirmala UI" w:cs="Nirmala UI"/>
        </w:rPr>
        <w:t>मखादा</w:t>
      </w:r>
      <w:r>
        <w:rPr>
          <w:rFonts w:ascii="Times New Roman" w:hAnsi="Times New Roman" w:eastAsia="Times New Roman" w:cs="Times New Roman"/>
        </w:rPr>
        <w:t xml:space="preserve"> </w:t>
      </w:r>
      <w:r>
        <w:rPr>
          <w:rFonts w:ascii="Nirmala UI" w:hAnsi="Nirmala UI" w:eastAsia="Nirmala UI" w:cs="Nirmala UI"/>
        </w:rPr>
        <w:t>लेइरि।</w:t>
      </w:r>
      <w:r>
        <w:rPr>
          <w:rFonts w:ascii="Times New Roman" w:hAnsi="Times New Roman" w:eastAsia="Times New Roman" w:cs="Times New Roman"/>
        </w:rPr>
        <w:t xml:space="preserve"> </w:t>
      </w:r>
      <w:r>
        <w:rPr>
          <w:rFonts w:ascii="Nirmala UI" w:hAnsi="Nirmala UI" w:eastAsia="Nirmala UI" w:cs="Nirmala UI"/>
        </w:rPr>
        <w:t>मसीगी</w:t>
      </w:r>
      <w:r>
        <w:rPr>
          <w:rFonts w:ascii="Times New Roman" w:hAnsi="Times New Roman" w:eastAsia="Times New Roman" w:cs="Times New Roman"/>
        </w:rPr>
        <w:t xml:space="preserve"> </w:t>
      </w:r>
      <w:r>
        <w:rPr>
          <w:rFonts w:ascii="Nirmala UI" w:hAnsi="Nirmala UI" w:eastAsia="Nirmala UI" w:cs="Nirmala UI"/>
        </w:rPr>
        <w:t>वাখल्लोनशिंग</w:t>
      </w:r>
      <w:r>
        <w:rPr>
          <w:rFonts w:ascii="Times New Roman" w:hAnsi="Times New Roman" w:eastAsia="Times New Roman" w:cs="Times New Roman"/>
        </w:rPr>
        <w:t xml:space="preserve"> </w:t>
      </w:r>
      <w:r>
        <w:rPr>
          <w:rFonts w:ascii="Nirmala UI" w:hAnsi="Nirmala UI" w:eastAsia="Nirmala UI" w:cs="Nirmala UI"/>
        </w:rPr>
        <w:t>अमसुंग</w:t>
      </w:r>
      <w:r>
        <w:rPr>
          <w:rFonts w:ascii="Times New Roman" w:hAnsi="Times New Roman" w:eastAsia="Times New Roman" w:cs="Times New Roman"/>
        </w:rPr>
        <w:t xml:space="preserve"> </w:t>
      </w:r>
      <w:r>
        <w:rPr>
          <w:rFonts w:ascii="Nirmala UI" w:hAnsi="Nirmala UI" w:eastAsia="Nirmala UI" w:cs="Nirmala UI"/>
        </w:rPr>
        <w:t>पानবশিংগা</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তৌনবদা</w:t>
      </w:r>
      <w:r>
        <w:rPr>
          <w:rFonts w:ascii="Times New Roman" w:hAnsi="Times New Roman" w:eastAsia="Times New Roman" w:cs="Times New Roman"/>
        </w:rPr>
        <w:t xml:space="preserve">, </w:t>
      </w:r>
      <w:r>
        <w:rPr>
          <w:rFonts w:ascii="Nirmala UI" w:hAnsi="Nirmala UI" w:eastAsia="Nirmala UI" w:cs="Nirmala UI"/>
        </w:rPr>
        <w:t>অদুগা</w:t>
      </w:r>
      <w:r>
        <w:rPr>
          <w:rFonts w:ascii="Times New Roman" w:hAnsi="Times New Roman" w:eastAsia="Times New Roman" w:cs="Times New Roman"/>
        </w:rPr>
        <w:t xml:space="preserve"> </w:t>
      </w:r>
      <w:r>
        <w:rPr>
          <w:rFonts w:ascii="Nirmala UI" w:hAnsi="Nirmala UI" w:eastAsia="Nirmala UI" w:cs="Nirmala UI"/>
        </w:rPr>
        <w:t>মসিগী</w:t>
      </w:r>
      <w:r>
        <w:rPr>
          <w:rFonts w:ascii="Times New Roman" w:hAnsi="Times New Roman" w:eastAsia="Times New Roman" w:cs="Times New Roman"/>
        </w:rPr>
        <w:t xml:space="preserve"> </w:t>
      </w:r>
      <w:r>
        <w:rPr>
          <w:rFonts w:ascii="Nirmala UI" w:hAnsi="Nirmala UI" w:eastAsia="Nirmala UI" w:cs="Nirmala UI"/>
        </w:rPr>
        <w:t>থাবকশিং</w:t>
      </w:r>
      <w:r>
        <w:rPr>
          <w:rFonts w:ascii="Times New Roman" w:hAnsi="Times New Roman" w:eastAsia="Times New Roman" w:cs="Times New Roman"/>
        </w:rPr>
        <w:t xml:space="preserve"> </w:t>
      </w:r>
      <w:r>
        <w:rPr>
          <w:rFonts w:ascii="Nirmala UI" w:hAnsi="Nirmala UI" w:eastAsia="Nirmala UI" w:cs="Nirmala UI"/>
        </w:rPr>
        <w:t>পূন্না</w:t>
      </w:r>
      <w:r>
        <w:rPr>
          <w:rFonts w:ascii="Times New Roman" w:hAnsi="Times New Roman" w:eastAsia="Times New Roman" w:cs="Times New Roman"/>
        </w:rPr>
        <w:t xml:space="preserve"> </w:t>
      </w:r>
      <w:r>
        <w:rPr>
          <w:rFonts w:ascii="Nirmala UI" w:hAnsi="Nirmala UI" w:eastAsia="Nirmala UI" w:cs="Nirmala UI"/>
        </w:rPr>
        <w:t>মপুন</w:t>
      </w:r>
      <w:r>
        <w:rPr>
          <w:rFonts w:ascii="Times New Roman" w:hAnsi="Times New Roman" w:eastAsia="Times New Roman" w:cs="Times New Roman"/>
        </w:rPr>
        <w:t xml:space="preserve"> </w:t>
      </w:r>
      <w:r>
        <w:rPr>
          <w:rFonts w:ascii="Nirmala UI" w:hAnsi="Nirmala UI" w:eastAsia="Nirmala UI" w:cs="Nirmala UI"/>
        </w:rPr>
        <w:t>তৌনবদা</w:t>
      </w:r>
      <w:r>
        <w:rPr>
          <w:rFonts w:ascii="Times New Roman" w:hAnsi="Times New Roman" w:eastAsia="Times New Roman" w:cs="Times New Roman"/>
        </w:rPr>
        <w:t xml:space="preserve">, </w:t>
      </w:r>
      <w:r>
        <w:rPr>
          <w:rFonts w:ascii="Nirmala UI" w:hAnsi="Nirmala UI" w:eastAsia="Nirmala UI" w:cs="Nirmala UI"/>
        </w:rPr>
        <w:t>অচৌবা</w:t>
      </w:r>
      <w:r>
        <w:rPr>
          <w:rFonts w:ascii="Times New Roman" w:hAnsi="Times New Roman" w:eastAsia="Times New Roman" w:cs="Times New Roman"/>
        </w:rPr>
        <w:t xml:space="preserve"> </w:t>
      </w:r>
      <w:r>
        <w:rPr>
          <w:rFonts w:ascii="Nirmala UI" w:hAnsi="Nirmala UI" w:eastAsia="Nirmala UI" w:cs="Nirmala UI"/>
        </w:rPr>
        <w:t>বিশ্বাস</w:t>
      </w:r>
      <w:r>
        <w:rPr>
          <w:rFonts w:ascii="Times New Roman" w:hAnsi="Times New Roman" w:eastAsia="Times New Roman" w:cs="Times New Roman"/>
        </w:rPr>
        <w:t xml:space="preserve">, </w:t>
      </w:r>
      <w:r>
        <w:rPr>
          <w:rFonts w:ascii="Nirmala UI" w:hAnsi="Nirmala UI" w:eastAsia="Nirmala UI" w:cs="Nirmala UI"/>
        </w:rPr>
        <w:t>শাক্তি</w:t>
      </w:r>
      <w:r>
        <w:rPr>
          <w:rFonts w:ascii="Times New Roman" w:hAnsi="Times New Roman" w:eastAsia="Times New Roman" w:cs="Times New Roman"/>
        </w:rPr>
        <w:t xml:space="preserve">, </w:t>
      </w:r>
      <w:r>
        <w:rPr>
          <w:rFonts w:ascii="Nirmala UI" w:hAnsi="Nirmala UI" w:eastAsia="Nirmala UI" w:cs="Nirmala UI"/>
        </w:rPr>
        <w:t>অদুগা</w:t>
      </w:r>
      <w:r>
        <w:rPr>
          <w:rFonts w:ascii="Times New Roman" w:hAnsi="Times New Roman" w:eastAsia="Times New Roman" w:cs="Times New Roman"/>
        </w:rPr>
        <w:t xml:space="preserve"> </w:t>
      </w:r>
      <w:r>
        <w:rPr>
          <w:rFonts w:ascii="Nirmala UI" w:hAnsi="Nirmala UI" w:eastAsia="Nirmala UI" w:cs="Nirmala UI"/>
        </w:rPr>
        <w:t>খঙদবা</w:t>
      </w:r>
      <w:r>
        <w:rPr>
          <w:rFonts w:ascii="Times New Roman" w:hAnsi="Times New Roman" w:eastAsia="Times New Roman" w:cs="Times New Roman"/>
        </w:rPr>
        <w:t xml:space="preserve"> </w:t>
      </w:r>
      <w:r>
        <w:rPr>
          <w:rFonts w:ascii="Nirmala UI" w:hAnsi="Nirmala UI" w:eastAsia="Nirmala UI" w:cs="Nirmala UI"/>
        </w:rPr>
        <w:t>তারিবা</w:t>
      </w:r>
      <w:r>
        <w:rPr>
          <w:rFonts w:ascii="Times New Roman" w:hAnsi="Times New Roman" w:eastAsia="Times New Roman" w:cs="Times New Roman"/>
        </w:rPr>
        <w:t xml:space="preserve"> </w:t>
      </w:r>
      <w:r>
        <w:rPr>
          <w:rFonts w:ascii="Nirmala UI" w:hAnsi="Nirmala UI" w:eastAsia="Nirmala UI" w:cs="Nirmala UI"/>
        </w:rPr>
        <w:t>লৈরকপা</w:t>
      </w:r>
      <w:r>
        <w:rPr>
          <w:rFonts w:ascii="Times New Roman" w:hAnsi="Times New Roman" w:eastAsia="Times New Roman" w:cs="Times New Roman"/>
        </w:rPr>
        <w:t xml:space="preserve"> </w:t>
      </w:r>
      <w:r>
        <w:rPr>
          <w:rFonts w:ascii="Nirmala UI" w:hAnsi="Nirmala UI" w:eastAsia="Nirmala UI" w:cs="Nirmala UI"/>
        </w:rPr>
        <w:t>দরকার</w:t>
      </w:r>
      <w:r>
        <w:rPr>
          <w:rFonts w:ascii="Times New Roman" w:hAnsi="Times New Roman" w:eastAsia="Times New Roman" w:cs="Times New Roman"/>
        </w:rPr>
        <w:t xml:space="preserve"> </w:t>
      </w:r>
      <w:r>
        <w:rPr>
          <w:rFonts w:ascii="Nirmala UI" w:hAnsi="Nirmala UI" w:eastAsia="Nirmala UI" w:cs="Nirmala UI"/>
        </w:rPr>
        <w:t>অইগনি।</w:t>
      </w:r>
      <w:r>
        <w:rPr>
          <w:rFonts w:ascii="Times New Roman" w:hAnsi="Times New Roman" w:eastAsia="Times New Roman" w:cs="Times New Roman"/>
        </w:rPr>
        <w:t xml:space="preserve"> </w:t>
      </w:r>
      <w:r>
        <w:rPr>
          <w:rFonts w:ascii="Nirmala UI" w:hAnsi="Nirmala UI" w:eastAsia="Nirmala UI" w:cs="Nirmala UI"/>
        </w:rPr>
        <w:t>অদুবু</w:t>
      </w:r>
      <w:r>
        <w:rPr>
          <w:rFonts w:ascii="Times New Roman" w:hAnsi="Times New Roman" w:eastAsia="Times New Roman" w:cs="Times New Roman"/>
        </w:rPr>
        <w:t xml:space="preserve"> </w:t>
      </w:r>
      <w:r>
        <w:rPr>
          <w:rFonts w:ascii="Nirmala UI" w:hAnsi="Nirmala UI" w:eastAsia="Nirmala UI" w:cs="Nirmala UI"/>
        </w:rPr>
        <w:t>ঐখোয়না</w:t>
      </w:r>
      <w:r>
        <w:rPr>
          <w:rFonts w:ascii="Times New Roman" w:hAnsi="Times New Roman" w:eastAsia="Times New Roman" w:cs="Times New Roman"/>
        </w:rPr>
        <w:t xml:space="preserve"> </w:t>
      </w:r>
      <w:r>
        <w:rPr>
          <w:rFonts w:ascii="Nirmala UI" w:hAnsi="Nirmala UI" w:eastAsia="Nirmala UI" w:cs="Nirmala UI"/>
        </w:rPr>
        <w:t>মপোক</w:t>
      </w:r>
      <w:r>
        <w:rPr>
          <w:rFonts w:ascii="Times New Roman" w:hAnsi="Times New Roman" w:eastAsia="Times New Roman" w:cs="Times New Roman"/>
        </w:rPr>
        <w:t xml:space="preserve"> </w:t>
      </w:r>
      <w:r>
        <w:rPr>
          <w:rFonts w:ascii="Nirmala UI" w:hAnsi="Nirmala UI" w:eastAsia="Nirmala UI" w:cs="Nirmala UI"/>
        </w:rPr>
        <w:t>মরোমদা</w:t>
      </w:r>
      <w:r>
        <w:rPr>
          <w:rFonts w:ascii="Times New Roman" w:hAnsi="Times New Roman" w:eastAsia="Times New Roman" w:cs="Times New Roman"/>
        </w:rPr>
        <w:t xml:space="preserve"> </w:t>
      </w:r>
      <w:r>
        <w:rPr>
          <w:rFonts w:ascii="Nirmala UI" w:hAnsi="Nirmala UI" w:eastAsia="Nirmala UI" w:cs="Nirmala UI"/>
        </w:rPr>
        <w:t>ময়াই</w:t>
      </w:r>
      <w:r>
        <w:rPr>
          <w:rFonts w:ascii="Times New Roman" w:hAnsi="Times New Roman" w:eastAsia="Times New Roman" w:cs="Times New Roman"/>
        </w:rPr>
        <w:t xml:space="preserve"> </w:t>
      </w:r>
      <w:r>
        <w:rPr>
          <w:rFonts w:ascii="Nirmala UI" w:hAnsi="Nirmala UI" w:eastAsia="Nirmala UI" w:cs="Nirmala UI"/>
        </w:rPr>
        <w:t>পাইবা</w:t>
      </w:r>
      <w:r>
        <w:rPr>
          <w:rFonts w:ascii="Times New Roman" w:hAnsi="Times New Roman" w:eastAsia="Times New Roman" w:cs="Times New Roman"/>
        </w:rPr>
        <w:t xml:space="preserve"> </w:t>
      </w:r>
      <w:r>
        <w:rPr>
          <w:rFonts w:ascii="Nirmala UI" w:hAnsi="Nirmala UI" w:eastAsia="Nirmala UI" w:cs="Nirmala UI"/>
        </w:rPr>
        <w:t>ঙমগনি</w:t>
      </w:r>
      <w:r>
        <w:rPr>
          <w:rFonts w:ascii="Times New Roman" w:hAnsi="Times New Roman" w:eastAsia="Times New Roman" w:cs="Times New Roman"/>
        </w:rPr>
        <w:t xml:space="preserve">; </w:t>
      </w:r>
      <w:r>
        <w:rPr>
          <w:rFonts w:ascii="Nirmala UI" w:hAnsi="Nirmala UI" w:eastAsia="Nirmala UI" w:cs="Nirmala UI"/>
        </w:rPr>
        <w:t>মরামদা</w:t>
      </w:r>
      <w:r>
        <w:rPr>
          <w:rFonts w:ascii="Times New Roman" w:hAnsi="Times New Roman" w:eastAsia="Times New Roman" w:cs="Times New Roman"/>
        </w:rPr>
        <w:t xml:space="preserve"> </w:t>
      </w:r>
      <w:r>
        <w:rPr>
          <w:rFonts w:ascii="Nirmala UI" w:hAnsi="Nirmala UI" w:eastAsia="Nirmala UI" w:cs="Nirmala UI"/>
        </w:rPr>
        <w:t>লৌথোক্লবা</w:t>
      </w:r>
      <w:r>
        <w:rPr>
          <w:rFonts w:ascii="Times New Roman" w:hAnsi="Times New Roman" w:eastAsia="Times New Roman" w:cs="Times New Roman"/>
        </w:rPr>
        <w:t xml:space="preserve">, </w:t>
      </w:r>
      <w:r>
        <w:rPr>
          <w:rFonts w:ascii="Nirmala UI" w:hAnsi="Nirmala UI" w:eastAsia="Nirmala UI" w:cs="Nirmala UI"/>
        </w:rPr>
        <w:t>হাইজরিবা</w:t>
      </w:r>
      <w:r>
        <w:rPr>
          <w:rFonts w:ascii="Times New Roman" w:hAnsi="Times New Roman" w:eastAsia="Times New Roman" w:cs="Times New Roman"/>
        </w:rPr>
        <w:t xml:space="preserve">, </w:t>
      </w:r>
      <w:r>
        <w:rPr>
          <w:rFonts w:ascii="Nirmala UI" w:hAnsi="Nirmala UI" w:eastAsia="Nirmala UI" w:cs="Nirmala UI"/>
        </w:rPr>
        <w:t>তৌবা</w:t>
      </w:r>
      <w:r>
        <w:rPr>
          <w:rFonts w:ascii="Times New Roman" w:hAnsi="Times New Roman" w:eastAsia="Times New Roman" w:cs="Times New Roman"/>
        </w:rPr>
        <w:t xml:space="preserve"> </w:t>
      </w:r>
      <w:r>
        <w:rPr>
          <w:rFonts w:ascii="Nirmala UI" w:hAnsi="Nirmala UI" w:eastAsia="Nirmala UI" w:cs="Nirmala UI"/>
        </w:rPr>
        <w:t>বিশ্বাস</w:t>
      </w:r>
      <w:r>
        <w:rPr>
          <w:rFonts w:ascii="Times New Roman" w:hAnsi="Times New Roman" w:eastAsia="Times New Roman" w:cs="Times New Roman"/>
        </w:rPr>
        <w:t xml:space="preserve"> </w:t>
      </w:r>
      <w:r>
        <w:rPr>
          <w:rFonts w:ascii="Nirmala UI" w:hAnsi="Nirmala UI" w:eastAsia="Nirmala UI" w:cs="Nirmala UI"/>
        </w:rPr>
        <w:t>লৈরিবা</w:t>
      </w:r>
      <w:r>
        <w:rPr>
          <w:rFonts w:ascii="Times New Roman" w:hAnsi="Times New Roman" w:eastAsia="Times New Roman" w:cs="Times New Roman"/>
        </w:rPr>
        <w:t xml:space="preserve"> </w:t>
      </w:r>
      <w:r>
        <w:rPr>
          <w:rFonts w:ascii="Nirmala UI" w:hAnsi="Nirmala UI" w:eastAsia="Nirmala UI" w:cs="Nirmala UI"/>
        </w:rPr>
        <w:t>মতাম</w:t>
      </w:r>
      <w:r>
        <w:rPr>
          <w:rFonts w:ascii="Times New Roman" w:hAnsi="Times New Roman" w:eastAsia="Times New Roman" w:cs="Times New Roman"/>
        </w:rPr>
        <w:t xml:space="preserve"> </w:t>
      </w:r>
      <w:r>
        <w:rPr>
          <w:rFonts w:ascii="Nirmala UI" w:hAnsi="Nirmala UI" w:eastAsia="Nirmala UI" w:cs="Nirmala UI"/>
        </w:rPr>
        <w:t>অমত্তনা</w:t>
      </w:r>
      <w:r>
        <w:rPr>
          <w:rFonts w:ascii="Times New Roman" w:hAnsi="Times New Roman" w:eastAsia="Times New Roman" w:cs="Times New Roman"/>
        </w:rPr>
        <w:t xml:space="preserve"> </w:t>
      </w:r>
      <w:r>
        <w:rPr>
          <w:rFonts w:ascii="Nirmala UI" w:hAnsi="Nirmala UI" w:eastAsia="Nirmala UI" w:cs="Nirmala UI"/>
        </w:rPr>
        <w:t>শত্রুগী</w:t>
      </w:r>
      <w:r>
        <w:rPr>
          <w:rFonts w:ascii="Times New Roman" w:hAnsi="Times New Roman" w:eastAsia="Times New Roman" w:cs="Times New Roman"/>
        </w:rPr>
        <w:t xml:space="preserve"> </w:t>
      </w:r>
      <w:r>
        <w:rPr>
          <w:rFonts w:ascii="Nirmala UI" w:hAnsi="Nirmala UI" w:eastAsia="Nirmala UI" w:cs="Nirmala UI"/>
        </w:rPr>
        <w:t>ফিবমশিংনা</w:t>
      </w:r>
      <w:r>
        <w:rPr>
          <w:rFonts w:ascii="Times New Roman" w:hAnsi="Times New Roman" w:eastAsia="Times New Roman" w:cs="Times New Roman"/>
        </w:rPr>
        <w:t xml:space="preserve"> </w:t>
      </w:r>
      <w:r>
        <w:rPr>
          <w:rFonts w:ascii="Nirmala UI" w:hAnsi="Nirmala UI" w:eastAsia="Nirmala UI" w:cs="Nirmala UI"/>
        </w:rPr>
        <w:t>ফান্নবা</w:t>
      </w:r>
      <w:r>
        <w:rPr>
          <w:rFonts w:ascii="Times New Roman" w:hAnsi="Times New Roman" w:eastAsia="Times New Roman" w:cs="Times New Roman"/>
        </w:rPr>
        <w:t xml:space="preserve"> </w:t>
      </w:r>
      <w:r>
        <w:rPr>
          <w:rFonts w:ascii="Nirmala UI" w:hAnsi="Nirmala UI" w:eastAsia="Nirmala UI" w:cs="Nirmala UI"/>
        </w:rPr>
        <w:t>ঙমদে।</w:t>
      </w:r>
      <w:r>
        <w:rPr>
          <w:rFonts w:ascii="Times New Roman" w:hAnsi="Times New Roman" w:eastAsia="Times New Roman" w:cs="Times New Roman"/>
        </w:rPr>
        <w:t xml:space="preserve"> </w:t>
      </w:r>
      <w:r>
        <w:rPr>
          <w:rFonts w:ascii="Nirmala UI" w:hAnsi="Nirmala UI" w:eastAsia="Nirmala UI" w:cs="Nirmala UI"/>
        </w:rPr>
        <w:t>স্বর্গ</w:t>
      </w:r>
      <w:r>
        <w:rPr>
          <w:rFonts w:ascii="Times New Roman" w:hAnsi="Times New Roman" w:eastAsia="Times New Roman" w:cs="Times New Roman"/>
        </w:rPr>
        <w:t xml:space="preserve"> </w:t>
      </w:r>
      <w:r>
        <w:rPr>
          <w:rFonts w:ascii="Nirmala UI" w:hAnsi="Nirmala UI" w:eastAsia="Nirmala UI" w:cs="Nirmala UI"/>
        </w:rPr>
        <w:t>পুম্নমক্তা</w:t>
      </w:r>
      <w:r>
        <w:rPr>
          <w:rFonts w:ascii="Times New Roman" w:hAnsi="Times New Roman" w:eastAsia="Times New Roman" w:cs="Times New Roman"/>
        </w:rPr>
        <w:t xml:space="preserve"> </w:t>
      </w:r>
      <w:r>
        <w:rPr>
          <w:rFonts w:ascii="Nirmala UI" w:hAnsi="Nirmala UI" w:eastAsia="Nirmala UI" w:cs="Nirmala UI"/>
        </w:rPr>
        <w:t>ঐখোয়গী</w:t>
      </w:r>
      <w:r>
        <w:rPr>
          <w:rFonts w:ascii="Times New Roman" w:hAnsi="Times New Roman" w:eastAsia="Times New Roman" w:cs="Times New Roman"/>
        </w:rPr>
        <w:t xml:space="preserve"> </w:t>
      </w:r>
      <w:r>
        <w:rPr>
          <w:rFonts w:ascii="Nirmala UI" w:hAnsi="Nirmala UI" w:eastAsia="Nirmala UI" w:cs="Nirmala UI"/>
        </w:rPr>
        <w:t>ফজবগীদমক্তা</w:t>
      </w:r>
      <w:r>
        <w:rPr>
          <w:rFonts w:ascii="Times New Roman" w:hAnsi="Times New Roman" w:eastAsia="Times New Roman" w:cs="Times New Roman"/>
        </w:rPr>
        <w:t xml:space="preserve"> </w:t>
      </w:r>
      <w:r>
        <w:rPr>
          <w:rFonts w:ascii="Nirmala UI" w:hAnsi="Nirmala UI" w:eastAsia="Nirmala UI" w:cs="Nirmala UI"/>
        </w:rPr>
        <w:t>থম্মি</w:t>
      </w:r>
      <w:r>
        <w:rPr>
          <w:rFonts w:ascii="Times New Roman" w:hAnsi="Times New Roman" w:eastAsia="Times New Roman" w:cs="Times New Roman"/>
        </w:rPr>
        <w:t xml:space="preserve">, </w:t>
      </w:r>
      <w:r>
        <w:rPr>
          <w:rFonts w:ascii="Nirmala UI" w:hAnsi="Nirmala UI" w:eastAsia="Nirmala UI" w:cs="Nirmala UI"/>
        </w:rPr>
        <w:t>অদুগা</w:t>
      </w:r>
      <w:r>
        <w:rPr>
          <w:rFonts w:ascii="Times New Roman" w:hAnsi="Times New Roman" w:eastAsia="Times New Roman" w:cs="Times New Roman"/>
        </w:rPr>
        <w:t xml:space="preserve"> </w:t>
      </w:r>
      <w:r>
        <w:rPr>
          <w:rFonts w:ascii="Nirmala UI" w:hAnsi="Nirmala UI" w:eastAsia="Nirmala UI" w:cs="Nirmala UI"/>
        </w:rPr>
        <w:t>মসিগী</w:t>
      </w:r>
      <w:r>
        <w:rPr>
          <w:rFonts w:ascii="Times New Roman" w:hAnsi="Times New Roman" w:eastAsia="Times New Roman" w:cs="Times New Roman"/>
        </w:rPr>
        <w:t xml:space="preserve"> </w:t>
      </w:r>
      <w:r>
        <w:rPr>
          <w:rFonts w:ascii="Nirmala UI" w:hAnsi="Nirmala UI" w:eastAsia="Nirmala UI" w:cs="Nirmala UI"/>
        </w:rPr>
        <w:t>লৌজিংবা</w:t>
      </w:r>
      <w:r>
        <w:rPr>
          <w:rFonts w:ascii="Times New Roman" w:hAnsi="Times New Roman" w:eastAsia="Times New Roman" w:cs="Times New Roman"/>
        </w:rPr>
        <w:t xml:space="preserve"> </w:t>
      </w:r>
      <w:r>
        <w:rPr>
          <w:rFonts w:ascii="Nirmala UI" w:hAnsi="Nirmala UI" w:eastAsia="Nirmala UI" w:cs="Nirmala UI"/>
        </w:rPr>
        <w:t>অদুগা</w:t>
      </w:r>
      <w:r>
        <w:rPr>
          <w:rFonts w:ascii="Times New Roman" w:hAnsi="Times New Roman" w:eastAsia="Times New Roman" w:cs="Times New Roman"/>
        </w:rPr>
        <w:t xml:space="preserve"> </w:t>
      </w:r>
      <w:r>
        <w:rPr>
          <w:rFonts w:ascii="Nirmala UI" w:hAnsi="Nirmala UI" w:eastAsia="Nirmala UI" w:cs="Nirmala UI"/>
        </w:rPr>
        <w:t>শাক্তিদা</w:t>
      </w:r>
      <w:r>
        <w:rPr>
          <w:rFonts w:ascii="Times New Roman" w:hAnsi="Times New Roman" w:eastAsia="Times New Roman" w:cs="Times New Roman"/>
        </w:rPr>
        <w:t xml:space="preserve"> </w:t>
      </w:r>
      <w:r>
        <w:rPr>
          <w:rFonts w:ascii="Nirmala UI" w:hAnsi="Nirmala UI" w:eastAsia="Nirmala UI" w:cs="Nirmala UI"/>
        </w:rPr>
        <w:t>ঐখোয়গী</w:t>
      </w:r>
      <w:r>
        <w:rPr>
          <w:rFonts w:ascii="Times New Roman" w:hAnsi="Times New Roman" w:eastAsia="Times New Roman" w:cs="Times New Roman"/>
        </w:rPr>
        <w:t xml:space="preserve"> </w:t>
      </w:r>
      <w:r>
        <w:rPr>
          <w:rFonts w:ascii="Nirmala UI" w:hAnsi="Nirmala UI" w:eastAsia="Nirmala UI" w:cs="Nirmala UI"/>
        </w:rPr>
        <w:t>দাবি</w:t>
      </w:r>
      <w:r>
        <w:rPr>
          <w:rFonts w:ascii="Times New Roman" w:hAnsi="Times New Roman" w:eastAsia="Times New Roman" w:cs="Times New Roman"/>
        </w:rPr>
        <w:t xml:space="preserve"> </w:t>
      </w:r>
      <w:r>
        <w:rPr>
          <w:rFonts w:ascii="Nirmala UI" w:hAnsi="Nirmala UI" w:eastAsia="Nirmala UI" w:cs="Nirmala UI"/>
        </w:rPr>
        <w:t>তৌবগী</w:t>
      </w:r>
      <w:r>
        <w:rPr>
          <w:rFonts w:ascii="Times New Roman" w:hAnsi="Times New Roman" w:eastAsia="Times New Roman" w:cs="Times New Roman"/>
        </w:rPr>
        <w:t xml:space="preserve"> </w:t>
      </w:r>
      <w:r>
        <w:rPr>
          <w:rFonts w:ascii="Nirmala UI" w:hAnsi="Nirmala UI" w:eastAsia="Nirmala UI" w:cs="Nirmala UI"/>
        </w:rPr>
        <w:t>মতাম</w:t>
      </w:r>
      <w:r>
        <w:rPr>
          <w:rFonts w:ascii="Times New Roman" w:hAnsi="Times New Roman" w:eastAsia="Times New Roman" w:cs="Times New Roman"/>
        </w:rPr>
        <w:t xml:space="preserve"> </w:t>
      </w:r>
      <w:r>
        <w:rPr>
          <w:rFonts w:ascii="Nirmala UI" w:hAnsi="Nirmala UI" w:eastAsia="Nirmala UI" w:cs="Nirmala UI"/>
        </w:rPr>
        <w:t>ঙাক্লি।</w:t>
      </w:r>
      <w:r>
        <w:rPr>
          <w:rFonts w:ascii="Times New Roman" w:hAnsi="Times New Roman" w:eastAsia="Times New Roman" w:cs="Times New Roman"/>
        </w:rPr>
        <w:t xml:space="preserve"> </w:t>
      </w:r>
      <w:r>
        <w:rPr>
          <w:rFonts w:ascii="Nirmala UI" w:hAnsi="Nirmala UI" w:eastAsia="Nirmala UI" w:cs="Nirmala UI"/>
        </w:rPr>
        <w:t>উনগী</w:t>
      </w:r>
      <w:r>
        <w:rPr>
          <w:rFonts w:ascii="Times New Roman" w:hAnsi="Times New Roman" w:eastAsia="Times New Roman" w:cs="Times New Roman"/>
        </w:rPr>
        <w:t xml:space="preserve"> </w:t>
      </w:r>
      <w:r>
        <w:rPr>
          <w:rFonts w:ascii="Nirmala UI" w:hAnsi="Nirmala UI" w:eastAsia="Nirmala UI" w:cs="Nirmala UI"/>
        </w:rPr>
        <w:t>মায়োক্তা</w:t>
      </w:r>
      <w:r>
        <w:rPr>
          <w:rFonts w:ascii="Times New Roman" w:hAnsi="Times New Roman" w:eastAsia="Times New Roman" w:cs="Times New Roman"/>
        </w:rPr>
        <w:t xml:space="preserve"> </w:t>
      </w:r>
      <w:r>
        <w:rPr>
          <w:rFonts w:ascii="Nirmala UI" w:hAnsi="Nirmala UI" w:eastAsia="Nirmala UI" w:cs="Nirmala UI"/>
        </w:rPr>
        <w:t>লেপ্লিবা</w:t>
      </w:r>
      <w:r>
        <w:rPr>
          <w:rFonts w:ascii="Times New Roman" w:hAnsi="Times New Roman" w:eastAsia="Times New Roman" w:cs="Times New Roman"/>
        </w:rPr>
        <w:t xml:space="preserve"> </w:t>
      </w:r>
      <w:r>
        <w:rPr>
          <w:rFonts w:ascii="Nirmala UI" w:hAnsi="Nirmala UI" w:eastAsia="Nirmala UI" w:cs="Nirmala UI"/>
        </w:rPr>
        <w:t>শক্তি</w:t>
      </w:r>
      <w:r>
        <w:rPr>
          <w:rFonts w:ascii="Times New Roman" w:hAnsi="Times New Roman" w:eastAsia="Times New Roman" w:cs="Times New Roman"/>
        </w:rPr>
        <w:t xml:space="preserve"> </w:t>
      </w:r>
      <w:r>
        <w:rPr>
          <w:rFonts w:ascii="Nirmala UI" w:hAnsi="Nirmala UI" w:eastAsia="Nirmala UI" w:cs="Nirmala UI"/>
        </w:rPr>
        <w:t>খুদিংমক</w:t>
      </w:r>
      <w:r>
        <w:rPr>
          <w:rFonts w:ascii="Times New Roman" w:hAnsi="Times New Roman" w:eastAsia="Times New Roman" w:cs="Times New Roman"/>
        </w:rPr>
        <w:t xml:space="preserve">, </w:t>
      </w:r>
      <w:r>
        <w:rPr>
          <w:rFonts w:ascii="Nirmala UI" w:hAnsi="Nirmala UI" w:eastAsia="Nirmala UI" w:cs="Nirmala UI"/>
        </w:rPr>
        <w:t>মদু</w:t>
      </w:r>
      <w:r>
        <w:rPr>
          <w:rFonts w:ascii="Times New Roman" w:hAnsi="Times New Roman" w:eastAsia="Times New Roman" w:cs="Times New Roman"/>
        </w:rPr>
        <w:t xml:space="preserve"> </w:t>
      </w:r>
      <w:r>
        <w:rPr>
          <w:rFonts w:ascii="Nirmala UI" w:hAnsi="Nirmala UI" w:eastAsia="Nirmala UI" w:cs="Nirmala UI"/>
        </w:rPr>
        <w:t>মমাংদা</w:t>
      </w:r>
      <w:r>
        <w:rPr>
          <w:rFonts w:ascii="Times New Roman" w:hAnsi="Times New Roman" w:eastAsia="Times New Roman" w:cs="Times New Roman"/>
        </w:rPr>
        <w:t xml:space="preserve"> </w:t>
      </w:r>
      <w:r>
        <w:rPr>
          <w:rFonts w:ascii="Nirmala UI" w:hAnsi="Nirmala UI" w:eastAsia="Nirmala UI" w:cs="Nirmala UI"/>
        </w:rPr>
        <w:t>উত্রবা</w:t>
      </w:r>
      <w:r>
        <w:rPr>
          <w:rFonts w:ascii="Times New Roman" w:hAnsi="Times New Roman" w:eastAsia="Times New Roman" w:cs="Times New Roman"/>
        </w:rPr>
        <w:t xml:space="preserve"> </w:t>
      </w:r>
      <w:r>
        <w:rPr>
          <w:rFonts w:ascii="Nirmala UI" w:hAnsi="Nirmala UI" w:eastAsia="Nirmala UI" w:cs="Nirmala UI"/>
        </w:rPr>
        <w:t>অমসুং</w:t>
      </w:r>
      <w:r>
        <w:rPr>
          <w:rFonts w:ascii="Times New Roman" w:hAnsi="Times New Roman" w:eastAsia="Times New Roman" w:cs="Times New Roman"/>
        </w:rPr>
        <w:t xml:space="preserve"> </w:t>
      </w:r>
      <w:r>
        <w:rPr>
          <w:rFonts w:ascii="Nirmala UI" w:hAnsi="Nirmala UI" w:eastAsia="Nirmala UI" w:cs="Nirmala UI"/>
        </w:rPr>
        <w:t>লোইনানা</w:t>
      </w:r>
      <w:r>
        <w:rPr>
          <w:rFonts w:ascii="Times New Roman" w:hAnsi="Times New Roman" w:eastAsia="Times New Roman" w:cs="Times New Roman"/>
        </w:rPr>
        <w:t xml:space="preserve"> </w:t>
      </w:r>
      <w:r>
        <w:rPr>
          <w:rFonts w:ascii="Nirmala UI" w:hAnsi="Nirmala UI" w:eastAsia="Nirmala UI" w:cs="Nirmala UI"/>
        </w:rPr>
        <w:t>লুকাইনা</w:t>
      </w:r>
      <w:r>
        <w:rPr>
          <w:rFonts w:ascii="Times New Roman" w:hAnsi="Times New Roman" w:eastAsia="Times New Roman" w:cs="Times New Roman"/>
        </w:rPr>
        <w:t xml:space="preserve"> </w:t>
      </w:r>
      <w:r>
        <w:rPr>
          <w:rFonts w:ascii="Nirmala UI" w:hAnsi="Nirmala UI" w:eastAsia="Nirmala UI" w:cs="Nirmala UI"/>
        </w:rPr>
        <w:t>লৈরিবা</w:t>
      </w:r>
      <w:r>
        <w:rPr>
          <w:rFonts w:ascii="Times New Roman" w:hAnsi="Times New Roman" w:eastAsia="Times New Roman" w:cs="Times New Roman"/>
        </w:rPr>
        <w:t xml:space="preserve"> </w:t>
      </w:r>
      <w:r>
        <w:rPr>
          <w:rFonts w:ascii="Nirmala UI" w:hAnsi="Nirmala UI" w:eastAsia="Nirmala UI" w:cs="Nirmala UI"/>
        </w:rPr>
        <w:t>অইরবসু</w:t>
      </w:r>
      <w:r>
        <w:rPr>
          <w:rFonts w:ascii="Times New Roman" w:hAnsi="Times New Roman" w:eastAsia="Times New Roman" w:cs="Times New Roman"/>
        </w:rPr>
        <w:t>, “</w:t>
      </w:r>
      <w:r>
        <w:rPr>
          <w:rFonts w:ascii="Nirmala UI" w:hAnsi="Nirmala UI" w:eastAsia="Nirmala UI" w:cs="Nirmala UI"/>
        </w:rPr>
        <w:t>নোরুবনা</w:t>
      </w:r>
      <w:r>
        <w:rPr>
          <w:rFonts w:ascii="Times New Roman" w:hAnsi="Times New Roman" w:eastAsia="Times New Roman" w:cs="Times New Roman"/>
        </w:rPr>
        <w:t xml:space="preserve"> </w:t>
      </w:r>
      <w:r>
        <w:rPr>
          <w:rFonts w:ascii="Nirmala UI" w:hAnsi="Nirmala UI" w:eastAsia="Nirmala UI" w:cs="Nirmala UI"/>
        </w:rPr>
        <w:t>নত্তে</w:t>
      </w:r>
      <w:r>
        <w:rPr>
          <w:rFonts w:ascii="Times New Roman" w:hAnsi="Times New Roman" w:eastAsia="Times New Roman" w:cs="Times New Roman"/>
        </w:rPr>
        <w:t xml:space="preserve">, </w:t>
      </w:r>
      <w:r>
        <w:rPr>
          <w:rFonts w:ascii="Nirmala UI" w:hAnsi="Nirmala UI" w:eastAsia="Nirmala UI" w:cs="Nirmala UI"/>
        </w:rPr>
        <w:t>নত্ত্রগা</w:t>
      </w:r>
      <w:r>
        <w:rPr>
          <w:rFonts w:ascii="Times New Roman" w:hAnsi="Times New Roman" w:eastAsia="Times New Roman" w:cs="Times New Roman"/>
        </w:rPr>
        <w:t xml:space="preserve"> </w:t>
      </w:r>
      <w:r>
        <w:rPr>
          <w:rFonts w:ascii="Nirmala UI" w:hAnsi="Nirmala UI" w:eastAsia="Nirmala UI" w:cs="Nirmala UI"/>
        </w:rPr>
        <w:t>শক্তিনা</w:t>
      </w:r>
      <w:r>
        <w:rPr>
          <w:rFonts w:ascii="Times New Roman" w:hAnsi="Times New Roman" w:eastAsia="Times New Roman" w:cs="Times New Roman"/>
        </w:rPr>
        <w:t xml:space="preserve"> </w:t>
      </w:r>
      <w:r>
        <w:rPr>
          <w:rFonts w:ascii="Nirmala UI" w:hAnsi="Nirmala UI" w:eastAsia="Nirmala UI" w:cs="Nirmala UI"/>
        </w:rPr>
        <w:t>নত্তে</w:t>
      </w:r>
      <w:r>
        <w:rPr>
          <w:rFonts w:ascii="Times New Roman" w:hAnsi="Times New Roman" w:eastAsia="Times New Roman" w:cs="Times New Roman"/>
        </w:rPr>
        <w:t xml:space="preserve">, </w:t>
      </w:r>
      <w:r>
        <w:rPr>
          <w:rFonts w:ascii="Nirmala UI" w:hAnsi="Nirmala UI" w:eastAsia="Nirmala UI" w:cs="Nirmala UI"/>
        </w:rPr>
        <w:t>অদুবু</w:t>
      </w:r>
      <w:r>
        <w:rPr>
          <w:rFonts w:ascii="Times New Roman" w:hAnsi="Times New Roman" w:eastAsia="Times New Roman" w:cs="Times New Roman"/>
        </w:rPr>
        <w:t xml:space="preserve"> </w:t>
      </w:r>
      <w:r>
        <w:rPr>
          <w:rFonts w:ascii="Nirmala UI" w:hAnsi="Nirmala UI" w:eastAsia="Nirmala UI" w:cs="Nirmala UI"/>
        </w:rPr>
        <w:t>ঐগী</w:t>
      </w:r>
      <w:r>
        <w:rPr>
          <w:rFonts w:ascii="Times New Roman" w:hAnsi="Times New Roman" w:eastAsia="Times New Roman" w:cs="Times New Roman"/>
        </w:rPr>
        <w:t xml:space="preserve"> </w:t>
      </w:r>
      <w:r>
        <w:rPr>
          <w:rFonts w:ascii="Nirmala UI" w:hAnsi="Nirmala UI" w:eastAsia="Nirmala UI" w:cs="Nirmala UI"/>
        </w:rPr>
        <w:t>স্পিরিট্না</w:t>
      </w:r>
      <w:r>
        <w:rPr>
          <w:rFonts w:ascii="Times New Roman" w:hAnsi="Times New Roman" w:eastAsia="Times New Roman" w:cs="Times New Roman"/>
        </w:rPr>
        <w:t xml:space="preserve">, </w:t>
      </w:r>
      <w:r>
        <w:rPr>
          <w:rFonts w:ascii="Nirmala UI" w:hAnsi="Nirmala UI" w:eastAsia="Nirmala UI" w:cs="Nirmala UI"/>
        </w:rPr>
        <w:t>হোস্টশিংগী</w:t>
      </w:r>
      <w:r>
        <w:rPr>
          <w:rFonts w:ascii="Times New Roman" w:hAnsi="Times New Roman" w:eastAsia="Times New Roman" w:cs="Times New Roman"/>
        </w:rPr>
        <w:t xml:space="preserve"> </w:t>
      </w:r>
      <w:r>
        <w:rPr>
          <w:rFonts w:ascii="Nirmala UI" w:hAnsi="Nirmala UI" w:eastAsia="Nirmala UI" w:cs="Nirmala UI"/>
        </w:rPr>
        <w:t>প্রভুনা</w:t>
      </w:r>
      <w:r>
        <w:rPr>
          <w:rFonts w:ascii="Times New Roman" w:hAnsi="Times New Roman" w:eastAsia="Times New Roman" w:cs="Times New Roman"/>
        </w:rPr>
        <w:t xml:space="preserve"> </w:t>
      </w:r>
      <w:r>
        <w:rPr>
          <w:rFonts w:ascii="Nirmala UI" w:hAnsi="Nirmala UI" w:eastAsia="Nirmala UI" w:cs="Nirmala UI"/>
        </w:rPr>
        <w:t>হায়ি</w:t>
      </w:r>
      <w:r>
        <w:rPr>
          <w:rFonts w:ascii="Times New Roman" w:hAnsi="Times New Roman" w:eastAsia="Times New Roman" w:cs="Times New Roman"/>
        </w:rPr>
        <w:t xml:space="preserve">,” </w:t>
      </w:r>
      <w:r>
        <w:rPr>
          <w:rFonts w:ascii="Nirmala UI" w:hAnsi="Nirmala UI" w:eastAsia="Nirmala UI" w:cs="Nirmala UI"/>
        </w:rPr>
        <w:t>হায়বনা</w:t>
      </w:r>
      <w:r>
        <w:rPr>
          <w:rFonts w:ascii="Times New Roman" w:hAnsi="Times New Roman" w:eastAsia="Times New Roman" w:cs="Times New Roman"/>
        </w:rPr>
        <w:t xml:space="preserve"> </w:t>
      </w:r>
      <w:r>
        <w:rPr>
          <w:rFonts w:ascii="Nirmala UI" w:hAnsi="Nirmala UI" w:eastAsia="Nirmala UI" w:cs="Nirmala UI"/>
        </w:rPr>
        <w:t>মপোক</w:t>
      </w:r>
      <w:r>
        <w:rPr>
          <w:rFonts w:ascii="Times New Roman" w:hAnsi="Times New Roman" w:eastAsia="Times New Roman" w:cs="Times New Roman"/>
        </w:rPr>
        <w:t xml:space="preserve"> </w:t>
      </w:r>
      <w:r>
        <w:rPr>
          <w:rFonts w:ascii="Nirmala UI" w:hAnsi="Nirmala UI" w:eastAsia="Nirmala UI" w:cs="Nirmala UI"/>
        </w:rPr>
        <w:t>মপোক্তা</w:t>
      </w:r>
      <w:r>
        <w:rPr>
          <w:rFonts w:ascii="Times New Roman" w:hAnsi="Times New Roman" w:eastAsia="Times New Roman" w:cs="Times New Roman"/>
        </w:rPr>
        <w:t xml:space="preserve"> </w:t>
      </w:r>
      <w:r>
        <w:rPr>
          <w:rFonts w:ascii="Nirmala UI" w:hAnsi="Nirmala UI" w:eastAsia="Nirmala UI" w:cs="Nirmala UI"/>
        </w:rPr>
        <w:t>খোঙনাংথোকপা</w:t>
      </w:r>
      <w:r>
        <w:rPr>
          <w:rFonts w:ascii="Times New Roman" w:hAnsi="Times New Roman" w:eastAsia="Times New Roman" w:cs="Times New Roman"/>
        </w:rPr>
        <w:t xml:space="preserve"> </w:t>
      </w:r>
      <w:r>
        <w:rPr>
          <w:rFonts w:ascii="Nirmala UI" w:hAnsi="Nirmala UI" w:eastAsia="Nirmala UI" w:cs="Nirmala UI"/>
        </w:rPr>
        <w:t>ঙমগনি।</w:t>
      </w:r>
      <w:r>
        <w:rPr>
          <w:rFonts w:ascii="Times New Roman" w:hAnsi="Times New Roman" w:eastAsia="Times New Roman" w:cs="Times New Roman"/>
        </w:rPr>
        <w:t xml:space="preserve"> </w:t>
      </w:r>
      <w:r>
        <w:rPr>
          <w:rFonts w:ascii="Nirmala UI" w:hAnsi="Nirmala UI" w:eastAsia="Nirmala UI" w:cs="Nirmala UI"/>
        </w:rPr>
        <w:t>ঈশ্বর</w:t>
      </w:r>
      <w:r>
        <w:rPr>
          <w:rFonts w:ascii="Times New Roman" w:hAnsi="Times New Roman" w:eastAsia="Times New Roman" w:cs="Times New Roman"/>
        </w:rPr>
        <w:t xml:space="preserve"> </w:t>
      </w:r>
      <w:r>
        <w:rPr>
          <w:rFonts w:ascii="Nirmala UI" w:hAnsi="Nirmala UI" w:eastAsia="Nirmala UI" w:cs="Nirmala UI"/>
        </w:rPr>
        <w:t>অদুনা</w:t>
      </w:r>
      <w:r>
        <w:rPr>
          <w:rFonts w:ascii="Times New Roman" w:hAnsi="Times New Roman" w:eastAsia="Times New Roman" w:cs="Times New Roman"/>
        </w:rPr>
        <w:t xml:space="preserve"> </w:t>
      </w:r>
      <w:r>
        <w:rPr>
          <w:rFonts w:ascii="Nirmala UI" w:hAnsi="Nirmala UI" w:eastAsia="Nirmala UI" w:cs="Nirmala UI"/>
        </w:rPr>
        <w:t>হৌজিকসু</w:t>
      </w:r>
      <w:r>
        <w:rPr>
          <w:rFonts w:ascii="Times New Roman" w:hAnsi="Times New Roman" w:eastAsia="Times New Roman" w:cs="Times New Roman"/>
        </w:rPr>
        <w:t xml:space="preserve"> </w:t>
      </w:r>
      <w:r>
        <w:rPr>
          <w:rFonts w:ascii="Nirmala UI" w:hAnsi="Nirmala UI" w:eastAsia="Nirmala UI" w:cs="Nirmala UI"/>
        </w:rPr>
        <w:t>মতুং</w:t>
      </w:r>
      <w:r>
        <w:rPr>
          <w:rFonts w:ascii="Times New Roman" w:hAnsi="Times New Roman" w:eastAsia="Times New Roman" w:cs="Times New Roman"/>
        </w:rPr>
        <w:t xml:space="preserve"> </w:t>
      </w:r>
      <w:r>
        <w:rPr>
          <w:rFonts w:ascii="Nirmala UI" w:hAnsi="Nirmala UI" w:eastAsia="Nirmala UI" w:cs="Nirmala UI"/>
        </w:rPr>
        <w:t>ইনবা</w:t>
      </w:r>
      <w:r>
        <w:rPr>
          <w:rFonts w:ascii="Times New Roman" w:hAnsi="Times New Roman" w:eastAsia="Times New Roman" w:cs="Times New Roman"/>
        </w:rPr>
        <w:t xml:space="preserve"> </w:t>
      </w:r>
      <w:r>
        <w:rPr>
          <w:rFonts w:ascii="Nirmala UI" w:hAnsi="Nirmala UI" w:eastAsia="Nirmala UI" w:cs="Nirmala UI"/>
        </w:rPr>
        <w:t>মতমশিংদা</w:t>
      </w:r>
      <w:r>
        <w:rPr>
          <w:rFonts w:ascii="Times New Roman" w:hAnsi="Times New Roman" w:eastAsia="Times New Roman" w:cs="Times New Roman"/>
        </w:rPr>
        <w:t xml:space="preserve"> </w:t>
      </w:r>
      <w:r>
        <w:rPr>
          <w:rFonts w:ascii="Nirmala UI" w:hAnsi="Nirmala UI" w:eastAsia="Nirmala UI" w:cs="Nirmala UI"/>
        </w:rPr>
        <w:t>অদুম</w:t>
      </w:r>
      <w:r>
        <w:rPr>
          <w:rFonts w:ascii="Times New Roman" w:hAnsi="Times New Roman" w:eastAsia="Times New Roman" w:cs="Times New Roman"/>
        </w:rPr>
        <w:t xml:space="preserve"> </w:t>
      </w:r>
      <w:r>
        <w:rPr>
          <w:rFonts w:ascii="Nirmala UI" w:hAnsi="Nirmala UI" w:eastAsia="Nirmala UI" w:cs="Nirmala UI"/>
        </w:rPr>
        <w:t>ওইনা</w:t>
      </w:r>
      <w:r>
        <w:rPr>
          <w:rFonts w:ascii="Times New Roman" w:hAnsi="Times New Roman" w:eastAsia="Times New Roman" w:cs="Times New Roman"/>
        </w:rPr>
        <w:t xml:space="preserve"> </w:t>
      </w:r>
      <w:r>
        <w:rPr>
          <w:rFonts w:ascii="Nirmala UI" w:hAnsi="Nirmala UI" w:eastAsia="Nirmala UI" w:cs="Nirmala UI"/>
        </w:rPr>
        <w:t>মীওইগী</w:t>
      </w:r>
      <w:r>
        <w:rPr>
          <w:rFonts w:ascii="Times New Roman" w:hAnsi="Times New Roman" w:eastAsia="Times New Roman" w:cs="Times New Roman"/>
        </w:rPr>
        <w:t xml:space="preserve"> </w:t>
      </w:r>
      <w:r>
        <w:rPr>
          <w:rFonts w:ascii="Nirmala UI" w:hAnsi="Nirmala UI" w:eastAsia="Nirmala UI" w:cs="Nirmala UI"/>
        </w:rPr>
        <w:t>খুদোলশিংগী</w:t>
      </w:r>
      <w:r>
        <w:rPr>
          <w:rFonts w:ascii="Times New Roman" w:hAnsi="Times New Roman" w:eastAsia="Times New Roman" w:cs="Times New Roman"/>
        </w:rPr>
        <w:t xml:space="preserve"> </w:t>
      </w:r>
      <w:r>
        <w:rPr>
          <w:rFonts w:ascii="Nirmala UI" w:hAnsi="Nirmala UI" w:eastAsia="Nirmala UI" w:cs="Nirmala UI"/>
        </w:rPr>
        <w:t>মথক্তা</w:t>
      </w:r>
      <w:r>
        <w:rPr>
          <w:rFonts w:ascii="Times New Roman" w:hAnsi="Times New Roman" w:eastAsia="Times New Roman" w:cs="Times New Roman"/>
        </w:rPr>
        <w:t xml:space="preserve"> </w:t>
      </w:r>
      <w:r>
        <w:rPr>
          <w:rFonts w:ascii="Nirmala UI" w:hAnsi="Nirmala UI" w:eastAsia="Nirmala UI" w:cs="Nirmala UI"/>
        </w:rPr>
        <w:t>থাবক</w:t>
      </w:r>
      <w:r>
        <w:rPr>
          <w:rFonts w:ascii="Times New Roman" w:hAnsi="Times New Roman" w:eastAsia="Times New Roman" w:cs="Times New Roman"/>
        </w:rPr>
        <w:t xml:space="preserve"> </w:t>
      </w:r>
      <w:r>
        <w:rPr>
          <w:rFonts w:ascii="Nirmala UI" w:hAnsi="Nirmala UI" w:eastAsia="Nirmala UI" w:cs="Nirmala UI"/>
        </w:rPr>
        <w:t>তৌনবা</w:t>
      </w:r>
      <w:r>
        <w:rPr>
          <w:rFonts w:ascii="Times New Roman" w:hAnsi="Times New Roman" w:eastAsia="Times New Roman" w:cs="Times New Roman"/>
        </w:rPr>
        <w:t xml:space="preserve"> </w:t>
      </w:r>
      <w:r>
        <w:rPr>
          <w:rFonts w:ascii="Nirmala UI" w:hAnsi="Nirmala UI" w:eastAsia="Nirmala UI" w:cs="Nirmala UI"/>
        </w:rPr>
        <w:t>পাম্মি</w:t>
      </w:r>
      <w:r>
        <w:rPr>
          <w:rFonts w:ascii="Times New Roman" w:hAnsi="Times New Roman" w:eastAsia="Times New Roman" w:cs="Times New Roman"/>
        </w:rPr>
        <w:t xml:space="preserve">, </w:t>
      </w:r>
      <w:r>
        <w:rPr>
          <w:rFonts w:ascii="Nirmala UI" w:hAnsi="Nirmala UI" w:eastAsia="Nirmala UI" w:cs="Nirmala UI"/>
        </w:rPr>
        <w:t>অদুগা</w:t>
      </w:r>
      <w:r>
        <w:rPr>
          <w:rFonts w:ascii="Times New Roman" w:hAnsi="Times New Roman" w:eastAsia="Times New Roman" w:cs="Times New Roman"/>
        </w:rPr>
        <w:t xml:space="preserve"> </w:t>
      </w:r>
      <w:r>
        <w:rPr>
          <w:rFonts w:ascii="Nirmala UI" w:hAnsi="Nirmala UI" w:eastAsia="Nirmala UI" w:cs="Nirmala UI"/>
        </w:rPr>
        <w:t>মচিন</w:t>
      </w:r>
      <w:r>
        <w:rPr>
          <w:rFonts w:ascii="Times New Roman" w:hAnsi="Times New Roman" w:eastAsia="Times New Roman" w:cs="Times New Roman"/>
        </w:rPr>
        <w:t>-</w:t>
      </w:r>
      <w:r>
        <w:rPr>
          <w:rFonts w:ascii="Nirmala UI" w:hAnsi="Nirmala UI" w:eastAsia="Nirmala UI" w:cs="Nirmala UI"/>
        </w:rPr>
        <w:t>মায়া</w:t>
      </w:r>
      <w:r>
        <w:rPr>
          <w:rFonts w:ascii="Times New Roman" w:hAnsi="Times New Roman" w:eastAsia="Times New Roman" w:cs="Times New Roman"/>
        </w:rPr>
        <w:t xml:space="preserve"> </w:t>
      </w:r>
      <w:r>
        <w:rPr>
          <w:rFonts w:ascii="Nirmala UI" w:hAnsi="Nirmala UI" w:eastAsia="Nirmala UI" w:cs="Nirmala UI"/>
        </w:rPr>
        <w:t>নিংথিবা</w:t>
      </w:r>
      <w:r>
        <w:rPr>
          <w:rFonts w:ascii="Times New Roman" w:hAnsi="Times New Roman" w:eastAsia="Times New Roman" w:cs="Times New Roman"/>
        </w:rPr>
        <w:t xml:space="preserve"> </w:t>
      </w:r>
      <w:r>
        <w:rPr>
          <w:rFonts w:ascii="Nirmala UI" w:hAnsi="Nirmala UI" w:eastAsia="Nirmala UI" w:cs="Nirmala UI"/>
        </w:rPr>
        <w:t>লমচৎশিংগী</w:t>
      </w:r>
      <w:r>
        <w:rPr>
          <w:rFonts w:ascii="Times New Roman" w:hAnsi="Times New Roman" w:eastAsia="Times New Roman" w:cs="Times New Roman"/>
        </w:rPr>
        <w:t xml:space="preserve"> </w:t>
      </w:r>
      <w:r>
        <w:rPr>
          <w:rFonts w:ascii="Nirmala UI" w:hAnsi="Nirmala UI" w:eastAsia="Nirmala UI" w:cs="Nirmala UI"/>
        </w:rPr>
        <w:t>মাধ্যমে</w:t>
      </w:r>
      <w:r>
        <w:rPr>
          <w:rFonts w:ascii="Times New Roman" w:hAnsi="Times New Roman" w:eastAsia="Times New Roman" w:cs="Times New Roman"/>
        </w:rPr>
        <w:t xml:space="preserve"> </w:t>
      </w:r>
      <w:r>
        <w:rPr>
          <w:rFonts w:ascii="Nirmala UI" w:hAnsi="Nirmala UI" w:eastAsia="Nirmala UI" w:cs="Nirmala UI"/>
        </w:rPr>
        <w:t>অচৌবা</w:t>
      </w:r>
      <w:r>
        <w:rPr>
          <w:rFonts w:ascii="Times New Roman" w:hAnsi="Times New Roman" w:eastAsia="Times New Roman" w:cs="Times New Roman"/>
        </w:rPr>
        <w:t xml:space="preserve"> </w:t>
      </w:r>
      <w:r>
        <w:rPr>
          <w:rFonts w:ascii="Nirmala UI" w:hAnsi="Nirmala UI" w:eastAsia="Nirmala UI" w:cs="Nirmala UI"/>
        </w:rPr>
        <w:t>থাবকশিং</w:t>
      </w:r>
      <w:r>
        <w:rPr>
          <w:rFonts w:ascii="Times New Roman" w:hAnsi="Times New Roman" w:eastAsia="Times New Roman" w:cs="Times New Roman"/>
        </w:rPr>
        <w:t xml:space="preserve"> </w:t>
      </w:r>
      <w:r>
        <w:rPr>
          <w:rFonts w:ascii="Nirmala UI" w:hAnsi="Nirmala UI" w:eastAsia="Nirmala UI" w:cs="Nirmala UI"/>
        </w:rPr>
        <w:t>পুম্না</w:t>
      </w:r>
      <w:r>
        <w:rPr>
          <w:rFonts w:ascii="Times New Roman" w:hAnsi="Times New Roman" w:eastAsia="Times New Roman" w:cs="Times New Roman"/>
        </w:rPr>
        <w:t xml:space="preserve"> </w:t>
      </w:r>
      <w:r>
        <w:rPr>
          <w:rFonts w:ascii="Nirmala UI" w:hAnsi="Nirmala UI" w:eastAsia="Nirmala UI" w:cs="Nirmala UI"/>
        </w:rPr>
        <w:t>পূন্না</w:t>
      </w:r>
      <w:r>
        <w:rPr>
          <w:rFonts w:ascii="Times New Roman" w:hAnsi="Times New Roman" w:eastAsia="Times New Roman" w:cs="Times New Roman"/>
        </w:rPr>
        <w:t xml:space="preserve"> </w:t>
      </w:r>
      <w:r>
        <w:rPr>
          <w:rFonts w:ascii="Nirmala UI" w:hAnsi="Nirmala UI" w:eastAsia="Nirmala UI" w:cs="Nirmala UI"/>
        </w:rPr>
        <w:t>পাংথোকপা</w:t>
      </w:r>
      <w:r>
        <w:rPr>
          <w:rFonts w:ascii="Times New Roman" w:hAnsi="Times New Roman" w:eastAsia="Times New Roman" w:cs="Times New Roman"/>
        </w:rPr>
        <w:t xml:space="preserve"> </w:t>
      </w:r>
      <w:r>
        <w:rPr>
          <w:rFonts w:ascii="Nirmala UI" w:hAnsi="Nirmala UI" w:eastAsia="Nirmala UI" w:cs="Nirmala UI"/>
        </w:rPr>
        <w:t>পাম্মি।</w:t>
      </w:r>
      <w:r>
        <w:rPr>
          <w:rFonts w:ascii="Times New Roman" w:hAnsi="Times New Roman" w:eastAsia="Times New Roman" w:cs="Times New Roman"/>
        </w:rPr>
        <w:t xml:space="preserve"> </w:t>
      </w:r>
      <w:r>
        <w:rPr>
          <w:rFonts w:ascii="Nirmala UI" w:hAnsi="Nirmala UI" w:eastAsia="Nirmala UI" w:cs="Nirmala UI"/>
        </w:rPr>
        <w:t>ঐখোয়না</w:t>
      </w:r>
      <w:r>
        <w:rPr>
          <w:rFonts w:ascii="Times New Roman" w:hAnsi="Times New Roman" w:eastAsia="Times New Roman" w:cs="Times New Roman"/>
        </w:rPr>
        <w:t xml:space="preserve"> </w:t>
      </w:r>
      <w:r>
        <w:rPr>
          <w:rFonts w:ascii="Nirmala UI" w:hAnsi="Nirmala UI" w:eastAsia="Nirmala UI" w:cs="Nirmala UI"/>
        </w:rPr>
        <w:t>মীয়ামগী</w:t>
      </w:r>
      <w:r>
        <w:rPr>
          <w:rFonts w:ascii="Times New Roman" w:hAnsi="Times New Roman" w:eastAsia="Times New Roman" w:cs="Times New Roman"/>
        </w:rPr>
        <w:t xml:space="preserve"> </w:t>
      </w:r>
      <w:r>
        <w:rPr>
          <w:rFonts w:ascii="Nirmala UI" w:hAnsi="Nirmala UI" w:eastAsia="Nirmala UI" w:cs="Nirmala UI"/>
        </w:rPr>
        <w:t>মরক্তা</w:t>
      </w:r>
      <w:r>
        <w:rPr>
          <w:rFonts w:ascii="Times New Roman" w:hAnsi="Times New Roman" w:eastAsia="Times New Roman" w:cs="Times New Roman"/>
        </w:rPr>
        <w:t xml:space="preserve"> </w:t>
      </w:r>
      <w:r>
        <w:rPr>
          <w:rFonts w:ascii="Nirmala UI" w:hAnsi="Nirmala UI" w:eastAsia="Nirmala UI" w:cs="Nirmala UI"/>
        </w:rPr>
        <w:t>ময়াই</w:t>
      </w:r>
      <w:r>
        <w:rPr>
          <w:rFonts w:ascii="Times New Roman" w:hAnsi="Times New Roman" w:eastAsia="Times New Roman" w:cs="Times New Roman"/>
        </w:rPr>
        <w:t xml:space="preserve"> </w:t>
      </w:r>
      <w:r>
        <w:rPr>
          <w:rFonts w:ascii="Nirmala UI" w:hAnsi="Nirmala UI" w:eastAsia="Nirmala UI" w:cs="Nirmala UI"/>
        </w:rPr>
        <w:t>ফংদ্রবা</w:t>
      </w:r>
      <w:r>
        <w:rPr>
          <w:rFonts w:ascii="Times New Roman" w:hAnsi="Times New Roman" w:eastAsia="Times New Roman" w:cs="Times New Roman"/>
        </w:rPr>
        <w:t xml:space="preserve"> </w:t>
      </w:r>
      <w:r>
        <w:rPr>
          <w:rFonts w:ascii="Nirmala UI" w:hAnsi="Nirmala UI" w:eastAsia="Nirmala UI" w:cs="Nirmala UI"/>
        </w:rPr>
        <w:t>নত্তে</w:t>
      </w:r>
      <w:r>
        <w:rPr>
          <w:rFonts w:ascii="Times New Roman" w:hAnsi="Times New Roman" w:eastAsia="Times New Roman" w:cs="Times New Roman"/>
        </w:rPr>
        <w:t xml:space="preserve">, </w:t>
      </w:r>
      <w:r>
        <w:rPr>
          <w:rFonts w:ascii="Nirmala UI" w:hAnsi="Nirmala UI" w:eastAsia="Nirmala UI" w:cs="Nirmala UI"/>
        </w:rPr>
        <w:t>অদুবু</w:t>
      </w:r>
      <w:r>
        <w:rPr>
          <w:rFonts w:ascii="Times New Roman" w:hAnsi="Times New Roman" w:eastAsia="Times New Roman" w:cs="Times New Roman"/>
        </w:rPr>
        <w:t xml:space="preserve"> </w:t>
      </w:r>
      <w:r>
        <w:rPr>
          <w:rFonts w:ascii="Nirmala UI" w:hAnsi="Nirmala UI" w:eastAsia="Nirmala UI" w:cs="Nirmala UI"/>
        </w:rPr>
        <w:t>থমদোকপা</w:t>
      </w:r>
      <w:r>
        <w:rPr>
          <w:rFonts w:ascii="Times New Roman" w:hAnsi="Times New Roman" w:eastAsia="Times New Roman" w:cs="Times New Roman"/>
        </w:rPr>
        <w:t xml:space="preserve"> </w:t>
      </w:r>
      <w:r>
        <w:rPr>
          <w:rFonts w:ascii="Nirmala UI" w:hAnsi="Nirmala UI" w:eastAsia="Nirmala UI" w:cs="Nirmala UI"/>
        </w:rPr>
        <w:t>নত্তনা</w:t>
      </w:r>
      <w:r>
        <w:rPr>
          <w:rFonts w:ascii="Times New Roman" w:hAnsi="Times New Roman" w:eastAsia="Times New Roman" w:cs="Times New Roman"/>
        </w:rPr>
        <w:t xml:space="preserve"> </w:t>
      </w:r>
      <w:r>
        <w:rPr>
          <w:rFonts w:ascii="Nirmala UI" w:hAnsi="Nirmala UI" w:eastAsia="Nirmala UI" w:cs="Nirmala UI"/>
        </w:rPr>
        <w:t>ঈশু</w:t>
      </w:r>
      <w:r>
        <w:rPr>
          <w:rFonts w:ascii="Times New Roman" w:hAnsi="Times New Roman" w:eastAsia="Times New Roman" w:cs="Times New Roman"/>
        </w:rPr>
        <w:t xml:space="preserve"> </w:t>
      </w:r>
      <w:r>
        <w:rPr>
          <w:rFonts w:ascii="Nirmala UI" w:hAnsi="Nirmala UI" w:eastAsia="Nirmala UI" w:cs="Nirmala UI"/>
        </w:rPr>
        <w:t>দা</w:t>
      </w:r>
      <w:r>
        <w:rPr>
          <w:rFonts w:ascii="Times New Roman" w:hAnsi="Times New Roman" w:eastAsia="Times New Roman" w:cs="Times New Roman"/>
        </w:rPr>
        <w:t xml:space="preserve"> </w:t>
      </w:r>
      <w:r>
        <w:rPr>
          <w:rFonts w:ascii="Nirmala UI" w:hAnsi="Nirmala UI" w:eastAsia="Nirmala UI" w:cs="Nirmala UI"/>
        </w:rPr>
        <w:t>আত্মা</w:t>
      </w:r>
      <w:r>
        <w:rPr>
          <w:rFonts w:ascii="Times New Roman" w:hAnsi="Times New Roman" w:eastAsia="Times New Roman" w:cs="Times New Roman"/>
        </w:rPr>
        <w:t xml:space="preserve"> </w:t>
      </w:r>
      <w:r>
        <w:rPr>
          <w:rFonts w:ascii="Nirmala UI" w:hAnsi="Nirmala UI" w:eastAsia="Nirmala UI" w:cs="Nirmala UI"/>
        </w:rPr>
        <w:t>পুম্নমক</w:t>
      </w:r>
      <w:r>
        <w:rPr>
          <w:rFonts w:ascii="Times New Roman" w:hAnsi="Times New Roman" w:eastAsia="Times New Roman" w:cs="Times New Roman"/>
        </w:rPr>
        <w:t xml:space="preserve"> </w:t>
      </w:r>
      <w:r>
        <w:rPr>
          <w:rFonts w:ascii="Nirmala UI" w:hAnsi="Nirmala UI" w:eastAsia="Nirmala UI" w:cs="Nirmala UI"/>
        </w:rPr>
        <w:t>পূর্ণনা</w:t>
      </w:r>
      <w:r>
        <w:rPr>
          <w:rFonts w:ascii="Times New Roman" w:hAnsi="Times New Roman" w:eastAsia="Times New Roman" w:cs="Times New Roman"/>
        </w:rPr>
        <w:t xml:space="preserve"> </w:t>
      </w:r>
      <w:r>
        <w:rPr>
          <w:rFonts w:ascii="Nirmala UI" w:hAnsi="Nirmala UI" w:eastAsia="Nirmala UI" w:cs="Nirmala UI"/>
        </w:rPr>
        <w:t>সমর্পণ</w:t>
      </w:r>
      <w:r>
        <w:rPr>
          <w:rFonts w:ascii="Times New Roman" w:hAnsi="Times New Roman" w:eastAsia="Times New Roman" w:cs="Times New Roman"/>
        </w:rPr>
        <w:t xml:space="preserve"> </w:t>
      </w:r>
      <w:r>
        <w:rPr>
          <w:rFonts w:ascii="Nirmala UI" w:hAnsi="Nirmala UI" w:eastAsia="Nirmala UI" w:cs="Nirmala UI"/>
        </w:rPr>
        <w:t>তৌবদগী</w:t>
      </w:r>
      <w:r>
        <w:rPr>
          <w:rFonts w:ascii="Times New Roman" w:hAnsi="Times New Roman" w:eastAsia="Times New Roman" w:cs="Times New Roman"/>
        </w:rPr>
        <w:t xml:space="preserve"> </w:t>
      </w:r>
      <w:r>
        <w:rPr>
          <w:rFonts w:ascii="Nirmala UI" w:hAnsi="Nirmala UI" w:eastAsia="Nirmala UI" w:cs="Nirmala UI"/>
        </w:rPr>
        <w:t>ময়াই</w:t>
      </w:r>
      <w:r>
        <w:rPr>
          <w:rFonts w:ascii="Times New Roman" w:hAnsi="Times New Roman" w:eastAsia="Times New Roman" w:cs="Times New Roman"/>
        </w:rPr>
        <w:t xml:space="preserve"> </w:t>
      </w:r>
      <w:r>
        <w:rPr>
          <w:rFonts w:ascii="Nirmala UI" w:hAnsi="Nirmala UI" w:eastAsia="Nirmala UI" w:cs="Nirmala UI"/>
        </w:rPr>
        <w:t>ফংগনি।</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“Jisemom, katik tetaŋ bakan, ka Jesus eŋaŋ anjok eŋecŋiŋ kede nchon, in yutok ket de borol kakeŋ piny kataŋ aket tetaŋ.” Southern Watchman, December 25, 1906.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Joël dan Garéja Advent Poé Katujuh Laodikia — Nomer Lima Belas</dc:title>
  <dc:subject/>
  <dc:creator>Jeff Pippenger</dc:creator>
  <cp:keywords/>
  <dc:description>Generated by ArticleDigger from joel\15_joel.json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