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တစ်ရာတစ်ဆယ့်ရှစ်</w:t>
      </w:r>
      <w:r>
        <w:rPr>
          <w:rFonts w:ascii="Microsoft YaHei" w:hAnsi="Microsoft YaHei" w:eastAsia="Microsoft YaHei" w:cs="Microsoft YaHei"/>
        </w:rPr>
        <w:t>】</w:t>
      </w:r>
    </w:p>
    <w:p>
      <w:pPr>
        <w:pStyle w:val="ArticleSubtitle"/>
        <w:jc w:val="left"/>
      </w:pPr>
      <w:r>
        <w:rPr>
          <w:rFonts w:ascii="Myanmar Text" w:hAnsi="Myanmar Text" w:eastAsia="Myanmar Text" w:cs="Myanmar Text"/>
        </w:rPr>
        <w:t>ယေရုရှလင်မြို့သို့ပေးသော ပရောဖက်ပြု သတိပေးချက် — အဆုံးကာလ ဖြစ်ရပ်များကို သင်္ကေတပုံဖော်ခြင်း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2024-03-05</w:t>
      </w:r>
    </w:p>
    <w:p>
      <w:pPr>
        <w:pStyle w:val="ArticleBody"/>
        <w:jc w:val="left"/>
      </w:pPr>
      <w:r>
        <w:rPr>
          <w:rFonts w:ascii="Myanmar Text" w:hAnsi="Myanmar Text" w:eastAsia="Myanmar Text" w:cs="Myanmar Text"/>
        </w:rPr>
        <w:t>“ယေရုရှလင်မြို့၏ လမ်းများပေါ်တွင် အထက်အောက် လှည့်လည်ကာ၊ မြို့အပေါ်သို့ ကျရောက်မည့် ဘေးဒုက္ခများကို ကြေညာနေခဲ့သော” ထိုသူက ကြေညာခဲ့သည့် ၆၃ ခုနှစ်မှ ၇၀ ခုနှစ်အထိ သတိပေးခြင်း၏ ခုနစ်နှစ်ကာလသည်၊ ပထမအားဖြင့် ခရစ်တော်၏ အမှုတော်ဆောင်ရွက်ခြင်း၌ သုံးနှစ်ခွဲ၊ ထို့နောက် တပည့်တော်များ၏ အမှုတော်ဆောင်ရွက်ခြင်း၌ သုံးနှစ်ခွဲဟူ၍ ယေရုရှလင်အား ပေးအပ်ခဲ့သော သတိပေးခြင်းအားဖြင့် အရိပ်ပြလျက်ရှိခဲ့သည်။ ယခင်ဆောင်းပါးများတွင် ယေရုရှလင်မြို့၏ ဖျက်ဆီးခြင်းသည် ကားတိုင်၌ဖြစ်စေ၊ သို့မဟုတ် နောက်ပိုင်း စတေဖန်ကို ကျောက်ခဲဖြင့်ပစ်သတ်ခြင်းအချိန်၌ဖြစ်စေ ဆောင်ကြဉ်းလာနိုင်ခဲ့ကြောင်းကို ဖော်ထုတ်ပြခဲ့ပြီးဖြစ်သော်လည်း၊ ဘုရားသခင်၏ ရှည်လျားစွာ သည်းခံတော်မူခြင်းကြောင့် မြို့နှင့် လူမျိုးအပေါ် ကျရောက်မည့် တရားစီရင်ခြင်းကို ရွှေ့ဆိုင်းထားတော်မူခဲ့သည်။</w:t>
      </w:r>
    </w:p>
    <w:p>
      <w:pPr>
        <w:pStyle w:val="ArticleScripture"/>
        <w:jc w:val="left"/>
      </w:pPr>
      <w:r>
        <w:rPr>
          <w:rFonts w:ascii="Myanmar Text" w:hAnsi="Myanmar Text" w:eastAsia="Myanmar Text" w:cs="Myanmar Text"/>
        </w:rPr>
        <w:t>“ထိုကျောက်သည် မည်သူ့အပေါ်သို့ ကျရောက်မည်ဆိုလျှင်၊ ထိုသူကို အမှုန့်ဖြစ်အောင် ကြိတ်ခွဲလိမ့်မည်။” ခရစ်တော်ကို ငြင်းပယ်ခဲ့သော လူမျိုးသည် မကြာမီ မိမိတို့၏ မြို့နှင့် မိမိတို့၏ လူမျိုးတော် ပျက်စီးခြင်းကို မြင်ရတော့မည်ဖြစ်သည်။ သူတို့၏ ဘုန်းအသရေသည် ကျိုးပဲ့သွားမည်ဖြစ်ပြီး၊ လေရှေ့၌ ဖုန်မှုန့်ကဲ့သို့ ပြန့်ကျဲလျက် သွားမည်ဖြစ်သည်။ ထို့ပြင် ယုဒလူတို့ကို ဖျက်ဆီးခဲ့သည်မှာ အဘယ်နည်း။ အကယ်၍ သူတို့သည် ထိုကျောက်ပေါ်၌ တည်ဆောက်ခဲ့ကြလျှင်၊ ထိုကျောက်သည် သူတို့အတွက် လုံခြုံရာ ဖြစ်မည်ဖြစ်သော်လည်း၊ ထိုကျောက်ပင် ဖြစ်သည်။ မထီမဲ့မြင်ပြုခံရသော ဘုရားသခင်၏ ကောင်းမြတ်ခြင်း၊ ပယ်ချခံရသော ဖြောင့်မတ်ခြင်း၊ ပေါ့ဆစွာ ဆက်ဆံခံရသော ကရုဏာပင် ဖြစ်သည်။ လူတို့သည် မိမိတို့ကိုယ်ကို ဘုရားသခင်အား ဆန့်ကျင်ဘက်၌ ထားကြပြီး၊ သူတို့၏ ကယ်တင်ခြင်းဖြစ်စေရန် ဖြစ်လာမည်ခဲ့သမျှ အရာခပ်သိမ်းသည် သူတို့၏ ဖျက်ဆီးခြင်းအဖြစ် ပြောင်းလဲသွားလေ၏။ ဘုရားသခင်က အသက်အတွက် ခန့်အပ်ထားတော်မူသမျှ အရာခပ်သိမ်းကို သူတို့သည် သေခြင်းအတွက် ဖြစ်သည်ဟု တွေ့ကြရ၏။ ယုဒလူတို့က ခရစ်တော်ကို လက်ဝါးကပ်တိုင်ပေါ်တွင် သတ်ဖြတ်ခြင်းအတွင်း ယေရုရှလင်မြို့၏ ဖျက်ဆီးခြင်းလည်း ပါဝင်လျက်ရှိ၏။ ကာလဝရီပေါ်တွင် သွန်းလောင်းခဲ့သော သွေးသည် ဤလောကအတွက်နှင့် လာမည့်လောကအတွက်ပါ သူတို့ကို ပျက်စီးခြင်းထဲသို့ နစ်မြုပ်စေသော အလေးချိန် ဖြစ်လေ၏။ ဘုရားသခင်၏ ကျေးဇူးတော်ကို ငြင်းပယ်သူများအပေါ် တရားစီရင်ခြင်း ကျရောက်လာမည့် ကြီးမားသော အဆုံးသတ်နေ့၌လည်း ထိုသို့ပင် ဖြစ်လိမ့်မည်။ သူတို့အတွက် တိုက်မိ၍ လဲကျစေသော ကျောက်ဖြစ်သော ခရစ်တော်သည် ထိုအခါ သူတို့ရှေ့၌ လက်စားချေသော တောင်ကြီးတစ်လုံးကဲ့သို့ ပေါ်ထွန်းလာမည်။ ဖြောင့်မတ်သူတို့အတွက် အသက်ဖြစ်သော ကိုယ်တော်၏ မျက်နှာတော်ဘုန်းတော်သည်၊ မတရားသောသူတို့အတွက် မီးလောင်စားသည့် မီး ဖြစ်လိမ့်မည်။ ချစ်ခြင်းမေတ္တာကို ငြင်းပယ်ခဲ့ခြင်း၊ ကျေးဇူးတော်ကို မထီမဲ့မြင်ပြုခဲ့ခြင်းကြောင့် အပြစ်သားသည် ဖျက်ဆီးခြင်းကို ခံရလိမ့်မည်။</w:t>
      </w:r>
    </w:p>
    <w:p>
      <w:pPr>
        <w:pStyle w:val="ArticleScripture"/>
        <w:jc w:val="left"/>
      </w:pPr>
      <w:r>
        <w:rPr>
          <w:rFonts w:ascii="Myanmar Text" w:hAnsi="Myanmar Text" w:eastAsia="Myanmar Text" w:cs="Myanmar Text"/>
        </w:rPr>
        <w:t>“ဥပမာများစွာနှင့် ထပ်တလဲလဲ ပေးသည့် သတိပေးချက်များအားဖြင့်၊ ဘုရားသခင်၏ သားတော်ကို ငြင်းပယ်ခြင်းကြောင့် ယုဒလူမျိုးတို့အပေါ် မည်သို့သော အကျိုးဆက် ဖြစ်ပေါ်လာမည်ကို ယေရှုက ပြသတော်မူခဲ့သည်။ ဤစကားများ၌ ကိုယ်တော်သည် မိမိကို ကယ်တင်ရှင်အဖြစ် လက်မခံရန် ငြင်းဆန်သော ခေတ်အဆက်ဆက်ရှိ လူအပေါင်းတို့အား ရည်ညွှန်း၍ မိန့်တော်မူခြင်း ဖြစ်သည်။ သတိပေးချက်တိုင်းသည် သူတို့အတွက် ဖြစ်သည်။ သန့်ရှင်းရာဗိမာန်တော်ကို မသန့်ရှင်းစေခြင်း၊ နာခံမှုမရှိသော သား၊ မမှန်ကန်သော စပျစ်ဥယျာဉ်လုပ်သားများ၊ မထီမဲ့မြင်ပြုသော ဆောက်လုပ်သူများသည် အပြစ်သားတိုင်း၏ အတွေ့အကြုံ၌ သူတို့နှင့် ကိုက်ညီသော ပုံရိပ်ရှိကြသည်။ သူသည် နောင်တမရလျှင်၊ သူတို့က ကြိုတင်ညွှန်ပြခဲ့သော အပြစ်ဒဏ်သည် သူ့အတွက် ဖြစ်လိမ့်မည်။” The Desire of Ages, 600.</w:t>
      </w:r>
    </w:p>
    <w:p>
      <w:pPr>
        <w:pStyle w:val="ArticleBody"/>
        <w:jc w:val="left"/>
      </w:pPr>
      <w:r>
        <w:rPr>
          <w:rFonts w:ascii="Myanmar Text" w:hAnsi="Myanmar Text" w:eastAsia="Myanmar Text" w:cs="Myanmar Text"/>
        </w:rPr>
        <w:t>ထိုလူသည် ယေရုရှလင်မြို့အား သက်သေခံခဲ့သော ခုနစ်နှစ်ကာလကို ပထမအကြိမ် ဝိုင်းရံတိုက်ခိုက်ခြင်း၌ တစ်ထောင်နှစ်ရာခြောက်ဆယ်ရက်စီရှိသော ညီမျှသည့် ကာလနှစ်ပိုင်းအဖြစ် ပိုင်းခြားထားခဲ့သည်။ ထိုခုနစ်နှစ်သည် ယေရုရှလင်မြို့၏ ဖျက်ဆီးခြင်းကို ကိုယ်စားပြုခဲ့ပြီး၊ ခရစ်တော်နှင့် တပည့်တော်များ၏ အမှုတော်ဆောင်ရွက်ခြင်းဆိုင်ရာ ခုနစ်နှစ်ကာလသည် ယေရုရှလင်မြို့၏ ဖျက်ဆီးခြင်းအစကို ကိုယ်စားပြုခဲ့သည်။ ယေရှုသည် အဆုံးကို အစဖြင့် အစဉ်မပြတ် ပုံဖော်ပြသတော်မူသည်။ ထိုခုနစ်နှစ်ကိုလည်း မြောက်နိုင်ငံတော်အပေါ် ကျရောက်သော “အကြိမ်ခုနစ်ကြိမ်” ဖြင့် ပုံဆောင်ထားခဲ့ပြီး၊ ထိုကာလကိုလည်း တစ်ထောင်နှစ်ရာခြောက်ဆယ်နှစ်စီရှိသော ညီမျှသည့် ကာလနှစ်ပိုင်းအဖြစ် ပိုင်းခြားထားခဲ့သည်။</w:t>
      </w:r>
    </w:p>
    <w:p>
      <w:pPr>
        <w:pStyle w:val="ArticleBody"/>
        <w:jc w:val="left"/>
      </w:pPr>
      <w:r>
        <w:rPr>
          <w:rFonts w:ascii="Myanmar Text" w:hAnsi="Myanmar Text" w:eastAsia="Myanmar Text" w:cs="Myanmar Text"/>
        </w:rPr>
        <w:t>ခေတ်သစ်ရောမသည် အယူမှားရောမနှင့် ပေါပ်ရောမတို့က အမှန်တကယ် ယေရုရှလင်နှင့် ဝိညာဉ်ရေးရာ ယေရုရှလင်ကို နင်းချေခဲ့သော သမိုင်းကို ပြန်လည်ထပ်မံပြုသကဲ့သို့၊ ခေတ်သစ်ရောမသည် နှစ် ၆၃ ခုနှစ်မှ နှစ် ၇၀ ခုနှစ်အထိ ထိုကာလအတွင်း လူတစ်ဦးက ပေးခဲ့သော သတိပေးခြင်း၏ ကာလနှစ်ရပ်ဆိုင်ရာ သမိုင်းနှစ်ခုကိုလည်း ပြန်လည်ထပ်မံပြုသကဲ့သို့၊ ထို့ပြင် ခရစ်တော်နှင့် တပည့်တော်များသည် သုံးနှစ်ခွဲကြာ ယေရုရှလင်မြို့အတွင်း ဝင်ထွက်သွားလာခဲ့သော ကာလနှစ်ရပ်အားဖြင့် ကိုယ်စားပြုထားသော သမိုင်းကိုလည်း ခေတ်သစ်ရောမက ပြန်လည်ထပ်မံပြုသကဲ့သို့၊ နောက်ဆုံးသောနေ့ရက်များတွင် “အချိန်မရှိတော့” သော်လည်း ကွဲပြားသီးခြားသော ကာလနှစ်ရပ် ထင်ရှားပေါ်လွင်မည်။</w:t>
      </w:r>
    </w:p>
    <w:p>
      <w:pPr>
        <w:pStyle w:val="ArticleBody"/>
        <w:jc w:val="left"/>
      </w:pPr>
      <w:r>
        <w:rPr>
          <w:rFonts w:ascii="Myanmar Text" w:hAnsi="Myanmar Text" w:eastAsia="Myanmar Text" w:cs="Myanmar Text"/>
        </w:rPr>
        <w:t>ထိုကာလနှစ်ခုအနက် နောက်ဆုံးကာလသည် မကြာမီရောက်လာမည့် တနင်္ဂနွေနေ့ဥပဒေကြောင့် ၎င်း၏ သေစေတတ်သောအနာ ပြန်လည်သက်သာလာပြီးနောက် ခေတ်သစ်ရောမသည် သစ္စာရှိသူတို့အပေါ် မိမိ၏ အဆုံးသတ်ညှဉ်းပန်းနှိပ်စက်ခြင်းကို ဆောင်ရွက်ပြီးမြောက်သည့် သင်္ကေတဆိုင်ရာ လေးဆယ့်နှစ်လ ဖြစ်သည်။ ထိုသင်္ကေတဆိုင်ရာ လေးဆယ့်နှစ်လသည် ကာလနှစ်ခုအနက် ဒုတိယကာလဖြစ်ပြီး၊ ခေတ်သစ်ရောမ၏ စီရင်ဆုံးဖြတ်ချက်ကို အကောင်အထည်ဖော်သည့် တရားစီရင်ခြင်းကာလ ဖြစ်သည်။ ထိုကာလမတိုင်မီတွင် လာအိုဒီကေယအက်ဒဗင်တစ်ဝါဒအတွင်း အသက်ရှင်နေသူတို့အပေါ် စုံစမ်းစစ်ဆေးသည့် တရားစီရင်ခြင်းကာလ ရှေ့ပြေးတည်ရှိသည်။</w:t>
      </w:r>
    </w:p>
    <w:p>
      <w:pPr>
        <w:pStyle w:val="ArticleBody"/>
        <w:jc w:val="left"/>
      </w:pPr>
      <w:r>
        <w:rPr>
          <w:rFonts w:ascii="Myanmar Text" w:hAnsi="Myanmar Text" w:eastAsia="Myanmar Text" w:cs="Myanmar Text"/>
        </w:rPr>
        <w:t>အတိအကျ ယေရုရှလင်မြို့အား သတိပေးချက်ကို တင်ပြခဲ့သော ထိုသူသည် တိတု၏ ဝိုင်းရံတိုက်ခိုက်မှုအတွင်း သေဆုံးသွားခဲ့သည်။ သူသည် ဖျက်ဆီးခြင်းဖြစ်ပွားသည့် အချိန်၌ မသေခဲ့ဘဲ၊ ဖျက်ဆီးခြင်းမတိုင်မီ အရင်ဖြစ်ပေါ်ခဲ့သော ဝိုင်းရံတိုက်ခိုက်မှုအတွင်း သေဆုံးခဲ့ခြင်းဖြစ်သည်။ အကြောင်းမူကား ယေရုရှလင်မြို့ ဖျက်ဆီးခြင်းအတွင်း ခရစ်ယာန်တစ်ဦးတစ်ယောက်မျှ မသေဆုံးခဲ့ကြပေ။</w:t>
      </w:r>
    </w:p>
    <w:p>
      <w:pPr>
        <w:pStyle w:val="ArticleScripture"/>
        <w:jc w:val="left"/>
      </w:pPr>
      <w:r>
        <w:rPr>
          <w:rFonts w:ascii="Myanmar Text" w:hAnsi="Myanmar Text" w:eastAsia="Myanmar Text" w:cs="Myanmar Text"/>
        </w:rPr>
        <w:t>“ခုနစ်နှစ်တိုင်တိုင် လူတစ်ယောက်သည် ယေရုရှလင်မြို့၏ လမ်းမများပေါ်တွင် အထက်အောက် လှည့်လည်သွားလာလျက်၊ ထိုမြို့ပေါ်သို့ ကျရောက်မည့် ဘေးဒုက္ခများကို ကြေညာနေခဲ့သည်။ နေ့လည်းကောင်း၊ ညလည်းကောင်း၊ သူသည် ဤကြမ်းတမ်းသော မြည်တမ်းသံကို ရွတ်ဆိုနေခဲ့သည်— ‘အရှေ့ဘက်မှ အသံတစ်သံ! အနောက်ဘက်မှ အသံတစ်သံ! လေထုလေးမျက်နှာမှ အသံတစ်သံ! ယေရုရှလင်ကို ဆန့်ကျင်သော အသံတစ်သံ၊ ဗိမာန်တော်ကို ဆန့်ကျင်သော အသံတစ်သံ! သတို့သားတို့ကို ဆန့်ကျင်သော အသံတစ်သံ၊ သတို့သမီးတို့ကို ဆန့်ကျင်သော အသံတစ်သံ! ပြည်သူလူထုအလုံးစုံကို ဆန့်ကျင်သော အသံတစ်သံ!’—Ibid. ဤထူးဆန်းသောသူကို ထောင်ချ၍ ကြာပွတ်ဖြင့် ရိုက်နှက်ခဲ့ကြသော်လည်း၊ သူ၏နှုတ်ခမ်းမှ ညည်းညူသံတစ်ခွန်းမျှ မထွက်ပေါ်ခဲ့။ စော်ကားခြင်းနှင့် နှိပ်စက်ညှဉ်းပန်းခြင်းတို့ကို သူသည် ‘ယေရုရှလင်အပေါ် ဘေး! ဘေး!’ ‘ထိုမြို့၏ နေထိုင်သူတို့အပေါ် ဘေး! ဘေး!’ ဟူ၍သာ ပြန်လည်တုံ့ပြန်ခဲ့သည်။ သူကြိုတင်ဟောထားခဲ့သော ဝိုင်းရံတိုက်ခိုက်မှုအတွင်း သူသတ်ဖြတ်ခံရသည်တိုင်အောင်၊ သူ၏ သတိပေးအော်ဟစ်သံသည် မရပ်မနား ဆက်လက်မြည်ဟည်းနေခဲ့သည်။” The Great Controversy, 29, 30.</w:t>
      </w:r>
    </w:p>
    <w:p>
      <w:pPr>
        <w:pStyle w:val="ArticleBody"/>
        <w:jc w:val="left"/>
      </w:pPr>
      <w:r>
        <w:rPr>
          <w:rFonts w:ascii="Myanmar Text" w:hAnsi="Myanmar Text" w:eastAsia="Myanmar Text" w:cs="Myanmar Text"/>
        </w:rPr>
        <w:t>ထိုသူသည် ဝိုင်းရံတိုက်ခိုက်မှုအတွင်း သေဆုံးသော်လည်း နောက်ဆုံးဖျက်ဆီးခြင်း၌ မဟုတ်ပေ။ နောက်ဆုံးဖျက်ဆီးခြင်းသည် ကရုဏာတံခါးပိတ်သိမ်းခြင်းနှင့် နောက်ဆုံးသော ကပ်ဘေးခုနစ်ပါးကို ကိုယ်စားပြုသည်။ ထို့ကြောင့် ထိုသူသည် ပထမဝိုင်းရံတိုက်ခိုက်မှုအချိန်တွင် ယေရုရှလင်မှ ထွက်ခွာရန် ပေးသော သတင်းစကား၏ သင်္ကေတဖြစ်သည်။ ထိုအခါ ခရစ်ယာန်တို့သည် ထွက်ပြေးသွားခဲ့ကြပြီး၊ ပထမ သုံးနှစ်ခွဲအတွင်း ထိုသူသည် ယေရုရှလင်၌ မသေသော အုပ်စုတစ်စု၏ သင်္ကေတဖြစ်သည်။ ဒုတိယ သုံးနှစ်ခွဲအတွင်းမူ ကရုဏာတံခါးပိတ်သိမ်းခြင်း မတိုင်မီ နောက်ဆုံးသေဆုံးရမည့် ခရစ်ယာန်များ၏ သင်္ကေတဖြစ်သည်။ ပထမကာလတွင် သူသည် တစ်သိန်းလေးသောင်းလေးထောင်ကို သတ်မှတ်ဖော်ပြနေပြီး၊ ဒုတိယ သုံးနှစ်ခွဲကာလတွင်မူ ဒုတိယကာလအတွင်း သေဆုံးကြသော လူအုပ်ကြီးကို ကိုယ်စားပြုသည်။</w:t>
      </w:r>
    </w:p>
    <w:p>
      <w:pPr>
        <w:pStyle w:val="ArticleBody"/>
        <w:jc w:val="left"/>
      </w:pPr>
      <w:r>
        <w:rPr>
          <w:rFonts w:ascii="Myanmar Text" w:hAnsi="Myanmar Text" w:eastAsia="Myanmar Text" w:cs="Myanmar Text"/>
        </w:rPr>
        <w:t>ထိုသူ၏သတင်းစကားကို သမိုင်းရေးဆရာက မှတ်တမ်းတင်ခဲ့ပြီး၊ ၎င်းကို အသံခြောက်သံဖြင့် ကိုယ်စားပြုဖော်ပြခဲ့သည်။ နောက်ဆုံးတွင် သူသည် အကျဉ်းချခံရသောအခါ၊ သူ၏ သတ္တမမြောက်နှင့် အဆုံးစွန်သော သတင်းစကားမှာ “ဝမ်းနည်းခြင်း၊ ဝမ်းနည်းခြင်း” ဟူ၍ ယေရုရှလင်မြို့နှင့် ၎င်း၏ နေထိုင်သူများအပေါ် ကြေညာခြင်းဖြစ်သည်။ မှတ်တမ်းတင်ထားသော ပထမဆုံး “အသံ” သည် “အရှေ့ဘက်မှ အသံ” ဖြစ်ပြီး၊ သူ၏ နောက်ဆုံးသတင်းစကားမှာ “ဝမ်းနည်းခြင်း” ဖြစ်သည်။ သူ၏သတင်းစကား၏ ပထမအစိတ်အပိုင်းနှင့် နောက်ဆုံးအစိတ်အပိုင်းတို့သည် အစ္စလာမ်ကို ကိုယ်စားပြုသော သမ္မာကျမ်းစာဆိုင်ရာ သင်္ကေတဖြစ်သည်၊ အကြောင်းမှာ အစ္စလာမ်သည် သမ္မာကျမ်းစာ၌ “အရှေ့” ၏ သားသမီးများဖြစ်ပြီး၊ ၎င်းတို့ကို “အရှေ့လေ” ဖြင့် ကိုယ်စားပြုထားသောကြောင့် ဖြစ်သည်။ သူ၏ နောက်ဆုံးသတင်းစကား၌ “ဝမ်းနည်းခြင်း” ဟူသော စကားလုံးကို နှစ်ကြိမ်ထပ်ခါတလဲလဲ အသုံးပြုထားခြင်းသည်၊ မြေကြီးရှင်ဘုရင်တို့က “အို၊ အို၊ ထို မြို့ကြီး” ဟု သုံးကြိမ်တိုင်တိုင် အော်ဟစ်ကြွေးကြော်သောအခါ ဖြစ်ပေါ်မည့် ခေတ်သစ်ဗာဗုလုန်၏ အဆုံးကို ထင်ဟပ်စေသည်။ ဗျာဒိတ်ကျမ်း အခန်းကြီး ၁၈ တွင်ရှိသော ထို သုံးပိုဒ်၌ “အို” ဟု ဘာသာပြန်ထားသော ဂရိစကားလုံးကို အခန်းကြီး ၈၊ အခန်းငယ် ၁၃ တွင် “ဝမ်းနည်းခြင်း” ဟု ဘာသာပြန်ထားသည်။</w:t>
      </w:r>
    </w:p>
    <w:p>
      <w:pPr>
        <w:pStyle w:val="ArticleScripture"/>
        <w:jc w:val="left"/>
      </w:pPr>
      <w:r>
        <w:rPr>
          <w:rFonts w:ascii="Myanmar Text" w:hAnsi="Myanmar Text" w:eastAsia="Myanmar Text" w:cs="Myanmar Text"/>
        </w:rPr>
        <w:t>ထိုအခါ ငါကြည့်မြင်၍ ကောင်းကင်အလယ်၌ ပျံသန်းလျက်ရှိသော ကောင်းကင်တမန်တစ်ပါးကို မြင်ရ၏။ သူသည် အသံကြီးစွာဖြင့်၊ “မြေကြီးပေါ်၌ နေထိုင်သောသူတို့သည် အမင်္ဂလာ၊ အမင်္ဂလာ၊ အမင်္ဂလာ ကြုံရကြလိမ့်မည်။ အကြောင်းမူကား တံပိုးမှုတ်ရန် ကျန်ရှိသေးသော ကောင်းကင်တမန်သုံးပါး၏ အခြားတံပိုးသံများကြောင့် ဖြစ်၏” ဟု ဆို၏။ ဗျာဒိတ် ၈:၁၃။</w:t>
      </w:r>
    </w:p>
    <w:p>
      <w:pPr>
        <w:pStyle w:val="ArticleBody"/>
        <w:jc w:val="left"/>
      </w:pPr>
      <w:r>
        <w:rPr>
          <w:rFonts w:ascii="Myanmar Text" w:hAnsi="Myanmar Text" w:eastAsia="Myanmar Text" w:cs="Myanmar Text"/>
        </w:rPr>
        <w:t>ထိုလူ၏ “အမင်္ဂလာ၊ အမင်္ဂလာ” ဟူသော ကြေညာချက်သည် အမင်္ဂလာသုံးပါးကို သုံးဆသဘောဖြင့် အသုံးချခြင်းကို ကိုယ်စားပြုသည်။ အကြောင်းမှာ ပထမအမင်္ဂလာ၏ အစိတ်အပိုင်းများကို ဒုတိယအမင်္ဂလာ၏ အစိတ်အပိုင်းများနှင့် “line upon line” ပေါင်းစပ်လိုက်သောအခါ တတိယအမင်္ဂလာ၏ အစိတ်အပိုင်းများကို ဖော်ထုတ်ပြသသောကြောင့်ဖြစ်သည်။ ထိုနည်းတူစွာ၊ အခန်းကြီး ၁၈ ၌ မြေကြီး၏ ရှင်ဘုရင်များက “အို၊ အမင်္ဂလာ၊ အို၊ အမင်္ဂလာ” ဟု သုံးကြိမ်ဖော်ပြခြင်းသည်လည်း ပထမနှင့် ဒုတိယအမင်္ဂလာတို့အားဖြင့် တည်ထောင်ထားသကဲ့သို့ တတိယအမင်္ဂလာကို ကိုယ်စားပြုသည်။ ထိုလူ၏ သတင်းစကား၏ အစနှင့် အဆုံးသည် တတိယအမင်္ဂလာဖြစ်သော အစ္စလာမ်၏ သတင်းစကားကို ပုံဆောင်ဖော်ပြထားသည်။</w:t>
      </w:r>
    </w:p>
    <w:p>
      <w:pPr>
        <w:pStyle w:val="ArticleBody"/>
        <w:jc w:val="left"/>
      </w:pPr>
      <w:r>
        <w:rPr>
          <w:rFonts w:ascii="Myanmar Text" w:hAnsi="Myanmar Text" w:eastAsia="Myanmar Text" w:cs="Myanmar Text"/>
        </w:rPr>
        <w:t>သူ၏သတင်းစကား၏ ပထမဖော်ပြချက်သည် “အရှေ့” မှ ထွက်ပေါ်သော အသံတစ်သံဖြစ်ပြီး၊ “အရှေ့” သည် အစ္စလာမ်၏ သင်္ကေတတစ်ရပ်ဖြစ်သကဲ့သို့၊ အရှေ့ဘက်မှ ထွက်ပေါ်လာသော တံဆိပ်ခတ်သော ကောင်းကင်တမန်ကိုလည်း ခွဲခြားသတ်မှတ်ပြသသော အမှတ်လက္ခဏာတစ်ရပ်လည်း ဖြစ်သည်။</w:t>
      </w:r>
    </w:p>
    <w:p>
      <w:pPr>
        <w:pStyle w:val="ArticleScripture"/>
        <w:jc w:val="left"/>
      </w:pPr>
      <w:r>
        <w:rPr>
          <w:rFonts w:ascii="Myanmar Text" w:hAnsi="Myanmar Text" w:eastAsia="Myanmar Text" w:cs="Myanmar Text"/>
        </w:rPr>
        <w:t>ဤအရာများနောက်၌ ငါသည် ကမ္ဘာမြေ၏ လေးထောင့်၌ ရပ်နေသော ကောင်းကင်တမန် လေးပါးကို မြင်ရ၏။ သူတို့သည် ကမ္ဘာမြေ၏ လေ လေးမျိုးကို ချုပ်ကိုင်ထားကြ၍ လေသည် ကမ္ဘာမြေပေါ်၌လည်းကောင်း၊ ပင်လယ်ပေါ်၌လည်းကောင်း၊ အပင်တစ်ပင်တစ်လေ့ပေါ်၌လည်းကောင်း မတိုက်စေရန် ဖြစ်၏။ ထို့နောက် ငါသည် အသက်ရှင်တော်မူသော ဘုရားသခင်၏ တံဆိပ်တော်ကို ကိုင်ဆောင်လျက် အရှေ့ဘက်မှ တက်လာသော အခြားကောင်းကင်တမန်တစ်ပါးကို မြင်ရ၏။ ထိုသူသည် ကမ္ဘာမြေနှင့် ပင်လယ်ကို ထိခိုက်စေခွင့် ရရှိထားသော ကောင်းကင်တမန် လေးပါးအား အသံကြီးစွာဖြင့် အော်ဟစ်၍၊ “ငါတို့၏ ဘုရားသခင်၏ ကျွန်များ၏ နဖူးများ၌ တံဆိပ်ခတ်ပြီးသည်တိုင်အောင် ကမ္ဘာမြေကိုလည်း မထိခိုက်စေနှင့်၊ ပင်လယ်ကိုလည်း မထိခိုက်စေနှင့်၊ အပင်များကိုလည်း မထိခိုက်စေနှင့်” ဟု ဆို၏။ ထို့နောက် တံဆိပ်ခတ်ခံရသောသူတို့၏ အရေအတွက်ကို ငါကြားရ၏။ ဣသရေလအမျိုးသားတို့၏ အမျိုးအနွယ်အပေါင်းတို့မှ တံဆိပ်ခတ်ခံရသောသူ အရေအတွက်သည် တစ်သိန်းလေးသောင်းလေးထောင် ဖြစ်၏။ ဗျာဒိတ် ၇:၁–၄။</w:t>
      </w:r>
    </w:p>
    <w:p>
      <w:pPr>
        <w:pStyle w:val="ArticleBody"/>
        <w:jc w:val="left"/>
      </w:pPr>
      <w:r>
        <w:rPr>
          <w:rFonts w:ascii="Myanmar Text" w:hAnsi="Myanmar Text" w:eastAsia="Myanmar Text" w:cs="Myanmar Text"/>
        </w:rPr>
        <w:t>ကာမေလတောင်ပေါ်၌ ဧလိယ၏အကြောင်းအရာတွင်၊ သူသည် ပင်လယ်ဘက်သို့ကြည့်၍ တိမ်တစ်စင်းကို မြင်သောအခါ အနောက်ဘက်သို့ ကြည့်နေခဲ့သည်။ အကြောင်းမှာ ကာမေလတောင်သည် မြေထဲပင်လယ်အနီးတွင် တည်ရှိသောကြောင့်ဖြစ်သည်။</w:t>
      </w:r>
    </w:p>
    <w:p>
      <w:pPr>
        <w:pStyle w:val="ArticleScripture"/>
        <w:jc w:val="left"/>
      </w:pPr>
      <w:r>
        <w:rPr>
          <w:rFonts w:ascii="Myanmar Text" w:hAnsi="Myanmar Text" w:eastAsia="Myanmar Text" w:cs="Myanmar Text"/>
        </w:rPr>
        <w:t>သတ္တမအကြိမ်မြောက်၌ ဖြစ်လေရာ၊ သူက၊ ကြည့်ရှုလော့၊ လူတစ်ယောက်၏လက်ကဲ့သို့သော မိုးတိမ်ငယ်တစ်ခုပင်လယ်မှ တက်လာလျက်ရှိသည်ဟု ဆို၏။ ထိုအခါ သူက၊ တက်သွား၍ အာဟပ်အား၊ ရထားကို ပြင်ဆင်လော့၊ မိုးကြောင့် မတားဆီးခံရမည်အလို့ငှာ ဆင်းသွားလော့ဟု ပြောလော့ဟု ဆို၏။ ၁ ဓမ္မရာဇဝင် ၁၈း၄၄။</w:t>
      </w:r>
    </w:p>
    <w:p>
      <w:pPr>
        <w:pStyle w:val="ArticleBody"/>
        <w:jc w:val="left"/>
      </w:pPr>
      <w:r>
        <w:rPr>
          <w:rFonts w:ascii="Myanmar Text" w:hAnsi="Myanmar Text" w:eastAsia="Myanmar Text" w:cs="Myanmar Text"/>
        </w:rPr>
        <w:t>ဧလိယသည် မြေထဲပင်လယ်ဘက်သို့ဖြစ်သော အနောက်ဘက်ကို မျက်နှာမူနေခဲ့မည်။ လုကာ အခန်းကြီး ၁၂ တွင် ခရစ်တော်သည် မိမိ၏ သတင်းစကားသည် ကွဲပြားခြားနားစေသော သတင်းစကားဖြစ်ကြောင်း မိန့်တော်မူသည်။</w:t>
      </w:r>
    </w:p>
    <w:p>
      <w:pPr>
        <w:pStyle w:val="ArticleScripture"/>
        <w:jc w:val="left"/>
      </w:pPr>
      <w:r>
        <w:rPr>
          <w:rFonts w:ascii="Myanmar Text" w:hAnsi="Myanmar Text" w:eastAsia="Myanmar Text" w:cs="Myanmar Text"/>
        </w:rPr>
        <w:t>ငါသည် မြေကြီးပေါ်သို့ ငြိမ်သက်ခြင်းကိုပေးရန် လာသည်ဟု သင်တို့ထင်သလော။ မဟုတ်၊ ငါသည် သင်တို့အားဆိုသည်ကား၊ ငြိမ်သက်ခြင်းမဟုတ်ဘဲ ခွဲခြားကွဲပြားခြင်းကိုပေးရန်ပင် ဖြစ်၏။ အကြောင်းမူကား ယခုမှစ၍ အိမ်တစ်အိမ်အတွင်း၌ လူငါးယောက်သည် ကွဲပြားလျက် ရှိကြလိမ့်မည်။ သုံးယောက်သည် နှစ်ယောက်ကိုဆန့်ကျင်၍၊ နှစ်ယောက်သည် သုံးယောက်ကိုဆန့်ကျင်ကြလိမ့်မည်။ အဖေသည် သားကိုဆန့်ကျင်၍၊ သားသည်လည်း အဖေကိုဆန့်ကျင်လိမ့်မည်။ အမေသည် သမီးကိုဆန့်ကျင်၍၊ သမီးသည်လည်း အမေကိုဆန့်ကျင်လိမ့်မည်။ ယောက္ခမသည် ချွေးမကိုဆန့်ကျင်၍၊ ချွေးမသည်လည်း ယောက္ခမကိုဆန့်ကျင်လိမ့်မည်။ ထို့ပြင် ကိုယ်တော်သည် လူထုအားလည်း မိန့်တော်မူသည်ကား၊ အနောက်ဘက်မှ တိမ်တက်လာသည်ကို သင်တို့မြင်ကြသောအခါ မိုးရွာလာမည်ဟု ချက်ချင်းဆိုကြ၏။ ထိုအတိုင်းလည်း ဖြစ်တတ်၏။ တောင်လေတိုက်လာသည်ကို သင်တို့မြင်ကြသောအခါ ပူမည်ဟု သင်တို့ဆိုကြ၏။ ထိုအတိုင်းလည်း ဖြစ်လေ၏။ အချည်းနှီးဟန်ဆောင်သောသူတို့၊ သင်တို့သည် ကောင်းကင်နှင့် မြေကြီး၏ လက္ခဏာကို ပိုင်းခြားသိမြင်နိုင်ကြသော်လည်း၊ ဤအချိန်ကာလကို အဘယ်ကြောင့် မသိမြင်နိုင်ကြသနည်း။ Luke 12:51–56။</w:t>
      </w:r>
    </w:p>
    <w:p>
      <w:pPr>
        <w:pStyle w:val="ArticleBody"/>
        <w:jc w:val="left"/>
      </w:pPr>
      <w:r>
        <w:rPr>
          <w:rFonts w:ascii="Myanmar Text" w:hAnsi="Myanmar Text" w:eastAsia="Myanmar Text" w:cs="Myanmar Text"/>
        </w:rPr>
        <w:t>ယေရုရှလင်မြို့သို့ ပို့ဆောင်သော သံတမန်၏ သတင်းစကားသည် Alpha and Omega ၏ လက်မှတ်အမှတ်အသားကို သယ်ဆောင်လျက်ရှိ၏။ အကြောင်းမူကား အစနှင့် အဆုံးသည် တတိယ အမင်္ဂလာ၏ Islam ကို ဖော်ထုတ်ပြသသကဲ့သို့၊ “အရှေ့” ၏ အသံနှင့်အတူ တစ်ပြိုင်နက်တည်း Islam ၏ သတင်းစကားကို တံဆိပ်ခတ်ခြင်း၏ သတင်းစကားဖြစ်ကြောင်းလည်း ဖော်ထုတ်ပြသလေသည်။ “အနောက်” မှလာသော “ဒုတိယအသံ” သည် နောက်မိုးကို ဖော်ထုတ်ပြသ၏။ ထိုနောက်မိုးသည် အဆုံးမိုးဖြစ်သကဲ့သို့၊ ပရောဖက်အပေါင်းတို့သည်လည်း နောက်ဆုံးနေ့ရက်များကို ရည်ညွှန်း၍ ဟောပြောနေကြသည်။ “အနောက်” ၏ သတင်းစကားသည် နောက်မိုးသတင်းစကား၏ သင်္ကေတဖြစ်ပြီး၊ ထိုသတင်းစကားသည် ကိုးကွယ်သူ နှစ်မျိုးနှစ်စားကို ဖြစ်ပေါ်စေသည်။ ထိုအမျိုးအစားတို့ထဲမှ တစ်မျိုးသည် “ဤအချိန်ကို မသိမမြင်သောကြောင့်” နောက်မိုးသတင်းစကားကို မသိမှတ်နိုင်ကြချေ။</w:t>
      </w:r>
    </w:p>
    <w:p>
      <w:pPr>
        <w:pStyle w:val="ArticleBody"/>
        <w:jc w:val="left"/>
      </w:pPr>
      <w:r>
        <w:rPr>
          <w:rFonts w:ascii="Myanmar Text" w:hAnsi="Myanmar Text" w:eastAsia="Myanmar Text" w:cs="Myanmar Text"/>
        </w:rPr>
        <w:t>တမန်တော်၏ သတင်းစကားတွင် နောက်ထပ်ပါဝင်သည့် အစိတ်အပိုင်းမှာ “လေညှင်းလေးပါး” ၏ အသံဖြစ်ပြီး၊ ၎င်းသည် တံဆိပ်ခတ်ခြင်း သတင်းစကားလည်းဖြစ်သကဲ့သို့၊ တတိယအမင်္ဂလာဖြင့် ကိုယ်စားပြုထားသော အစ္စလာမ်၏ အမျက်ထွက်သော မြင်း၏ သတင်းစကားလည်း ဖြစ်သည်။ နောက်ထပ်ပါဝင်သည့် အစိတ်အပိုင်းမှာ ယေရုရှလင်မြို့နှင့် ဗိမာန်တော်ကို ဆန့်ကျင်သော သတင်းစကားဖြစ်ပြီး၊ ထိုသို့အားဖြင့် ကယ်တင်ခြင်းဆိုင်ရာ မိမိတို့၏ တောင်းဆိုချက်ကို ခရစ်တော်၌ မဟုတ်ဘဲ ဗိမာန်တော်၌လည်းကောင်း၊ မိမိတို့သည် ဘုရားသခင်ရွေးချယ်တော်မူသော လူမျိုးဖြစ်ကြသည်ဟူသော မိမိတို့၏ မျိုးရိုးအမွေအနှစ်၌လည်းကောင်း အခြေပြုထားကြသဖြင့် ကျော်လွှားခံနေကြသော လူတစ်စုကို ဖော်ထုတ်ပြသသော ပရောဖက်အပေါင်းတို့၏ သတင်းစကားကို ဖော်ပြသတ်မှတ်ပေးသည်။ ၎င်းတို့သည် သန့်ရှင်းသော သမိုင်းတစ်လျှောက်လုံးတွင် “ထာဝရဘုရား၏ ဗိမာန်တော်၊ ထာဝရဘုရား၏ ဗိမာန်တော်သည် ငါတို့ပင်ဖြစ်သည်” ဟု ကြေညာသောသူများအဖြစ် ကိုယ်စားပြုဖော်ပြခံရသူများ ဖြစ်ကြသည်။ ယေရုရှလင်မြို့နှင့် ဗိမာန်တော်ကို ဆန့်ကျင်သော သတင်းစကားသည် လာအိုဒိကေယာ သတင်းစကား ဖြစ်သည်။</w:t>
      </w:r>
    </w:p>
    <w:p>
      <w:pPr>
        <w:pStyle w:val="ArticleScripture"/>
        <w:jc w:val="left"/>
      </w:pPr>
      <w:r>
        <w:rPr>
          <w:rFonts w:ascii="Myanmar Text" w:hAnsi="Myanmar Text" w:eastAsia="Myanmar Text" w:cs="Myanmar Text"/>
        </w:rPr>
        <w:t>“အသင်းတော်သည် သန့်ရှင်းသောဝိညာဉ်တော်၏ တန်ခိုးအားဖြင့် အသက်ရှင်လှုပ်ရှားစေခြင်း မခံရခြင်းအတွက် အံ့ဩစရာ မရှိပါ။ ယောက်ျားနှင့် မိန်းမတို့သည် ခရစ်တော်ပေးခဲ့သော သွန်သင်ညွှန်ကြားချက်ကို ဘေးဖယ်ထားကြသည်။ အမျက်နှင့် လောဘသည် အောင်နိုင်လျက်ရှိကြသည်။ စိတ်ဝိညာဉ်၏ ဗိမာန်တော်သည် ဆိုးယုတ်ခြင်းနှင့် ပြည့်နှက်လျက်ရှိသည်။ ခရစ်တော်အတွက် နေရာမရှိတော့ပါ။ လူတို့သည် မိမိတို့၏ လွဲမှားဖောက်ပြန်သော လမ်းများကို လိုက်လျှောက်ကြသည်။ ကယ်တင်ရှင်၏ စကားတော်တို့ကို သူတို့ နားမထောင်ကြပါ။ အပြစ်တင်ဆုံးမမှုများနှင့် သတိပေးချက်များကို ပယ်ချလျက် မိမိတို့ကိုယ်ကို မိမိတို့၏ လက်ထဲသို့ ယူထားကြသဖြင့် နောက်ဆုံးတွင် မီးခုံသည် မိမိနေရာမှ ရွှေ့ဖယ်ခြင်းခံရပြီး ဝိညာဉ်ရေး ခွဲခြားသိမြင်နိုင်မှုသည် လူ့အတွေးအခေါ်များကြောင့် ရှုပ်ထွေးကာ မသိသာမထင်ရှား ဖြစ်သွားသည်။ အမှုတော်ဆောင်ရွက်ခြင်းတွင် ချို့တဲ့လျက်ရှိသော်လည်း ‘ထာဝရဘုရား၏ ဗိမာန်တော်၊ ထာဝရဘုရား၏ ဗိမာန်တော်သည် ကျွန်ုပ်တို့ပင် ဖြစ်ကြသည်’ ဟု ဆိုကာ မိမိတို့ကိုယ်ကို မိမိတို့ အပြစ်ကင်းကြောင်း ခိုင်လုံစေကြသည်။ ဘုရားသခင်၏ ပညတ်တရားကို ဘေးဖယ်ထား၍ မိမိတို့၏ စိတ်ကူးယဉ်အလင်းကို လိုက်လျှောက်ကြသည်။” Review and Herald, April 8, 1902.</w:t>
      </w:r>
    </w:p>
    <w:p>
      <w:pPr>
        <w:pStyle w:val="ArticleBody"/>
        <w:jc w:val="left"/>
      </w:pPr>
      <w:r>
        <w:rPr>
          <w:rFonts w:ascii="Myanmar Text" w:hAnsi="Myanmar Text" w:eastAsia="Myanmar Text" w:cs="Myanmar Text"/>
        </w:rPr>
        <w:t>ထို့နောက် ထိုသတင်းပို့သူသည် သတို့သားများနှင့် သတို့သမီးများကို ဆန့်ကျင်၍ မိမိ၏သတိပေးသတင်းစကား၏အသံကို မြှင့်တင်ခဲ့သည်။ ယင်းသည် “တစ်ကြောင်းပေါ် တစ်ကြောင်း” ဟူသောနည်းလမ်း၏ သင်္ကေတတစ်ရပ်ဖြစ်သည်။ အကြောင်းမူကား နောက်ဆုံးသောကာလများ၏ ပရောဖက်ပြုရေးကြောင်းသည် နောဧ၏နေ့ရက်များ၌ရှိခဲ့သော ပရောဖက်ပြုရေးကြောင်းနှင့် တူညီလိမ့်မည်ဖြစ်ရာ၊ ထိုအချိန်၌ ဖျက်ဆီးခြင်းရေလွှမ်းမိုးကြီးသည် သူတို့၏ လောကီရည်မှန်းချက်များနှင့် အစီအစဉ်များကို လွှမ်းမိုးဖျက်ဆီးရန် နီးကပ်လျက်ရှိသည့် အချိန်၌ပင် သူတို့သည် အိမ်ထောင်ပြုခြင်းကို ပြုလျက်ရှိခဲ့ကြသည်။</w:t>
      </w:r>
    </w:p>
    <w:p>
      <w:pPr>
        <w:pStyle w:val="ArticleScripture"/>
        <w:jc w:val="left"/>
      </w:pPr>
      <w:r>
        <w:rPr>
          <w:rFonts w:ascii="Myanmar Text" w:hAnsi="Myanmar Text" w:eastAsia="Myanmar Text" w:cs="Myanmar Text"/>
        </w:rPr>
        <w:t>“နောက်ဆုံးသောနေ့ရက်များ၌ လူတို့သည် လောကီရေးရာအမှုများ၊ ပျော်ရွှင်မှုနှင့် ငွေရှာယူခြင်းတို့၌ စိတ်ဝင်စားလွန်း၍ လုံးလုံးလျားလျား နှစ်မြုပ်နေကြလိမ့်မည်ဟု သမ္မာကျမ်းစာက ကြေညာထားသည်။ သူတို့သည် ထာဝရဆိုင်ရာ အမှန်တရားများကို မမြင်နိုင်ဘဲ မျက်စိကန်းနေကြလိမ့်မည်။ ခရစ်တော်က ‘နောဧ၏နေ့ရက်များကဲ့သို့ လူသား၏သား ကြွလာခြင်းသည်လည်း ထိုအတိုင်း ဖြစ်လိမ့်မည်။ အကြောင်းမူကား ရေလွှမ်းမိုးခြင်း မတိုင်မီသောနေ့ရက်များ၌ နောဧသည် သင်္ဘောထဲသို့ ဝင်သည့်နေ့တိုင်အောင် သူတို့သည် စားသောက်၍ အိမ်ထောင်ပြုလက်ထပ်ခြင်းကို ပြုလျက်နေကြ၏။ ရေလွှမ်းမိုးခြင်း ရောက်လာ၍ သူတို့အားလုံးကို သိမ်းဆည်းသွားသည်တိုင်အောင် သူတို့သည် မသိကြ။ လူသား၏သား ကြွလာခြင်းသည်လည်း ထိုအတိုင်း ဖြစ်လိမ့်မည်’ ဟု မိန့်တော်မူသည်။ မဿဲ 24:37–39။</w:t>
      </w:r>
    </w:p>
    <w:p>
      <w:pPr>
        <w:pStyle w:val="ArticleScripture"/>
        <w:jc w:val="left"/>
      </w:pPr>
      <w:r>
        <w:rPr>
          <w:rFonts w:ascii="Myanmar Text" w:hAnsi="Myanmar Text" w:eastAsia="Myanmar Text" w:cs="Myanmar Text"/>
        </w:rPr>
        <w:t>“ယနေ့လည်း ထိုနည်းတူပင် ဖြစ်လျက်ရှိသည်။ လူတို့သည် ဘုရားသခင်မရှိသကဲ့သို့၊ ကောင်းကင်မရှိသကဲ့သို့၊ နောင်ဘဝမရှိသကဲ့သို့ အကျိုးအမြတ်ရှာဖွေခြင်းနှင့် ကိုယ်ကျိုးချမ်းသာလိုက်စားခြင်းတို့၌ အလောတကြီး ပြေးလွှားလျက်ရှိကြသည်။ နောဧ၏နေ့ရက်ကာလ၌ ရေလွှမ်းမိုးခြင်းအကြောင်း သတိပေးချက်ကို လူတို့၏ ဆိုးယုတ်ခြင်းအတွင်း သူတို့ကို လန့်နိုးစေ၍ နောင်တရခြင်းသို့ ခေါ်ဆောင်ရန် ပေးပို့ခဲ့သည်။ ထိုနည်းတူပင် ခရစ်တော် မကြာမီ ကြွလာတော်မူမည့် သတင်းစကားသည် လူတို့ကို လောကီအရာများအပေါ် အလွန်အကျွံ စွဲလမ်းနစ်မျောနေမှုမှ နိုးကြားစေရန် ရည်ရွယ်ထားသည်။ ထိုသတင်းစကားသည် သူတို့အား ထာဝရအမှန်တရားများကို သတိပြုမိသည့် စိတ်သဘောသို့ နိုးထစေရန်ဖြစ်ပြီး၊ သို့မှသာ သူတို့သည် သခင်ဘုရား၏ စားပွဲတော်သို့ ဖိတ်ကြားခြင်းကို အလေးထားနာယူကြမည်ဖြစ်သည်။”</w:t>
      </w:r>
    </w:p>
    <w:p>
      <w:pPr>
        <w:pStyle w:val="ArticleScripture"/>
        <w:jc w:val="left"/>
      </w:pPr>
      <w:r>
        <w:rPr>
          <w:rFonts w:ascii="Myanmar Text" w:hAnsi="Myanmar Text" w:eastAsia="Myanmar Text" w:cs="Myanmar Text"/>
        </w:rPr>
        <w:t>“ဧဝံဂေလိဖိတ်ခေါ်ခြင်းကို လောကတစ်ဝှမ်းလုံးသို့—‘လူမျိုးအပေါင်း၊ အနွယ်အပေါင်း၊ ဘာသာစကားအပေါင်း၊ လူအမျိုးမျိုး’ ထံသို့—ပေးရမည်။ ဗျာဒိတ်ကျမ်း 14:6။ နောက်ဆုံးသော သတိပေးခြင်းနှင့် ကရုဏာ၏ သတင်းစကားသည် မိမိ၏ ဘုန်းတော်ဖြင့် မြေကြီးတစ်ခုလုံးကို လင်းစေရမည်။ ထိုသတင်းစကားသည် ချမ်းသာသူနှင့် ဆင်းရဲသူ၊ မြင့်မြတ်သူနှင့် နိမ့်ကျသူ စသော လူတန်းစားအမျိုးမျိုးထံသို့ ရောက်ရှိရမည်။ ‘လမ်းမကြီးများနှင့် ခြံကာရံများအနီးသို့ ထွက်သွား၍၊ ငါ၏အိမ်ကို ပြည့်စုံစေခြင်းငှာ သူတို့ကို ဝင်လာစေရန် အတင်းအကျပ်တိုက်တွန်းလော့’ ဟု ခရစ်တော် မိန့်တော်မူသည်။” Christ’s Object Lessons, 228.</w:t>
      </w:r>
    </w:p>
    <w:p>
      <w:pPr>
        <w:pStyle w:val="ArticleBody"/>
        <w:jc w:val="left"/>
      </w:pPr>
      <w:r>
        <w:rPr>
          <w:rFonts w:ascii="Myanmar Text" w:hAnsi="Myanmar Text" w:eastAsia="Myanmar Text" w:cs="Myanmar Text"/>
        </w:rPr>
        <w:t>သတိပေးချက်၏ နောက်ဆုံးအချက်ကို ယခင်စာပိုဒ်တွင် အလေးအနက်ဖော်ပြထားသည်။ “လူအပေါင်းတို့” ကိုဆန့်ကျင်၍ ထွက်ပေါ်သော အသံအဖြစ် ကိုယ်စားပြုဖော်ပြထားသော သတင်းစကားသည် ထာဝရဧဝံဂေလိတရားဖြစ်ပြီး၊ ကယ်တင်ခြင်းကိုခံရရန်အတွက် ဧဝံဂေလိတရား၏ လိုအပ်ချက်များနှင့် ကိုက်ညီရမည့် လိုအပ်မှုကို ဖော်ထုတ်ပြသသည်။ ထာဝရဧဝံဂေလိတရား၏ ပထမလိုအပ်ချက်မှာ ဘုရားသခင်ကို ကြောက်ရွံ့ခြင်းဖြစ်ပြီး၊ ထိုသို့ကြောက်ရွံ့ခြင်းသည် အသက်ရှင်တော်မူသော ဘုရားသခင်၏သားတော်ဖြစ်သည့် ခရစ်တော်ကို လက်ဝါးကပ်တိုင်ပေါ်သို့ တင်ထားစေခဲ့သည်မှာ ကျွန်ုပ်တို့၏အပြစ်များပင်ဖြစ်သည်ဟူသော အမှန်တရားအပေါ် အခြေခံထားသည်။</w:t>
      </w:r>
    </w:p>
    <w:p>
      <w:pPr>
        <w:pStyle w:val="ArticleBody"/>
        <w:jc w:val="left"/>
      </w:pPr>
      <w:r>
        <w:rPr>
          <w:rFonts w:ascii="Myanmar Text" w:hAnsi="Myanmar Text" w:eastAsia="Myanmar Text" w:cs="Myanmar Text"/>
        </w:rPr>
        <w:t>သူ၏ အမှုတော်ဆောင်ရာ ခုနစ်နှစ်ကာလအတွင်း ယေရုရှလင်သို့ စေလွှတ်ခံရသော သတင်းဆောင်၏ အစိတ်အပိုင်းတိုင်းသည် ထာဝရဧဝံဂေလိတရားကို ကိုယ်စားပြုခဲ့သည်။ ထိုဧဝံဂေလိတရားသည်လည်း ခရစ်တော်က အေဒီ ၂၇ ခုနှစ်မှ အေဒီ ၃၄ ခုနှစ်အထိ လူအများနှင့် ပဋိညာဉ်ကို အတည်ပြုတော်မူခဲ့သော ခုနစ်နှစ်ကာလအတွင်း တင်ပြခဲ့သော ဧဝံဂေလိတရားနှင့် တစ်ထပ်တည်းတူညီသော ဧဝံဂေလိတရားပင် ဖြစ်သည်။ ထိုသတင်းသည်လည်း နောက်ဆုံးသော နေ့ရက်များ၏ အဆုံးကာလ နှစ်ပိုင်းတွင် ကြေညာဟောပြောလျက်ရှိသော ထာဝရဧဝံဂေလိတရားဖြစ်ပြီး၊ နောက်မိုး၏ သတင်းစကားနှင့် အထူးသက်ဆိုင်ကာ၊ တတိယ “အမင်္ဂလာ” ၏ အစ္စလာမ်ဆိုင်ရာ သတင်းစကားလည်း ဖြစ်သည်။ ၎င်းသည် တစ်သိန်းလေးသောင်းလေးထောင်တို့၏ တံဆိပ်ခတ်ခြင်း၊ ဂျုံနှင့် ပေါင်းပင်တို့၏ ခွဲခြားခြင်း၊ ပေါင်းပင်တို့၏ လာအိုဒိကိ အခြေအနေ၊ ထို့ပြင် “တစ်ကြောင်းပေါ်တစ်ကြောင်း” ဟု ခေါ်သော နောက်မိုး၏ နည်းလမ်းဗေဒကို သင်္ကေတပြုသော ပရောဖက်ပြုချက်၏ သုံးဆအလွှာ အသုံးချမှုကို ဖော်ထုတ်ပြသသည်။</w:t>
      </w:r>
    </w:p>
    <w:p>
      <w:pPr>
        <w:pStyle w:val="ArticleBody"/>
        <w:jc w:val="left"/>
      </w:pPr>
      <w:r>
        <w:rPr>
          <w:rFonts w:ascii="Myanmar Text" w:hAnsi="Myanmar Text" w:eastAsia="Myanmar Text" w:cs="Myanmar Text"/>
        </w:rPr>
        <w:t>ထိုသမိုင်းအတွင်းရှိ ခုနစ်နှစ်ဆိုင်ရာသတင်းစကားသည် ခရစ်တော်၏ သတင်းစကားနှင့် အမှုတော်ကို ပထမဦးဆုံး ဖော်ပြထားသော အကြောင်းအရာ၏ တစ်စိတ်တစ်ပိုင်းဖြစ်သည့် “အပြစ်ဒဏ်ချသောနေ့ရက်များ” အတွင်း ပရောဖက်ပြုချက်အရ သတ်မှတ်ထားပြီး၊ နောက်ဆုံးသောနေ့ရက်များ၌ တစ်သိန်းလေးသောင်းလေးထောင်အားဖြင့် ကိုယ်တော်၏ သတင်းစကားနှင့် အမှုတော်ကို ထပ်မံ ပြုလုပ်ရမည်ဖြစ်သည်။ ထို့နောက် သူတို့သည် မိမိတို့၏ သတင်းစကားကို “ဘုရားသခင်၏ အပြစ်ဒဏ်ချသောနေ့ရက်များ” ဟူသော ပရောဖက်ပြုချက်ဆိုင်ရာ အခြေအနေသတ်မှတ်ချက်အတွင်း သတ်မှတ်ဖော်ပြကြလိမ့်မည်။ သမ္မာကျမ်းစာ၌ ဘုရားသခင်၏ “အပြစ်ဒဏ်ချခြင်း” နှင့်စပ်လျဉ်းသော ပုံစံနှစ်မျိုး ရှိသည်။ တစ်မျိုးမှာ ကိုယ်တော်၏ လူမျိုးအပေါ် သက်ရောက်သော ကိုယ်တော်၏ အပြစ်ဒဏ်ချခြင်းဖြစ်ပြီး၊ အခြားတစ်မျိုးမှာ ကိုယ်တော်၏ ရန်သူများအပေါ် သက်ရောက်သော ကိုယ်တော်၏ အပြစ်ဒဏ်ချခြင်းဖြစ်သည်။</w:t>
      </w:r>
    </w:p>
    <w:p>
      <w:pPr>
        <w:pStyle w:val="ArticleBody"/>
        <w:jc w:val="left"/>
      </w:pPr>
      <w:r>
        <w:rPr>
          <w:rFonts w:ascii="Myanmar Text" w:hAnsi="Myanmar Text" w:eastAsia="Myanmar Text" w:cs="Myanmar Text"/>
        </w:rPr>
        <w:t>လေဝိဝတ္တရာကျမ်း အခန်း ၂၆ ၌ပါရှိသော “ခုနစ်ကာလ” သည် ပုန်ကန်သော ကိုယ်တော်၏လူတို့အပေါ် ဘုရားသခင်၏ လက်စားချေဒဏ်ပေးခြင်းကို ဖော်ပြထားပြီး၊ ထိုလက်စားချေဒဏ်ပေးခြင်းတွင် သန့်ရှင်းရာဌာနနှင့် အစိုးရတပ်ကို ကိုယ်ရုပ်အရလည်းကောင်း၊ ဝိညာဉ်ရေးအရလည်းကောင်း နင်းခြေဖျက်ဆီးခြင်း ပါဝင်သည်။ သန့်ရှင်းရာဌာနနှင့် အစိုးရတပ်ကို နင်းခြေဖျက်ဆီးခြင်း၏ သင်္ကေတအတွင်း၌လည်း ဘုရားသခင်၏ ရန်သူများအပေါ် ကိုယ်တော်၏ လက်စားချေဒဏ်ပေးခြင်းဆိုသည့် သင်္ကေတကို ကိုယ်စားပြုဖော်ပြထားသည်။ နောက်ဆုံးသောကာလ၌ ကိုယ်တော်၏လူတို့အပေါ် ဘုရားသခင်၏ လက်စားချေဒဏ်ပေးခြင်းကို မကြာမီ ရောက်လာမည့် တနင်္ဂနွေနေ့ဥပဒေ၌ လောဒိကဲယ အက်ဒ်ဗင်တစ်ဝါဒကို အန်ထုတ်ခြင်းအဖြစ် ဖော်ပြထားသည်။ ထိုအမှတ်အသားနေရာ၌ပင် ခေတ်သစ်ဗာဗုလုန်အပေါ် ကိုယ်တော်၏ လက်စားချေဒဏ်ပေးခြင်းလည်း စတင်သည်။</w:t>
      </w:r>
    </w:p>
    <w:p>
      <w:pPr>
        <w:pStyle w:val="ArticleBody"/>
        <w:jc w:val="left"/>
      </w:pPr>
      <w:r>
        <w:rPr>
          <w:rFonts w:ascii="Myanmar Text" w:hAnsi="Myanmar Text" w:eastAsia="Myanmar Text" w:cs="Myanmar Text"/>
        </w:rPr>
        <w:t>အသက်ရှင်လျက်ရှိသောသူတို့အပေါ် လောဒိကေယ အက်ဒ်ဗင်တစ်ဝါဒနှင့်ဆိုင်သော စုံစမ်းစစ်ဆေးသော တရားစီရင်ခြင်းသည်၊ ၎င်းနောက်၌ တိုင်ရုမြို့၏ ပြည်တန်ဆာမနှင့် သူမစီးနင်း၍ အုပ်စိုးလျက်ရှိသော သားရဲအပေါ် ကျရောက်လာသော အကောင်အထည်ဖော်သော တရားစီရင်ခြင်းနှင့်အတူ၊ နိမိတ်ဗေဒအမြင်အာရုံအမှုအရာတိုင်း၏ အကျိုးသက်ရောက်မှု ပြည့်စုံအကောင်အထည်ပေါ်လာသည့် နောက်ဆုံးနေ့ရက်များ၏ ပရောဖက်ပြုသမိုင်းဖြစ်သည်။ အမြင်အာရုံတိုင်းကို ထိုပရောဖက်ပြုကာလနှစ်ခု၌ အသုံးချရမည်ဖြစ်သည်၊ အကြောင်းမှာ နောက်မိုး၏ နည်းလမ်းသဘောသည် ပရောဖက်ပြုမျဉ်းတစ်ကြောင်းအပေါ် ပရောဖက်ပြုမျဉ်းတစ်ကြောင်းကို အသုံးချခြင်းဖြစ်သောကြောင့် ဖြစ်သည်။ ထိုသမိုင်းနှစ်ခု၏ အစတွင် ယေရှုသည် ထိုအချိန်ကာလ၌ အသက်ရှင်လျက်ရှိသောသူတို့သည် မြေကြီးသမိုင်း၏ နောက်ဆုံးမျိုးဆက်အတွင်း ရှိကြောင်းကို သက်သေပြသော “နိမိတ်လက္ခဏာ” တစ်ရပ်ကို ဖော်ထုတ်ပြသတော်မူခဲ့သည်။</w:t>
      </w:r>
    </w:p>
    <w:p>
      <w:pPr>
        <w:pStyle w:val="ArticleBody"/>
        <w:jc w:val="left"/>
      </w:pPr>
      <w:r>
        <w:rPr>
          <w:rFonts w:ascii="Myanmar Text" w:hAnsi="Myanmar Text" w:eastAsia="Myanmar Text" w:cs="Myanmar Text"/>
        </w:rPr>
        <w:t>ပထမကာလသည် ၂၀၀၁ ခုနှစ်၊ စက်တင်ဘာလ ၁၁ ရက်နေ့တွင် တစ်သိန်းလေးသောင်းလေးထောင်တို့ကို တံဆိပ်ခတ်ခြင်း စတင်သောအခါ စတင်ခဲ့သည်။ လုကာ နှစ်ဆယ့်တစ်တွင် ခရစ်တော် သတ်မှတ်ဖော်ပြခဲ့သော “နိမိတ်လက္ခဏာ” သည် ထို waymark အတွင်း၌ ချမှတ်ထားခဲ့သည်။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“ယခုညီအစ်ကိုတို့၊ ဘုရားသခင်သည် မီးအိမ်ကို ကိုင်ဆောင်သောသူနှင့်အတူ ကျွန်ုပ်တို့သည် မိမိတို့၏ရပ်တည်ရာကို ယူကြစေလိုတော်မူ၏။ အလင်းရှိရာအရပ်၌လည်းကောင်း၊ ဘုရားသခင်သည် တံပိုးသံကို သေချာထင်ရှားသောအသံဖြင့် ပေးတော်မူခဲ့ရာအရပ်၌လည်းကောင်း၊ ကျွန်ုပ်တို့သည် မိမိတို့၏ရပ်တည်ရာကို ယူလိုကြ၏။ ကျွန်ုပ်တို့သည်လည်း တံပိုးသံကို သေချာထင်ရှားသောအသံဖြင့် ပေးလိုကြ၏။ ကျွန်ုပ်တို့သည် စိတ်ရှုပ်ထွေးခြင်း၌လည်းကောင်း၊ သံသယ၌လည်းကောင်း ရှိခဲ့ကြပြီဖြစ်၍၊ အသင်းတော်များသည် သေရန်အသင့်ရှိနေကြ၏။ သို့ရာတွင် ယခု ဤနေရာ၌ ကျွန်ုပ်တို့ ဖတ်ရသည်မှာ— ‘ဤအရာများနောက်၌ အခြားသော ကောင်းကင်တမန်တစ်ပါးသည် ကြီးမားသောတန်ခိုးကို ကိုင်ဆောင်လျက် ကောင်းကင်မှ ဆင်းလာသည်ကို ငါမြင်ရ၏။ မြေကြီးသည်လည်း သူ၏ဘုန်းတော်ကြောင့် လင်းလက်သွား၏။ သူသည် အားကြီးသောအသံဖြင့် ပြင်းပြစွာ ကြွေးကြော်၍ “ဗာဗုလုန်ကြီးသည် လဲပြိုလေပြီ၊ လဲပြိုလေပြီ။ နတ်ဆိုးတို့၏ နေရာအိမ်ဖြစ်လေပြီ၊ မစင်ကြယ်သော ဝိညာဉ်အမျိုးမျိုး၏ ချုပ်နှောင်ရာဖြစ်လေပြီ၊ မစင်ကြယ်၍ ရွံရှာဖွယ်ကောင်းသော ငှက်အမျိုးမျိုး၏ လှောင်အိမ်ဖြစ်လေပြီ” ဟု ဆို၏’ [ဗျာဒိတ်ကျမ်း 18:1, 2]။</w:t>
      </w:r>
    </w:p>
    <w:p>
      <w:pPr>
        <w:pStyle w:val="ArticleScripture"/>
        <w:jc w:val="left"/>
      </w:pPr>
      <w:r>
        <w:rPr>
          <w:rFonts w:ascii="Myanmar Text" w:hAnsi="Myanmar Text" w:eastAsia="Myanmar Text" w:cs="Myanmar Text"/>
        </w:rPr>
        <w:t>“ကောင်းပြီ၊ ယခု ကျွန်ုပ်တို့ထံသို့ ရောက်လာသောအခါ ကောင်းကင်၏အလင်းတော်တစ်စုံတစ်ရာကို မှတ်မိသိရှိနိုင်သော အခြေအနေ၌ ကျွန်ုပ်တို့မရှိပါက၊ ထိုသတင်းစကားအကြောင်းကို မည်သို့ သိနိုင်ကြမည်နည်း။ ထို့ပြင်၊ ဘုရားသခင်၏ ဝိညာဉ်တော်က ထိုသူတို့ကို စေလွှတ်တော်မူကြောင်း သက်သေအထောက်အထား အမှုန့်တစ်မှုန့်မျှပင် ကျွန်ုပ်တို့၌ မရှိသော်လည်း၊ ကျွန်ုပ်တို့၏ အယူအဆနှင့် ကိုက်ညီသူတစ်ဦးထံမှ တစ်စုံတစ်ရာ ရောက်လာသည်နှင့်တပြိုင်နက် အမှောင်မိုက်ဆုံးသော လှည့်ဖြားမှုကိုပင် ကျွန်ုပ်တို့ လက်ခံယူမည်ဖြစ်သည်။ ခရစ်တော်က၊ ‘ငါသည် ငါ့ခမည်းတော်၏ နာမတော်ဖြင့် လာ၏၊ သို့ရာတွင် သင်တို့သည် ငါ့ကို လက်မခံကြ’ ဟု မိန့်တော်မူခဲ့သည် [John 5:43 ကိုကြည့်ပါ]။ ယခု၊ ထိုအရာပင် Minneapolis အစည်းအဝေးကတည်းက ဤနေရာ၌ အစဉ်တစိုက် ဖြစ်ပွားနေခဲ့သော အမှုဖြစ်သည်။ အကြောင်းမူကား၊ ဘုရားသခင်သည် ကိုယ်တော်၏ နာမတော်ဖြင့်၊ သင်တို့၏ အယူအဆများနှင့် မကိုက်ညီသော သတင်းစကားတစ်ရပ်ကို စေလွှတ်တော်မူသောကြောင့်၊ ထို့ကြောင့် [သင်တို့က ကောက်ချက်ချသည်မှာ] ထိုသတင်းစကားသည် ဘုရားသခင်ထံမှလာသော သတင်းစကား မဖြစ်နိုင်ဟူ၍ ဖြစ်သည်။”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တစ်ရာတစ်ဆယ့်ရှစ်】</dc:title>
  <dc:subject>ယေရုရှလင်မြို့သို့ပေးသော ပရောဖက်ပြု သတိပေးချက် — အဆုံးကာလ ဖြစ်ရပ်များကို သင်္ကေတပုံဖော်ခြင်း</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