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အမှတ်တစ်ရာ့နှစ်ဆယ်</w:t>
      </w:r>
    </w:p>
    <w:p>
      <w:pPr>
        <w:pStyle w:val="ArticleSubtitle"/>
        <w:jc w:val="left"/>
      </w:pPr>
      <w:r>
        <w:rPr>
          <w:rFonts w:ascii="Myanmar Text" w:hAnsi="Myanmar Text" w:eastAsia="Myanmar Text" w:cs="Myanmar Text"/>
        </w:rPr>
        <w:t>ပရောဖက်ပြုသင်္ကေတများကို ဖော်ထုတ်ခြင်း—သမ္မာကျမ်းစာပရောဖက်ပြုချက်များ၏ ပြည့်စုံဖြစ်ပေါ်လာမှုကို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2024-03-06</w:t>
      </w:r>
    </w:p>
    <w:p>
      <w:pPr>
        <w:pStyle w:val="ArticleBody"/>
        <w:jc w:val="left"/>
      </w:pPr>
      <w:r>
        <w:rPr>
          <w:rFonts w:ascii="Myanmar Text" w:hAnsi="Myanmar Text" w:eastAsia="Myanmar Text" w:cs="Myanmar Text"/>
        </w:rPr>
        <w:t>နေရောင်၊ လ၊ နှင့် ကြယ်တို့ဖြင့် ကိုယ်စားပြုထားသော နိမိတ်လက္ခဏာများ၏ ပြည့်စုံခြင်းကို သမိုင်းရေးဆရာများကလည်းကောင်း၊ အဒဗင့်ဝါဒ၏ ရှေ့ဆောင်များကလည်းကောင်း၊ Sister White ၏ စာပေများအားဖြင့်လည်းကောင်း လုံလောက်စွာ ဆွေးနွေးတင်ပြပြီးဖြစ်သည်။ ယေရှုက မိန့်တော်မူခဲ့သော နိမိတ်လက္ခဏာအချို့သည် အခြားအချို့ကဲ့သို့ လူသိများခြင်းမရှိပါ။ “မြေကြီး” ပေါ်၌ “နိုင်ငံများ၏ ဆင်းရဲဒုက္ခ” ဟူသောအရာသည် သီးသန့် ပြည့်စုံခြင်းတစ်ရပ် ရှိခဲ့ကြောင်းကို သိမြင်သူ အနည်းငယ်သာ ရှိသည်။ “ကောင်းကင်တန်ခိုးများ” လှုပ်ရှားခြင်းဟူသော သင်္ကေတသည် “မြေကြီး၏ တန်ခိုးများ” လှုပ်ရှားခြင်းကို ကိုယ်စားပြုသောအရာနှင့် မတူဘဲ ဘာကို ကိုယ်စားပြုသည်ဆိုသည်ကို သူတို့ မရှင်းလင်းကြပါ။ ထို့ပြင် လာအိုဒီကာအဒဗင့်ဝင် အနည်းငယ်သာ “မိုဃ်းတိမ်တစ်လုံး၌ လူသား၏သားတော် ကြွလာခြင်း” ဟူသော “ကြွလာခြင်း” သည် Millerite သမိုင်း၌ ပြည့်စုံခဲ့ပြီးဖြစ်ကြောင်း နားလည်ကြသည်။</w:t>
      </w:r>
    </w:p>
    <w:p>
      <w:pPr>
        <w:pStyle w:val="ArticleScripture"/>
        <w:jc w:val="left"/>
      </w:pPr>
      <w:r>
        <w:rPr>
          <w:rFonts w:ascii="Myanmar Text" w:hAnsi="Myanmar Text" w:eastAsia="Myanmar Text" w:cs="Myanmar Text"/>
        </w:rPr>
        <w:t>“ခရစ်တော်၏ကြွလာခြင်းအတွက် တိကျသောနေ့ရက်နှင့်အချိန်ကို ထုတ်ဖော်ပြသမထားခဲ့ပါ။ ကယ်တင်ရှင်သည် မိမိကိုယ်တော်တိုင်ပင် မိမိ၏ဒုတိယအကြိမ်ပေါ်ထွန်းကြွလာမည့် အချိန်ကို မဖော်ပြနိုင်ကြောင်း မိမိ၏တပည့်တော်တို့အား မိန့်တော်မူခဲ့သည်။ သို့ရာတွင် မိမိ၏ကြွလာခြင်းနီးကပ်လာသည်ကို သူတို့သိနိုင်စေမည့် အဖြစ်အပျက်အချို့ကို မိန့်ဖော်ပြတော်မူခဲ့သည်။ “နိမိတ်လက္ခဏာတို့သည် နေ၌လည်းကောင်း၊ လ၌လည်းကောင်း၊ ကြယ်တို့၌လည်းကောင်း ရှိလိမ့်မည်” ဟု မိန့်တော်မူ၏။ “နေသည် မှောင်မိုက်လိမ့်မည်၊ လသည် မိမိ၏အလင်းကို မပေးရ၊ ကောင်းကင်၏ကြယ်တို့သည် ကျလိမ့်မည်။” မြေပေါ်၌မူကား “အမျိုးမျိုးသောနိုင်ငံတို့သည် စိတ်ရှုပ်ထွေးခြင်းနှင့်တကွ ဆင်းရဲဒုက္ခကို ကြုံရလိမ့်မည်။ ပင်လယ်နှင့် လှိုင်းတံပိုးတို့သည် ဟုန်းဟုန်းမြည်လျက်ရှိကြမည်။ လူတို့သည် မြေပေါ်သို့ ကျရောက်မည့်အရာများကို ကြောက်ရွံ့မျှော်လင့်နေကြသဖြင့် စိတ်နှလုံးချွတ်ယွင်းလျက် ရှိကြလိမ့်မည်” ဟု မိန့်တော်မူ၏။</w:t>
      </w:r>
    </w:p>
    <w:p>
      <w:pPr>
        <w:pStyle w:val="ArticleScripture"/>
        <w:jc w:val="left"/>
      </w:pPr>
      <w:r>
        <w:rPr>
          <w:rFonts w:ascii="Myanmar Text" w:hAnsi="Myanmar Text" w:eastAsia="Myanmar Text" w:cs="Myanmar Text"/>
        </w:rPr>
        <w:t>“‘ထိုအခါ လူသားသည် ကောင်းကင်မိုဃ်းတိမ်တို့အပေါ်၌ တန်ခိုးကြီးခြင်းနှင့် ဘုန်းအသရေအလွန်ကြီးမြတ်ခြင်းနှင့်တကွ ကြွလာတော်မူသည်ကို သူတို့ မြင်ရကြလိမ့်မည်။ ထိုအခါ ကိုယ်တော်သည် တံပိုးသံအလွန်ကျယ်သောအသံနှင့်တကွ မိမိကောင်းကင်တမန်တို့ကို စေလွှတ်တော်မူ၍၊ သူ၏ရွေးကောက်တော်မူသောသူတို့ကို လေထောင့်လေးထောင့်မှစ၍ ကောင်းကင်အဆုံးတစ်ဖက်မှ အခြားတစ်ဖက်တိုင်အောင် စုဝေးစေကြလိမ့်မည်။’”</w:t>
      </w:r>
    </w:p>
    <w:p>
      <w:pPr>
        <w:pStyle w:val="ArticleScripture"/>
        <w:jc w:val="left"/>
      </w:pPr>
      <w:r>
        <w:rPr>
          <w:rFonts w:ascii="Myanmar Text" w:hAnsi="Myanmar Text" w:eastAsia="Myanmar Text" w:cs="Myanmar Text"/>
        </w:rPr>
        <w:t>“နေနှင့် လနှင့် ကြယ်များ၌ ဖြစ်ပေါ်မည့် နိမိတ်လက္ခဏာများသည် ပြည့်စုံပြီးဖြစ်ကြသည်။ ထိုအချိန်မှစ၍ မြေငလျင်များ၊ မုန်တိုင်းပြင်းများ၊ ပင်လယ်ရေလှိုင်းအကြီးအကျယ်တက်ခြင်းများ၊ ကပ်ရောဂါများနှင့် အစာခေါင်းပါးခြင်းများသည် ပိုမိုများပြားလာကြသည်။ မီးလောင်ခြင်းနှင့် ရေလွှမ်းမိုးခြင်းအားဖြင့် ဖြစ်ပေါ်သော အလွန်ကြောက်မက်ဖွယ်ကောင်းသည့် ဖျက်ဆီးပျက်စီးမှုများသည် တစ်ခုနောက်တစ်ခု လျင်မြန်စွာ ဆက်တိုက်လိုက်လာလျက်ရှိသည်။ အပတ်စဉ်ဖြစ်ပျက်နေသော ထိတ်လန့်ဖွယ် ဘေးအန္တရာယ်များသည် အဆုံးကာလသည် နီးကပ်လာပြီးဖြစ်ကြောင်း၊ မကြာမီ မလွဲမသွေ ကြီးမား၍ ဆုံးဖြတ်ချက်ချနိုင်သော အရာတစ်ခု ဖြစ်ပေါ်လာတော့မည်ဖြစ်ကြောင်းကို လေးနက်သော သတိပေးသံဖြင့် ကျွန်ုပ်တို့အား ကြေညာလျက်ရှိကြသည်။”</w:t>
      </w:r>
    </w:p>
    <w:p>
      <w:pPr>
        <w:pStyle w:val="ArticleScripture"/>
        <w:jc w:val="left"/>
      </w:pPr>
      <w:r>
        <w:rPr>
          <w:rFonts w:ascii="Myanmar Text" w:hAnsi="Myanmar Text" w:eastAsia="Myanmar Text" w:cs="Myanmar Text"/>
        </w:rPr>
        <w:t>“စမ်းသပ်ကာလသည် အလွန်ကြာရှည်စွာ ဆက်လက်တည်ရှိမည်မဟုတ်။ ယခု ဘုရားသခင်သည် ကမ္ဘာမြေပေါ်မှ မိမိ၏ ထိန်းချုပ်တားဆီးနေသော လက်တော်ကို ပြန်လည်ရုပ်သိမ်းနေတော်မူ၏။ ကာလကြာမြင့်စွာပင် ကိုယ်တော်သည် မိမိ၏ သန့်ရှင်းသော ဝိညာဉ်တော်၏ အမှုဆောင်ခြင်းအားဖြင့် ယောက်ျားမိန်းမတို့အား မိန့်တော်မူခဲ့ပြီးဖြစ်သော်လည်း၊ သူတို့သည် ထိုခေါ်သံကို ဂရုမစိုက်ကြ။ ယခုမူကား ကိုယ်တော်သည် မိမိ၏ လူမျိုးတော်အားလည်းကောင်း၊ လောကကိုလည်းကောင်း၊ မိမိ၏ တရားစီရင်ချက်များအားဖြင့် မိန့်တော်မူနေ၏။ ဤတရားစီရင်ချက်များ၏ အချိန်ကာလသည် အမှန်တရားသည် အဘယ်အရာဖြစ်သည်ကို သင်ယူရန် အခွင့်အရေး မရသေးသောသူတို့အတွက် ကရုဏာ၏အချိန်ကာလဖြစ်၏။ ထာဝရဘုရားသည် သူတို့အပေါ် နူးညံ့သိမ်မွေ့စွာ ကြည့်ရှုတော်မူလိမ့်မည်။ ကိုယ်တော်၏ ကရုဏာနှလုံးတော်သည် ထိခိုက်လှုပ်ရှားလျက်ရှိ၏။ ကယ်တင်ရန် ကိုယ်တော်၏ လက်တော်သည် ယခုတိုင် ဆန့်ထားဆဲဖြစ်၏။ ဤနောက်ဆုံးသော နေ့ရက်များတွင် အမှန်တရားကို ပထမဦးဆုံးအကြိမ် ကြားနာရမည့်သူတို့အနက် အရေအတွက် များစွာသောသူတို့သည် လုံခြုံခြင်း၏ သိုးခြံထဲသို့ လက်ခံဝင်ရောက်စေခြင်းကို ခံရလိမ့်မည်။” Review and Herald, November 22, 1906.</w:t>
      </w:r>
    </w:p>
    <w:p>
      <w:pPr>
        <w:pStyle w:val="ArticleBody"/>
        <w:jc w:val="left"/>
      </w:pPr>
      <w:r>
        <w:rPr>
          <w:rFonts w:ascii="Myanmar Text" w:hAnsi="Myanmar Text" w:eastAsia="Myanmar Text" w:cs="Myanmar Text"/>
        </w:rPr>
        <w:t>နောက်ဆုံးသောနေ့ရက်များ၌ မီလာရိုက်တို့၏သမိုင်းသည် စာလုံးချင်းအတိအကျ ပြန်လည်ထပ်မံဖြစ်ပေါ်လျက်ရှိ၏။ ပထမကောင်းကင်တမန်၏ ရောက်ရှိလာခြင်းနှင့် ၎င်း၏သမိုင်းကို မှတ်သားဖော်ပြခဲ့သော “နိမိတ်လက္ခဏာများ” သည် တတိယကောင်းကင်တမန်၏ ရောက်ရှိလာခြင်းနှင့် ၎င်း၏သမိုင်းကို မှတ်သားဖော်ပြသော “နိမိတ်လက္ခဏာများ” ၏ ပုံရိပ်နမူနာဖြစ်ကြ၏။ သန့်ရှင်းသော ပြုပြင်ပြောင်းလဲရေးလှုပ်ရှားမှုအားလုံးသည် နောက်ဆုံးသောနေ့ရက်များ၌ တတိယကောင်းကင်တမန်၏ လှုပ်ရှားမှုနှင့် အပြိုင်သဘောဖြင့် ကိုက်ညီလျက်ရှိကြ၏။</w:t>
      </w:r>
    </w:p>
    <w:p>
      <w:pPr>
        <w:pStyle w:val="ArticleScripture"/>
        <w:jc w:val="left"/>
      </w:pPr>
      <w:r>
        <w:rPr>
          <w:rFonts w:ascii="Myanmar Text" w:hAnsi="Myanmar Text" w:eastAsia="Myanmar Text" w:cs="Myanmar Text"/>
        </w:rPr>
        <w:t>“ဘုရားသခင်၏ မြေကြီးပေါ်၌ ဆောင်ရွက်တော်မူသော အမှုတော်သည် ခေတ်အဆက်ဆက်၌ ကြီးမားသော ပြုပြင်ပြောင်းလဲရေးတစ်ရပ်စီ သို့မဟုတ် ဘာသာရေးလှုပ်ရှားမှုတစ်ရပ်စီတိုင်း၌ ထင်ရှားသော ဆင်တူညီမျှမှုကို ပြသလျက်ရှိသည်။ လူသားတို့နှင့် ဘုရားသခင် ဆက်ဆံတော်မူသည့် အခြေခံသဘောတရားများမှာ အစဉ်အမြဲ တူညီလျက်ရှိသည်။ ယခုလက်ရှိ၏ အရေးပါသော လှုပ်ရှားမှုများသည် အတိတ်က လှုပ်ရှားမှုများနှင့် ဆင်တူညီမျှသော အပြိုင်သဘောကို ရှိကြပြီး၊ ယခင်ခေတ်များ၌ အသင်းတော်၏ အတွေ့အကြုံသည် ကျွန်ုပ်တို့၏ ယနေ့ခေတ်အတွက် အလွန်တန်ဖိုးကြီးသော သင်ခန်းစာများကို ပေးထားသည်။” The Great Controversy, 343.</w:t>
      </w:r>
    </w:p>
    <w:p>
      <w:pPr>
        <w:pStyle w:val="ArticleBody"/>
        <w:jc w:val="left"/>
      </w:pPr>
      <w:r>
        <w:rPr>
          <w:rFonts w:ascii="Myanmar Text" w:hAnsi="Myanmar Text" w:eastAsia="Myanmar Text" w:cs="Myanmar Text"/>
        </w:rPr>
        <w:t>ဗျာဒိတ်ကျမ်း အခန်း ၁၈ ၏ တန်ခိုးကြီးသော ကောင်းကင်တမန်အားဖြင့် ကိုယ်စားပြုထားသော သမိုင်းသည် တတိယကောင်းကင်တမန်၏ သမိုင်းဖြစ်ပြီး၊ တတိယကောင်းကင်တမန်အားဖြင့် ကိုယ်စားပြုထားသော သမိုင်းသည် မီလာရိုက် သမိုင်းအတွင်း ပထမနှင့် ဒုတိယကောင်းကင်တမန်တို့၏ သမိုင်းနှင့် အပြိုင်ဖြစ်သည်။</w:t>
      </w:r>
    </w:p>
    <w:p>
      <w:pPr>
        <w:pStyle w:val="ArticleScripture"/>
        <w:jc w:val="left"/>
      </w:pPr>
      <w:r>
        <w:rPr>
          <w:rFonts w:ascii="Myanmar Text" w:hAnsi="Myanmar Text" w:eastAsia="Myanmar Text" w:cs="Myanmar Text"/>
        </w:rPr>
        <w:t>“ဘုရားသခင်သည် ဗျာဒိတ်ကျမ်း ၁၄ ၏ သတင်းစကားများကို ပရောဖက်ပြုချက်၏ အစဉ်တန်းအတွင်း၌ ၎င်းတို့၏နေရာကို ပေးထားတော်မူပြီး၊ ၎င်းတို့၏အမှုတော်သည် ဤကမ္ဘာမြေ၏ သမိုင်းအဆုံးသတ်ချိန်တိုင်အောင် မရပ်စဲရပါ။ ပထမကောင်းကင်တမန်နှင့် ဒုတိယကောင်းကင်တမန်၏ သတင်းစကားများသည် ယခုအချိန်အတွက်လည်း သမ္မာတရားဖြစ်နေဆဲဖြစ်ပြီး၊ ၎င်းတို့သည် နောက်သို့လိုက်လာသော ဤသတင်းစကားနှင့် အပြိုင် ဆက်လက်သွားရမည်ဖြစ်သည်။ တတိယကောင်းကင်တမန်သည် မိမိ၏ သတိပေးချက်ကို အသံကြီးစွာဖြင့် ကြေညာသည်။ ‘ဤအရာတို့နောက်မှ’ ဟု ယောဟန်က ဆို၏၊ ‘ငါသည် အခြားကောင်းကင်တမန်တစ်ပါးကို ကောင်းကင်မှ ဆင်းလာသည်ကို မြင်ရ၏။ သူသည် ကြီးမားသော တန်ခိုးကို ရရှိထားပြီး၊ မြေကြီးသည် သူ၏ ဘုန်းတော်ကြောင့် လင်းလက်သွား၏။’ ဤလင်းရောင်ခြည်တွင် သတင်းစကားသုံးပါးလုံး၏ အလင်းသည် ပေါင်းစည်းလျက်ရှိသည်။” The 1888 Materials, 803, 804.</w:t>
      </w:r>
    </w:p>
    <w:p>
      <w:pPr>
        <w:pStyle w:val="ArticleBody"/>
        <w:jc w:val="left"/>
      </w:pPr>
      <w:r>
        <w:rPr>
          <w:rFonts w:ascii="Myanmar Text" w:hAnsi="Myanmar Text" w:eastAsia="Myanmar Text" w:cs="Myanmar Text"/>
        </w:rPr>
        <w:t>ပဌမနှင့် ဒုတိယကောင်းကင်တမန်တို့၏ အမှုတော်သည် တတိယကောင်းကင်တမန်၏ အမှုတော်နှင့် အပြိုင်သဘောတူညီစွာ ရှိသကဲ့သို့၊ ယင်းကို ဆယ်သတို့သမီးပျိုတို့၏ ဥပမာ၌လည်း ဖော်ပြထားသည်။</w:t>
      </w:r>
    </w:p>
    <w:p>
      <w:pPr>
        <w:pStyle w:val="ArticleScripture"/>
        <w:jc w:val="left"/>
      </w:pPr>
      <w:r>
        <w:rPr>
          <w:rFonts w:ascii="Myanmar Text" w:hAnsi="Myanmar Text" w:eastAsia="Myanmar Text" w:cs="Myanmar Text"/>
        </w:rPr>
        <w:t>“အပျိုကညာ ဆယ်ဦးအကြောင်းသော ဥပမာကို ကျွန်ုပ်အား မကြာခဏ ညွှန်ပြလေ့ရှိကြသည်။ ထိုအထဲ၌ ငါးဦးသည် ပညာရှိကြပြီး၊ ငါးဦးသည် မိုက်မဲကြ၏။ ဤဥပမာသည် စာသားအတိုင်း အပြည့်အဝ ပြည့်စုံခဲ့ပြီး၊ နောင်လည်း ပြည့်စုံမည်ဖြစ်သည်။ အကြောင်းမှာ ၎င်းသည် ယခုအချိန်အတွက် အထူးသက်ဆိုင်မှုရှိသကဲ့သို့၊ တတိယကောင်းကင်တမန်၏ သတင်းစကားနှင့်တူညီစွာ ပြည့်စုံခဲ့ပြီး၊ အချိန်ကာလ၏ အဆုံးတိုင်အောင် လက်ရှိသမ္မာတရားအဖြစ် ဆက်လက်တည်ရှိနေမည်ဖြစ်သောကြောင့် ဖြစ်သည်။” Review and Herald, August 19, 1890.</w:t>
      </w:r>
    </w:p>
    <w:p>
      <w:pPr>
        <w:pStyle w:val="ArticleBody"/>
        <w:jc w:val="left"/>
      </w:pPr>
      <w:r>
        <w:rPr>
          <w:rFonts w:ascii="Myanmar Text" w:hAnsi="Myanmar Text" w:eastAsia="Myanmar Text" w:cs="Myanmar Text"/>
        </w:rPr>
        <w:t>ဗျာဒိတ်ကျမ်း၏ အခန်း ၁၀ တွင် ဖော်ပြထားသော သမိုင်းသည် ခုနစ်ကြိမ်မြောက် မိုးခြိမ်းသံများအဖြစ် ဖော်ပြထားပြီး၊ ထိုခုနစ်ကြိမ်မြောက် မိုးခြိမ်းသံများသည် မီလာရိုက်များ၏ သမိုင်းကာလအတွင်း ဖြစ်ပျက်ခဲ့သော အဖြစ်အပျက်များကို ကိုယ်စားပြုသည်။ ထိုသမိုင်းသည် ပထမနှင့် ဒုတိယ ကောင်းကင်တမန်တို့၏ သတင်းစကားများ၏ သမိုင်းလည်း ဖြစ်သည်။ ခုနစ်ကြိမ်မြောက် မိုးခြိမ်းသံများသည် နောက်ဆုံးသော ကာလများ၌ ဖြစ်ပျက်မည့် “အနာဂတ်အဖြစ်အပျက်များ” ကိုလည်း ကိုယ်စားပြုပြီး၊ ၎င်းတို့သည် မီလာရိုက်များ၏ သမိုင်းတွင် ဖြစ်ခဲ့သကဲ့သို့ တူညီသော “အစဉ်အဆက်” အတိုင်း ပြည့်စုံလာကြသည်။</w:t>
      </w:r>
    </w:p>
    <w:p>
      <w:pPr>
        <w:pStyle w:val="ArticleScripture"/>
        <w:jc w:val="left"/>
      </w:pPr>
      <w:r>
        <w:rPr>
          <w:rFonts w:ascii="Myanmar Text" w:hAnsi="Myanmar Text" w:eastAsia="Myanmar Text" w:cs="Myanmar Text"/>
        </w:rPr>
        <w:t>“ယောဟန်အား ပေးအပ်တော်မူခဲ့သော အထူးအလင်းရောင်သည်၊ ခုနစ်မိုးကြိုးတို့၌ ဖော်ပြခဲ့သကဲ့သို့၊ ပထမနှင့် ဒုတိယကောင်းကင်တမန်တို့၏ သတင်းစကားများအောက်တွင် ဖြစ်ပေါ်လာမည့် အဖြစ်အပျက်များကို ပုံဖော်ဖော်ပြထားခြင်းဖြစ်သည်။ …”</w:t>
      </w:r>
    </w:p>
    <w:p>
      <w:pPr>
        <w:pStyle w:val="ArticleScripture"/>
        <w:jc w:val="left"/>
      </w:pPr>
      <w:r>
        <w:rPr>
          <w:rFonts w:ascii="Myanmar Text" w:hAnsi="Myanmar Text" w:eastAsia="Myanmar Text" w:cs="Myanmar Text"/>
        </w:rPr>
        <w:t>“ဤမိုးကြိုးခုနစ်သံတို့သည် မိမိတို့၏အသံများကို ထုတ်ဖော်ပြီးနောက်၊ စာအုပ်ငယ်နှင့်ဆိုင်၍ ဒံယေလအား ပညတ်တော်ပေးသကဲ့သို့ ယောဟန်အားလည်း ‘မိုးကြိုးခုနစ်သံတို့ ပြောဆိုခဲ့သောအရာများကို တံဆိပ်ခတ်လော့’ ဟူသော ညွှန်ကြားချက် ရောက်လာ၏။ ဤအရာများသည် အနာဂတ်ဖြစ်ရပ်များနှင့် သက်ဆိုင်ပြီး၊ မိမိတို့၏ အစဉ်အတိုင်း ဖော်ပြခြင်းခံရမည်ဖြစ်သည်။” The Seventh-day Adventist Bible Commentary, volume 7, 971.</w:t>
      </w:r>
    </w:p>
    <w:p>
      <w:pPr>
        <w:pStyle w:val="ArticleBody"/>
        <w:jc w:val="left"/>
      </w:pPr>
      <w:r>
        <w:rPr>
          <w:rFonts w:ascii="Myanmar Text" w:hAnsi="Myanmar Text" w:eastAsia="Myanmar Text" w:cs="Myanmar Text"/>
        </w:rPr>
        <w:t>ပြုပြင်ပြောင်းလဲရေးလှုပ်ရှားမှုများအားလုံးသည် တစ်ခုနှင့်တစ်ခု အပြိုင်ညီညွတ်နေကြပြီး၊ တစ်ရာလေးဆယ့်လေးထောင်တို့၏ နောက်ဆုံးသော ပြုပြင်ပြောင်းလဲရေးလှုပ်ရှားမှုကို သရုပ်ဖော်ဖော်ပြရန်အတွက် “line upon line” အတိုင်း အတူတကွ စုစည်းတင်ပြရမည်ဖြစ်သည်။ အပျိုကညာဆယ်ဦး၏ ဥပမာပုံပြင်သည် Millerite လှုပ်ရှားမှုနှင့် တစ်ရာလေးဆယ့်လေးထောင်တို့၏ လှုပ်ရှားမှုအတွင်းရှိ ဘုရားသခင်၏ လူမျိုးတော်၏ အတွင်းရေးဆိုင်ရာ အတွေ့အကြုံကို သရုပ်ဖော်ဖော်ပြထားသည်။</w:t>
      </w:r>
    </w:p>
    <w:p>
      <w:pPr>
        <w:pStyle w:val="ArticleScripture"/>
        <w:jc w:val="left"/>
      </w:pPr>
      <w:r>
        <w:rPr>
          <w:rFonts w:ascii="Myanmar Text" w:hAnsi="Myanmar Text" w:eastAsia="Myanmar Text" w:cs="Myanmar Text"/>
        </w:rPr>
        <w:t>“မဿဲ ၂၅ ၌ ဖော်ပြထားသော အပျိုကညာ ဆယ်ဦး၏ ဥပမာတော်သည်လည်း အက်ဒဗင်တစ်လူမျိုး၏ အတွေ့အကြုံကို ပုံဖော်ပြသသည်။” The Great Controversy, 393.</w:t>
      </w:r>
    </w:p>
    <w:p>
      <w:pPr>
        <w:pStyle w:val="ArticleBody"/>
        <w:jc w:val="left"/>
      </w:pPr>
      <w:r>
        <w:rPr>
          <w:rFonts w:ascii="Myanmar Text" w:hAnsi="Myanmar Text" w:eastAsia="Myanmar Text" w:cs="Myanmar Text"/>
        </w:rPr>
        <w:t>မ</w:t>
      </w:r>
      <w:r>
        <w:rPr>
          <w:rFonts w:ascii="Nirmala UI" w:hAnsi="Nirmala UI" w:eastAsia="Nirmala UI" w:cs="Nirmala UI"/>
        </w:rPr>
        <w:t>ில்ல</w:t>
      </w:r>
      <w:r>
        <w:rPr>
          <w:rFonts w:ascii="Myanmar Text" w:hAnsi="Myanmar Text" w:eastAsia="Myanmar Text" w:cs="Myanmar Text"/>
        </w:rPr>
        <w:t>ာရေးတိုင်များနှင့် တစ်သိန်းလေးသောင်းလေးထောင်တို့၏ အမှုဆောင်လုပ်ငန်းနှင့် သတင်းစကားကို ဗျာဒိတ်ကျမ်း အခန်း ၁၄ ၏ ကောင်းကင်တမန် သုံးပါးအားဖြင့် ကိုယ်စားပြုဖော်ပြထားသည်။</w:t>
      </w:r>
    </w:p>
    <w:p>
      <w:pPr>
        <w:pStyle w:val="ArticleScripture"/>
        <w:jc w:val="left"/>
      </w:pPr>
      <w:r>
        <w:rPr>
          <w:rFonts w:ascii="Myanmar Text" w:hAnsi="Myanmar Text" w:eastAsia="Myanmar Text" w:cs="Myanmar Text"/>
        </w:rPr>
        <w:t>“ကျွန်ုပ်သည် အတွေ့အကြုံတစ်ရပ်ကို ရရှိရန် အဖိုးတန်သောအခွင့်အလမ်းများကို ရရှိခဲ့ပြီ။ ပထမကောင်းကင်တမန်၏ သတင်းစကား၊ ဒုတိယကောင်းကင်တမန်၏ သတင်းစကားနှင့် တတိယကောင်းကင်တမန်၏ သတင်းစကားတို့တွင်လည်း ကျွန်ုပ်သည် အတွေ့အကြုံရှိခဲ့ပြီ။ ကောင်းကင်တမန်တို့ကို ကောင်းကင်အလယ်၌ ပျံသန်းလျက် ကမ္ဘာသို့ သတိပေးခြင်း၏ သတင်းစကားကို ကြေညာနေသူများအဖြစ် ကိုယ်စားပြုဖော်ပြထားပြီး၊ ထိုသတင်းစကားသည် ဤကမ္ဘာ့သမိုင်း၏ နောက်ဆုံးကာလရက်များတွင် အသက်ရှင်နေကြသော လူများအပေါ် တိုက်ရိုက်သက်ရောက်မှုရှိသောအရာဖြစ်သည်။ ဤကောင်းကင်တမန်တို့၏ အသံကို မည်သူမျှ မကြားရကြ၊ အကြောင်းမှာ ၎င်းတို့သည် ကောင်းကင်ဘုံ၏ စကြဝဠာနှင့် သဟဇာတဖြစ်စွာ အမှုတော်ဆောင်လျက်ရှိသော ဘုရားသခင်၏လူမျိုးကို ကိုယ်စားပြုသော သင်္ကေတဖြစ်ကြသောကြောင့်ဖြစ်သည်။ ဘုရားသခင်၏ ဝိညာဉ်တော်အားဖြင့် အလင်းပေးခြင်းခံရ၍၊ သမ္မာတရားအားဖြင့် သန့်ရှင်းစေခြင်းခံရသော ယောက်ျားမိန်းမတို့သည် ထိုသတင်းစကားသုံးပါးကို ၎င်းတို့၏ အစဉ်အတိုင်း ကြေညာကြသည်။” Life Sketches, 429.</w:t>
      </w:r>
    </w:p>
    <w:p>
      <w:pPr>
        <w:pStyle w:val="ArticleBody"/>
        <w:jc w:val="left"/>
      </w:pPr>
      <w:r>
        <w:rPr>
          <w:rFonts w:ascii="Myanmar Text" w:hAnsi="Myanmar Text" w:eastAsia="Myanmar Text" w:cs="Myanmar Text"/>
        </w:rPr>
        <w:t>ဗျာဒိတ်ကျမ်း အခန်းကြီး ၁၀ ၌ ကိုယ်စားပြုထားသော ပရောဖက်ပြုဖြစ်ရပ်များကို မိုးကြိုးခုနစ်သံအားဖြင့် ကိုယ်စားပြုထားသည်။ ထိုဖြစ်ရပ်များသည် ဘုရားသခင်ဆိုင်ရာနှင့် လူသားဆိုင်ရာတို့ ပေါင်းစည်းသည့် အမှတ်အသားကို ဖော်ပြကြသည်။ မဿဲအခန်းကြီး ၂၄၊ မာကု ၁၃ နှင့် လုကာ ၂၁ တို့၌ ခရစ်တော်က ဖော်ထုတ်ပြသခဲ့သော “နိမိတ်လက္ခဏာများ” သည် မီလာရိုက်လှုပ်ရှားမှုကို စတင်ဝင်ရောက်စေခဲ့သော “နိမိတ်လက္ခဏာများ” ကို ကိုယ်စားပြုသကဲ့သို့၊ လူတစ်သိန်းလေးသောင်းလေးထောင်၏ လှုပ်ရှားမှုအတွက်လည်း တူညီပြိုင်ဆိုင်သော သက်သေခံချက်တစ်ရပ်ကို ကိုယ်စားပြုသည်။ လူတစ်သိန်းလေးသောင်းလေးထောင်တို့သည် ဟေန်နုတ်နှင့် ဧလိယအားဖြင့် ကိုယ်စားပြုထားသကဲ့သို့ သေခြင်းကို မမြည်းစမ်းကြ။ ၂၀၀၁ ခုနှစ်၊ စက်တင်ဘာ ၁၁ ရက်နေ့တွင် ကမ္ဘာ့သမိုင်း၏ နောက်ဆုံးမျိုးဆက် ရောက်ရှိလာခြင်းကို အမှတ်အသားပြုသော “နိမိတ်လက္ခဏာ” ဟု ခရစ်တော်က ဖော်ထုတ်ပြသခဲ့ရာကို လုကာအခန်းကြီး ၂၁ ၌ သတ်မှတ်ဖော်ပြထားသည်။ လူတစ်သိန်းလေးသောင်းလေးထောင်ဟု ခေါ်ဝေါ်ခံရသော ဟေန်နုတ်နှင့် ဧလိယအားဖြင့် ကိုယ်စားပြုထားသော ထိုအုပ်စုတွင် ပါဝင်ရန်အတွက် “နိမိတ်လက္ခဏာ” နှင့် ၎င်းကိုယ်စားပြုသမျှသော အရာအားလုံးကို သိမှတ်လက်ခံရမည်။</w:t>
      </w:r>
    </w:p>
    <w:p>
      <w:pPr>
        <w:pStyle w:val="ArticleBody"/>
        <w:jc w:val="left"/>
      </w:pPr>
      <w:r>
        <w:rPr>
          <w:rFonts w:ascii="Myanmar Text" w:hAnsi="Myanmar Text" w:eastAsia="Myanmar Text" w:cs="Myanmar Text"/>
        </w:rPr>
        <w:t>ယေရှုသည် မီလာရိုက် လှုပ်ရှားမှုကို စတင်ဖော်ဆောင်လာစေသော “နိမိတ်လက္ခဏာများ” ၏ သမိုင်းကြောင်းတစ်လျှောက်၌ မိမိ၏ တပည့်တော်တို့ကို ဦးဆောင်တော်မူပြီးနောက်၊ ထို့နောက် ထိုတူညီသော သမိုင်းကို ကိုယ်စားပြုဖော်ပြသော ပုံဥပမာတစ်ရပ်ကို ထည့်သွင်းကာ မိမိ၏ သမိုင်းဆိုင်ရာ သက်သေခံချက်ကို ထပ်မံဖော်ပြ၍ ပိုမိုကျယ်ပြန့်စေတော်မူ၏။</w:t>
      </w:r>
    </w:p>
    <w:p>
      <w:pPr>
        <w:pStyle w:val="ArticleScripture"/>
        <w:jc w:val="left"/>
      </w:pPr>
      <w:r>
        <w:rPr>
          <w:rFonts w:ascii="Myanmar Text" w:hAnsi="Myanmar Text" w:eastAsia="Myanmar Text" w:cs="Myanmar Text"/>
        </w:rPr>
        <w:t>ထို့နောက် ကိုယ်တော်သည် သူတို့အား ဥပမာတစ်ပုဒ်ကို မိန့်တော်မူသည်မှာ၊ “သဖန်းပင်နှင့် အခြားသစ်ပင်အပေါင်းတို့ကို ကြည့်ရှုကြလော့။ ထိုအပင်များ အဖူးထွက်လာသောအခါ၊ နွေရာသီ နီးကပ်လာပြီဖြစ်ကြောင်းကို သင်တို့သည် ကိုယ်တိုင်မြင်၍ သိကြ၏။ ထိုနည်းတူစွာပင်၊ ဤအရာများ ဖြစ်ပျက်လာသည်ကို သင်တို့မြင်သောအခါ၊ ဘုရားသခင်၏နိုင်ငံတော် နီးကပ်လာပြီဖြစ်ကြောင်းကို သိကြလော့။ အမှန်အကန် ငါဆိုသည်ကား၊ ဤလူမျိုးဆက်သည် အရာခပ်သိမ်း ပြည့်စုံမလာမီ မကုန်လွန်ရ။ ကောင်းကင်နှင့် မြေကြီးသည် ကုန်လွန်သွားကြလိမ့်မည်။ သို့ရာတွင် ငါ၏စကားများသည် မကုန်လွန်ရ။” လုကာ ၂၁:၂၉–၃၃။</w:t>
      </w:r>
    </w:p>
    <w:p>
      <w:pPr>
        <w:pStyle w:val="ArticleBody"/>
        <w:jc w:val="left"/>
      </w:pPr>
      <w:r>
        <w:rPr>
          <w:rFonts w:ascii="Myanmar Text" w:hAnsi="Myanmar Text" w:eastAsia="Myanmar Text" w:cs="Myanmar Text"/>
        </w:rPr>
        <w:t>ယေရှုသည် ဥပမာတော်ကို “သင်္ဘောသဖန်းပင်” ဟူသော အနည်းကိန်းနှင့် “သစ်ပင်အပေါင်းတို့” ဟူသော အခြားခွဲခြားမှုတစ်ရပ်ကို ဖော်ပြလျက် အစပြုတော်မူသည်။ “သင်္ဘောသဖန်းပင်” သည် ပဋိညာဉ်တော်နှင့်ဆိုင်သော လူမျိုးတော်ကို ဆိုလိုပြီး၊ နောက်ဆုံးသော ကာလများတွင် ဘုရားသခင်၏ ကျန်ကြွင်းသော လူမျိုးတော်ဟု မိမိတို့ကိုယ်ကို ဝန်ခံကြသော လော်ဒီကေယာ အဒ်ဗင်တစ်ဝါဒကို ရည်ညွှန်းသည်။ အခြားသော “သစ်ပင်များ” သည် တပါးအမျိုးသားတို့ဖြစ်ကြသည်။</w:t>
      </w:r>
    </w:p>
    <w:p>
      <w:pPr>
        <w:pStyle w:val="ArticleScripture"/>
        <w:jc w:val="left"/>
      </w:pPr>
      <w:r>
        <w:rPr>
          <w:rFonts w:ascii="Myanmar Text" w:hAnsi="Myanmar Text" w:eastAsia="Myanmar Text" w:cs="Myanmar Text"/>
        </w:rPr>
        <w:t>“ယုဒလူမျိုးကို ကိုယ်စားပြုသော၊ ဝန်ခံအသက်တာ၏ အရွက်များဖြင့် ဖုံးအုပ်ထားသော်လည်း ထိုအပင်ပေါ်၌ အသီးမတွေ့ရသော သဖန်းပင်အား ကျိန်ဆဲတော်မူခြင်းကို မှတ်သားကြလော့။ ဤသဖန်းပင်ပေါ်၌ ကျိန်စာကြေညာတော်မူခဲ့၏။ ထိုသဖန်းပင်သည် ဘုရားသခင်၏ ကျိန်ခြင်းခံရသော ကိုယ်ကျင့်တရားရှိ၊ ဆင်ခြင်စဉ်းစားတတ်သော၊ အသက်ရှင်လျက်ရှိသော အေးဂျင့်ကို ကိုယ်စားပြု၏။ ဤအဖြစ်အပျက်ပြီးနောက် ယုဒလူမျိုးတို့သည် လေးဆယ်နှစ်တိုင်တိုင် အသက်ရှင်သကဲ့သို့ နေထိုင်ကြသော်လည်း သေလျက်ရှိကြ၏။ မှတ်သားကြလော့၊ တခြားသော အပင်များသည် တပါးအမျိုးသားတို့ကို ကိုယ်စားပြုကြ၏။ ထိုအပင်များသည် အရွက်မရှိကြသဖြင့် ဘုရားသခင်ကို သိကျွမ်းသည်ဟူသော ဟန်ဆောင်ဝန်ခံမှုကို မပြုကြ။ သူတို့၏ အသီးထွက်ရမည့်အချိန်သည် မရောက်သေးပေ။” Special Testimonies for Ministers and Workers, number 7, 59–61.</w:t>
      </w:r>
    </w:p>
    <w:p>
      <w:pPr>
        <w:pStyle w:val="ArticleBody"/>
        <w:jc w:val="left"/>
      </w:pPr>
      <w:r>
        <w:rPr>
          <w:rFonts w:ascii="Myanmar Text" w:hAnsi="Myanmar Text" w:eastAsia="Myanmar Text" w:cs="Myanmar Text"/>
        </w:rPr>
        <w:t>နောက်ဆုံးသောကာလ၌ လောဒိကိအာအုပ်စုအက်ဒဗင်တစ်ဝါဒသည် ကျိန်ခြင်းခံရ၏။ အကြောင်းမူကား ၎င်းသည် မိမိကိုယ်ကို ဘုရားသခင်၏ ကျန်ကြွင်းသောလူမျိုးဟု ဝန်ခံကြသော်လည်း၊ ထိုဝန်ခံချက်သည် အသီးမသီးသောအရာဖြစ်၏။ ယေရှုသည် ထိုကျမ်းပိုဒ်တွင် အပြန်အလှန် ဆက်နွယ်နေသော်လည်း ကွဲပြားသော အချက်နှစ်ချက်ကို ဖော်ပြတော်မူလျက်ရှိသည်။ ကိုယ်ကိုယ်တိုင် ဘုရားသခင်၏လူမျိုးဟု ဝန်ခံသောသူများနှင့် ဘုရားသခင်၏ ပညတ်တရားကို စောင့်ထိန်းကြောင်း မဝန်ခံသော၊ သို့မဟုတ် လောဒိကိအာအုပ်စုအက်ဒဗင်တစ်ဝါဒက ထိန်းသိမ်းကြောင်း ဝန်ခံနေသော နောက်ဆုံးသောကာလ၏ ကျန်ကြွင်းသူတို့၏ လက္ခဏာများဖြစ်သည့် ပရောဖက်ပြုခြင်း၏ ဝိညာဉ်တော်ကို မပိုင်ဆိုင်သော တပါးအမျိုးသားတို့အကြားရှိ ခြားနားချက်ကို တော်မူသည်။ နောက်ဆုံးသောကာလ၌ အရွက်များသည် ဗျာဒိတ်ကျမ်း၌ ယောဟန်က ဖော်ပြသတ်မှတ်ထားသော ကျန်ကြွင်းသူများဖြစ်ကြောင်း မိမိတို့ကိုယ်ကို ဆိုကြသော ဝန်ခံချက်ကို ကိုယ်စားပြုသည်။</w:t>
      </w:r>
    </w:p>
    <w:p>
      <w:pPr>
        <w:pStyle w:val="ArticleScripture"/>
        <w:jc w:val="left"/>
      </w:pPr>
      <w:r>
        <w:rPr>
          <w:rFonts w:ascii="Myanmar Text" w:hAnsi="Myanmar Text" w:eastAsia="Myanmar Text" w:cs="Myanmar Text"/>
        </w:rPr>
        <w:t>“အခြားလူမျိုးလောကကို အရွက်မရှိ၊ အသီးမရှိသော သင်္ဘောသဖန်းပင်များအားဖြင့် ကိုယ်စားပြုထားသည်။ အခြားလူမျိုးတို့သည် ယုဒလူမျိုးတို့ကဲ့သို့ပင် ဘုရားတော်ကို ကြည်ညိုကိုးကွယ်ခြင်းကင်းမဲ့နေကြသော်လည်း၊ မိမိတို့သည် ဘုရားသခင်ရှေ့တော်၌ ကျေးဇူးတော်ရသူများဖြစ်ကြသည်ဟု မတောင်းဆိုကြ။ ၎င်းတို့သည် မြင့်မြတ်သော ဝိညာဉ်ရေးအခြေအနေရှိကြောင်းကိုလည်း မဝါကြွားကြ။ ၎င်းတို့သည် ဘုရားသခင်၏ လမ်းခရီးများနှင့် အမှုတော်များကို အရာရာ၌ မမြင်မသိသော မျက်မမြင်များဖြစ်ကြသည်။ ၎င်းတို့အတွက် သင်္ဘောသဖန်းသီးရမည့်အချိန်သည် မရောက်သေးပေ။ ၎င်းတို့သည် မိမိတို့ထံသို့ အလင်းနှင့် မျှော်လင့်ခြင်းကို ဆောင်ကြဉ်းပေးမည့် နေ့ရက်တစ်ရက်ကို ရှေ့မျှော်နေကြဆဲဖြစ်သည်။” Signs of the Times, February 15, 1899.</w:t>
      </w:r>
    </w:p>
    <w:p>
      <w:pPr>
        <w:pStyle w:val="ArticleBody"/>
        <w:jc w:val="left"/>
      </w:pPr>
      <w:r>
        <w:rPr>
          <w:rFonts w:ascii="Myanmar Text" w:hAnsi="Myanmar Text" w:eastAsia="Myanmar Text" w:cs="Myanmar Text"/>
        </w:rPr>
        <w:t>သင်္ဘောသဖန်းပင်နှင့် အခြားသော အပင်များအကြားရှိ ခြားနားချက်ကို ခရစ်တော်က နောက်ထပ် ခြားနားချက်တစ်ရပ်ဖြင့်လည်း ဖော်ပြတော်မူခဲ့သည်။ သင်္ဘောသဖန်းပင်အတွက် အဖူးဖောက်ချိန်သည် တပါးအမျိုးသားတို့၏ အပင်များ အဖူးဖောက်ချိန်နှင့် မတူညီခဲ့သည်။ နောက်ဆုံးကာလများတွင် “အသင်းတော်များအား ခေါ်ဆိုသည့် သီးခြားသော ခေါ်သံနှစ်ရပ် ပေးထားသည်” ဟုဆိုရာ၌၊ ဗျာဒိတ်ကျမ်း အခန်းကြီး ဆယ့်ရှစ်မှ ကောင်းကင်တမန်၏ ပထမအသံသည် တစ်သိန်းလေးသောင်းလေးထောင်တို့အတွက် အဖူးဖောက်ခြင်း ဖြစ်ပေါ်ရမည့် အချိန်ကို ဖော်ထုတ်ပြသသည်။ ဗျာဒိတ်ကျမ်း ဆယ့်ရှစ်၏ “ဒုတိယအသံ” သည် အခြားသော အပင်များ အဖူးဖောက်ရမည့် အချိန်ကို ကိုယ်စားပြုသည်။</w:t>
      </w:r>
    </w:p>
    <w:p>
      <w:pPr>
        <w:pStyle w:val="ArticleBody"/>
        <w:jc w:val="left"/>
      </w:pPr>
      <w:r>
        <w:rPr>
          <w:rFonts w:ascii="Myanmar Text" w:hAnsi="Myanmar Text" w:eastAsia="Myanmar Text" w:cs="Myanmar Text"/>
        </w:rPr>
        <w:t>ခရစ်တော်၏ကာလ၌ ယုဒလူတို့သည် သဖန်းပင်ဖြစ်ကြပြီး၊ အခြားလူမျိုးများသည် အခြားသစ်ပင်များဖြစ်ကြသည်။ မီလာရိုက်သမိုင်း၌ ပရိုတက်စတန်တို့သည် သဖန်းပင်ဖြစ်ကြပြီး၊ မီလာရိုက်တို့သည် အခြားသစ်ပင်များဖြစ်ကြသည်။ နောက်ဆုံးသောကာလ၌ လောဒိကိအာ အက်ဒဗင်တစ်ဝါဒသည် ယေရုရှလင်မြို့ (စပျစ်ဥယျာဉ်) မှ ဖယ်ရှားခြင်းခံရသော အသီးမရှိသည့် သဖန်းပင်ဖြစ်ပြီး၊ တစ်သိန်းလေးသောင်းလေးထောင်တို့သည် အသီးထွက်သော သဖန်းပင်များဖြစ်ကြသည်။ ဘာဘီလုန်၌ ရှိနေဆဲဖြစ်သော ဘုရားသခင်၏ အခြားသောသားသမီးများကို အခြားလူမျိုးများအဖြစ် ကိုယ်စားပြုထားသည်။</w:t>
      </w:r>
    </w:p>
    <w:p>
      <w:pPr>
        <w:pStyle w:val="ArticleBody"/>
        <w:jc w:val="left"/>
      </w:pPr>
      <w:r>
        <w:rPr>
          <w:rFonts w:ascii="Myanmar Text" w:hAnsi="Myanmar Text" w:eastAsia="Myanmar Text" w:cs="Myanmar Text"/>
        </w:rPr>
        <w:t>အဓိပ္ပါယ်အရ “တပါးအမျိုးသား” ဟူသည် “ဧည့်သည်” ဖြစ်သည်။ သင်္ဘောသဖန်းပင်သည် မျိုးကင်းထွက်၍ အသက်ရှင်လာသောအချိန်၌ တပါးအမျိုးသားတို့၏ သစ်ပင်များသည် အိပ်ငိုက်နေသကဲ့သို့ (သေသကဲ့သို့) ရှိနေပြီး၊ မျိုးကင်းသို့မဟုတ် အသီးလုံးဝမရှိကြပေ။ အိပ်ငိုက်နေသောသစ်ပင်သည် ခြောက်သွေ့သောသစ်ပင်ဖြစ်၏။ ဗျာဒိတ်ကျမ်း အခန်းကြီး ၁၈ ၏ ဒုတိယအသံဖြင့် တပါးအမျိုးသားတို့ကို ဗာဗုလုန်မှ ထွက်လာရန် ခေါ်သောအခါ၊ သူတို့သည် သတ္တမနေ့ ဥပုသ်နေ့ကို စောင့်ထိန်းရန် ရွေးချယ်၍ သခင်ဘုရားနှင့် ပဋိညာဉ်ဖွဲ့ဝင်ကြလိမ့်မည်။</w:t>
      </w:r>
    </w:p>
    <w:p>
      <w:pPr>
        <w:pStyle w:val="ArticleScripture"/>
        <w:jc w:val="left"/>
      </w:pPr>
      <w:r>
        <w:rPr>
          <w:rFonts w:ascii="Myanmar Text" w:hAnsi="Myanmar Text" w:eastAsia="Myanmar Text" w:cs="Myanmar Text"/>
        </w:rPr>
        <w:t>ထာဝရဘုရားနှင့် ကိုယ်ကိုပူးပေါင်းထားသော တစ်ပါးအမျိုးသား၏သားသည်လည်း၊ “ထာဝရဘုရားသည် ငါ့ကို မိမိလူမျိုးထံမှ အလွန်အမင်းခွဲထားတော်မူပြီ” ဟု မဆိုစေနှင့်။ မစွမ်းမသန်သောသူသည်လည်း၊ “ကြည့်ရှုလော့၊ ငါသည် ခြောက်သွေ့သောအပင်ဖြစ်၏” ဟု မဆိုစေနှင့်။ အကြောင်းမူကား၊ ထာဝရဘုရားက မိမိ၏ဥပုသ်နေ့များကို စောင့်ရှောက်၍ မိမိနှစ်သက်သောအရာများကို ရွေးချယ်ကာ မိမိပဋိညာဉ်ကို ခိုင်မြဲစွာဆုပ်ကိုင်သော မစွမ်းမသန်သောသူတို့အား ဤသို့ မိန့်တော်မူ၏။ “သူတို့အား ငါ၏အိမ်တော်၌လည်းကောင်း၊ ငါ၏နံရံများအတွင်း၌လည်းကောင်း၊ သားသမီးတို့၏အရာထက် ကောင်းမြတ်သော နေရာတစ်ခုနှင့် နာမည်တစ်ခုကို ငါပေးမည်။ ပြတ်တောက်ခြင်းမရှိသော ထာဝရနာမည်ကို သူတို့အား ငါပေးမည်။” ထို့ပြင် ထာဝရဘုရားနှင့် ကိုယ်ကိုပူးပေါင်း၍ ကိုယ်တော်ကို အမှုတော်ဆောင်ရန်နှင့် ထာဝရဘုရား၏နာမတော်ကို ချစ်ရန်၊ ကိုယ်တော်၏ကျွန်ဖြစ်ရန်၊ ဥပုသ်နေ့ကို မညစ်ညူးစေဘဲ စောင့်ရှောက်၍ ငါ၏ပဋိညာဉ်ကို ခိုင်မြဲစွာဆုပ်ကိုင်သော တစ်ပါးအမျိုးသားတို့ကိုလည်း ငါသည် ငါ၏သန့်ရှင်းသောတောင်တော်သို့ ခေါ်ဆောင်မည်။ ငါ၏ဆုတောင်းရာအိမ်တော်၌ သူတို့ကို ဝမ်းမြောက်စေမည်။ သူတို့၏ မီးရှို့ရာယဇ်များနှင့် ယဇ်ပူဇော်သက္ကာများသည် ငါ၏ယဇ်ပလ္လင်ပေါ်တွင် လက်ခံနှစ်သက်ခြင်းကို ရလိမ့်မည်။ အကြောင်းမူကား၊ ငါ၏အိမ်တော်ကို လူမျိုးအပေါင်းတို့အတွက် ဆုတောင်းရာအိမ်တော်ဟု ခေါ်ဝေါ်ကြလိမ့်မည်။ ဟေရှာယ 56:3–7။</w:t>
      </w:r>
    </w:p>
    <w:p>
      <w:pPr>
        <w:pStyle w:val="ArticleBody"/>
        <w:jc w:val="left"/>
      </w:pPr>
      <w:r>
        <w:rPr>
          <w:rFonts w:ascii="Myanmar Text" w:hAnsi="Myanmar Text" w:eastAsia="Myanmar Text" w:cs="Myanmar Text"/>
        </w:rPr>
        <w:t>တစ်ပါးသူသည် “လူမျိုးခြား” ဖြစ်သည်။ “ဒုတိယအသံ” သည် သူတို့ကို ဗာဗုလုန်ထဲမှ ထွက်လာရန် ခေါ်ဆိုပြီး၊ သူတို့ကို ဘုရားသခင်၏ သန့်ရှင်းသောတောင်တော်သို့ ဆောင်ယူလာသည်။ ထိုအခါ ထိုတောင်တော်သည် ကိုယ်တော်၏ “သန့်ရှင်းသော” တောင်တော် ဖြစ်လိမ့်မည်။ အကြောင်းမှာ “ပထမအသံ” ၏ သမိုင်းတွင် ကိုယ်စားပြုထားသော စမ်းသပ်ခြင်းဖြစ်စဉ်အားဖြင့် ဂျုံနှင့် ပေါင်းပင်တို့သည် ခွဲထုတ်ပြီးဖြစ်လိမ့်မည်။ နောက်ဆုံးသောကာလ၌ သူတို့သည် ထာဝရဘုရား၏ တောင်တော်သို့ ရောက်လာသောအခါ၊ လူမျိုးခြားတို့သည် တစ်ပါးသူများ သို့မဟုတ် ခြောက်သွေ့သောသစ်ပင်များ မဟုတ်တော့ပါ။</w:t>
      </w:r>
    </w:p>
    <w:p>
      <w:pPr>
        <w:pStyle w:val="ArticleScripture"/>
        <w:jc w:val="left"/>
      </w:pPr>
      <w:r>
        <w:rPr>
          <w:rFonts w:ascii="Myanmar Text" w:hAnsi="Myanmar Text" w:eastAsia="Myanmar Text" w:cs="Myanmar Text"/>
        </w:rPr>
        <w:t>နေမင်းနှင့် လမင်းသည် မှောင်မိုက်သွားကြလိမ့်မည်၊ ကြယ်တို့သည်လည်း မိမိတို့၏တောက်ပမှုကို ရုပ်သိမ်းကြလိမ့်မည်။ ထာဝရဘုရားသည်လည်း ဇိအုန်မှ ဟိန်းဟောက်တော်မူ၍၊ ယေရုရှလင်မြို့မှ မိမိ၏အသံတော်ကို ထုတ်ဖော်တော်မူလိမ့်မည်။ ကောင်းကင်နှင့် မြေကြီးသည်လည်း လှုပ်ခါကြလိမ့်မည်။ သို့ရာတွင် ထာဝရဘုရားသည် မိမိလူမျိုးအတွက် မျှော်လင့်ရာဖြစ်တော်မူ၍၊ ဣသရေလအမျိုးသားတို့၏ အင်အားဖြစ်တော်မူလိမ့်မည်။ ထိုအခါ သင်တို့သည် ငါသည် သင်တို့၏ ဘုရားသခင် ထာဝရဘုရားဖြစ်၍၊ ငါ၏ သန့်ရှင်းသောတောင်ဖြစ်သည့် ဇိအုန်၌ နေထိုင်တော်မူကြောင်းကို သိကြလိမ့်မည်။ ထိုနောက် ယေရုရှလင်မြို့သည် သန့်ရှင်းလိမ့်မည်။ တပါးအမျိုးသားတို့သည်လည်း နောက်တဖန် ထိုမြို့ကို ဖြတ်သန်း၍ မဝင်ရကြတော့။ ယောလ 3:15–17။</w:t>
      </w:r>
    </w:p>
    <w:p>
      <w:pPr>
        <w:pStyle w:val="ArticleBody"/>
        <w:jc w:val="left"/>
      </w:pPr>
      <w:r>
        <w:rPr>
          <w:rFonts w:ascii="Myanmar Text" w:hAnsi="Myanmar Text" w:eastAsia="Myanmar Text" w:cs="Myanmar Text"/>
        </w:rPr>
        <w:t>“ဒုတိယအသံ” သည် ဘာဘီလုန်မှ ဘုရားသခင်၏ အခြားသော သိုးစုကို ခေါ်ထုတ်သော သမိုင်းကာလ၏ စတင်ဝင်ရောက်လာခြင်း၌ မ</w:t>
      </w:r>
      <w:r>
        <w:rPr>
          <w:rFonts w:ascii="Nirmala UI" w:hAnsi="Nirmala UI" w:eastAsia="Nirmala UI" w:cs="Nirmala UI"/>
        </w:rPr>
        <w:t>ిల్ల</w:t>
      </w:r>
      <w:r>
        <w:rPr>
          <w:rFonts w:ascii="Myanmar Text" w:hAnsi="Myanmar Text" w:eastAsia="Myanmar Text" w:cs="Myanmar Text"/>
        </w:rPr>
        <w:t>ာရိုက်လှုပ်ရှားမှု၏ နိမိတ်လက္ခဏာများဖြင့် ပုံဆောင်ကြိုတင်ဖော်ပြထားခဲ့သော “နိမိတ်လက္ခဏာ” များ ရှိသည်။ မဿဲ အခန်း ၂၄၊ မာကု အခန်း ၁၃ နှင့် လုကာ အခန်း ၂၁ တို့တွင် ကျွန်ုပ်တို့ စဉ်းစားဆင်ခြင်နေသော ခရစ်တော်၏ သက်သေခံချက်ကို ဖော်ပြထားသည်။ ထိုသက်သေသုံးပါး အသီးသီးတွင် ဖော်ထုတ်ဖော်ပြထားသော “နိမိတ်လက္ခဏာ” များအနက် တစ်ရပ်မှာ ကောင်းကင်ဘုံ၏ တန်ခိုးအာဏာများ လှုပ်ခတ်ကြမည်ဟူသော အချက်ဖြစ်သော်လည်း၊ ယေရုရှလင်သည် “သန့်ရှင်းသော” မြို့ဖြစ်မည့် အချိန်ကို ဖော်ထုတ်သတ်မှတ်သော “နိမိတ်လက္ခဏာ” များအကြောင်း ယောလ၏ ဖော်ပြချက်တွင်မူ “ကောင်းကင်နှင့် မြေကြီး” နှစ်ရပ်စလုံး လှုပ်ခတ်ကြမည်။</w:t>
      </w:r>
    </w:p>
    <w:p>
      <w:pPr>
        <w:pStyle w:val="ArticleBody"/>
        <w:jc w:val="left"/>
      </w:pPr>
      <w:r>
        <w:rPr>
          <w:rFonts w:ascii="Myanmar Text" w:hAnsi="Myanmar Text" w:eastAsia="Myanmar Text" w:cs="Myanmar Text"/>
        </w:rPr>
        <w:t>ယောလသည် ယေရုရှလင်သည် သန့်ရှင်းသောအခါ ဖြစ်ပေါ်လာမည့် ဟောကိန်းထုတ်ထားသော “နိမိတ်လက္ခဏာများ” ၏ ပြည့်စုံပြီးပြည့်ဝသော အကောင်အထည်ဖော်မှုကို ခွဲခြားဖော်ပြနေသည်။ ထိုအချိန်မှာ သခင်ဘုရားသည် တစ်သိန်းလေးသောင်းလေးထောင်ထဲမှ အပြစ်များကို ဖယ်ရှားပြီး ဖြစ်ကာ၊ လာအိုဒိကိအသင်းတော်သည် ဖိလဒေလဖိ လှုပ်ရှားမှုသို့ ကူးပြောင်းပြီးဖြစ်သည်။ ထိုအခါတွင် ခုနစ်အသင်းတော်တို့နှင့် သက်ဆိုင်သော ဆဋ္ဌမလှုပ်ရှားမှု (ဖိလဒေလဖိ) သည် အဋ္ဌမလှုပ်ရှားမှု (ဖိလဒေလဖိ) ဖြစ်လာသည်။ ထိုအခါတွင် စစ်တိုက်လျက်ရှိသော အသင်းတော်သည် အောင်မြင်သော အသင်းတော်ဖြစ်လာသည်။ စစ်တိုက်လျက်ရှိသော အသင်းတော်သည် ဂျုံနှင့် ပေါင်းတို့ဖြင့် ဖွဲ့စည်းထားသော ဘုရားသခင်၏ အသင်းတော်ကို ရည်ညွှန်းသော အမည်တစ်ခု ဖြစ်သည်။ အောင်မြင်သော အသင်းတော်သည် “သန့်ရှင်းသော” ဘုရားသခင်၏ သန့်ရှင်းသောတောင်ဖြစ်ပြီး၊ “တကျွန်းတနိုင်ငံသားတို့သည် ထိုအထဲမှ နောက်တဖန် မဖြတ်သန်းကြတော့။”</w:t>
      </w:r>
    </w:p>
    <w:p>
      <w:pPr>
        <w:pStyle w:val="ArticleBody"/>
        <w:jc w:val="left"/>
      </w:pPr>
      <w:r>
        <w:rPr>
          <w:rFonts w:ascii="Myanmar Text" w:hAnsi="Myanmar Text" w:eastAsia="Myanmar Text" w:cs="Myanmar Text"/>
        </w:rPr>
        <w:t>မြှောက်တင်ထားသော အလံတော်၏ ပေါ်ထွန်းလာခြင်း၊ ထိုအလံတော်သည် အောင်မြင်သော အသင်းတော်ဖြစ်၍ “ခုနစ်ပါးထဲမှ ရှစ်ပါးမြောက်သောအရာ” လည်းဖြစ်ကာ၊ ယေရုရှလင်သည် “သန့်ရှင်း” သောအချိန်လည်းဖြစ်သော ထိုကာလသည် “နိမိတ်လက္ခဏာများ” နှင့်အတူ လာသည်။ ယေရှုသည် မိမိ၏ လူမျိုးတော်တို့အတွက် အသက်ရှင်ခြင်း သို့မဟုတ် သေခြင်း၏ “နိမိတ်လက္ခဏာ” ကို သိမြင်နိုင်စေရန် အခြေပြုချက်တစ်ရပ်ကို ပေးတော်မူရန်၊ ထိုနိမိတ်လက္ခဏာသည် တစ်သိန်းလေးသောင်းလေးထောင်တို့၏ တံဆိပ်ခတ်ခြင်းကို ဖော်ညွှန်းသောကြောင့်၊ အလွန်အရေးကြီးသော သင်ခန်းစာကို သင်ကြားတော်မူရာ၌ သစ်ပင်များနှင့် သစ်ပင်၏ အသက်တာ သဘာဝလည်ပတ်မှုကို အသုံးပြုတော်မူခဲ့သည်။</w:t>
      </w:r>
    </w:p>
    <w:p>
      <w:pPr>
        <w:pStyle w:val="ArticleScripture"/>
        <w:jc w:val="left"/>
      </w:pPr>
      <w:r>
        <w:rPr>
          <w:rFonts w:ascii="Myanmar Text" w:hAnsi="Myanmar Text" w:eastAsia="Myanmar Text" w:cs="Myanmar Text"/>
        </w:rPr>
        <w:t>“ခရစ်တော်သည် မိမိ၏လူတို့အား မိမိကြွလာတော်မူခြင်း၏ နိမိတ်လက္ခဏာများကို စောင့်ကြည့်ကြရန်နှင့် မိမိတို့ထံ ကြွလာမည့် ရှင်ဘုရင်၏ အမှတ်လက္ခဏာများကို မြင်တွေ့ကြသောအခါ ဝမ်းမြောက်ကြရန် မိန့်တော်မူခဲ့သည်။ ‘ဤအရာများသည် ဖြစ်ပေါ်လာစပြုသောအခါ၊’ ဟု ကိုယ်တော် မိန့်တော်မူခဲ့သည်၊ ‘ထို့နောက် အထက်သို့ မျှော်ကြလော့၊ သင်တို့၏ခေါင်းများကို မော့ကြလော့။ အကြောင်းမူကား သင်တို့၏ ကယ်တင်ခြင်းသည် နီးကပ်လာပြီ ဖြစ်၏။’ ကိုယ်တော်သည် မိမိကို လိုက်လျှောက်သူများအား နွေဦးရာသီ၌ အဖူးထွက်စပြုသော သစ်ပင်များကို ညွှန်ပြတော်မူပြီး၊ ‘ယခု ထိုအပင်တို့ အဖူးထွက်လာသောအခါ၊ နွေကာလသည် အနီးတွင် ရှိပြီဟု သင်တို့သည် ကိုယ်တိုင် မြင်၍ သိကြ၏။ ထို့အတူပင် သင်တို့လည်း၊ ဤအရာများ ဖြစ်ပျက်လာသည်ကို မြင်သောအခါ၊ ဘုရားသခင်၏နိုင်ငံတော်သည် အနီးတွင် ရှိပြီဟု သိကြလော့’ ဟု မိန့်တော်မူခဲ့သည်။ လုကာ 21:28, 30, 31။” The Great Controversy, 308.</w:t>
      </w:r>
    </w:p>
    <w:p>
      <w:pPr>
        <w:pStyle w:val="ArticleBody"/>
        <w:jc w:val="left"/>
      </w:pPr>
      <w:r>
        <w:rPr>
          <w:rFonts w:ascii="Myanmar Text" w:hAnsi="Myanmar Text" w:eastAsia="Myanmar Text" w:cs="Myanmar Text"/>
        </w:rPr>
        <w:t>နွေဦးရာသီ၏ သစ်ပင်များသည် အဖူးအငုံထွက်လာသောအခါ၊ နွေရာသီသည် နီးကပ်လျက်ရှိ၏။</w:t>
      </w:r>
    </w:p>
    <w:p>
      <w:pPr>
        <w:pStyle w:val="ArticleScripture"/>
        <w:jc w:val="left"/>
      </w:pPr>
      <w:r>
        <w:rPr>
          <w:rFonts w:ascii="Myanmar Text" w:hAnsi="Myanmar Text" w:eastAsia="Myanmar Text" w:cs="Myanmar Text"/>
        </w:rPr>
        <w:t>ရိတ်သိမ်းချိန်လွန်ခဲ့ပြီ၊ နွေရာသီလည်း ကုန်ဆုံးခဲ့ပြီ၊ သို့ရာတွင် ကျွန်ုပ်တို့သည် မကယ်တင်ခြင်းကို မရကြသေး။ ယေရမိ ၈:၂၀။</w:t>
      </w:r>
    </w:p>
    <w:p>
      <w:pPr>
        <w:pStyle w:val="ArticleBody"/>
        <w:jc w:val="left"/>
      </w:pPr>
      <w:r>
        <w:rPr>
          <w:rFonts w:ascii="Myanmar Text" w:hAnsi="Myanmar Text" w:eastAsia="Myanmar Text" w:cs="Myanmar Text"/>
        </w:rPr>
        <w:t>ပင်များ အဖူးထွက်လာခြင်းသည် နွေဦးရာသီဖြစ်ကြောင်းကို ဖော်ပြသကဲ့သို့၊ ထို့နောက် နွေရာသီ နီးလာပြီဟု ကျွန်ုပ်တို့ သိကြရသည်။ ထိုနွေရာသီ၌ပင် ရိတ်သိမ်းခြင်းကို စုသိမ်းကြသည်။</w:t>
      </w:r>
    </w:p>
    <w:p>
      <w:pPr>
        <w:pStyle w:val="ArticleScripture"/>
        <w:jc w:val="left"/>
      </w:pPr>
      <w:r>
        <w:rPr>
          <w:rFonts w:ascii="Myanmar Text" w:hAnsi="Myanmar Text" w:eastAsia="Myanmar Text" w:cs="Myanmar Text"/>
        </w:rPr>
        <w:t>ထိုအပင်တို့ကို မျိုးစေ့ချခဲ့သောရန်သူသည် မာရ်နတ်ဖြစ်၏။ စပါးရိတ်သိမ်းချိန်သည် ကမ္ဘာအဆုံးဖြစ်၏။ စပါးရိတ်သူတို့သည် ကောင်းကင်တမန်များဖြစ်ကြ၏။ မဿဲ ၁၃:၃၉။</w:t>
      </w:r>
    </w:p>
    <w:p>
      <w:pPr>
        <w:pStyle w:val="ArticleBody"/>
        <w:jc w:val="left"/>
      </w:pPr>
      <w:r>
        <w:rPr>
          <w:rFonts w:ascii="Myanmar Text" w:hAnsi="Myanmar Text" w:eastAsia="Myanmar Text" w:cs="Myanmar Text"/>
        </w:rPr>
        <w:t>လောက၏အဆုံးသည် ရိတ်သိမ်းရာကာလဖြစ်၏။ သစ်ပင်များသည် အဖူးထွက်စပြုသောအခါ၊ လောက၏အဆုံးသည် နီးကပ်လျက်ရှိကြောင်းကို သင်တို့သည် သိမှတ်ရမည်။</w:t>
      </w:r>
    </w:p>
    <w:p>
      <w:pPr>
        <w:pStyle w:val="ArticleScripture"/>
        <w:jc w:val="left"/>
      </w:pPr>
      <w:r>
        <w:rPr>
          <w:rFonts w:ascii="Myanmar Text" w:hAnsi="Myanmar Text" w:eastAsia="Myanmar Text" w:cs="Myanmar Text"/>
        </w:rPr>
        <w:t>“ကယ်တင်ရှင်၏ မိန့်ဆိုချက်တစ်ခုကို အခြားတစ်ခုအား ဖျက်ဆီးစေသည့်အဖြစ် မပြုရ။ လူတစ်ဦးတစ်ယောက်မျှ ကိုယ်တော်၏ ကြွလာခြင်း၏ နေ့ရက်မည်သည့်နေ့၊ အချိန်မည်သည့်အချိန်ဖြစ်သည်ကို မသိကြသော်လည်း၊ ထိုကြွလာခြင်းသည် နီးကပ်လာသောအခါကို သိရှိရန် ကျွန်ုပ်တို့အား သွန်သင်ထားပြီး၊ ထိုသို့ သိရှိရမည်ဟုလည်း တာဝန်ပေးထားသည်။ ထို့ပြင်၊ ကိုယ်တော်၏ သတိပေးချက်ကို လျစ်လျူရှု၍၊ ကိုယ်တော်၏ ကြွလာခြင်း နီးကပ်လာသောအခါကို သိရှိရန် ငြင်းဆန်ခြင်း သို့မဟုတ် လျစ်လျူရှုခြင်းသည် နောဧခေတ်၌ နေထိုင်ခဲ့သူများအတွက် ရေလွှမ်းမိုးခြင်း လာမည့်အချိန်ကို မသိခြင်းကဲ့သို့ပင် ကျွန်ုပ်တို့အတွက်လည်း အဖျက်အဆီးဖြစ်စေမည်ဟု ကျွန်ုပ်တို့အား ထပ်မံ သင်ကြားပေးထားသည်။” The Great Controversy, 371.</w:t>
      </w:r>
    </w:p>
    <w:p>
      <w:pPr>
        <w:pStyle w:val="ArticleBody"/>
        <w:jc w:val="left"/>
      </w:pPr>
      <w:r>
        <w:rPr>
          <w:rFonts w:ascii="Myanmar Text" w:hAnsi="Myanmar Text" w:eastAsia="Myanmar Text" w:cs="Myanmar Text"/>
        </w:rPr>
        <w:t>နောက်ဆောင်းပါးတွင် လုကာ အခန်း ၂၁ ကို ဆက်လက်လေ့လာသွားမည်။</w:t>
      </w:r>
    </w:p>
    <w:p>
      <w:pPr>
        <w:pStyle w:val="ArticleScripture"/>
        <w:jc w:val="left"/>
      </w:pPr>
      <w:r>
        <w:rPr>
          <w:rFonts w:ascii="Myanmar Text" w:hAnsi="Myanmar Text" w:eastAsia="Myanmar Text" w:cs="Myanmar Text"/>
        </w:rPr>
        <w:t>“မြေကြီး၏ အာဏာစွမ်းအားများသည် ယခု လှုပ်ခတ်လျက်ရှိကြောင်း၊ ထို့ပြင် အဖြစ်အပျက်များသည် အစီအစဉ်တကျ ဖြစ်ပေါ်လာကြောင်းကို ငါမြင်ရ၏။ စစ်ပွဲ၊ စစ်ပွဲသတင်းများ၊ ဓားဘေး၊ အစာခေါင်းပါးခြင်းနှင့် ကပ်ရောဂါတို့သည် ပထမဦးစွာ မြေကြီး၏ အာဏာစွမ်းအားများကို လှုပ်ခတ်စေကြလိမ့်မည်။ ထို့နောက် ဘုရားသခင်၏ အသံတော်သည် နေ၊ လ၊ ကြယ်တို့နှင့် ဤမြေကြီးကိုလည်း လှုပ်ခတ်စေလိမ့်မည်။ ဥရောပ၌ရှိသော အာဏာစွမ်းအားများ၏ လှုပ်ခတ်မှုသည် အချို့တို့ သင်ကြားကြသကဲ့သို့ ကောင်းကင်၏ အာဏာစွမ်းအားများ၏ လှုပ်ခတ်မှုမဟုတ်ဘဲ၊ ဒေါသထွက်နေသော လူမျိုးတကာ၏ လှုပ်ခတ်မှုသာ ဖြစ်ကြောင်းကို ငါမြင်ရ၏။”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အမှတ်တစ်ရာ့နှစ်ဆယ်</dc:title>
  <dc:subject>ပရောဖက်ပြုသင်္ကေတများကို ဖော်ထုတ်ခြင်း—သမ္မာကျမ်းစာပရောဖက်ပြုချက်များ၏ ပြည့်စုံဖြစ်ပေါ်လာမှုကို နားလည်သဘောပေါက်ခြင်း</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