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တစ်ရာနှစ်ဆယ့်ကိုး</w:t>
      </w:r>
    </w:p>
    <w:p>
      <w:pPr>
        <w:pStyle w:val="ArticleSubtitle"/>
        <w:jc w:val="left"/>
      </w:pPr>
      <w:r>
        <w:rPr>
          <w:rFonts w:ascii="Myanmar Text" w:hAnsi="Myanmar Text" w:eastAsia="Myanmar Text" w:cs="Myanmar Text"/>
        </w:rPr>
        <w:t>ပရောဖက်ဆိုင်ရာ အရေးပါမှုကို ဖော်ထုတ်ခြင်း — ရီပတ်ဘလီကန် ချိုင့်နှင့် နောက်ဆုံး လှုပ်ရှားမှုများ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2024-03-11</w:t>
      </w:r>
    </w:p>
    <w:p>
      <w:pPr>
        <w:pStyle w:val="ArticleBody"/>
        <w:jc w:val="left"/>
      </w:pPr>
      <w:r>
        <w:rPr>
          <w:rFonts w:ascii="Myanmar Text" w:hAnsi="Myanmar Text" w:eastAsia="Myanmar Text" w:cs="Myanmar Text"/>
        </w:rPr>
        <w:t>ကျွန်ုပ်တို့သည် ဒံယေလ ၁၁ ၏ အခန်းငယ် ၄၀ ကို သုံးသပ်လျက်ရှိပြီး၊ ရီပတ်ဘလီကန်ဝါဒ၏ ချိုနှင့် ဆက်စပ်နေသော အခန်းငယ် ၄၀ ၏ ပရောဖက်ပြုလိုင်းကို ကိုင်တွယ်ဆွေးနွေးလျက်ရှိသည်။ ကျွန်ုပ်တို့သည် ဤအဓိပ္ပာယ်ဖွင့်ဆိုချက်ကို ၁၉၈၉ ခုနှစ်၌ ရောက်ရှိလာသော အဆုံးကာလအပေါ် အခြေခံထားသည်။ ထိုလိုင်းသည် ၁၉၈၉ ခုနှစ်မှ မကြာမီ ရောက်လာမည့် တနင်္ဂနွေဥပဒေအထိရှိသော သမိုင်းကို ကိုယ်စားပြုပြီး၊ ပုပ်ရဟန်းမင်းအာဏာကို ပထမဆုံး ခွန်အားပေးအပ်ကာ အော်လီယန် ကောင်စီ၌ တနင်္ဂနွေဥပဒေကို အကောင်အထည်ဖော်ခဲ့သော ၅၀၈ မှ ၅၃၈ အထိသော ပရောဖက်ပြုကာလဖြင့် ပုံဆောင်ထားသည်။ ထို့အပြင်၊ ခရစ်တော်၏ ဖွားမြင်ခြင်းမှ ကိုယ်တော်၏ နှစ်ခြင်းခံခြင်းအထိသော လိုင်းဖြင့်လည်း ပုံဆောင်ထားသည်။</w:t>
      </w:r>
    </w:p>
    <w:p>
      <w:pPr>
        <w:pStyle w:val="ArticleBody"/>
        <w:jc w:val="left"/>
      </w:pPr>
      <w:r>
        <w:rPr>
          <w:rFonts w:ascii="Myanmar Text" w:hAnsi="Myanmar Text" w:eastAsia="Myanmar Text" w:cs="Myanmar Text"/>
        </w:rPr>
        <w:t>ထို့ပြင် ဒံယေလ အခန်းကြီး ၁၁ ၏ အခန်းငယ် ၂ တွင် တွေ့ရှိရသော ပရောဖက်ဆိုင်ရာ သမိုင်း၏ လမ်းကြောင်းကိုလည်း ထိုမျဉ်းများတွင် ကျွန်ုပ်တို့ ထည့်သွင်းနေကြသည်။ ထိုနေရာ၌ ၁၉၈၉ ခုနှစ်၌ “အဆုံးကာလ” စတင်ပြီးနောက် အမေရိကန်ပြည်ထောင်စု၏ ဆဋ္ဌမမြောက် သမ္မတမှာ ဒေါနယ် ထရမ့် ဖြစ်ကြောင်း၊ ထိုသူသည် အခန်းငယ်အရ ၂၀၁၆ ရွေးကောက်ပွဲတွင် ဂရေစီယာ၏ နယ်ပယ်အလုံးစုံ (ကမ္ဘာလုံးဆိုင်ရာဝါဒ) ကို “လှုံ့ဆော်” (“နိုးကြားစေ”) သည်ကို တွေ့ရသည်။</w:t>
      </w:r>
    </w:p>
    <w:p>
      <w:pPr>
        <w:pStyle w:val="ArticleBody"/>
        <w:jc w:val="left"/>
      </w:pPr>
      <w:r>
        <w:rPr>
          <w:rFonts w:ascii="Myanmar Text" w:hAnsi="Myanmar Text" w:eastAsia="Myanmar Text" w:cs="Myanmar Text"/>
        </w:rPr>
        <w:t>ထို့နောက် ကျွန်ုပ်တို့သည် နဂါး၊ သားရဲနှင့် မိစ္ဆာပရောဖက်တို့၏ သုံးဆိုင်ရာပေါင်းစည်းမှုကို ဖွဲ့စည်းသော အာဏာသုံးရပ်နှင့် ဆက်နွယ်သည့် ပရောဖက်ပြု အင်္ဂါလက္ခဏာများကို စတင်စဉ်းစားခဲ့ကြသည်။ ထိုသုံးဆိုင်ရာပေါင်းစည်းမှုသည် ၁၉၈၉ ခုနှစ်မှစ၍ ကမ္ဘာကြီးကို ကရုဏာကာလပိတ်သိမ်းခြင်းအဆုံးသို့ ဦးဆောင်လျက်ရှိပြီး၊ ထိုအရာသည် အာမဂေဒုန်ဖြစ်သော အနန္တတန်ခိုးရှင် ဘုရားသခင်၏ ကြီးမြတ်သောနေ့စစ်ပွဲ၌ ဖြစ်ပေါ်မည်ဖြစ်သည်။ ကျွန်ုပ်တို့သည် ဤပရောဖက်ပြု အင်္ဂါလက္ခဏာများကို သုံးသပ်လျက်ရှိသည်မှာ ဗျာဒိတ်ကျမ်း အခန်းကြီး ၁၃ ၏ မြေသားရဲအပေါ်ရှိ ရီပတ်ဘလီကန် ဦးချို၏ နိုင်ငံရေးဆိုင်ရာ အင်္ဂါရပ်များကို ခွဲခြားသတ်မှတ်ရန် ဖြစ်သည်။ ရီပတ်ဘလီကန်ဝါဒနှင့် ပရိုတက်စတင့်ဝါဒ ဟူသော ဦးချိုနှစ်ချောင်းကို ဒံယေလကျမ်း အခန်းကြီး ၈ ၌ မေဒိ-ပါရှား သိုးထီး၏ ဦးချိုနှစ်ချောင်းဖြင့် ကိုယ်စားပြုဖော်ပြထားသည်။</w:t>
      </w:r>
    </w:p>
    <w:p>
      <w:pPr>
        <w:pStyle w:val="ArticleScripture"/>
        <w:jc w:val="left"/>
      </w:pPr>
      <w:r>
        <w:rPr>
          <w:rFonts w:ascii="Myanmar Text" w:hAnsi="Myanmar Text" w:eastAsia="Myanmar Text" w:cs="Myanmar Text"/>
        </w:rPr>
        <w:t>ထို့နောက် ငါသည် မျက်စိကို မြှောက်၍ ကြည့်လျှင်၊ မြစ်ရှေ့၌ ချိုနှစ်ချောင်းရှိသော သိုးထီးတစ်ကောင် ရပ်နေသည်ကို မြင်ရ၏။ ထိုချိုနှစ်ချောင်းသည် မြင့်ကြ၏။ သို့ရာတွင် တစ်ချောင်းသည် အခြားတစ်ချောင်းထက် ပိုမြင့်၍၊ ပိုမြင့်သောချိုသည် နောက်မှ ပေါ်လာ၏။ ဒံယေလ ၈:၃။</w:t>
      </w:r>
    </w:p>
    <w:p>
      <w:pPr>
        <w:pStyle w:val="ArticleBody"/>
        <w:jc w:val="left"/>
      </w:pPr>
      <w:r>
        <w:rPr>
          <w:rFonts w:ascii="Myanmar Text" w:hAnsi="Myanmar Text" w:eastAsia="Myanmar Text" w:cs="Myanmar Text"/>
        </w:rPr>
        <w:t>မေဒို-ပါရှားသည် နှစ်ဖက်သဘောရှိသော အာဏာတစ်ရပ်ဖြစ်ခဲ့သကဲ့သို့၊ ပြင်သစ်တော်လှန်ရေးကာလ၌ ပြင်သစ်လည်း ထိုသို့ဖြစ်ခဲ့ပြီး၊ အမေရိကန်ပြည်ထောင်စုလည်း ထိုသို့ဖြစ်သည်။ အမေရိကန်ပြည်ထောင်စု၏ ဦးချိုနှစ်ချောင်းမှာ ရီပတ်ဘလီကန်ဝါဒနှင့် ပရိုတက်စတင့်ဝါဒတို့ဖြစ်သော်လည်း၊ ဦးချိုနှစ်ချောင်းရှိသော မြေသားတိရစ္ဆာန်သည် အစအဦးတွင် သိုးသငယ်နှင့်တူသော တိရစ္ဆာန်ဖြစ်ရာမှ အဆုံးတွင် နဂါးကဲ့သို့ စကားပြောသော တိရစ္ဆာန်အဖြစ် ပြောင်းလဲသွားသည်။ ဦးချို၏ ပရောဖက်ပြုချက်ဆိုင်ရာ လိုင်းနှစ်ကြောင်းသည် ဒံယေလကျမ်း အခန်း ၁၁ အပိုဒ် ၄၀ တွင် အပြိုင်အဆိုင် လည်ပတ်နေကြပြီး၊ ၎င်းတို့ကို ပေါင်းစပ်စဉ်းစားလျှင် နှစ်ကြောင်းလုံးသည် ၁၇၉၈ ခုနှစ်ရှိ အဆုံးကာလ၌ စတင်ကြသည်။ ဦးချိုတစ်ချောင်းစီကို သီးခြားစီ စိစစ်လေ့လာသောအခါ၊ ပရိုတက်စတင့်ဝါဒ၏ ဦးချိုသည် ပရောဖက်ပြုချက်အရ ၁၇၉၈ ခုနှစ်ရှိ အဆုံးကာလနှင့် ဆက်စပ်နေပြီး၊ ရီပတ်ဘလီကန်ဝါဒ၏ ဦးချိုမှာ ၁၉၈၉ ခုနှစ်ရှိ အဆုံးကာလနှင့် ဆက်စပ်နေသည်။</w:t>
      </w:r>
    </w:p>
    <w:p>
      <w:pPr>
        <w:pStyle w:val="ArticleBody"/>
        <w:jc w:val="left"/>
      </w:pPr>
      <w:r>
        <w:rPr>
          <w:rFonts w:ascii="Myanmar Text" w:hAnsi="Myanmar Text" w:eastAsia="Myanmar Text" w:cs="Myanmar Text"/>
        </w:rPr>
        <w:t>ချိုနှစ်ချောင်းစလုံးသည် နှစ်မျိုးနှစ်စားသဘောသဘာဝရှိကြပြီး၊ ဤအရာကို ခရစ်တော်၏ကာလ၌ စဒ္ဒုကဲနှင့် ဖာရိရှဲတို့ဖြင့် ဖွဲ့စည်းထားသော စန်ဟဒရင်အားဖြင့် ပုံဆောင်ပြထားသည်။ စဒ္ဒုကဲတို့သည် လစ်ဘရယ်ဝါဒီများဖြစ်ကြပြီး ဖာရိရှဲတို့သည် ထိန်းသိမ်းဝါဒီများဖြစ်ကြသည်။ ထိုသူတို့သည် မိမိတို့ကိုယ်တိုင် ထင်ရှားစွာ ရန်သူများဖြစ်ကြသော်လည်း၊ လက်ဝါးကပ်တိုင်ပေါ်၌ ခရစ်တော်ကို ဆန့်ကျင်ရန် အတူတကွ ပေါင်းစည်းလာကြသည်။ မကြာမီ ရောက်ရှိလာမည့် တနင်္ဂနွေနေ့ဥပဒေကာလ၌ ပျက်စီးယိုယွင်းသွားသော ပရိုတက်စတင့်ဝါဒ၏ ချိုနှစ်ချောင်းနှင့် ပျက်စီးယိုယွင်းသွားသော ရီပတ်ဘလီကန်ဝါဒ၏ ချိုနှစ်ချောင်းတို့သည် ခရစ်တော်၏ သစ္စာရှိ သတ္တမနေ့ ဥပုသ်စောင့်ထိန်းသူများကို ဆန့်ကျင်သော ဘုရားကျောင်း-နိုင်ငံတော် ဆက်နွယ်မှုတစ်ရပ်ကို ဖွဲ့စည်းကြလိမ့်မည်။ သို့ရာတွင် ကမ္ဘာမြေသားရဲ၏ သမိုင်းတစ်လျှောက်၌ ထိုချိုနှစ်ချောင်း တစ်ချောင်းစီ ဆက်လက်တိုးတက်သွားသည်နှင့်အမျှ၊ ချိုတစ်ချောင်းစီ၏ အတွင်းပိုင်းအငြင်းပွားမှုတစ်ရပ်လည်း ရှိနေပြီး၊ ထိုအရာကို စဒ္ဒုကဲတို့၏ လစ်ဘရယ်ဝါဒနှင့် ဖာရိရှဲတို့၏ ထိန်းသိမ်းဝါဒအားဖြင့် ပုံဖော်ပြထားသည်။</w:t>
      </w:r>
    </w:p>
    <w:p>
      <w:pPr>
        <w:pStyle w:val="ArticleBody"/>
        <w:jc w:val="left"/>
      </w:pPr>
      <w:r>
        <w:rPr>
          <w:rFonts w:ascii="Myanmar Text" w:hAnsi="Myanmar Text" w:eastAsia="Myanmar Text" w:cs="Myanmar Text"/>
        </w:rPr>
        <w:t>ယခု ကျွန်ုပ်တို့သည် ရီပတ်ဘလစ်ကန်ဝါဒ၏ ဦးချိုကို ဆင်ခြင်သုံးသပ်နေကြပြီး၊ ထို့ပြင် ဒီမိုကရက်တစ်ပါတီသည် အမေရိကန်ပြည်ထောင်စု၏ သမိုင်းအစအဦးများထိပင် မိမိ၏ မူလအစကို ခြေရာခံနိုင်ကြောင်းကိုလည်း သတိပြုကြစို့။ ၎င်းပါတီကို 1828 ခုနှစ်တွင် ဖွဲ့စည်းခဲ့သော်လည်း၊ ၎င်း၏ နိုင်ငံရေးမူလအစများမှာ Thomas Jefferson နှင့် James Madison တို့နှင့်အတူ စတင်ခဲ့သည်။ မေဒို-ပာရှား၏ ဦးချိုနှစ်ချောင်း၏ သက်သေခံချက်အရ၊ ရီပတ်ဘလစ်ကန်ပါတီကို 1854 ခုနှစ်တွင် ဒီမိုကရက်တစ်ပါတီ၏ ကျွန်စနစ်ကို ထောက်ခံသော ရပ်တည်ချက်အား ဆန့်ကျင်လျက် တည်ထောင်ခဲ့သည်။ ထို့ကြောင့် ၎င်းသည် ဒံယေလကျမ်း အခန်းကြီး 8 တွင် ဖော်ပြထားသော “ပိုမြင့်သော” ဦးချို ဖြစ်ခဲ့သည်၊ အကြောင်းမူကား ၎င်းသည် နောက်ဆုံး ပေါ်ထွက်လာသော ဦးချိုဖြစ်သောကြောင့်တည်း။</w:t>
      </w:r>
    </w:p>
    <w:p>
      <w:pPr>
        <w:pStyle w:val="ArticleBody"/>
        <w:jc w:val="left"/>
      </w:pPr>
      <w:r>
        <w:rPr>
          <w:rFonts w:ascii="Myanmar Text" w:hAnsi="Myanmar Text" w:eastAsia="Myanmar Text" w:cs="Myanmar Text"/>
        </w:rPr>
        <w:t>ရီပတ်ဘလီကန်ချို၏ နှစ်မျိုးနှစ်စားသဘောသဘာဝအနက်၊ ဒီမိုကရက်တစ်ပါတီသည် အစဉ်အလာ၌ ပထမဦးစွာ ပေါ်ထွက်လာခဲ့ပြီး၊ ရီပတ်ဘလီကန်ပါတီသည် နောက်ဆုံး၌ ပေါ်ထွက်လာခဲ့သည်။ ရီပတ်ဘလီကန်ပါတီကို ပေါ်ပေါက်စေခဲ့သည့် အကြောင်းကိစ္စမှာ၊ ဒီမိုကရက်တစ်ပါတီ၏ ကျွန်စနစ်ကို ထောက်ခံသော ရပ်တည်ချက်နှင့် ဆန့်ကျင်ဘက်ဖြစ်သည့် ၎င်း၏ ကျွန်စနစ်ဆန့်ကျင်သော ရပ်တည်ချက်ပင် ဖြစ်သည်။ ချိုနှစ်ချောင်းစလုံး၌ ရှိနေသော အဓိကအကြောင်းအရာမှာ နိုင်ငံရေးကျွန်ခံခြင်း သို့မဟုတ် ဝိညာဉ်ရေးကျွန်ခံခြင်း ဖြစ်သည်။ ထိုကြောင့်ပင် 1863 ခုနှစ်သည် ချိုနှစ်ချောင်းစလုံးအတွက် အလှည့်အပြောင်းအမှတ် ဖြစ်လာခဲ့သည်။ 1863 ခုနှစ်တွင် ရီပတ်ဘလီကန်ချိုက ကျွန်များအတွက် လွတ်မြောက်ခြင်းကို ကြေညာခဲ့ပြီး၊ ထိုလွတ်မြောက်ခြင်းအပေါ် ဒီမိုကရက်တစ်ပါတီ၏ ဆန့်ကျင်တော်လှန်မှုက တရားဝင် ရီပတ်ဘလီကန်ပါတီကိုသာမက အမေရိကန် ပြည်တွင်းစစ်ကိုလည်း ဖြစ်ပေါ်စေခဲ့သည်။ 1776 ခုနှစ်တွင် အမေရိကန်ပြည်ထောင်စုသည် မိန့်ဆိုခဲ့ပြီး၊ ဥရောပဘုရင်များ၏ ကျွန်ခံခြင်း (Statecraft) နှင့် ပုပ်ရဟန်းမင်း၏ ကျွန်ခံခြင်း (Churchcraft) တို့ကို ငြင်းပယ်ခဲ့သည်။ ထို့နောက် 1789 ခုနှစ်တွင် ဖွဲ့စည်းအုပ်ချုပ်ပုံအခြေခံဥပဒေ အာဏာသက်ဝင်လာစဉ် အမေရိကန်ပြည်ထောင်စုသည် မိန့်ဆိုပြန်သည်။ မြေသားတိရစ္ဆာန်သည် ပုပ်ရဟန်းမင်းဆိုင်ရာနှင့် ဘုရင်အာဏာဆိုင်ရာ ဥရောပ၏ ညှဉ်းပန်းနှိပ်စက်ခြင်း ရေလွှမ်းမိုးမှုကို ထိရောက်စွာ “မျိုချ” ခဲ့ပြီးဖြစ်သည်။</w:t>
      </w:r>
    </w:p>
    <w:p>
      <w:pPr>
        <w:pStyle w:val="ArticleScripture"/>
        <w:jc w:val="left"/>
      </w:pPr>
      <w:r>
        <w:rPr>
          <w:rFonts w:ascii="Myanmar Text" w:hAnsi="Myanmar Text" w:eastAsia="Myanmar Text" w:cs="Myanmar Text"/>
        </w:rPr>
        <w:t>ထိုအခါ မြွေသည် မိမိ၏နှုတ်မှ အမျိုးသမီးနောက်သို့ ရေလျှံကဲ့သို့သော ရေကို ထုတ်လွှတ်၍၊ သူမကို ထိုရေလျှံအားဖြင့် ဆွဲယူသွားစေခြင်းငှာ ကြိုးစားလေ၏။ သို့ရာတွင် မြေကြီးသည် အမျိုးသမီးကို ကူညီ၍၊ မြေကြီးသည် မိမိ၏နှုတ်ကို ဖွင့်ကာ နဂါးသည် မိမိ၏နှုတ်မှ ထုတ်လွှတ်ခဲ့သော ရေလျှံကို မျိုလေ၏။ ထိုကြောင့် နဂါးသည် အမျိုးသမီးအပေါ် အမျက်ထွက်၍၊ ဘုရားသခင်၏ ပညတ်တော်တို့ကို စောင့်ထိန်းကြပြီး ယေရှုခရစ်၏ သက်သေခံချက်ကို ကိုင်စွဲထားသော သူမ၏ အမျိုးအနွယ်ကျန်ရစ်သူတို့နှင့် စစ်တိုက်ရန် သွားလေ၏။ ဗျာဒိတ်ကျမ်း 12:15–17။</w:t>
      </w:r>
    </w:p>
    <w:p>
      <w:pPr>
        <w:pStyle w:val="ArticleBody"/>
        <w:jc w:val="left"/>
      </w:pPr>
      <w:r>
        <w:rPr>
          <w:rFonts w:ascii="Myanmar Text" w:hAnsi="Myanmar Text" w:eastAsia="Myanmar Text" w:cs="Myanmar Text"/>
        </w:rPr>
        <w:t>ထို့နောက် ၁၇၉၈ ခုနှစ်တွင် သမ္မာကျမ်းစာဆိုင်ရာ ပရောဖက်ပြုချက်၏ ခြောက်မြောက်နိုင်ငံအဖြစ် အမေရိကန်ပြည်ထောင်စု မွေးဖွားလာသောအခါ၊ အမေရိကန်ပြည်ထောင်စုသည် ထပ်မံ၍ ပြောဆိုခဲ့၏။ ထိုသို့ပြောဆိုခြင်းအားဖြင့်လည်း အဆုံးကာလတွင် အမေရိကန်ပြည်ထောင်စု ပြောဆိုမည့်အရာကို မှတ်တမ်းထဲသို့ ထည့်သွင်းထားခဲ့၏။ အကြောင်းမှာ ယေရှုသည် အဆုံးကို အစနှင့်အစဉ်အမြဲ ဖော်ပြတတ်တော်မူသောကြောင့် ဖြစ်သည်။ မြေသားတိရစ္ဆာန်သည် မကြာမီရောက်ရှိလာမည့် တနင်္ဂနွေနေ့ပညတ်တရားအချိန်၌ နဂါးကဲ့သို့ ပြောဆိုရမည်ဖြစ်ပြီး၊ ထိုသို့ပြောဆိုသောအခါ သမ္မာကျမ်းစာဆိုင်ရာ ပရောဖက်ပြုချက်၏ ခြောက်မြောက်နိုင်ငံ မဖြစ်တော့ပေ။ ၁၇၉၈ ခုနှစ်တွင် သမ္မာကျမ်းစာဆိုင်ရာ ပရောဖက်ပြုချက်၏ နိုင်ငံတစ်နိုင်ငံအဖြစ် ၎င်း၏အစကာလ၌ ပြောဆိုခဲ့သည့်အရာသည်၊ ၎င်းသည် နဂါးကဲ့သို့ ပြောဆိုသောအခါ ထပ်မံ၍ ပြောဆိုမည့်အရာကို ကိုယ်စားပြု၏။</w:t>
      </w:r>
    </w:p>
    <w:p>
      <w:pPr>
        <w:pStyle w:val="ArticleBody"/>
        <w:jc w:val="left"/>
      </w:pPr>
      <w:r>
        <w:rPr>
          <w:rFonts w:ascii="Myanmar Text" w:hAnsi="Myanmar Text" w:eastAsia="Myanmar Text" w:cs="Myanmar Text"/>
        </w:rPr>
        <w:t>၁၇၉၈ ခုနှစ်၏ လူဝင်မှုကြီးကြပ်ရေးဆိုင်ရာ ဥပဒေများကို “Alien and Sedition Acts” ဟု ခေါ်ဆိုကြပြီး၊ ထိုဥပဒေများမှာ အမေရိကန်ပြည်ထောင်စု လွှတ်တော်က အတည်ပြုပြဋ္ဌာန်း၍ သမ္မတ John Adams က ၁၇၉၈ ခုနှစ်တွင် လက်မှတ်ရေးထိုးကာ ဥပဒေအဖြစ် အသက်ဝင်စေခဲ့သော ဥပဒေ လေးရပ်၏ အစုအဝေးတစ်ရပ် ဖြစ်သည်။ ထိုဥပဒေများသည် အဓိကအားဖြင့် အမေရိကန်ပြည်ထောင်စုအတွင်း နေထိုင်လျက်ရှိသော နိုင်ငံခြားသားများ (aliens/foreigners) နှင့် သက်ဆိုင်သော ကိစ္စရပ်များကို ကိုင်တွယ်ထားကြပြီး၊ ထိုကာလအတွင်း လူဝင်မှုကြီးကြပ်ရေးအပေါ် အရေးပါသော သက်ရောက်မှု ရှိခဲ့သည်။ ဤသို့ဖြင့် ထိုဥပဒေ လေးရပ်မှာ—</w:t>
      </w:r>
    </w:p>
    <w:p>
      <w:pPr>
        <w:pStyle w:val="ArticleBody"/>
        <w:jc w:val="left"/>
      </w:pPr>
      <w:r>
        <w:rPr>
          <w:rFonts w:ascii="Myanmar Text" w:hAnsi="Myanmar Text" w:eastAsia="Myanmar Text" w:cs="Myanmar Text"/>
        </w:rPr>
        <w:t>၁၇၉၈ ခုနှစ်၏ နိုင်ငံသားပြုခြင်းအက်ဥပဒေ — ဤဥပဒေသည် ရွှေ့ပြောင်းဝင်ရောက်လာသူများ အမေရိကန်ပြည်ထောင်စု၏ နိုင်ငံသားဖြစ်လာရန် လိုအပ်သော နေထိုင်ကာလကို ငါးနှစ်မှ တစ်ဆယ့်လေးနှစ်အထိ တိုးမြှင့်သတ်မှတ်</w:t>
      </w:r>
      <w:r>
        <w:rPr>
          <w:rFonts w:ascii="Malgun Gothic" w:hAnsi="Malgun Gothic" w:eastAsia="Malgun Gothic" w:cs="Malgun Gothic"/>
        </w:rPr>
        <w:t>하였다</w:t>
      </w:r>
      <w:r>
        <w:rPr>
          <w:rFonts w:ascii="Myanmar Text" w:hAnsi="Myanmar Text" w:eastAsia="Myanmar Text" w:cs="Myanmar Text"/>
        </w:rPr>
        <w:t>။ ထိုကြောင့် ရွှေ့ပြောင်းဝင်ရောက်လာသူများအတွက် နိုင်ငံသားဖြစ်လာခြင်းနှင့် နိုင်ငံရေးလုပ်ငန်းစဉ်တွင် ပါဝင်ဆောင်ရွက်ခြင်းတို့ ပိုမိုခက်ခဲစေ</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နိုင်ငံခြားသားမိတ်ဆွေများအက်ဥပဒေ — ဤဥပဒေသည် စစ်မရှိသောကာလအတွင်း “အမေရိကန်ပြည်ထောင်စု၏ ငြိမ်းချမ်းရေးနှင့် လုံခြုံရေးအတွက် အန္တရာယ်ဖြစ်သည်” ဟု သတ်မှတ်ခံရသော နိုင်ငံသားမဟုတ်သူ မည်သူကိုမဆို သမ္မတက နိုင်ငံမှ နှင်ထုတ်နိုင်ရန် ခွင့်ပြုခဲ့သည်။ ထိုဥပဒေသည် နိုင်ငံခြားသားများကို နိုင်ငံမှ နှင်ထုတ်ရာတွင် သမ္မတအား အရေးပါသော ဆုံးဖြတ်ပိုင်ခွင့်အာဏာကို ပေးအပ်ခဲ့သည်။</w:t>
      </w:r>
    </w:p>
    <w:p>
      <w:pPr>
        <w:pStyle w:val="ArticleBody"/>
        <w:jc w:val="left"/>
      </w:pPr>
      <w:r>
        <w:rPr>
          <w:rFonts w:ascii="Myanmar Text" w:hAnsi="Myanmar Text" w:eastAsia="Myanmar Text" w:cs="Myanmar Text"/>
        </w:rPr>
        <w:t>နိုင်ငံခြား ရန်သူများဆိုင်ရာ ဥပဒေ (The Alien Enemies Act) — ဤဥပဒေသည် စစ်ကာလအတွင်း ရန်ဘက်နိုင်ငံ၏ အမျိုးသားနိုင်ငံသား မည်သူကိုမဆို ဖမ်းဆီးခြင်း၊ ထိန်းသိမ်းခြင်း၊ နှင်ထုတ်ခြင်းတို့ ပြုလုပ်ရန် သမ္မတအား အာဏာပေးအပ်ခဲ့သည်။ ယင်းသည် အဓိကအားဖြင့် ရန်ဘက်နိုင်ငံများမှ ဖြစ်နိုင်ခြေရှိသော သူလျှိုများ သို့မဟုတ် ဖျက်ဆီးရေးလုပ်ရပ်များ ကျူးလွန်သူများကို ရည်ရွယ်ထားခြင်း ဖြစ်သည်။</w:t>
      </w:r>
    </w:p>
    <w:p>
      <w:pPr>
        <w:pStyle w:val="ArticleBody"/>
        <w:jc w:val="left"/>
      </w:pPr>
      <w:r>
        <w:rPr>
          <w:rFonts w:ascii="Myanmar Text" w:hAnsi="Myanmar Text" w:eastAsia="Myanmar Text" w:cs="Myanmar Text"/>
        </w:rPr>
        <w:t>Sedition Act — လူဝင်မှုကြီးကြပ်ရေးနှင့် တိုက်ရိုက်သက်ဆိုင်ခြင်း မရှိသော်လည်း၊ Sedition Act သည် အမေရိကန်ပြည်ထောင်စုအစိုးရ၊ လွှတ်တော်၊ သို့မဟုတ် သမ္မတအပေါ် မမှန်ကန်သော၊ အရှက်ရဖွယ်ကောင်းသော၊ သို့မဟုတ် ဆိုးရွားစွာ ထိခိုက်စေသော ဖော်ပြချက်များကို ထိုသူတို့အား ဂုဏ်သိက္ခာချိုးဖျက်ရန် သို့မဟုတ် အများအမြင်၌ အယုံအကြည်လျော့ပါးစေရန် ရည်ရွယ်ချက်ဖြင့် ထုတ်ဝေခြင်းကို ပြစ်မှုအဖြစ် သတ်မှတ်ခဲ့သည်။ ၎င်းကို နိုင်ငံရေးဆိုင်ရာ အမြင်ကွဲလွဲမှုနှင့် ဝေဖန်မှုများကို ဖိနှိပ်ရန် အသုံးပြုခဲ့သည်။</w:t>
      </w:r>
    </w:p>
    <w:p>
      <w:pPr>
        <w:pStyle w:val="ArticleBody"/>
        <w:jc w:val="left"/>
      </w:pPr>
      <w:r>
        <w:rPr>
          <w:rFonts w:ascii="Myanmar Text" w:hAnsi="Myanmar Text" w:eastAsia="Myanmar Text" w:cs="Myanmar Text"/>
        </w:rPr>
        <w:t>၁၇၉၈ ခုနှစ်တွင် အမေရိကန်ပြည်ထောင်စုသည် ဆဋ္ဌမနိုင်ငံတော်အဖြစ် စတင်ပေါ်ထွန်းချိန်၏ အစောပိုင်းကာလ၌ ပြဋ္ဌာန်းခဲ့သော Alien and Sedition Acts ၏ အနှစ်သာရသည် Donald Trump နှင့် သူ၏ MAGA အားပေးထောက်ခံသူများ၏ ရည်ရွယ်ချက်ကို ထင်ရှားစွာ ဖော်ထုတ်ပြသနေသည်။ ထိုဥပဒေသည် “ပထမ” အကြိမ် ပြောဆိုခြင်းဖြစ်ခဲ့ပြီး၊ မြေကြီးမှတက်လာသော တိရစ္ဆာန်သည် ၎င်း၏ “နောက်ဆုံး” ကာလ၌ နဂါးကဲ့သို့ ပြောဆိုသောအခါ၊ ထိုဥပဒေများသည် အလွန်ဆင်တူကြလိမ့်မည်။ ယနေ့သမိုင်းကာလ၏ ပတ်ဝန်းကျင်အခြေအနေသည် ထိုဥပဒေများ ထပ်မံပြန်လည်ဖြစ်ပေါ်ရန်လိုသည့် ယ</w:t>
      </w:r>
      <w:r>
        <w:rPr>
          <w:rFonts w:ascii="Nirmala UI" w:hAnsi="Nirmala UI" w:eastAsia="Nirmala UI" w:cs="Nirmala UI"/>
        </w:rPr>
        <w:t>ുക്ത</w:t>
      </w:r>
      <w:r>
        <w:rPr>
          <w:rFonts w:ascii="Myanmar Text" w:hAnsi="Myanmar Text" w:eastAsia="Myanmar Text" w:cs="Myanmar Text"/>
        </w:rPr>
        <w:t>ိတရားကို အပြည့်အဝ ထင်ဟပ်ပြသနေသည်ဟူသော အချက်မှာ Christ ၏ Alpha and Omega အဖြစ်တော်၏ လက်မှတ်ဖြစ်သည်။ ၁၈၆၃ ခုနှစ်တွင် မြေကြီးမှတက်လာသော တိရစ္ဆာန်၏ “ပြောဆိုခြင်း” အလယ်ပိုင်း၌ ပထမဆုံး Republican သမ္မတ၏ Emancipation Proclamation ရှိခဲ့သည်။</w:t>
      </w:r>
    </w:p>
    <w:p>
      <w:pPr>
        <w:pStyle w:val="ArticleBody"/>
        <w:jc w:val="left"/>
      </w:pPr>
      <w:r>
        <w:rPr>
          <w:rFonts w:ascii="Myanmar Text" w:hAnsi="Myanmar Text" w:eastAsia="Myanmar Text" w:cs="Myanmar Text"/>
        </w:rPr>
        <w:t>လွတ်မြောက်ရေး ကြေညာစာတမ်းသည် ပြည်တွင်းစစ်၏ အလယ်ဗဟိုတိတိကို အမှတ်အသားပြုခဲ့သည်။ ထို့ကြောင့် ဟေဗြဲစကားလုံး “truth” ၏ အနက်အဓိပ္ပာယ်ကို မြေသားကောင်၏ ဟောပြောခြင်းနှင့်ဆိုင်သော မှတ်တိုင်သုံးခုအတွင်း၌ တွေ့ရှိရသည်။ ဟေဗြဲအက္ခရာစဉ်၏ ပထမအက္ခရာသည် နောက်ဆုံးအက္ခရာနှင့် အတူတူပင် ဖြစ်ပြီး၊ ဆယ့်သုံးမြောက် အက္ခရာသည် ပုန်ကန်ခြင်း၏ သင်္ကေတဖြစ်သည်။</w:t>
      </w:r>
    </w:p>
    <w:p>
      <w:pPr>
        <w:pStyle w:val="ArticleBody"/>
        <w:jc w:val="left"/>
      </w:pPr>
      <w:r>
        <w:rPr>
          <w:rFonts w:ascii="Myanmar Text" w:hAnsi="Myanmar Text" w:eastAsia="Myanmar Text" w:cs="Myanmar Text"/>
        </w:rPr>
        <w:t>ဤအချက်၌ ၁၈၆၃ ခုနှစ်နှင့် ထိုနေရာ၌ ဖော်ထုတ်ထားသော ပုန်ကန်မှုသည်လည်း၊ ရီပတ်ဘလီကန်ချိုင့်သည် နိုင်ငံရေးဆိုင်ရာ ပုန်ကန်မှုကို ဖော်ပြနေသည့် အချိန်နှင့် တပြိုင်နက်တည်း၊ ပရိုတက်စတန်ချိုင့်ဖြင့် ကိုယ်စားပြုထားသော လောဒိက</w:t>
      </w:r>
      <w:r>
        <w:rPr>
          <w:rFonts w:ascii="Nirmala UI" w:hAnsi="Nirmala UI" w:eastAsia="Nirmala UI" w:cs="Nirmala UI"/>
        </w:rPr>
        <w:t>ேய</w:t>
      </w:r>
      <w:r>
        <w:rPr>
          <w:rFonts w:ascii="Myanmar Text" w:hAnsi="Myanmar Text" w:eastAsia="Myanmar Text" w:cs="Myanmar Text"/>
        </w:rPr>
        <w:t xml:space="preserve"> အက်ဒ်ဗင်တစ်အသင်းတော်၌ ပြည့်စုံခဲ့သည်ကိုလည်း စဉ်းစားရမည်ဖြစ်သည်။ ပရိုတက်စတန်ချိုင့်၏ နှစ်မျိုးသဘောသဘာဝကို ဖီလာဒယ်လ်ဖီးယား အက်ဒ်ဗင်တစ်လှုပ်ရှားမှုမှ လောဒိက</w:t>
      </w:r>
      <w:r>
        <w:rPr>
          <w:rFonts w:ascii="Nirmala UI" w:hAnsi="Nirmala UI" w:eastAsia="Nirmala UI" w:cs="Nirmala UI"/>
        </w:rPr>
        <w:t>ேய</w:t>
      </w:r>
      <w:r>
        <w:rPr>
          <w:rFonts w:ascii="Myanmar Text" w:hAnsi="Myanmar Text" w:eastAsia="Myanmar Text" w:cs="Myanmar Text"/>
        </w:rPr>
        <w:t xml:space="preserve"> အက်ဒ်ဗင်တစ်အသင်းတော်သို့ ကူးပြောင်းသည့် အပြောင်းအလဲအားဖြင့် ဖော်ထုတ်ခဲ့ပြီး၊ ရီပတ်ဘလီကန်ချိုင့်၏ နှစ်မျိုးသဘောသဘာဝကိုလည်း ကျွန်စနစ်ကို ထောက်ခံသော ဒီမိုကရက်တစ်ပါတီ၏ ရပ်တည်ချက်ကြောင့် ကျွန်စနစ်ဆန့်ကျင်သော ရီပတ်ဘလီကန်ပါတီနှင့် ပထမဆုံး ရီပတ်ဘလီကန် သမ္မတ ပေါ်ပေါက်လာစေခဲ့သော အငြင်းပွားမှုအားဖြင့် ဖော်ထုတ်ခဲ့သည်။</w:t>
      </w:r>
    </w:p>
    <w:p>
      <w:pPr>
        <w:pStyle w:val="ArticleBody"/>
        <w:jc w:val="left"/>
      </w:pPr>
      <w:r>
        <w:rPr>
          <w:rFonts w:ascii="Myanmar Text" w:hAnsi="Myanmar Text" w:eastAsia="Myanmar Text" w:cs="Myanmar Text"/>
        </w:rPr>
        <w:t>ပထမဆုံး ရီပဘလီကန် သမ္မတကို “သမ္မာတရား” ဟူသော သုံးဆင့်ဆိုင်ရာ ပရောဖက်ပြု လက်မှတ်၏ အလယ်ဗဟို၌ တည်ထားသည်။ ထို့ကြောင့် သူသည် ပထမကာလ၏ အဆုံးဖြစ်သကဲ့သို့ ဒုတိယကာလ၏ အစလည်း ဖြစ်သည်။ ထိုနည်းတူပင် လက်ဝါးကပ်တိုင်သည် ခရစ်တော်၏ ကိုယ်ပိုင် အမှုတော်ဆောင်ခြင်း သုံးနှစ်ခွဲ၏ အဆုံးဖြစ်ခဲ့သကဲ့သို့၊ တစ်ဖက်တွင်လည်း တပည့်တော်များ၏ ပုဂ္ဂိုလ်အားဖြင့် ဆောင်ရွက်တော်မူသော ကိုယ်တော်၏ သုံးနှစ်ခွဲ အမှုတော်၏ အစလည်း ဖြစ်ခဲ့သည်။ ကိုယ်တော်၏ ကိုယ်ပိုင် အမှုတော်၏ အစမှာ ကိုယ်တော်၏ ဗတ္တိဇံခံခြင်း၌ ဖြစ်ပြီး၊ ထိုအရာသည် သင်္ကေတအရ ကိုယ်တော်၏ သေခြင်းကို ကိုယ်စားပြုခဲ့သည်။ ထိုကာလသည်လည်း ကိုယ်တော်၏ သေခြင်းဖြင့် အဆုံးသတ်ခဲ့သည်။ ကိုယ်တော်၏ သေခြင်းသည် တပည့်တော်များ၏ အမှုတော်ကို စတင်စေခဲ့ပြီး၊ ထိုအမှုတော်သည် ကိုယ်တော်၏ တပည့်တော်ဖြစ်သော စတေဖန်၏ သေခြင်းဖြင့် အဆုံးသတ်ခဲ့သည်။</w:t>
      </w:r>
    </w:p>
    <w:p>
      <w:pPr>
        <w:pStyle w:val="ArticleBody"/>
        <w:jc w:val="left"/>
      </w:pPr>
      <w:r>
        <w:rPr>
          <w:rFonts w:ascii="Myanmar Text" w:hAnsi="Myanmar Text" w:eastAsia="Myanmar Text" w:cs="Myanmar Text"/>
        </w:rPr>
        <w:t>1798 ခုနှစ်တွင် Alien and Sedition Acts ၏ “စကားပြောခြင်း” သည် Emancipation Proclamation ၏ “စကားပြောခြင်း” ဖြင့် အဆုံးသတ်သည့် ကာလတစ်ရပ်၏ အစဖြစ်ခဲ့သည်။ Emancipation Proclamation သည် အမေရိကန်ပြည်ထောင်စုက နဂါးကဲ့သို့ “စကားပြော” သောအချိန်၌ အဆုံးသတ်မည့် ဒုတိယကာလတစ်ရပ်၏ အစကို အမှတ်အသားပြု</w:t>
      </w:r>
      <w:r>
        <w:rPr>
          <w:rFonts w:ascii="Malgun Gothic" w:hAnsi="Malgun Gothic" w:eastAsia="Malgun Gothic" w:cs="Malgun Gothic"/>
        </w:rPr>
        <w:t>하였다</w:t>
      </w:r>
      <w:r>
        <w:rPr>
          <w:rFonts w:ascii="Myanmar Text" w:hAnsi="Myanmar Text" w:eastAsia="Myanmar Text" w:cs="Myanmar Text"/>
        </w:rPr>
        <w:t>။ 1863 ခုနှစ်တွင် “စကားပြော” ခဲ့သော သမ္မတသည် ပထမဆုံး Republican သမ္မတဖြစ်သဖြင့်၊ နောက်ဆုံးသမ္မတလည်း Republican တစ်ဦးဖြစ်မည်။</w:t>
      </w:r>
    </w:p>
    <w:p>
      <w:pPr>
        <w:pStyle w:val="ArticleBody"/>
        <w:jc w:val="left"/>
      </w:pPr>
      <w:r>
        <w:rPr>
          <w:rFonts w:ascii="Myanmar Text" w:hAnsi="Myanmar Text" w:eastAsia="Myanmar Text" w:cs="Myanmar Text"/>
        </w:rPr>
        <w:t>ဗျာဒိတ်ကျမ်း အခန်းကြီး ၁၄ ၏ ကောင်းကင်တမန် သုံးပါးကြောင့် ပေါ်ထွက်လာသော လှုပ်ရှားမှု နှစ်ရပ် ရှိသည်။ ပထမနှင့် ဒုတိယ ကောင်းကင်တမန်တို့၏ သတင်းစကားများကို ၁၈၆၃ ခုနှစ်တွင် ပုန်ကန်၍ တရားဝင် အသင်းတော်တစ်ရပ် ဖြစ်လာခဲ့သော Millerite လှုပ်ရှားမှုက ကြေညာတင်ပြခဲ့သည်။ ယေရှုသည် အရာတစ်ခု၏ အဆုံးကို အမြဲ ထိုအရာ၏ အစနှင့် ဆက်စပ်၍ ပုံဖော်တင်ပြတတ်သည်။ တတိယ ကောင်းကင်တမန်၏ လှုပ်ရှားမှုသည်—ထိုလှုပ်ရှားမှုသည်ပင် ဗျာဒိတ်ကျမ်း အခန်းကြီး ၁၈ ၏ အားကြီးသော ကောင်းကင်တမန်လည်း ဖြစ်သည်—ကောင်းကင်တမန် သုံးပါး၏ လှုပ်ရှားမှု နှစ်ရပ်အနက် နောက်ဆုံးသော လှုပ်ရှားမှု ဖြစ်သည်။ ၁၇၉၈ ခုနှစ်တွင် စစ်မှန်သော ပရိုတက်စတင့် ချိုအဖြစ် လှုပ်ရှားမှုတစ်ရပ်အနေဖြင့် စတင်ခဲ့သောအရာသည် ၁၈၆၃ ခုနှစ်၏ ပုန်ကန်ခြင်းအတွင်း အသင်းတော်တစ်ရပ်အဖြစ် ပြောင်းလဲသွားခဲ့ပြီး၊ မြေသားတိရစ္ဆာန်၏ သမိုင်းသည် မကြာမီ ရောက်လာမည့် တနင်္ဂနွေဥပဒေ၌ အဆုံးသတ်သောအခါ ၁၈၆၃ ခုနှစ်၏ ပုန်ကန်သော အသင်းတော်သည် တရားဝင်မဟုတ်သော လှုပ်ရှားမှုတစ်ရပ်အဖြစ် ပြန်လည် ကူးပြောင်းသွားမည် ဖြစ်သည်။ အကြောင်းမူကား လှုပ်ရှားမှုအဖြစ် စတင်ခဲ့သောအရာသည် လှုပ်ရှားမှုအဖြစ်ပင် အဆုံးသတ်သောကြောင့် ဖြစ်သည်။</w:t>
      </w:r>
    </w:p>
    <w:p>
      <w:pPr>
        <w:pStyle w:val="ArticleBody"/>
        <w:jc w:val="left"/>
      </w:pPr>
      <w:r>
        <w:rPr>
          <w:rFonts w:ascii="Myanmar Text" w:hAnsi="Myanmar Text" w:eastAsia="Myanmar Text" w:cs="Myanmar Text"/>
        </w:rPr>
        <w:t>အစပိုင်းနှင့် အဆုံးပိုင်းရှိ ပရိုတက်စတန်ချို၏ ကူးပြောင်းမှုများအတွင်း၌၊ လှုပ်ရှားမှုတစ်ရပ်သည် အသင်းတော်တစ်ခုအဖြစ် ပြောင်းလဲသွားပြီး၊ ထို့နောက် အဆုံး၌ လှုပ်ရှားမှုတစ်ရပ်အဖြစ် ပြန်လည်ပြောင်းလဲသွားသည်။ အစပိုင်းရှိ ပထမကူးပြောင်းမှုအမှတ်၌ Philadelphia သည် Laodicea သို့ ပြောင်းလဲခဲ့ပြီး၊ အဆုံးပိုင်းရှိ ကူးပြောင်းမှုအမှတ်၌ Laodicea သည် Philadelphia သို့ ပြန်လည်ပြောင်းလဲသွားသည်။</w:t>
      </w:r>
    </w:p>
    <w:p>
      <w:pPr>
        <w:pStyle w:val="ArticleBody"/>
        <w:jc w:val="left"/>
      </w:pPr>
      <w:r>
        <w:rPr>
          <w:rFonts w:ascii="Myanmar Text" w:hAnsi="Myanmar Text" w:eastAsia="Myanmar Text" w:cs="Myanmar Text"/>
        </w:rPr>
        <w:t>ရီပတ်ဘလီကန်ချိုအတွက် ကူးပြောင်းမှု၏အချက်အချာက ပြည်တွင်းစစ်သို့ ဦးတည်စေသော သမိုင်းဖြစ်ပြီး၊ ထိုသမိုင်းက ရီပတ်ဘလီကန်ပါတီကို ပေါ်ပေါက်စေခဲ့သည်။ ပရိုတက်စတင့်ချိုအတွက်မူ ကူးပြောင်းမှု၏အချက်အချာမှာ 1856 မှ 1863 အထိဖြစ်ပြီး၊ ယင်းသည် ရီပတ်ဘလီကန်ချို၏ ကူးပြောင်းမှုသမိုင်းနှင့် တစ်ထပ်တည်းဖြစ်သော သမိုင်းပင် ဖြစ်သည်။ 1854 ခုနှစ်တွင် တည်ထောင်ခံရပြီးနောက်၊ ကျွန်စနစ်ဆန့်ကျင်သော ရီပတ်ဘလီကန်ပါတီ၏ ပထမအကြိမ် အမျိုးသားညီလာခံကို 1856 ခုနှစ်တွင် ကျင်းပခဲ့သည်။ ပရိုတက်စတင့်ချိုအတွက် ပုန်ကန်မှု၏ သင်္ကေတမှာ အသင်းတော်တစ်ရပ်ကို ဥပဒေအရ ဖွဲ့စည်းတည်ထောင်ခြင်းဖြစ်သည်။ ရီပတ်ဘလီကန်ချိုအတွက်မူ ကျွန်စနစ်ထောက်ခံသော ဒီမိုကရက်တစ်ပါတီသည် ပုန်ကန်မှု၏ သင်္ကေတဖြစ်သည်။</w:t>
      </w:r>
    </w:p>
    <w:p>
      <w:pPr>
        <w:pStyle w:val="ArticleBody"/>
        <w:jc w:val="left"/>
      </w:pPr>
      <w:r>
        <w:rPr>
          <w:rFonts w:ascii="Myanmar Text" w:hAnsi="Myanmar Text" w:eastAsia="Myanmar Text" w:cs="Myanmar Text"/>
        </w:rPr>
        <w:t>တတိယကောင်းကင်တမန်သည် ၂၀၀၁ ခုနှစ်၊ စက်တင်ဘာ ၁၁ ရက်တွင် ကာဒေရှသို့ ဒုတိယအကြိမ် ပြန်လည်ရောက်ရှိခဲ့ပြီး၊ အသင်းတော်မှ လှုပ်ရှားမှုသို့ ကူးပြောင်းခြင်းသည် အပျိုကညာဆယ်ဦး၏ ပုံဥပမာဆိုင်ရာ ပရောဖက်ပြုဖွဲ့စည်းပုံအတွင်း စတင်ခဲ့သည်။ ပထမဆုံး စိတ်ပျက်ခြင်းသည် အပျိုကညာဆယ်ဦး၏ ပုံဥပမာ၏ နောက်ဆုံးနှင့် ပြည့်စုံသော ပြည့်မြောက်ခြင်းအတွင်း ၂၀၂၀ ခုနှစ်၊ ဇူလိုင် ၁၈ ရက်တွင် ဖြစ်ပွားခဲ့ပြီး၊ ထိုနှစ်အတွင်းပင် ၁၉၈၉ ခုနှစ် အဆုံးကာလမှစ၍ ဆဋ္ဌမမြောက် သမ္မတဖြစ်သော၊ ဂရိနိုင်ငံနယ်ပယ်ကို “လှုံ့ဆော်” ရန် ဖြစ်သော သမ္မတသည် နိုင်ငံရေးအရ “သေစေလောက်သော ဒဏ်ရာ” ကို ခံခဲ့ရသည်၊ ပထမဆုံး ရီပတ်ဘလီကန် သမ္မတကလည်း အမှန်တကယ် သေစေလောက်သော ဒဏ်ရာကို ခံခဲ့ရသကဲ့သို့ ဖြစ်သည်။</w:t>
      </w:r>
    </w:p>
    <w:p>
      <w:pPr>
        <w:pStyle w:val="ArticleBody"/>
        <w:jc w:val="left"/>
      </w:pPr>
      <w:r>
        <w:rPr>
          <w:rFonts w:ascii="Myanmar Text" w:hAnsi="Myanmar Text" w:eastAsia="Myanmar Text" w:cs="Myanmar Text"/>
        </w:rPr>
        <w:t>နောက်မိုး၏ တိုင်းတာ၍သွန်းလောင်းခြင်းသည် ၂၀၀၁ ခုနှစ်၊ စက်တင်ဘာ ၁၁ ရက်နေ့တွင် စတင်ခဲ့ပြီး၊ မကြာမီရောက်လာမည့် တနင်္ဂနွေဥပဒေအထိ ဆက်လက်တည်ရှိနေသည်။ ထိုအချိန်၌ နောက်မိုးသည် တိုင်းတာခြင်းမရှိဘဲ သွန်းလောင်းခံရမည်ဖြစ်သည်။ နောက်မိုးသည် အထက်မှလာသော တန်ခိုးဖြစ်ပြီး၊ အထက်မှ တန်ခိုးတစ်ရပ် ဆင်းသက်လာနေသောကာလအတွင်းတွင် စာတန်၏ တန်ခိုးတစ်ရပ်သည် အောက်မှ တက်လာမည်ဟု Sister White သည် ထပ်တလဲလဲ သတ်မှတ်ဖော်ပြထားသည်။ ဗျာဒိတ်ကျမ်း၌ စာတန်၏ အနက်မဲ့တွင်းမှ တက်လာသော စာတန်ဆိုင်ရာ တန်ခိုး သုံးရပ် ရှိသည်။ ဣစ်စလာမ်သည် ၂၀၀၁ ခုနှစ်၊ စက်တင်ဘာ ၁၁ ရက်နေ့တွင် အနက်မဲ့တွင်းမှ တက်လာခဲ့ပြီး၊ ထိုအရာသည် ဗျာဒိတ်ကျမ်း အခန်း ၉ ၌ ဖော်ပြထားသော ပထမဒုက္ခ၏ အနက်မဲ့တွင်းမှ ထွက်လာသော မီးခိုးနှင့် ကိုက်ညီနေသည်။</w:t>
      </w:r>
    </w:p>
    <w:p>
      <w:pPr>
        <w:pStyle w:val="ArticleScripture"/>
        <w:jc w:val="left"/>
      </w:pPr>
      <w:r>
        <w:rPr>
          <w:rFonts w:ascii="Myanmar Text" w:hAnsi="Myanmar Text" w:eastAsia="Myanmar Text" w:cs="Myanmar Text"/>
        </w:rPr>
        <w:t>ထို့နောက် ပဉ္စမကောင်းကင်တမန်သည် တံပိုးမှုတ်လေ၏။ ထိုအခါ ငါသည် ကောင်းကင်မှ မြေကြီးသို့ ကျလာသော ကြယ်တစ်လုံးကို မြင်ရ၏။ ထိုကြယ်အား အနက်မဲ့တွင်း၏ သော့ကို ပေးအပ်ထား၏။ ထိုသူသည် အနက်မဲ့တွင်းကို ဖွင့်လှစ်လေ၏။ ထိုတွင်းထဲမှ မီးဖိုကြီး၏ မီးခိုးကဲ့သို့သော မီးခိုးတက်လာ၍၊ ထိုတွင်း၏ မီးခိုးကြောင့် နေနှင့် လေထုတို့သည် မှောင်မိုက်သွားကြ၏။ ထိုမီးခိုးထဲမှ ကျိုင်းကောင်တို့သည် မြေကြီးပေါ်သို့ ထွက်လာကြ၏။ ထို့ပြင် မြေကြီးပေါ်ရှိ ကင်းမြီးကောက်တို့၌ ရှိသကဲ့သို့သော တန်ခိုးကို သူတို့အား ပေးထား၏။ ထို့နောက် သူတို့အား မြေကြီးပေါ်ရှိ မြက်ပင်ကိုလည်းကောင်း၊ စိမ်းလန်းသော အပင်တစ်စုံတစ်ရာကိုလည်းကောင်း၊ သစ်ပင်တစ်ပင်တစ်လေကိုလည်းကောင်း မဖျက်ဆီးစေရန် အမိန့်ပေးထား၏။ သို့ရာတွင် နဖူး၌ ဘုရားသခင်၏ တံဆိပ်မရှိသော လူတို့ကိုသာ ထိခိုက်စေရန် ဖြစ်၏။ ဗျာဒိတ်ကျမ်း ၉:၁–၄။</w:t>
      </w:r>
    </w:p>
    <w:p>
      <w:pPr>
        <w:pStyle w:val="ArticleBody"/>
        <w:jc w:val="left"/>
      </w:pPr>
      <w:r>
        <w:rPr>
          <w:rFonts w:ascii="Myanmar Text" w:hAnsi="Myanmar Text" w:eastAsia="Myanmar Text" w:cs="Myanmar Text"/>
        </w:rPr>
        <w:t>တတိယအမင်္ဂလာ၏ အစ္စလာမ်သည် ပထမအမင်္ဂလာအားဖြင့် ပုံဆောင်ပြထားသကဲ့သို့ ၂၀၀၁ ခုနှစ်၊ စက်တင်ဘာ ၁၁ ရက်နေ့တွင် ရောက်ရှိလာသောအခါ၊ ဘုရားသခင်၏ တံဆိပ်ခတ်ခြင်းကို ခံရသူတို့ကို ထိခိုက်နာကျင်စေနိုင်ခြင်းမရှိခဲ့သဖြင့်၊ ယင်းအားဖြင့် တစ်သိန်းလေးသောင်းလေးထောင်တို့၏ တံဆိပ်ခတ်ခြင်းအစပြုချိန်ကို သတ်မှတ်ဖော်ပြသည်။ တံဆိပ်ခတ်ခြင်း၏ အဆုံးသတ်သည် မကြာမီ အမေရိကန်ပြည်ထောင်စု၌ ပေါ်ပေါက်လာမည့် တနင်္ဂနွေနေ့ဥပဒေ၌ ဖြစ်သည်။ ထိုနေရာသည် သေစေနိုင်သောဒဏ်ရာကို လက်ခံခဲ့ပြီး မေ့လျော့ခြင်းခံခဲ့ရသော ပင်လယ်သားရဲသည် အနက်မဲ့တွင်းမှ တက်လာ၍ ခုနစ်နိုင်ငံတို့မှဖြစ်သော အဋ္ဌမနိုင်ငံဖြစ်လာသော နေရာဖြစ်သည်။</w:t>
      </w:r>
    </w:p>
    <w:p>
      <w:pPr>
        <w:pStyle w:val="ArticleScripture"/>
        <w:jc w:val="left"/>
      </w:pPr>
      <w:r>
        <w:rPr>
          <w:rFonts w:ascii="Myanmar Text" w:hAnsi="Myanmar Text" w:eastAsia="Myanmar Text" w:cs="Myanmar Text"/>
        </w:rPr>
        <w:t>သင်မြင်ခဲ့သော သားရဲသည် အရင်ကရှိခဲ့၏၊ ယခုမရှိတော့၏; ထို့နောက် အနက်မဲ့တွင်းမှ တက်လာ၍ ပျက်စီးခြင်းသို့ သွားလိမ့်မည်။ လောက၏ အခြေတည်ချိန်မှစ၍ အသက်စာအုပ်၌ မိမိတို့၏အမည်များ မရေးထားခြင်းခံရသော မြေကြီးပေါ်တွင် နေထိုင်သူတို့သည် အရင်ကရှိခဲ့၍၊ ယခုမရှိတော့သော်လည်း၊ တဖန်ရှိနေသော ထိုသားရဲကို မြင်ကြသောအခါ အံ့ဩကြလိမ့်မည်။ ဗျာဒိတ် ၁၇:၈။</w:t>
      </w:r>
    </w:p>
    <w:p>
      <w:pPr>
        <w:pStyle w:val="ArticleBody"/>
        <w:jc w:val="left"/>
      </w:pPr>
      <w:r>
        <w:rPr>
          <w:rFonts w:ascii="Myanmar Text" w:hAnsi="Myanmar Text" w:eastAsia="Myanmar Text" w:cs="Myanmar Text"/>
        </w:rPr>
        <w:t>တစ်သိန်းလေးသောင်းလေးထောင်အား တံဆိပ်ခတ်ခြင်းနှင့်ဆိုင်သော ပရောဖက်ပြုကာလသည် အနက်မရှိသောတွင်းမှ တက်လာသော အာဏာတစ်ခုဖြင့် စတင်ခဲ့ပြီး၊ အနက်မရှိသောတွင်းမှ တက်လာသော အခြားအာဏာတစ်ခုဖြင့် အဆုံးသတ်မည်ဖြစ်သည်။ ထိုသမိုင်း၏ အလယ်ဗဟိုတွင်လည်း ဘုရားမရှိဝါဒ၏ သားရဲ၊ “woke” နဂါးအာဏာသည် နှစ်ပါးသောသက်သေတို့ကို သတ်ရန် အနက်မရှိသောတွင်းမှ တက်လာသည်။ Alpha နှင့် Omega သည် ဤသမိုင်းပေါ်၌ မိမိ၏ လက်မှတ်ကို ချမှတ်တော်မူခဲ့သည်။</w:t>
      </w:r>
    </w:p>
    <w:p>
      <w:pPr>
        <w:pStyle w:val="ArticleScripture"/>
        <w:jc w:val="left"/>
      </w:pPr>
      <w:r>
        <w:rPr>
          <w:rFonts w:ascii="Myanmar Text" w:hAnsi="Myanmar Text" w:eastAsia="Myanmar Text" w:cs="Myanmar Text"/>
        </w:rPr>
        <w:t>သူတို့သည် မိမိတို့၏သက်သေခံခြင်းကို အဆုံးသတ်ကြသောအခါ၊ အောက်မဲ့အနက်မဲ့တွင်းမှ တက်လာသော သားရဲသည် သူတို့ကို စစ်တိုက်၍ အောင်မြင်လျက် သူတို့ကို သတ်လိမ့်မည်။ သူတို့၏အလောင်းများသည် ဝိညာဉ်ရေးအရသောအဓိပ္ပာယ်ဖြင့် ဆိုဒုံနှင့် အဲဂုတ္တုဟု ခေါ်ဝေါ်သော မြို့ကြီး၏လမ်းမပေါ်၌ လဲလျောင်းနေလိမ့်မည်။ ထိုမြို့၌ပင် ကျွန်ုပ်တို့၏သခင်လည်း လက်ဝါးကပ်တိုင်ပေါ်တွင် သတ်ဖြတ်ခြင်းခံတော်မူ၏။ လူမျိုးအမျိုးမျိုး၊ ဆွေအမျိုးမျိုး၊ ဘာသာစကားအမျိုးမျိုးနှင့် တိုင်းနိုင်ငံအမျိုးမျိုးမှ လူတို့သည် သူတို့၏အလောင်းများကို သုံးရက်နှင့် တစ်ဝက်ကြာ ကြည့်ရှုကြလိမ့်မည်။ သူတို့၏အလောင်းများကို သင်္ချိုင်း၌ မသင်္ဂြိုဟ်စေရန်လည်း ခွင့်မပြုကြ။ မြေကြီးပေါ်၌ နေထိုင်သောသူတို့သည် သူတို့အပေါ်၌ ဝမ်းမြောက်၍ ပျော်ရွှင်ပွဲကျင်းပကြလိမ့်မည်။ တစ်ဦးနှင့်တစ်ဦး လက်ဆောင်များပင် ပေးပို့ကြလိမ့်မည်။ အကြောင်းမူကား ဤပရောဖက်နှစ်ပါးသည် မြေကြီးပေါ်၌ နေထိုင်သောသူတို့ကို နှိပ်စက်ညှဉ်းပန်းခဲ့ကြသောကြောင့် ဖြစ်၏။ သို့သော် သုံးရက်နှင့် တစ်ဝက်ပြီးနောက် ဘုရားသခင်ထံမှ အသက်ဝိညာဉ်သည် သူတို့ထဲသို့ ဝင်လာသဖြင့် သူတို့သည် မိမိတို့ခြေပေါ်၌ ရပ်တည်ကြ၏။ ထိုအရာကို မြင်သောသူတို့အပေါ်၌လည်း ကြီးမားသောကြောက်ရွံ့ခြင်း ကျရောက်လေ၏။ ဗျာဒိတ်ကျမ်း ၁၁း၇–၁၁။</w:t>
      </w:r>
    </w:p>
    <w:p>
      <w:pPr>
        <w:pStyle w:val="ArticleBody"/>
        <w:jc w:val="left"/>
      </w:pPr>
      <w:r>
        <w:rPr>
          <w:rFonts w:ascii="Myanmar Text" w:hAnsi="Myanmar Text" w:eastAsia="Myanmar Text" w:cs="Myanmar Text"/>
        </w:rPr>
        <w:t>၂၀၂၀ ခုနှစ်တွင် ရီပဘလီကန်နှင့် စစ်မှန်သော ပရိုတက်စတင့် ဦးချိုများသည် အသတ်ခံခဲ့ရသည်။ တစ်ခုမှာ ဘုရားမဲ့ဝါဒ၏ နိုင်ငံရေးနဂါးအာဏာအားဖြင့်ဖြစ်ပြီး၊ အခြားတစ်ခုမှာ ဘုရားမဲ့ဝါဒ၏ ဝိညာဉ်ရေးနဂါးအာဏာအားဖြင့်ဖြစ်သည်။ ထို့နောက် ၎င်းတို့သည် သုံးရက်ခွဲဟု ကိုယ်စားပြုဖော်ပြထားသော အချိန်ကာလတစ်ခုအတွင်း သေဆုံးနေခဲ့ကြပြီး၊ ထိုနောက် ၎င်းတို့သည် မိမိတို့၏ ခြေထောက်များပေါ်တွင် ရပ်တည်လာကြကာ၊ နဂါးအာဏာဟု ကိုယ်စားပြုဖော်ပြထားသောသူတို့အပေါ် ကြီးမားသော ကြောက်ရွံ့ခြင်းသည် ကျရောက်လေ၏။ လက်ရှိတွင် ဒေါ်နယ်ထရန့်၏ နိုင်ငံရေးအင်အား ပြန်လည်ပေါ်ထွက်လာခြင်းအပေါ် တိုးတက်ရေးဝါဒီ ဒီမိုကရက်များက ဖော်ပြလျက်ရှိသော “ကြောက်ရွံ့ခြင်း” သည် ပရောဖက်ပြုချက် ပြည့်စုံခြင်းတစ်ရပ်ဖြစ်သည်။ Future for America ၏ အမှုတော်ကို လိုက်နာခဲ့ကြသူတို့က ဖော်ပြလျက်ရှိသော “ကြောက်ရွံ့ခြင်း” သည် မတူညီသော အမျိုးအစားရှိသော ကြောက်ရွံ့ခြင်းတစ်ရပ်ကို ကိုယ်စားပြုသည်။</w:t>
      </w:r>
    </w:p>
    <w:p>
      <w:pPr>
        <w:pStyle w:val="ArticleBody"/>
        <w:jc w:val="left"/>
      </w:pPr>
      <w:r>
        <w:rPr>
          <w:rFonts w:ascii="Myanmar Text" w:hAnsi="Myanmar Text" w:eastAsia="Myanmar Text" w:cs="Myanmar Text"/>
        </w:rPr>
        <w:t>Future for America ၏ သတင်းစကားကို ကြောက်ရွံ့သင့်သောသူတို့မှာ လောဒိကေအာ အဒဗင်တစ်များဖြစ်ကြ၏။ သူတို့အားလုံးသည် တစ်သိန်းလေးသောင်းလေးထောင်အတွင်း ပါဝင်ရန် ခေါ်တော်မူခြင်းခံခဲ့ကြသည်။ သို့ရာတွင် လေးဆက်မြောက်သော မျိုးဆက်၌ အသက်ရှင်နေကြသော အသိအမှတ်ပြု လောဒိကေအာများအဖြစ်၊ ထိုမျိုးဆက်သည် မြွေဆိုးမျိုးနှင့် အိမ်ထောင်ရေးဖောက်ပြန်သောသူတို့၏ မျိုးဆက်ဖြစ်သဖြင့်၊ သူတို့၌ ကြောက်ရွံ့ခြင်း အလျှင်းမရှိကြ။ သူတို့ ဆုပ်ကိုင်ရမည့် ကြောက်ရွံ့ခြင်းမှာ “ဘုရားသခင်ကို ကြောက်ရွံ့ကြလော့၊ ကိုယ်တော်အား ဘုန်းတော်ကို ချီးမွမ်းကြလော့။ အကြောင်းမူကား ကိုယ်တော်၏ တရားစီရင်ရာ အချိန်သည် ရောက်လာပြီ” ဟု လူသားတို့အား အမိန့်ပေးသော ထာဝရ ဧဝံဂေလိတရားပင် ဖြစ်သည်။</w:t>
      </w:r>
    </w:p>
    <w:p>
      <w:pPr>
        <w:pStyle w:val="ArticleBody"/>
        <w:jc w:val="left"/>
      </w:pPr>
      <w:r>
        <w:rPr>
          <w:rFonts w:ascii="Myanmar Text" w:hAnsi="Myanmar Text" w:eastAsia="Myanmar Text" w:cs="Myanmar Text"/>
        </w:rPr>
        <w:t>ထိုနာရီသည် ကြီးမားသော မြေငလျင် ဖြစ်ပွားသော နာရီဖြစ်၏။ ထိုမြေငလျင်သည် တစ်ရာလေးဆယ့်လေးထောင်၏ သက်သေခံနှစ်ဦးကို အလံတော်အဖြစ် မြှင့်တင်ထားသော အချိန်တွင်ပင်၊ လောဒိကိအသင်းတော်သည် သခင်ဘုရား၏ နှုတ်တော်မှ ပယ်ထုတ်ခြင်းခံရသော အချိန်နှင့် တပြိုင်နက်တည်း ဖြစ်ပေါ်လာ၏။</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“‘သူတို့သည် မိမိတို့၏ သက်သေခံခြင်းကို အဆုံးသတ်ကြသောအခါ၊ အောက်မဲ့အနက်မှ တက်လာသော သားရဲသည် သူတို့ကို စစ်တိုက်၍ အနိုင်ယူကာ သတ်လိမ့်မည်။ ထိုသူတို့၏ အလောင်းများသည် ကြီးမားသော မြို့၏ လမ်းမပေါ်၌ လဲလျောင်းနေလိမ့်မည်။ ထိုမြို့ကို ဝိညာဉ်ရေးအရ သောဒုံနှင့် အီဂျစ်ဟု ခေါ်ကြ၏။ ထိုအရပ်၌လည်း ငါတို့၏ အရှင်သည် လက်ဝါးကပ်တိုင်ပေါ်၌ ချမှတ်ခြင်းခံတော်မူ၏။’ [ဗျာဒိတ်ကျမ်း 11:7, 8.]”</w:t>
      </w:r>
    </w:p>
    <w:p>
      <w:pPr>
        <w:pStyle w:val="ArticleScripture"/>
        <w:jc w:val="left"/>
      </w:pPr>
      <w:r>
        <w:rPr>
          <w:rFonts w:ascii="Myanmar Text" w:hAnsi="Myanmar Text" w:eastAsia="Myanmar Text" w:cs="Myanmar Text"/>
        </w:rPr>
        <w:t>“ဤအဖြစ်အပျက်များသည် ဝတ်လျော်အထည်ကိုဝတ်လျက် သက်သေခံများက သက်သေခံခဲ့ကြသောကာလ၏ အဆုံးနီးပါး၌ ဖြစ်ပေါ်ရမည်ဖြစ်သည်။ ပုပ်ရဟန်းမင်းအုပ်ချုပ်ရေးစနစ်ကို ကြားခံအဖြစ်အသုံးပြု၍ စာတန်သည် အသင်းတော်နှင့် နိုင်ငံတော်၌ အုပ်စိုးသော အာဏာများကို ကြာမြင့်စွာ ထိန်းချုပ်ထားခဲ့သည်။ ထိုကြောက်မက်ဖွယ် အကျိုးဆက်များသည် အထူးသဖြင့် ပြုပြင်ပြောင်းလဲရေး၏ အလင်းကို ငြင်းပယ်ခဲ့သော နိုင်ငံများ၌ ထင်ရှားစွာ ပေါ်လွင်ခဲ့သည်။ ထိုနေရာများ၌ ဖျက်ဆီးခြင်းခံရမည့်အချိန်မတိုင်မီ ဆောဒုံ၏ အခြေအနေနှင့်လည်းကောင်း၊ မိုးရှေ၏ နေ့ရက်များ၌ အီဂျစ်ပြည်တွင် လွှမ်းမိုးနေခဲ့သော ရုပ်တုကိုးကွယ်မှုနှင့် ဝိညာဉ်ရေးဆိုင်ရာ အမှောင်ထုနှင့်လည်းကောင်း ဆင်တူသည့် ကိုယ်ကျင့်တရားဆိုင်ရာ နိမ့်ကျပျက်စီးမှုနှင့် အကျင့်ပျက်ယိုယွင်းမှု အခြေအနေတစ်ရပ် ရှိနေခဲ့သည်။”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တစ်ရာနှစ်ဆယ့်ကိုး</dc:title>
  <dc:subject>ပရောဖက်ဆိုင်ရာ အရေးပါမှုကို ဖော်ထုတ်ခြင်း — ရီပတ်ဘလီကန် ချိုင့်နှင့် နောက်ဆုံး လှုပ်ရှားမှုများ</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