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တစ်ရာကိုးဆယ့်ခုနစ်</w:t>
      </w:r>
    </w:p>
    <w:p>
      <w:pPr>
        <w:pStyle w:val="ArticleSubtitle"/>
        <w:jc w:val="left"/>
      </w:pPr>
      <w:r>
        <w:rPr>
          <w:rFonts w:ascii="Myanmar Text" w:hAnsi="Myanmar Text" w:eastAsia="Myanmar Text" w:cs="Myanmar Text"/>
        </w:rPr>
        <w:t>ဗျာဒိတ်ပုံပြင်အတွင်း ခရစ်တော်၏ ဒုတိယစုဝေးခြင်းနှင့် အစ္စလာမ်၏ အဆုံးကာလဆိုင်ရာ အခန်းကဏ္ဍ — ပရောဖက်ပြုချက်ဆိုင်ရာ ဖော်ထုတ်ပေါ်လွင်မှုများ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2024-04-29</w:t>
      </w:r>
    </w:p>
    <w:p>
      <w:pPr>
        <w:pStyle w:val="ArticleBody"/>
        <w:jc w:val="left"/>
      </w:pPr>
      <w:r>
        <w:rPr>
          <w:rFonts w:ascii="Myanmar Text" w:hAnsi="Myanmar Text" w:eastAsia="Myanmar Text" w:cs="Myanmar Text"/>
        </w:rPr>
        <w:t>ယခု ကျွန်ုပ်တို့သည် မိုးကြိုးခုနစ်လုံးဖြင့် ကိုယ်စားပြုထားသော ဖြစ်ရပ်များအနက် တစ်ခုမှာ ခရစ်တော်သည် မိမိ၏လူမျိုးကို ဒုတိယအကြိမ် စုဝေးစေတော်မူသော အမှုဖြစ်ကြောင်း သတ်မှတ်ဖော်ထုတ်လျက်ရှိကြသည်။ ထိုအမှုကို ကိုယ်တော်သည် ၂၀၂၃ ခုနှစ်၊ ဇူလိုင်လတွင် စတင်ပြုတော်မူခဲ့သည်။ Millerite သမိုင်းက ဤအမှုသည် သတင်းစကား၏ နောက်ခံအဖြစ် အစ္စလာမ်၏ စစ်ပွဲကိုထား၍ ပြီးမြောက်စေခြင်းဖြစ်ကြောင်း ဖော်ပြထားသည်။</w:t>
      </w:r>
    </w:p>
    <w:p>
      <w:pPr>
        <w:pStyle w:val="ArticleBody"/>
        <w:jc w:val="left"/>
      </w:pPr>
      <w:r>
        <w:rPr>
          <w:rFonts w:ascii="Myanmar Text" w:hAnsi="Myanmar Text" w:eastAsia="Myanmar Text" w:cs="Myanmar Text"/>
        </w:rPr>
        <w:t>ဤသတင်းစကားသည် ယေရှုခရစ်၏ ဗျာဒိတ်တော်ဖြစ်ပြီး၊ ကရုဏာကာလပိတ်မည့်အချိန်မတိုင်မီ အနည်းငယ်က ဖွင့်လှစ်တော်မူသော်လည်း၊ ထိုသတင်းစကားသည် တတိယမြောက် အမင်္ဂလာ၏ သတင်းစကားအားဖြင့် သယ်ဆောင်ခံရသည် (သို့မဟုတ် ထိုသတင်းစကား၏ အကြောင်းအရာဘောင်အတွင်း၌ ထားရှိခံရသည်)။ ၁၈၄၉ ခုနှစ်တွင် ထာဝရဘုရားသည် မိမိလက်တော်ကို ဒုတိယအကြိမ် ဆန့်တော်မူနေသော အချိန်အတိအကျတွင်ပင် Sister White သည် အမျက်ထွက်သော လူမျိုးနိုင်ငံတို့၏ လှုပ်ရှားတုန်လှုပ်မှုအကြောင်းကို မှတ်ချက်ပေးခဲ့ပြီး၊ ၎င်းသည် အစ္စလာမ်၏ သင်္ကေတတစ်ရပ်ဖြစ်သည်။</w:t>
      </w:r>
    </w:p>
    <w:p>
      <w:pPr>
        <w:pStyle w:val="ArticleScripture"/>
        <w:jc w:val="left"/>
      </w:pPr>
      <w:r>
        <w:rPr>
          <w:rFonts w:ascii="Myanmar Text" w:hAnsi="Myanmar Text" w:eastAsia="Myanmar Text" w:cs="Myanmar Text"/>
        </w:rPr>
        <w:t>“1848 ခုနှစ်၊ ဒီဇင်ဘာလ 16 ရက်နေ့တွင်၊ ထာဝရဘုရားသည် ကောင်းကင်တန်ခိုးများ လှုပ်ခတ်ခြင်းအကြောင်းကို ကျွန်ုပ်အား ရူပါရုံတစ်ရပ် ပေးတော်မူ၏။ မဿဲ၊ မာကု၊ လုကာတို့၌ မှတ်တမ်းတင်ထားသော နိမိတ်လက္ခဏာများကို ပေးတော်မူရာတွင် ထာဝရဘုရားက ‘ကောင်းကင်’ ဟု မိန့်တော်မူသည့်အခါ ကောင်းကင်ကိုပင် ရည်ညွှန်းတော်မူကြောင်း၊ ‘မြေကြီး’ ဟု မိန့်တော်မူသည့်အခါလည်း မြေကြီးကိုပင် ရည်ညွှန်းတော်မူကြောင်းကို ကျွန်ုပ်မြင်ရ၏။ ကောင်းကင်၏ တန်ခိုးများမှာ နေ၊ လ၊ ကြယ်တို့ဖြစ်ကြသည်။ ထိုအရာတို့သည် ကောင်းကင်၌ အုပ်စိုးလျက်ရှိကြ၏။ မြေကြီး၏ တန်ခိုးများမှာ မြေကြီးပေါ်၌ အုပ်စိုးနေသော အရာများဖြစ်ကြသည်။ ကောင်းကင်၏ တန်ခိုးများသည် ဘုရားသခင်၏ အသံတော်ကြောင့် လှုပ်ခတ်ရလိမ့်မည်။ ထိုနောက် နေ၊ လ၊ ကြယ်တို့သည် မိမိတို့၏ နေရာများမှ ရွေ့လျားကြလိမ့်မည်။ ၎င်းတို့သည် ပျောက်ကွယ်သွားမည်မဟုတ်ဘဲ၊ ဘုရားသခင်၏ အသံတော်ကြောင့် လှုပ်ခတ်ခြင်းခံရကြလိမ့်မည်။</w:t>
      </w:r>
    </w:p>
    <w:p>
      <w:pPr>
        <w:pStyle w:val="ArticleScripture"/>
        <w:jc w:val="left"/>
      </w:pPr>
      <w:r>
        <w:rPr>
          <w:rFonts w:ascii="Myanmar Text" w:hAnsi="Myanmar Text" w:eastAsia="Myanmar Text" w:cs="Myanmar Text"/>
        </w:rPr>
        <w:t>“မှောင်မိုက်၍ လေးလံသော တိမ်တိုက်များသည် တက်လာ၍ အချင်းချင်း ထိခိုက်တိုက်မိကြသည်။ ကောင်းကင်အဝန်းသည် ခွဲထွက်၍ နောက်သို့ လှိမ့်ဖယ်သွားလေ၏။ ထို့နောက် ကျွန်ုပ်တို့သည် Orion ၌ ဖွင့်လှစ်ထားသော အာကာသကွက်လပ်မှတစ်ဆင့် အထက်သို့ မော့ကြည့်နိုင်ကြလေ၏။ ထိုနေရာမှ ဘုရားသခင်၏ အသံတော် ထွက်ပေါ်လာလေ၏။ သန့်ရှင်းသော မြို့တော်သည် ထိုဖွင့်လှစ်ထားသော အာကာသကွက်လပ်မှတစ်ဆင့် ဆင်းသက်လာမည်။ မြေကြီး၏ အာဏာစွမ်းအားများသည် ယခု လှုပ်ခါလျက်ရှိကြောင်းနှင့် အဖြစ်အပျက်များသည် အစဉ်လိုက် ဖြစ်ပေါ်လာကြောင်းကို ကျွန်ုပ် မြင်ရသည်။ စစ်ပွဲ၊ စစ်သတင်းများ၊ ဓားဘေး၊ ငတ်မွတ်ခေါင်းပါးခြင်းနှင့် ကပ်ရောဂါတို့သည် ပထမဦးစွာ မြေကြီး၏ အာဏာစွမ်းအားများကို လှုပ်ခါစေကြပြီး၊ ထို့နောက် ဘုရားသခင်၏ အသံတော်သည် နေ၊ လ၊ ကြယ်များကိုလည်းကောင်း၊ ဤမြေကြီးကိုလည်းကောင်း လှုပ်ခါစေလိမ့်မည်။ ဥရောပရှိ အာဏာစွမ်းအားများ၏ လှုပ်ခါခြင်းသည် အချို့သောသူများ သွန်သင်ကြသကဲ့သို့ ကောင်းကင်၏ အာဏာစွမ်းအားများ လှုပ်ခါခြင်း မဟုတ်ဘဲ၊ အမျက်ထွက်နေသော လူမျိုးများ၏ လှုပ်ခါခြင်းသာ ဖြစ်ကြောင်းကို ကျွန်ုပ် မြင်ရသည်။” Early Writings, 41.</w:t>
      </w:r>
    </w:p>
    <w:p>
      <w:pPr>
        <w:pStyle w:val="ArticleBody"/>
        <w:jc w:val="left"/>
      </w:pPr>
      <w:r>
        <w:rPr>
          <w:rFonts w:ascii="Myanmar Text" w:hAnsi="Myanmar Text" w:eastAsia="Myanmar Text" w:cs="Myanmar Text"/>
        </w:rPr>
        <w:t>သမိုင်းပညာရှင်တို့က ၁၈၄၈ ခုနှစ်တွင် ဥရောပတိုက်ရှိ လူမျိုးအပေါင်းတို့ကို လှုပ်ခတ်စေခဲ့သောအရာမှာ အစ္စလာမ်၏ စစ်တပ်များ၏ လှုပ်ရှားမှုများဖြစ်ကြောင်း အတည်ပြုကြသည်။ အကြောင်းမှာ ပရောဖက်ပြုသဘောအရ ထိုအင်အားကို လူမျိုးအပေါင်းတို့အား အမျက်ထွက်စေသော တန်ခိုးအဖြစ် သင်္ကေတပြုထားသောကြောင့် ဖြစ်သည်။ ၁၈၄၀ မှ ၁၈၄၄ အထိ သမိုင်းကာလအတွင်း ထာဝရဘုရားသည် မိမိလက်ကို ဒုတိယအကြိမ် ဆန့်ထုတ်တော်မူခြင်း၏ ပထမသက်သေ၌၊ Midnight Cry ၏ သတင်းစကားသည် Exeter စခန်းအစည်းအဝေးသို့ ရောက်ရှိလာခဲ့သည်။ ထိုနေရာမှ ၁၈၄၄ ခုနှစ် အောက်တိုဘာ ၂၂ ရက်တိုင်အောင် ထိုသတင်းစကားသည် အမေရိကန်ပြည်ထောင်စု၏ အရှေ့ဘက်ပင်လယ်ကမ်းရိုးတန်းတစ်လျှောက်ကို လှိုင်းကြီးတစ်လှိုင်းကဲ့သို့ တိုက်ခတ်သွားခဲ့သည်။ ထိုလှုပ်ရှားမှုသည် ခရစ်တော်၏ ယေရုရှလင်မြို့သို့ အောင်ပွဲခံဝင်ရောက်တော်မူခြင်းအားဖြင့် ပုံဆောင်၍ထားပြီး ဖြစ်ခဲ့ကာ၊ ယေရုရှလင်မြို့သို့ ခရစ်တော်ကို သယ်ဆောင်ခဲ့သောအရာမှာ မြည်းတစ်ကောင်ဖြစ်ခဲ့သည်။</w:t>
      </w:r>
    </w:p>
    <w:p>
      <w:pPr>
        <w:pStyle w:val="ArticleBody"/>
        <w:jc w:val="left"/>
      </w:pPr>
      <w:r>
        <w:rPr>
          <w:rFonts w:ascii="Myanmar Text" w:hAnsi="Myanmar Text" w:eastAsia="Myanmar Text" w:cs="Myanmar Text"/>
        </w:rPr>
        <w:t>“သန်းခေါင်အော်ဟစ်သံ” ၏ သတင်းစကားသည် ယေရှုခရစ်၏ ဗျာဒိတ်တော်ဆိုင်ရာ ပရောဖက်ပြုသတင်းစကား အလုံးစုံကို ကိုယ်စားပြုသည်။ သို့ရာတွင် ထိုဗျာဒိတ်တော်ကို တတိယအမင်္ဂလာ၏ အစ္စလာမ်က လူမျိုးတို့ကို ဒေါသထွက်စေသော အခြေအနေအတွင်း၌ ထားရှိထားသည်။ အကြောင်းမူကား၊ ယေရှုခရစ်၏ ဗျာဒိတ်တော်ဖြစ်သော ထိုသတင်းစကားကို သယ်ဆောင်လာသောအရာမှာ အစ္စလာမ်ပင် ဖြစ်သောကြောင့်တည်း။ ယေရှုသည် ယုဒအမျိုး၏ ခြင်္သေ့ဖြစ်တော်မူပြီး၊ “မြည်း” ၏ သတင်းစကားနှင့် ချည်နှောင်လျက် ရှိတော်မူ၏။</w:t>
      </w:r>
    </w:p>
    <w:p>
      <w:pPr>
        <w:pStyle w:val="ArticleScripture"/>
        <w:jc w:val="left"/>
      </w:pPr>
      <w:r>
        <w:rPr>
          <w:rFonts w:ascii="Myanmar Text" w:hAnsi="Myanmar Text" w:eastAsia="Myanmar Text" w:cs="Myanmar Text"/>
        </w:rPr>
        <w:t>ယုဒ၊ သင်သည် သင့်ညီအစ်ကိုတို့၏ ချီးမွမ်းခြင်းကိုခံရမည့်သူဖြစ်၏။ သင့်လက်သည် သင့်ရန်သူတို့၏ လည်ပင်းပေါ်၌ရှိလိမ့်မည်။ သင့်အဖ၏ သားတို့သည် သင့်ရှေ့၌ ဦးညွှတ်ကြလိမ့်မည်။ ယုဒသည် ခြင်္သေ့ကလေးဖြစ်၏။ ငါ့သား၊ သင်သည် လုယူရာမှ တက်လာပြီ။ သူသည် ကိုယ်ကိုငုံ့လျက်နေ၏။ ခြင်္သေ့ကဲ့သို့လည်းကောင်း၊ ခြင်္သေ့အိုကဲ့သို့လည်းကောင်း အိပ်ဝပ်လျက်နေ၏။ အဘယ်သူသည် သူ့ကို နှိုးဆော်နိုင်မည်နည်း။ လှံတံသည် ယုဒမှ မခွာရ၊ ဥပဒေပြုသောသူလည်း သူ၏ခြေထောက်များကြားမှ မလွှဲမရှောင်ရ၊ ရှိလော ရောက်လာသည်တိုင်အောင်ပင်။ လူမျိုးတို့၏ စည်းဝေးခြင်းသည်လည်း သူထံသို့ ဖြစ်လိမ့်မည်။ သူသည် မိမိ၏ မြည်းကလေးကို စပျစ်နွယ်ပင်၌ ချည်နှောင်၍၊ မိမိ၏ မြည်းမ၏ ကလေးကို အကောင်းဆုံးသော စပျစ်နွယ်ပင်၌ ချည်နှောင်၏။ သူသည် မိမိအဝတ်ကို စပျစ်ရည်ဖြင့် ဆေးကြော၍၊ မိမိအင်္ကျီကို စပျစ်သီး၏ သွေးဖြင့် လျှော်၏။ သူ၏ မျက်စိတို့သည် စပျစ်ရည်ကြောင့် နီကြလိမ့်မည်။ သူ၏ သွားတို့သည် နို့ကြောင့် ဖြူကြလိမ့်မည်။ ကမ္ဘာဦး ၄၉:၈–၁၂။</w:t>
      </w:r>
    </w:p>
    <w:p>
      <w:pPr>
        <w:pStyle w:val="ArticleBody"/>
        <w:jc w:val="left"/>
      </w:pPr>
      <w:r>
        <w:rPr>
          <w:rFonts w:ascii="Myanmar Text" w:hAnsi="Myanmar Text" w:eastAsia="Myanmar Text" w:cs="Myanmar Text"/>
        </w:rPr>
        <w:t>“လူမျိုးများ၏ စုဝေးခြင်း” သည် ယုဒအားဖြင့် ပြည့်စုံအောင် ဆောင်ရွက်ခံရသည်။ ခရစ်တော်သည် ယုဒအဖြစ်လည်း “စပျစ်ပင်” ဖြစ်တော်မူပြီး၊ “ရွေးချယ်ထားသော စပျစ်ပင်” သည် “မြည်းကလေး” နှင့် ချည်နှောင်ထားသည်။ ထို၏ “အဝတ်တန်ဆာများ” သည် “စပျစ်ရည်” ဖြင့် ဆေးကြောထားခြင်းဖြစ်ပြီး၊ ထိုစပျစ်ရည်သည် “စပျစ်သီး၏ သွေး” ဖြစ်သည်။ ခရစ်တော်သည် ဂေသရှေမနေ၌ သွေးချွေးကျခဲ့သောအခါ မိမိ၏ သွေးကို စတင်သွန်းလောင်းတော်မူခဲ့ပြီး၊ “ဂေသရှေမနေ” ဟူသောအမည်၏ အဓိပ္ပာယ်မှာ “သံလွင်ညှစ်စက်” ဖြစ်သည်။ ဂေသရှေမနေမှ လက်ဝါးကပ်တိုင်တိုင်အောင် ကိုယ်တော်သည် လူအပေါင်းတို့ကို ကိုယ်တော်ထံသို့ စုဝေးစေရန် မိမိ၏ အဖိုးတန်သွေးကို သွန်းလောင်းတော်မူခဲ့သည်။</w:t>
      </w:r>
    </w:p>
    <w:p>
      <w:pPr>
        <w:pStyle w:val="ArticleScripture"/>
        <w:jc w:val="left"/>
      </w:pPr>
      <w:r>
        <w:rPr>
          <w:rFonts w:ascii="Myanmar Text" w:hAnsi="Myanmar Text" w:eastAsia="Myanmar Text" w:cs="Myanmar Text"/>
        </w:rPr>
        <w:t>ယခုလောက၏တရားစီရင်ခြင်းသည် ဖြစ်လျက်ရှိ၏။ ယခုလောက၏မင်းသားသည် နှင်ထုတ်ခြင်းကိုခံရမည်။ ထို့ပြင် ငါသည် မြေကြီးမှ မြှောက်တင်ခြင်းကိုခံရလျှင် လူအပေါင်းတို့ကို ငါထံသို့ ဆွဲယူမည်ဟု မိန့်တော်မူ၏။ ထိုသို့ မိန့်တော်မူခြင်းသည် ကိုယ်တော်သည် အဘယ်သို့သောသေခြင်းဖြင့် သေရမည်ကို ရည်ညွှန်းဖော်ပြခြင်းဖြစ်၏။ ယောဟန် ၁၂:၃၁–၃၃။</w:t>
      </w:r>
    </w:p>
    <w:p>
      <w:pPr>
        <w:pStyle w:val="ArticleBody"/>
        <w:jc w:val="left"/>
      </w:pPr>
      <w:r>
        <w:rPr>
          <w:rFonts w:ascii="Myanmar Text" w:hAnsi="Myanmar Text" w:eastAsia="Myanmar Text" w:cs="Myanmar Text"/>
        </w:rPr>
        <w:t>ခရစ်တော်သည် လူအပေါင်းတို့ကို မိမိထံသို့ ဆွဲခေါ်တော်မူသော အမှုသည် အဆင့်နှစ်ဆင့်ပါသော လုပ်ငန်းစဉ်တစ်ရပ် ဖြစ်၏။ အကြောင်းမူကား၊ ပထမဦးစွာ ကိုယ်တော်သည် “ဣသရေလ၏ နှင်ထုတ်ခံရသူများ” ကို စုဝေးစေတော်မူပြီးနောက်၊ အခြားသော ကိုယ်တော်၏ သိုးစုကို ဆွဲခေါ်ရန် သူတို့ကို အလံသင်္ကေတအဖြစ် အသုံးပြုတော်မူ၏။</w:t>
      </w:r>
    </w:p>
    <w:p>
      <w:pPr>
        <w:pStyle w:val="ArticleScripture"/>
        <w:jc w:val="left"/>
      </w:pPr>
      <w:r>
        <w:rPr>
          <w:rFonts w:ascii="Myanmar Text" w:hAnsi="Myanmar Text" w:eastAsia="Myanmar Text" w:cs="Myanmar Text"/>
        </w:rPr>
        <w:t>ငါသည် ကောင်းသောသိုးထိန်းဖြစ်၏။ ငါ၏သိုးတို့ကို ငါသိ၏၊ ငါ့သိုးတို့လည်း ငါကိုသိကြ၏။ ခမည်းတော်သည် ငါ့ကို သိတော်မူသကဲ့သို့၊ ငါလည်း ခမည်းတော်ကို သိ၏။ ထို့ပြင် သိုးတို့အတွက် ငါ့အသက်ကို ငါစွန့်၏။ ဤခြံဝင်း၌ မပါသော အခြားသိုးတို့ကိုလည်း ငါပိုင်၏။ ထိုသိုးတို့ကိုလည်း ငါဆောင်ခဲ့ရမည်။ သူတို့သည် ငါ့အသံကို နားထောင်ကြလိမ့်မည်။ ထိုအခါ သိုးအုပ်တစ်အုပ်တည်း၊ သိုးထိန်းတစ်ဦးတည်း ရှိလိမ့်မည်။ ယောဟန် ၁၀:၁၄–၁၆။</w:t>
      </w:r>
    </w:p>
    <w:p>
      <w:pPr>
        <w:pStyle w:val="ArticleBody"/>
        <w:jc w:val="left"/>
      </w:pPr>
      <w:r>
        <w:rPr>
          <w:rFonts w:ascii="Myanmar Text" w:hAnsi="Myanmar Text" w:eastAsia="Myanmar Text" w:cs="Myanmar Text"/>
        </w:rPr>
        <w:t>တစ်သိန်းလေးသောင်းလေးထောင်သည် ကိုယ်တော်ကို သိကျွမ်းသော “သိုးများ” ဖြစ်ကြသည်။ “အခြားသိုးများ” သည် အလံတော်ကို မြင်၍ ကြားသိသောအခါ ဗာဗုလုန်မှ ထွက်လာသော ကိုယ်တော်၏ သိုးအုပ်ဖြစ်သည်။ ကိုယ်တော်၏ အလံတော်ကို မြှောက်တင်တော်မူမီ—ယင်းသည် ကိုယ်တော်၏ သိုးများပင် ဖြစ်ကြသည်—ကိုယ်တော်သည် ထိုသူတို့ကို ဒုတိယအကြိမ် ဦးစွာ စုဝေးစေတော်မူသည်။ ထိုသန့်ရှင်းသော သမိုင်းကြောင်းသည် ဒံယေလ အခန်းကြီး ၁၁ ၏ အခန်းငယ် ၁၃ မှ ၁၅ အထိနှင့် ကိုက်ညီသကဲ့သို့၊ ထို့ကြောင့် အခန်းငယ် ၄၀ ၏ လျှို့ဝှက်သမိုင်းနှင့်လည်း ကိုက်ညီသည်။ ယင်းသည် အခန်းငယ် ၄၁ ၏ တနင်္ဂနွေနေ့ဥပဒေ မတိုင်မီ အချိန်၌ ဖြစ်ပေါ်လာသော ဖောက်ပြန်သော ပရိုတက်စတင့် ဦးချို၊ ဖောက်ပြန်သော ရီပတ်ဘလီကန် ဦးချိုနှင့် တိုင်ယာ၏ ပြည့်တန်ဆာ၏ ရောက်ရှိလာခြင်းတို့၏ သမိုင်းအတွင်း စီးဆင်းလျက်ရှိသော စစ်မှန်သော ပရိုတက်စတင့် ဦးချို၏ သမိုင်းလိုင်းကို ကိုယ်စားပြုသည်။ စစ်မှန်သော ပရိုတက်စတင့် ဦးချို၏ သမိုင်းလိုင်းသည် တစ်သိန်းလေးသောင်းလေးထောင်ကို တံဆိပ်ခတ်ထားသော သမိုင်းနှင့် သတင်းစကားကိုပါ ကိုယ်စားပြုသည်။</w:t>
      </w:r>
    </w:p>
    <w:p>
      <w:pPr>
        <w:pStyle w:val="ArticleBody"/>
        <w:jc w:val="left"/>
      </w:pPr>
      <w:r>
        <w:rPr>
          <w:rFonts w:ascii="Myanmar Text" w:hAnsi="Myanmar Text" w:eastAsia="Myanmar Text" w:cs="Myanmar Text"/>
        </w:rPr>
        <w:t>“ဣသရေလ၏ နှင်ထုတ်ခံရသူများ” သည် ယေရမိက ဖော်ပြသကဲ့သို့ “ကဲ့ရဲ့လှောင်ပြောင်သူတို့၏ အသင်းတော်” နှင့် ဆန့်ကျင်ဘက်တန်းစီတစ်ခုကို ကိုယ်စားပြုသကဲ့သို့၊ ယောဟန်ကလည်း ဗျာဒိတ်ကျမ်း အခန်း ၂ နှင့် ၃ တွင် စမုရနအသင်းတော်နှင့် ဖိလဒယ်လဖိအသင်းတော်တို့အား မိန့်ဆိုထားရာ၌ “စာတန်၏ သင်္ဂဟာ” ဟု ဖော်ပြထားသည်။ ဖိလဒယ်လဖိအသင်းသားတို့သည် ဗျာဒိတ်ကျမ်း အခန်း ၇ ၏ “တစ်သိန်းလေးသောင်းလေးထောင်” ကို ကိုယ်စားပြုကြပြီး၊ စမုရနသည် ထိုအခန်းတူ၏ “ရေတွက်၍ မရနိုင်သော လူအုပ်ကြီး” ဖြစ်သည်။ နောက်ဆုံးသောကာလ၌ ကယ်တင်ခြင်းခံရသူ အမျိုးအစားနှစ်ရပ်သည် မုသားပြောသောသူတို့နှင့်၊ “စာတန်၏ သင်္ဂဟာ” အတွင်းရှိ၍ မိမိတို့သည် ဘုရားသခင်၏ လူမျိုးဖြစ်ကြောင်း အခိုင်အမာ ဆိုကြသောသူတို့နှင့် အငြင်းပွားမှုအတွင်း ရှိကြသည်။ အကြောင်းမူကား ထိုသူတို့သည် မိမိတို့ကိုယ်ကို ယုဒလူဟု ဆိုကြသောကြောင့် ဖြစ်သည်။</w:t>
      </w:r>
    </w:p>
    <w:p>
      <w:pPr>
        <w:pStyle w:val="ArticleBody"/>
        <w:jc w:val="left"/>
      </w:pPr>
      <w:r>
        <w:rPr>
          <w:rFonts w:ascii="Myanmar Text" w:hAnsi="Myanmar Text" w:eastAsia="Myanmar Text" w:cs="Myanmar Text"/>
        </w:rPr>
        <w:t>အမှန်သော ပရိုတက်စတန် ချို၏ လမ်းကြောင်းသည်၊ မိမိတို့နှင့် ထိုအချိန်တွင် ကျော်လွန်၍ထားခြင်းခံနေရသော ယခင် ပဋိညာဉ်လူမျိုးအကြား တည်ရှိနေသော အငြင်းပွားမှုဖြင့် ဖွဲ့စည်းထားသည်။ ထိုတူညီသော သမိုင်းကာလအတွင်း၌ပင် သစ္စာရှိသူတို့သည် ဖောက်ပြန်သွားသော ပရိုတက်စတန်ဝါဒ၏ လမ်းကြောင်းနှင့် ကက်သလစ်ဝါဒတို့နှင့်လည်း အငြင်းပွားမှုအတွင်း ရှိကြသည်။ ထို ဘာသာရေးအဖွဲ့အစည်း သုံးရပ်သည်၊ အမှန်သော ပရိုတက်စတန် ချို၏ လမ်းကြောင်းအတွင်းရှိ အသေးစားအဆင့်၌၊ နဂါး၊ သားရဲနှင့် မုသာပရောဖက်တို့ကို ကိုယ်စားပြုကြသည်။</w:t>
      </w:r>
    </w:p>
    <w:p>
      <w:pPr>
        <w:pStyle w:val="ArticleScripture"/>
        <w:jc w:val="left"/>
      </w:pPr>
      <w:r>
        <w:rPr>
          <w:rFonts w:ascii="Myanmar Text" w:hAnsi="Myanmar Text" w:eastAsia="Myanmar Text" w:cs="Myanmar Text"/>
        </w:rPr>
        <w:t>“အမည်ခံအသင်းတော်နှင့် အမည်ခံ အက်ဒ်ဗင်တစ်တို့သည် ယုဒကဲ့သို့ပင်၊ သမ္မာတရားကို ဆန့်ကျင်ရန် ကက်သလစ်တို့၏ သြဇာလွှမ်းမိုးမှုကို ရရှိလိုသောကြောင့် ကျွန်ုပ်တို့ကို သူတို့လက်သို့ သစ္စာဖောက်အပ်နှံကြမည်ကို ကျွန်ုပ် မြင်ရ၏။ ထိုအခါ သန့်ရှင်းသူတို့သည် မထင်ရှားသော လူမျိုးတစ်ရပ်ကဲ့သို့ ဖြစ်ကြပြီး၊ ကက်သလစ်တို့အနေဖြင့် အနည်းငယ်သာ သိကျွမ်းကြမည်။ သို့သော် ကျွန်ုပ်တို့၏ ယုံကြည်ခြင်းနှင့် ထုံးတမ်းဓလေ့တို့ကို သိရှိသော အသင်းတော်များနှင့် အမည်ခံ အက်ဒ်ဗင်တစ်တို့သည် (ဥပုသ်နေ့ကြောင့် ကျွန်ုပ်တို့ကို မုန်းတီးကြသောကြောင့်၊ အကြောင်းမူကား ထိုနေ့၏ သမ္မာတရားကို သူတို့ မချေပနိုင်ကြသဖြင့်) သန့်ရှင်းသူတို့ကို သစ္စာဖောက်၍ လူတို့၏ အဖွဲ့အစည်းများကို မလေးမစားပြုသူများဖြစ်ကြောင်း ကက်သလစ်တို့ထံ သတင်းပို့ကြမည်။ ဆိုလိုသည်မှာ၊ သူတို့သည် ဥပုသ်နေ့ကို စောင့်ထိန်း၍ တနင်္ဂနွေနေ့ကို လျစ်လျူရှုကြသည်ဟု ဆိုလို၏။” Spalding and Magan, 1, 2.</w:t>
      </w:r>
    </w:p>
    <w:p>
      <w:pPr>
        <w:pStyle w:val="ArticleBody"/>
        <w:jc w:val="left"/>
      </w:pPr>
      <w:r>
        <w:rPr>
          <w:rFonts w:ascii="Myanmar Text" w:hAnsi="Myanmar Text" w:eastAsia="Myanmar Text" w:cs="Myanmar Text"/>
        </w:rPr>
        <w:t>ဤကျမ်းပိုဒ်ကို ကျွန်ုပ်တို့ ယခင်က ဆွေးနွေးခဲ့ပြီးဖြစ်သည်။ ထိုသို့ ဆွေးနွေးရာတွင် “အမည်ခံအသင်းတော်” ဟူသော အသုံးအနှုန်းနှင့် “အမည်ခံ Adventist” ဟူသော အသုံးအနှုန်းတို့သည် Sister White က ထိုစကားလုံးများကို ရေးသားခဲ့စဉ်က အဓိပ္ပာယ်နှင့် သက်ဆိုင်ပုံ မတူညီခဲ့မည်ဖြစ်ကြောင်းကိုလည်း သတ်မှတ်ဖော်ထုတ်ခဲ့သည်။ သို့ရာတွင် ပရောဖက်များသည် မိမိတို့၏ ကိုယ်ပိုင်သမိုင်းအတွက် ပြောဆိုခဲ့သည်ထက် နောက်ဆုံးသောကာလများအတွက် ပို၍ ပြောဆိုခဲ့ကြသဖြင့်၊ ဤကျမ်းပိုဒ်၌ နောက်ဆုံးသောကာလများ၏ အမည်ခံအသင်းတော်ဟူသည် သစ္စာဖောက် ပရိုတက်စတင့်ဝါဒကို ဆိုလိုသည်။ “အမည်ခံ” ဟူသော စကားလုံး၏ အဓိပ္ပာယ်မှာ “နာမည်အရသာ ဖြစ်သည်” ဟူခြင်းဖြစ်သည်။</w:t>
      </w:r>
    </w:p>
    <w:p>
      <w:pPr>
        <w:pStyle w:val="ArticleBody"/>
        <w:jc w:val="left"/>
      </w:pPr>
      <w:r>
        <w:rPr>
          <w:rFonts w:ascii="Myanmar Text" w:hAnsi="Myanmar Text" w:eastAsia="Myanmar Text" w:cs="Myanmar Text"/>
        </w:rPr>
        <w:t>“ပရိုတက်စတန့်” ဟု ခေါ်ဆိုကြသော အသင်းတော်သည် ၁၈၄၄ ခုနှစ်တွင် ရောမကို ဆန့်ကျင်ကန့်ကွက်ခြင်းကို ရပ်စဲခဲ့ကြသည်။ အဘယ်ကြောင့်ဆိုသော် သူတို့သည် ယုံကြည်ခြင်းအားဖြင့် အလွန်သန့်ရှင်းရာဌာနထဲသို့ ဝင်ရောက်ရန်ကို ပုန်ကန်ငြင်းဆန်ခဲ့ကြပြီး၊ ထိုနေရာ၌ သူတို့သည် သတ္တမနေ့ ဥပုသ်သည် ဝတ်ပြုရာနေ့မှန်ကန်သောနေ့ဖြစ်ကြောင်းကို အသိအမှတ်ပြုနိုင်ခဲ့မည်ဖြစ်သည်။ ယင်းအစား၊ သူတို့သည် ကက်သလစ်ဝါဒ၏ အမှတ်တံဆိပ်ဖြစ်သော နေကို ဝတ်ပြုခြင်းကို ဆက်လက်ထိန်းသိမ်းထားခဲ့ကြသည်။ “ပရိုတက်စတန့်” ဟူသော စကားလုံး၏ တစ်ခုတည်းသော အဓိပ္ပာယ်မှာ ရောမကို “ဆန့်ကျင်ကန့်ကွက်ခြင်း” ဖြစ်သဖြင့်၊ သင်သည် ရောမအသင်းတော်က မိမိ၏ အာဏာအဖြစ် ထပ်တလဲလဲ သတ်မှတ်ဖော်ပြခဲ့သော၊ သမ္မာကျမ်းစာ၌ ဝတ်ပြုရာနေ့ကို သတ္တမနေ့ ဥပုသ်မှ တနင်္ဂနွေနေ့သို့ ပြောင်းလဲရန် သူမ၏ အာဏာကို ကိုယ်စားပြုသော အမှတ်လက္ခဏာကို လက်ခံထားပြီးပါက၊ ရောမကို “ဆန့်ကျင်ကန့်ကွက်” ရန်မှာ မဖြစ်နိုင်ပေ။</w:t>
      </w:r>
    </w:p>
    <w:p>
      <w:pPr>
        <w:pStyle w:val="ArticleBody"/>
        <w:jc w:val="left"/>
      </w:pPr>
      <w:r>
        <w:rPr>
          <w:rFonts w:ascii="Myanmar Text" w:hAnsi="Myanmar Text" w:eastAsia="Myanmar Text" w:cs="Myanmar Text"/>
        </w:rPr>
        <w:t>“အမည်ခံ အက်ဒ်ဗင်တစ်များ” ဟူသည်မှာ မိမိတို့ကိုယ်ကို သတ္တမနေ့ အက်ဒ်ဗင်တစ်များဟု ဝန်ခံကြသော်လည်း၊ မိမိ၏ ဝန်ခံချက်ကို သစ္စာဖောက်ခဲ့သော တပည့်၏ သင်္ကေတဖြစ်သော ယုဒနှင့်လည်း သတ်မှတ်ဖော်ပြခံရသူများ ဖြစ်ကြသည်။ အမည်ခံ သတ္တမနေ့ အက်ဒ်ဗင်တစ် အသင်းတော်သည် “သန့်ရှင်းသူများ” ကို မုန်းတီးလိမ့်မည်၊ ထိုသန့်ရှင်းသူများသည် ထိုအခါ “မထင်ရှားသော လူမျိုး” ဖြစ် “လိမ့်မည်”။ သူတို့သည် “ဥပုသ်နေ့ကြောင့်” ထိုမထင်ရှားသော သန့်ရှင်းသူများကို မုန်းတီးကြသည်။ ထိုအမှန်တရားကို သူတို့သည် “ချေပနိုင်” မည်မဟုတ်။ Sister White ၏ သမိုင်း၌ ဥပုသ်နေ့အမှန်တရားသည် သတ္တမနေ့ ဥပုသ်နေ့ဖြစ်သော်လည်း၊ ၎င်းသည် နောက်ဆုံးနေ့ရက်များ၏ ဥပုသ်နေ့အမှန်တရားကို သင်္ကေတပြုထားပြီး၊ ထိုအမှန်တရားကို ချေပနိုင်မည်မဟုတ်။ ထိုအရာသည် ၁၈၆၃ ခုနှစ်တွင် မိမိတို့၏ ပုန်ကန်မှုအတွင်း လာအိုဒိကဲယ သတ္တမနေ့ အက်ဒ်ဗင်တစ်ဝါဒက ပထမဦးဆုံး ငြင်းပယ်ခဲ့သော သဘောတရားဖြစ်သည်။ ထိုသဘောတရားသည် William Miller က ပထမဦးဆုံး ရှာဖွေတွေ့ရှိခဲ့သော အခြေခံအမှန်တရား ဖြစ်ပြီး၊ Jeremiah ၏ လမ်းဟောင်းများဖြင့် ကိုယ်စားပြုထားသကဲ့သို့၊ အမည်ခံ အက်ဒ်ဗင်တစ်များက လျှောက်လှမ်းရန် ငြင်းဆန်သော အက်ဒ်ဗင်တစ်ဝါဒ၏ အခြေခံအမှန်တရားများကို ကိုယ်စားပြုသည်။ ထိုဥပုသ်နေ့အမှန်တရားသည် ဝတ်ပြုရာကျမ်း အခန်း ၂၆ ၏ “ခုနစ်ကြိမ်” ဖြစ်သည်။</w:t>
      </w:r>
    </w:p>
    <w:p>
      <w:pPr>
        <w:pStyle w:val="ArticleBody"/>
        <w:jc w:val="left"/>
      </w:pPr>
      <w:r>
        <w:rPr>
          <w:rFonts w:ascii="Myanmar Text" w:hAnsi="Myanmar Text" w:eastAsia="Myanmar Text" w:cs="Myanmar Text"/>
        </w:rPr>
        <w:t>ဖိလဒေလဖိနှင့် စမုရနာတို့ဖြင့် ဖွဲ့စည်းထားသော စစ်မှန်သည့် ပရိုတက်စတင့်မျိုးရိုးလိုင်းသည် ယုဒအဖြစ် ကိုယ်စားပြုထားသူတို့၏ သစ္စာဖောက်မှုကို ခံရသည်။ ယုဒသည် ယေရှုကို သစ္စာဖောက်ရန် သုံးကြိမ် ကတိပြုသဖြင့်၊ လက်ဝါးကပ်တိုင်၌ ရှေ့ဆက်၍ အဆုံးသတ်သည့် တဖြည်းဖြည်းတိုးတက်လာသော သစ္စာဖောက်မှုတစ်ရပ်ကို ဖော်ထုတ်ပြသည်။ ဒန်နီယေလ ၁၁ ၏ ဆယ့်ခြောက်မြောက်အခန်းငယ်သည် လက်ဝါးကပ်တိုင်အားဖြင့် ပုံရိပ်တင်ပြထားသော တနင်္ဂနွေနေ့ဥပဒေကို ကိုယ်စားပြုသည်။ ထို့ကြောင့် ဆယ့်ခြောက်မြောက်အခန်းငယ်ရှိ တနင်္ဂနွေနေ့ဥပဒေသို့ ဦးတည်သည့် အခန်းငယ်များအတွင်း၌လည်းကောင်း၊ ၎င်းသည် လေးဆယ့်တစ်မြောက်အခန်းငယ်ရှိ တနင်္ဂနွေနေ့ဥပဒေဖြစ်သည်ဟူသော အဓိပ္ပာယ်အရလည်းကောင်း၊ နောက်ဆုံးနေ့ရက်တို့၏ သန့်ရှင်းသူတို့အပေါ် သုံးဆင့်ပါသော သစ္စာဖောက်မှုတစ်ရပ် ကျရောက်လာသည်။ ထိုသစ္စာဖောက်မှုသည် သခင်ဘုရားက မိမိ၏ နောက်ဆုံးနေ့ရက် အလံတော်ကို ဒုတိယအကြိမ် စုရုံးတော်မူနေသော ကာလအတွင်း ဖြစ်ပေါ်သည်။</w:t>
      </w:r>
    </w:p>
    <w:p>
      <w:pPr>
        <w:pStyle w:val="ArticleScripture"/>
        <w:jc w:val="left"/>
      </w:pPr>
      <w:r>
        <w:rPr>
          <w:rFonts w:ascii="Myanmar Text" w:hAnsi="Myanmar Text" w:eastAsia="Myanmar Text" w:cs="Myanmar Text"/>
        </w:rPr>
        <w:t>ထိုနေ့ရက်တွင် ယေရှဲ၏အမြစ်တစ်ပါး ပေါ်ထွန်း၍ လူမျိုးတို့အတွက် အလံတော်အဖြစ် ရပ်တည်လိမ့်မည်။ တပါးအမျိုးသားတို့သည် ထိုအရာထံသို့ လာရောက်ရှာဖွေကြလိမ့်မည်။ သူ၏အနားယူရာသည်လည်း ဘုန်းအသရေတော်နှင့် ပြည့်စုံလိမ့်မည်။ ထိုနေ့ရက်တွင် ထာဝရဘုရားသည် မိမိလက်တော်ကို ဒုတိယအကြိမ် ထပ်မံဆန့်တော်မူ၍ အာရှုရိပြည်မှလည်းကောင်း၊ အီဂျစ်ပြည်မှလည်းကောင်း၊ ပါသရုတ်မှလည်းကောင်း၊ ကုရှမှလည်းကောင်း၊ ဧလာမ်မှလည်းကောင်း၊ ရှိနာရမှလည်းကောင်း၊ ဟာမတ်မှလည်းကောင်း၊ ပင်လယ်ကျွန်းများမှလည်းကောင်း ကျန်ရစ်သော မိမိလူမျိုးအကြွင်းအကျန်တို့ကို ပြန်လည်ရယူတော်မူလိမ့်မည်။ ကိုယ်တော်သည် လူမျိုးများအတွက် အလံတော်ကို ထူတော်မူ၍ ဣသရေလ၏ နှင်ထုတ်ခြင်းခံရသောသူတို့ကို စုဝေးစေတော်မူလိမ့်မည်။ ယုဒ၏ ကွဲပြားလွင့်စင်သွားသောသူတို့ကိုလည်း မြေကြီး၏ ထောင့်လေးဘက်မှ စုသိမ်းတော်မူလိမ့်မည်။ ဧဖရိမ်၏ မနာလိုခြင်းသည်လည်း ပျောက်ကွယ်သွားလိမ့်မည်။ ယုဒကို ဆန့်ကျင်သောသူတို့သည်လည်း ဖြုတ်ပယ်ခြင်းခံရလိမ့်မည်။ ဧဖရိမ်သည် ယုဒကို မနာလိုတော့ဘဲ၊ ယုဒသည်လည်း ဧဖရိမ်ကို မနှောင့်ယှက်တော့ပေ။ သို့ရာတွင် သူတို့သည် အနောက်ဘက်သို့ ဖိလိတ္တိလူတို့၏ ပခုံးပေါ်သို့ ပျံတက်ကြလိမ့်မည်။ အရှေ့ဘက်သားတို့ကိုလည်း အတူတကွ လုယူကြလိမ့်မည်။ ဧဒုံနှင့် မောဘအပေါ်၌ မိမိတို့လက်ကို တင်ကြလိမ့်မည်။ အမ္မုန်အမျိုးသားတို့သည်လည်း သူတို့၏ အမိန့်ကို နာခံကြလိမ့်မည်။ ဟေရှာယ 11:10–14။</w:t>
      </w:r>
    </w:p>
    <w:p>
      <w:pPr>
        <w:pStyle w:val="ArticleBody"/>
        <w:jc w:val="left"/>
      </w:pPr>
      <w:r>
        <w:rPr>
          <w:rFonts w:ascii="Myanmar Text" w:hAnsi="Myanmar Text" w:eastAsia="Myanmar Text" w:cs="Myanmar Text"/>
        </w:rPr>
        <w:t>ဟေရှာယသည် ဤကျမ်းပိုဒ်၏ သမိုင်းဆိုင်ရာ အခြေအနေကို “ထိုနေ့၌” ဟူသော အသုံးအနှုန်းဖြင့် အခန်းငယ် ၁၀ တွင် သတ်မှတ်ဖော်ပြသည်။ ထို့ကြောင့် “ထိုနေ့” သည် အခန်းငယ် ၁၀ မတိုင်မီရှိသော ကျမ်းပိုဒ်များတွင် ဖော်ထုတ်သတ်မှတ်ထားပြီးဖြစ်သည်။ ဤအထူးသဖြင့် ပရောဖက်ပြုချက်ဆိုင်ရာ ဇာတ်ကြောင်းကို “ထိုနေ့” သည် မည်သည့်အချိန်ဖြစ်ကြောင်း ကျွန်ုပ်တို့ သတ်မှတ်ခွင့်ပေးသော ကိုးကားချက်တစ်ခုအထိ နောက်ကြောင်းလိုက်သည့်အခါ၊ အခန်းကြီး ၁၀ ၏ အခန်းငယ် ၁ သို့ ကျွန်ုပ်တို့ ရောက်ရှိလာကြသည်။</w:t>
      </w:r>
    </w:p>
    <w:p>
      <w:pPr>
        <w:pStyle w:val="ArticleScripture"/>
        <w:jc w:val="left"/>
      </w:pPr>
      <w:r>
        <w:rPr>
          <w:rFonts w:ascii="Myanmar Text" w:hAnsi="Myanmar Text" w:eastAsia="Myanmar Text" w:cs="Myanmar Text"/>
        </w:rPr>
        <w:t>အပြစ်မရှိသော အမိန့်တရားများကို ပြဋ္ဌာန်း၍၊ မိမိတို့ ချမှတ်ထားသော ဖိနှိပ်ခြင်းကို စာဖြင့်ရေးသားသောသူတို့သည် အမင်္ဂလာရှိကြ၏။ ဟေရှာယ 10:1။</w:t>
      </w:r>
    </w:p>
    <w:p>
      <w:pPr>
        <w:pStyle w:val="ArticleBody"/>
        <w:jc w:val="left"/>
      </w:pPr>
      <w:r>
        <w:rPr>
          <w:rFonts w:ascii="Myanmar Text" w:hAnsi="Myanmar Text" w:eastAsia="Myanmar Text" w:cs="Myanmar Text"/>
        </w:rPr>
        <w:t>မစ္စစ်ဝှိုက်သည် ဤအခန်းငယ်ရှိ “မတရားသော အမိန့်ပြန်တမ်း” ကို မကြာမီ ရောက်ရှိလာမည့် တနင်္ဂနွေနေ့ဥပဒေဟု သတ်မှတ်ဖော်ပြထားသည်။</w:t>
      </w:r>
    </w:p>
    <w:p>
      <w:pPr>
        <w:pStyle w:val="ArticleScripture"/>
        <w:jc w:val="left"/>
      </w:pPr>
      <w:r>
        <w:rPr>
          <w:rFonts w:ascii="Myanmar Text" w:hAnsi="Myanmar Text" w:eastAsia="Myanmar Text" w:cs="Myanmar Text"/>
        </w:rPr>
        <w:t>“ဒူရာလွင်ပြင်၌ ရွှေရုပ်တုကို တင်ထားခဲ့သကဲ့သို့၊ ရုပ်တုပတ်သတ်နေ့တစ်နေ့ကိုလည်း တင်ထားပြီးဖြစ်သည်။ ဗာဗုလုန်ဘုရင် နေဗုခဒ်နေဇာက ဤရုပ်တုရှေ့တွင် ဦးမညွှတ်ဘဲ မကိုးကွယ်သောသူအပေါင်းတို့ကို သတ်ရမည်ဟု အမိန့်ထုတ်ပြန်ခဲ့သကဲ့သို့၊ တနင်္ဂနွေနေ့အဖွဲ့အစည်းကို မရိုသေသောသူအပေါင်းတို့သည် ထောင်ချခြင်းနှင့် သေဒဏ်ဖြင့် အပြစ်ပေးခံရမည်ဟုလည်း ကြေညာချက်တစ်ရပ် ထုတ်ပြန်လိမ့်မည်။ ထိုသို့ဖြင့် ထာဝရဘုရား၏ ဥပုသ်နေ့သည် ခြေဖဝါးအောက်၌ နင်းခြေခြင်းခံရသည်။ သို့ရာတွင် ထာဝရဘုရားက ‘မတရားသော အမိန့်များကို ပြဋ္ဌာန်း၍၊ မိမိတို့ သတ်မှတ်ထားသော ဖိနှိပ်မှုကို ရေးသားသောသူတို့သည် အမင်္ဂလာရှိကြ၏’ [Isaiah 10:1] ဟု မိန့်တော်မူခဲ့ပြီ။ [Zephaniah 1:14–18]” Manuscript Releases, volume 14, 92.</w:t>
      </w:r>
    </w:p>
    <w:p>
      <w:pPr>
        <w:pStyle w:val="ArticleBody"/>
        <w:jc w:val="left"/>
      </w:pPr>
      <w:r>
        <w:rPr>
          <w:rFonts w:ascii="Myanmar Text" w:hAnsi="Myanmar Text" w:eastAsia="Myanmar Text" w:cs="Myanmar Text"/>
        </w:rPr>
        <w:t>ထာဝရဘုရားသည် မိမိ၏လူမျိုးကို ဒုတိယအကြိမ်စုသိမ်းတော်မူခြင်း၏ အကြောင်းအရာကို ချဉ်းကပ်လျက်ရှိသော တနင်္ဂနွေနေ့ဥပဒေဆိုင်ရာ အကျပ်အတည်း၏ သမိုင်းကာလအတွင်း၌ ထားရှိထားသည်။ အကြောင်းမူကား၊ အခန်း ၁၀ ၏ အပိုဒ် ၁၂ တွင် ယေရှာယသည် မတရားသော အမိန့်ပြန်တမ်းဖြစ်သော တနင်္ဂနွေနေ့ဥပဒေအပေါ် မိမိ၏ အမှုဆောင်တရားစီရင်ခြင်းကို ဆောင်ရွက်တော်မူမီ၊ ထာဝရဘုရားသည် မိမိ၏လူမျိုးအတွင်း၌ အမှုတစ်ရပ်ကို ပြီးစီးစေတော်မူကြောင်း ပြောထားသောကြောင့်ဖြစ်သည်။</w:t>
      </w:r>
    </w:p>
    <w:p>
      <w:pPr>
        <w:pStyle w:val="ArticleScripture"/>
        <w:jc w:val="left"/>
      </w:pPr>
      <w:r>
        <w:rPr>
          <w:rFonts w:ascii="Myanmar Text" w:hAnsi="Myanmar Text" w:eastAsia="Myanmar Text" w:cs="Myanmar Text"/>
        </w:rPr>
        <w:t>ထိုကြောင့် သခင်ဘုရားသည် ဇိအုန်တောင်ပေါ်၌လည်းကောင်း၊ ယေရုရှလင်မြို့၌လည်းကောင်း မိမိ၏အမှုတော်အလုံးစုံကို ပြီးစီးစေတော်မူသောအခါ၊ အာရှုရိရှင်ဘုရင်၏ မာနထောင်လွှားသောစိတ်နှလုံး၏အသီးနှင့် သူ၏မြင့်မားသောမျက်နှာထား၏ဘုန်းတန်ခိုးကို ငါဒဏ်ခတ်မည်။ ဟေရှာယ 10:12။</w:t>
      </w:r>
    </w:p>
    <w:p>
      <w:pPr>
        <w:pStyle w:val="ArticleBody"/>
        <w:jc w:val="left"/>
      </w:pPr>
      <w:r>
        <w:rPr>
          <w:rFonts w:ascii="Myanmar Text" w:hAnsi="Myanmar Text" w:eastAsia="Myanmar Text" w:cs="Myanmar Text"/>
        </w:rPr>
        <w:t>တနင်္ဂနွေနေ့ ဥပဒေ၌ ပုပ်ရဟန်းစနစ်အပေါ် ပြစ်ဒဏ်စတင်မတိုင်မီ ထာဝရဘုရားသည် “ဇိအုန်နှင့် ယေရုရှလင်အပေါ်” “ဆောင်ရွက်” သော “အမှု” သည် တစ်သိန်းလေးသောင်းလေးထောင်ကို တံဆိပ်ခတ်ခြင်းဖြစ်သည်။ ယေဇကျေလ အခန်းကြီး ၉ တွင် စာရေးကိရိယာမှင်အိုးကို ကိုင်ဆောင်သောသူသည် ယေရုရှလင်မြို့အနှံ့ လှည့်လည်၍ “ပြည်တော်၌” ပြုလုပ်လျက်ရှိသော ရွံရှာဖွယ်အမှုများနှင့် အသင်းတော်အတွင်းရှိ အရာများကြောင့် “ညည်းတွား၍ အော်ဟစ်” သောသူတို့အပေါ် အမှတ်အသားတစ်ရပ် ချမှတ်လေသည်။ ထိုအမှုတွင် ထာဝရဘုရားက ဣသရေလ၏ ပယ်ဖျက်ခံရသောသူတို့ကို ဒုတိယအကြိမ် ပြန်လည်စုဝေးစေသော လုပ်ငန်းစဉ်လည်း ပါဝင်သည်။ သူသည် သူတို့ကို မြေကြီး၏ ထောင့်လေးထောင့်မှ စုဝေးစေတော်မူပြီး “မြေကြီး၏ ထောင့်လေးထောင့်” ကို ပထဝီဒေသ ရှစ်ခုဖြင့် ကိုယ်စားပြုထားသည်။ ရှစ်သည် သားရဲ၏ ရုပ်တုနှင့်ဆိုင်သော စမ်းသပ်ခြင်း လုပ်ငန်းစဉ်၏ သင်္ကေတဖြစ်သောကြောင့်၊ အလံသင်္ကေတ ဖြစ်မည့်သူတို့၏ နောက်ဆုံးစုဝေးခြင်းသည် သားရဲ၏ ရုပ်တု စမ်းသပ်ခြင်းကို မြေကြီးပေါ်တွင် ဆောင်ရွက်လျက်ရှိသော ကာလအတွင်း၌ ဖြစ်ပေါ်ကြောင်းကို ဖော်ပြနေသည်။</w:t>
      </w:r>
    </w:p>
    <w:p>
      <w:pPr>
        <w:pStyle w:val="ArticleBody"/>
        <w:jc w:val="left"/>
      </w:pPr>
      <w:r>
        <w:rPr>
          <w:rFonts w:ascii="Myanmar Text" w:hAnsi="Myanmar Text" w:eastAsia="Myanmar Text" w:cs="Myanmar Text"/>
        </w:rPr>
        <w:t>“ဧဖရိမ်သည် ယုဒကို မနာလိုဘဲ၊ ယုဒလည်း ဧဖရိမ်ကို မနှောင့်ယှက်” ဟူ၍ ကိုယ်စားပြုထားသော တစ်လုံးတစ်ဝတည်းဖြစ်ခြင်းသည်၊ ယုဒ၏ ရန်ဘက်များကို ဖြတ်တောက်ဖယ်ရှားသောအခါ ဖြစ်ပေါ်လာသည်။ ပရောဖက်အနက်အရ၊ ယုဒာစ်ဖြင့် ကိုယ်စားပြုထားသော ယခင်ပဋိညာဉ်လူမျိုး၊ သို့မဟုတ် စာတန်၏ တရားစရပ်၊ သို့မဟုတ် ကဲ့ရဲ့သူတို့၏ စည်းဝေးပွဲ၊ သို့မဟုတ် မီလာရိုက်သမိုင်း၏ ပရိုတက်စတင့်များ၊ သို့မဟုတ် ခရစ်တော်၏ သမိုင်းတွင်ရှိသော ယုဒလူတို့သည် ပထမဆုံးသော စိတ်ပျက်ခြင်း၌ “ဖြတ်တောက်ဖယ်ရှားခြင်း” ကို ခံကြရသည်။ ယေရမိသည် ထိုသမိုင်းတစ်ရပ်တည်းကို ကိုယ်စားပြုဖော်ပြသောအခါ၊ သူတို့သည် နောင်တရရန် ရွေးချယ်လျှင် သူ့ထံသို့ ပြန်လာနိုင်သော်လည်း၊ သူသည် ကဲ့ရဲ့သူတို့၏ စည်းဝေးပွဲသို့ မည်သည့်အခါမျှ ပြန်မသွားနိုင်ကြောင်း ညွှန်ကြားခြင်းကို ခံရသည်။</w:t>
      </w:r>
    </w:p>
    <w:p>
      <w:pPr>
        <w:pStyle w:val="ArticleBody"/>
        <w:jc w:val="left"/>
      </w:pPr>
      <w:r>
        <w:rPr>
          <w:rFonts w:ascii="Myanmar Text" w:hAnsi="Myanmar Text" w:eastAsia="Myanmar Text" w:cs="Myanmar Text"/>
        </w:rPr>
        <w:t>၂၀၂၀ ခုနှစ်၊ ဇူလိုင် ၁၈ ရက်နေ့မှ စ၍ တနင်္ဂနွေနေ့ ဥပဒေတိုင်အောင် ထာဝရဘုရားသည် မိမိ၏ နောက်ဆုံးကာလ လူမျိုးတော်ကို ဒုတိယအကြိမ် စုဝေးစေတော်မူ၏။ ကိုယ်တော်သည် ယုဒနှင့် ယေရုရှလင်အပေါ် မိမိ၏ အမှုတော်တစ်ရပ်လုံးကို အဆုံးသတ်တော်မူလျက်ရှိသော ကာလအတွင်း၊ လောကအရပ်ရပ်မှ သူတို့ကို စုဝေးစေတော်မူ၏။ ထိုတံဆိပ်ခတ်ခြင်းကာလ၌ ဘုရားသခင်၏ နောက်ဆုံးကာလ လူမျိုးတော်သည် ထင်ရှားမည်မဟုတ်သော်လည်း၊ သို့ရာတွင် သူတို့၏ အမှုကို ဆန့်ကျင်သော သုံးဖက်ပေါင်းစည်းမှုတစ်ရပ်နှင့် မလွဲမသွေ ရင်ဆိုင်ကြရမည်။</w:t>
      </w:r>
    </w:p>
    <w:p>
      <w:pPr>
        <w:pStyle w:val="ArticleBody"/>
        <w:jc w:val="left"/>
      </w:pPr>
      <w:r>
        <w:rPr>
          <w:rFonts w:ascii="Myanmar Text" w:hAnsi="Myanmar Text" w:eastAsia="Myanmar Text" w:cs="Myanmar Text"/>
        </w:rPr>
        <w:t>ကက်သလစ်ဘာသာသည် သုံးဖက်ညီသောပေါင်းစည်းမှု၏ သားရဲဖြစ်ပြီး၊ သူမ၏သမီးတို့ထဲမှ တစ်စုကို Sister White က အမည်ခံအသင်းတော်ဟု ခွဲခြားဖော်ပြထားသည်။ ထိုသူတို့သည် မမှန်သောပရောဖက်ကို ကိုယ်စားပြုကြသည်။ ယုဒဖြင့် ကိုယ်စားပြုထားသော အမည်ခံ လာအိုဒီကဲယား အက်ဒ်ဗင်တစ်တို့သည် ဤကိုယ်စားပြုဖော်ပြချက်၌ နဂါးဖြစ်ကြသည်။ 1863 ခုနှစ်၏ ပုန်ကန်မှုသည် ပထမ ကာဒေရှတွင် ရှေးဣသရေလလူမျိုး၏ ပုန်ကန်မှုအားဖြင့် နမူနာပြထားခြင်းဖြစ်သည်။ ထိုအချိန်၌ သူတို့သည် ယောရှုနှင့် ကာလက်တို့၏ သတင်းစကားကို ငြင်းပယ်ရန် ရွေးချယ်ပြီး အီဂျစ်သို့ ပြန်ရန် ဆုံးဖြတ်ခဲ့ကြသည်။ အီဂျစ်သည် နဂါး၏ သင်္ကေတဖြစ်သည်။</w:t>
      </w:r>
    </w:p>
    <w:p>
      <w:pPr>
        <w:pStyle w:val="ArticleScripture"/>
        <w:jc w:val="left"/>
      </w:pPr>
      <w:r>
        <w:rPr>
          <w:rFonts w:ascii="Myanmar Text" w:hAnsi="Myanmar Text" w:eastAsia="Myanmar Text" w:cs="Myanmar Text"/>
        </w:rPr>
        <w:t>လူသား၏သား၊ သင်သည် သင်၏မျက်နှာကို အဲဂုတ္တုဘုရင် ဖာရောကိုဆန့်၍၊ သူ့ကိုဆန့်ကျင်လျက်၎င်း၊ အဲဂုတ္တုပြည်တစ်ပြည်လုံးကိုဆန့်ကျင်လျက်၎င်း ပရောဖက်ပြုလော့။ ပြော၍ ဆိုလော့၊ အရှင်ထာဝရဘုရား မိန့်တော်မူသည်ကား၊ ကြည့်ရှုလော့၊ အဲဂုတ္တုဘုရင် ဖာရော၊ သင့်ကို ငါဆန့်ကျင်၏။ သင်သည် မိမိမြစ်များ၏အလယ်၌ လဲလျောင်းသော နဂါးကြီးဖြစ်၍၊ “ငါ၏မြစ်သည် ငါ့ဥစ္စာဖြစ်၏၊ ငါကိုယ်တိုင်အတွက် ငါပြုလုပ်ခဲ့ပြီ” ဟု ဆိုသောသူဖြစ်၏။ ယေဇကျေလ ၂၉:၂၊ ၃။</w:t>
      </w:r>
    </w:p>
    <w:p>
      <w:pPr>
        <w:pStyle w:val="ArticleBody"/>
        <w:jc w:val="left"/>
      </w:pPr>
      <w:r>
        <w:rPr>
          <w:rFonts w:ascii="Myanmar Text" w:hAnsi="Myanmar Text" w:eastAsia="Myanmar Text" w:cs="Myanmar Text"/>
        </w:rPr>
        <w:t>ကာဒေရှ်၌ ဖြစ်ပွားသော ပုန်ကန်မှုသည်၊ အဲဂုတ်ပြည်မှ ခေါ်ထုတ်လာခြင်းခံရသော ရွေးကောက်ခံလူမျိုး၏ ပယ်ချခံရခြင်းနှင့် သေဆုံးခြင်းကို ဖြစ်ပေါ်စေခဲ့သော စမ်းသပ်မှုအဆင့်ဆင့်ထဲမှ ဒသမမြောက် စမ်းသပ်မှုကို ကိုယ်စားပြုခဲ့ပြီး၊ ၁၈၄၄ ခုနှစ် အောက်တိုဘာ ၂၂ ရက်နေ့တွင် ဖိလဒေလဖီးယန်း မီလာရေး အက်ဒ်ဗင်တစ်ဝါဒအပေါ် သက်ရောက်စေခဲ့သော စမ်းသပ်မှုအဆင့်ဆင့်၏ နောက်ဆုံးစမ်းသပ်မှုကိုလည်း ပုံဆောင်ခဲ့ကာ၊ ၁၈၆၃ ခုနှစ်၏ ပုန်ကန်မှုဖြင့် အဆုံးသတ်ခဲ့သည်။ ရှေးဣသရေလသမိုင်း၏ အလွန်နောက်ဆုံးအဆုံး၌၊ ယုဒလူတို့သည် “ထိုသူကို ဖယ်ရှားကြလော့၊ ဖယ်ရှားကြလော့၊ လက်ဝါးကပ်တိုင်၌ တင်၍ သတ်ကြလော့” ဟု ကြွေးကြော်ကြ၏။ ပိလတ်မင်းက သူတို့အား “သင်တို့၏ ရှင်ဘုရင်ကို ငါ လက်ဝါးကပ်တိုင်၌ တင်၍ သတ်ရမည်လော” ဟု ဆိုလျှင်၊ ယဇ်ပုရောဟိတ်အကြီးတို့က “ကဲသာဘုရင်မှတစ်ပါး ကျွန်ုပ်တို့၌ ဘုရင်မရှိ” ဟု ပြန်ဆိုကြ၏။ ပထမပုန်ကန်မှုနှင့် နောက်ဆုံးပုန်ကန်မှုတို့တွင် ယခင်ပဋိညာဉ်လူမျိုးသည် နဂါး၏ သင်္ကေတတစ်ရပ် (အဲဂုတ်နှင့် ပဂံရောမ) ကို မိမိတို့၏ ဘုရင်အဖြစ် သတ်မှတ်ရွေးချယ်ခဲ့ကြသည်။</w:t>
      </w:r>
    </w:p>
    <w:p>
      <w:pPr>
        <w:pStyle w:val="ArticleBody"/>
        <w:jc w:val="left"/>
      </w:pPr>
      <w:r>
        <w:rPr>
          <w:rFonts w:ascii="Myanmar Text" w:hAnsi="Myanmar Text" w:eastAsia="Myanmar Text" w:cs="Myanmar Text"/>
        </w:rPr>
        <w:t>၂၀၂၀ ပြည့်နှစ်၊ ဇူလိုင်လ ၁၈ ရက်နေ့တွင် “ယုဒ၏ရန်ဘက်များ” သည် “ဖြတ်တောက်ခံရ”ပြီး၊ တစ်သိန်းလေးသောင်းလေးထောင်တို့၏ ဗိမာန်တော်ကို တည်ဆောက်ထူထောင်ခဲ့သည်။ ကျန်ရှိနေသောအရာမှာ ကတိတော်၏ သတင်းပို့သူသည် မိမိ၏ ဗိမာန်တော်သို့ ရုတ်တရက် ကြွလာတော်မူမည့်အရာမတိုင်မီ၊ ဗိမာန်တော်ကို သန့်စင်ရမည့်အချက်သာ ဖြစ်သည်။ Millerite သမိုင်း၏ ဗိမာန်တော်ကို ၁၇၉၈ ခုနှစ်မှ ၁၈၄၄ ခုနှစ်အထိ စုစုပေါင်း လေးဆယ့်ခြောက်နှစ်အတွင်း တည်ဆောက်ခဲ့သည်။ ၁၈၄၄ ခုနှစ်၊ ဧပြီလ ၁၉ ရက်နေ့၏ ပထမအကြိမ် စိတ်ပျက်ခြင်း၌ ပရိုတက်စတင့်များသည် ဖြတ်တောက်ခံရ၍ စာတန်၏ တရားစရပ်၊ ပြက်ရယ်ပြုသူများ၏ စည်းဝေးရာ၊ ရောမ၏ သမီးတစ်ပါး ဖြစ်လာကြသည်။ ထိုအချိန်မှ ၁၈၄၄ ခုနှစ်၊ အောက်တိုဘာလ ၂၂ ရက်နေ့အထိ၊ သစ္စာရှိသူများသည် ခရစ်တော်ကို လိုက်၍ အလွန်သန့်ရှင်းရာဌာနတော်ထဲသို့ ဝင်ရောက်သွားကြမည့်အရာမတိုင်မီ၊ သန့်စင်ခြင်း လုပ်ငန်းစဉ်တစ်ရပ် ဖြစ်ပေါ်ခဲ့သည်။ ထိုသို့ဖြင့် ကိုယ်တော်သည် သူတို့၏ လူ့သဘာဝနှင့် မိမိ၏ ဘုရားသဘာဝကို ပေါင်းစည်းတော်မူသည့် အမှုကို ပြီးမြောက်စေရန် ဖြစ်သည်။</w:t>
      </w:r>
    </w:p>
    <w:p>
      <w:pPr>
        <w:pStyle w:val="ArticleBody"/>
        <w:jc w:val="left"/>
      </w:pPr>
      <w:r>
        <w:rPr>
          <w:rFonts w:ascii="Myanmar Text" w:hAnsi="Myanmar Text" w:eastAsia="Myanmar Text" w:cs="Myanmar Text"/>
        </w:rPr>
        <w:t>မတရားသောအမိန့်ပြန်ကြားချက် ထုတ်ပြန်မည့်အချိန်မတိုင်မီ အနည်းငယ်ကာလတွင် ဒုတိယအကြိမ် စုဝေးစေခြင်းခံရသော စစ်မှန်သော ပရိုတက်စတင့်ချို၏ သမိုင်းသည်၊ ဘာဗျလုန်မှ မိမိ၏ အခြားသော သိုးစုကို ခေါ်ထုတ်ရန် ဘုရားသခင် အသုံးပြုတော်မူသော အလံတော်ဖြစ်စေရန် ဖြစ်ကြသကဲ့သို့၊ ဖောက်ပြန်သော ရီပတ်ဘလီကန်နှင့် ပရိုတက်စတင့်ချိုများသည်လည်း အတူတကွ ပူးပေါင်း၍ ဝိညာဉ်ရေးရာ မတရားမေထုန်ကို ကျူးလွန်နေကြသဖြင့်၊ ထို့ကြောင့် တစ်သားတည်း၊ သို့မဟုတ် တစ်ဗိမာန်တည်း ဖြစ်လာကြပြီး၊ ထိုအရာသည် သားရဲ၏ရုပ်ပုံဖြစ်သည်ဟု ဆိုသော တူညီသောကာလအတွင်း၌ပင် ဖြစ်ပေါ်လျက်ရှိသည်။ တစ်ပြိုင်နက်တည်းမှာပင် ဘုရားသခင်၏ ဗိမာန်တော်သည် ခရစ်တော်၏ရုပ်ပုံကို ဖွဲ့စည်းလျက်ရှိသည်။</w:t>
      </w:r>
    </w:p>
    <w:p>
      <w:pPr>
        <w:pStyle w:val="ArticleBody"/>
        <w:jc w:val="left"/>
      </w:pPr>
      <w:r>
        <w:rPr>
          <w:rFonts w:ascii="Myanmar Text" w:hAnsi="Myanmar Text" w:eastAsia="Myanmar Text" w:cs="Myanmar Text"/>
        </w:rPr>
        <w:t>ဤလေ့လာမှုကို နောက်ဆောင်းပါးတွင် ဆက်လက်ဖော်ပြပါမည်။</w:t>
      </w:r>
    </w:p>
    <w:p>
      <w:pPr>
        <w:pStyle w:val="ArticleScripture"/>
        <w:jc w:val="left"/>
      </w:pPr>
      <w:r>
        <w:rPr>
          <w:rFonts w:ascii="Myanmar Text" w:hAnsi="Myanmar Text" w:eastAsia="Myanmar Text" w:cs="Myanmar Text"/>
        </w:rPr>
        <w:t>ထာဝရဘုရားထံမှ ယေရမိထံသို့ ရောက်လာသော နှုတ်ကပတ်တော်မှာ ဤသို့ဖြစ်၏။ “ထာဝရဘုရား၏ အိမ်တော်တံခါးဝ၌ ရပ်၍ ထိုအရပ်တွင် ဤနှုတ်ကပတ်တော်ကို ကြေညာလော့။ ‘ထာဝရဘုရားကို ကိုးကွယ်ရန် ဤတံခါးများမှ ဝင်လာကြသော ယုဒပြည်သူအပေါင်းတို့၊ ထာဝရဘုရား၏ နှုတ်ကပတ်တော်ကို နားထောင်ကြလော့။ ဣသရေလအမျိုး၏ ဘုရားသခင်၊ ကောင်းကင်ဗိုလ်ခြေအရှင် ထာဝရဘုရား မိန့်တော်မူသည်ကား၊ သင်တို့၏ လမ်းခရီးများနှင့် သင်တို့၏ အပြုအမူများကို ပြုပြင်ကြလော့။ သို့ပြုလျှင် ဤအရပ်၌ သင်တို့ကို ငါ နေစေမည်။ “ထာဝရဘုရား၏ ဗိမာန်တော်၊ ထာဝရဘုရား၏ ဗိမာန်တော်၊ ထာဝရဘုရား၏ ဗိမာန်တော်သည် ဤအရာများဖြစ်သည်” ဟူသော လိမ်လည်သော စကားများကို မယုံကြည်ကြနှင့်။ အကယ်၍ သင်တို့သည် သင်တို့၏ လမ်းခရီးများနှင့် သင်တို့၏ အပြုအမူများကို အမှန်တကယ် ပြုပြင်၍၊ လူတစ်ဦးနှင့် သူ၏ အိမ်နီးချင်းအကြား တရားသဖြင့် စီရင်ဆုံးဖြတ်၍၊ တပါးအမျိုးသား၊ မိဘမဲ့နှင့် မုဆိုးမကို မဖိနှိပ်ဘဲ၊ ဤအရပ်၌ အပြစ်မရှိသောသူ၏ သွေးကို မသွန်းလောင်းဘဲ၊ သင်တို့၏ ကိုယ်ပိုင်အကျိုးပျက်စီးခြင်းအတွက် အခြားသော ဘုရားများနောက်သို့ မလိုက်လျှင်၊ ထိုအခါ သင်တို့ဘိုးဘေးတို့အား ငါပေးခဲ့သော ဤပြည်၌၊ ကာလအစဉ်အမြဲ သင်တို့ကို ငါ နေစေမည်။ ကြည့်ရှုလော့၊ အကျိုးမရှိသော လိမ်လည်စကားများကို သင်တို့ ယုံကြည်နေကြ၏။ သင်တို့သည် ခိုးယူ၍၊ လူသတ်၍၊ အိမ်ထောင်ရေးဖောက်ပြန်၍၊ မမှန်သော ကျိန်ဆိုခြင်းကို ပြု၍၊ ဗာလအား နံ့သာပေါင်းကို မီးရှို့၍၊ သင်တို့ မသိသော အခြားဘုရားများနောက်သို့ လိုက်ပြီးမှ၊ ငါ၏နာမတော်ဖြင့် ခေါ်ဝေါ်သော ဤအိမ်တော်၌ ငါ့ရှေ့၌ လာရပ်ကာ၊ “ကျွန်ုပ်တို့သည် ဤရွံရှာဖွယ်အမှုအလုံးစုံကို ပြုရန် လွတ်မြောက်ကြပြီ” ဟု ဆိုကြမည်လော။ ငါ၏နာမတော်ဖြင့် ခေါ်ဝေါ်သော ဤအိမ်တော်သည် သင်တို့မျက်မှောက်တွင် ဓားပြတို့၏ တွင်းဖြစ်သွားပြီလော။ ကြည့်ရှုလော့၊ ငါပင်လျှင် ထိုအမှုကို မြင်ပြီဟု ထာဝရဘုရား မိန့်တော်မူ၏။</w:t>
      </w:r>
    </w:p>
    <w:p>
      <w:pPr>
        <w:pStyle w:val="ArticleScripture"/>
        <w:jc w:val="left"/>
      </w:pPr>
      <w:r>
        <w:rPr>
          <w:rFonts w:ascii="Myanmar Text" w:hAnsi="Myanmar Text" w:eastAsia="Myanmar Text" w:cs="Myanmar Text"/>
        </w:rPr>
        <w:t>ယခုမူကား ငါ၏နာမကို အစအဦး၌ တင်ထားခဲ့သော ရှိလောမြို့ရှိ ငါ၏အရပ်သို့ သွားကြလော့။ ဣသရေလအမျိုးတော် ငါ၏လူတို့၏ ဆိုးယုတ်ခြင်းကြောင့် ငါသည် ထိုအရပ်၌ အဘယ်သို့ပြုခဲ့သည်ကို ကြည့်ရှုကြလော့။ ယခုလည်း သင်တို့သည် ဤအမှုအရာအလုံးစုံကို ပြုကြသဖြင့်၊ ထာဝရဘုရား မိန့်တော်မူသည်ကား၊ ငါသည် နံနက်စောစောထ၍ သင်တို့အား ပြောဆိုခဲ့သော်လည်း သင်တို့သည် နားမထောင်ကြ၊ ငါသည် သင်တို့ကို ခေါ်ခဲ့သော်လည်း သင်တို့သည် မဖြေကြ။ ထို့ကြောင့် သင်တို့သည် ယုံကြည်အားထားသော၊ ငါ၏နာမဖြင့် ခေါ်ဝေါ်ခြင်းခံရသော ဤအိမ်တော်နှင့်၊ သင်တို့နှင့် သင်တို့ဘိုးဘေးတို့အား ငါပေးခဲ့သော ဤအရပ်ကို၊ ငါသည် ရှိလောမြို့၌ ပြုခဲ့သကဲ့သို့ ပြုမည်။ ငါသည် ဧဖရိမ်အမျိုးအနွယ်တစ်ရပ်လုံးဖြစ်သော သင်တို့၏ညီအစ်ကိုအပေါင်းတို့ကို ငါ့မျက်မှောက်မှ နှင်ထုတ်ခဲ့သကဲ့သို့၊ သင်တို့ကိုလည်း ငါ့မျက်မှောက်မှ နှင်ထုတ်မည်။ ထို့ကြောင့် သင်သည် ဤလူမျိုးအတွက် ဆုမတောင်းနှင့်။ သူတို့အတွက် အော်ဟစ်တောင်းပန်ခြင်း သို့မဟုတ် ပဌနာကိုလည်း မပြုနှင့်။ ငါ့ထံ၌ သူတို့အတွက် ကြားဝင်တောင်းပန်ခြင်းကိုလည်း မပြုနှင့်။ အကြောင်းမူကား ငါသည် သင်၏စကားကို နားမထောင်မည်။ ယုဒမြို့များ၌၎င်း၊ ယေရုရှလင်လမ်းများ၌၎င်း၊ သူတို့ပြုနေကြသောအမှုကို သင်မမြင်သလော။ ယေရမိ ၇:၁–၁၇။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တစ်ရာကိုးဆယ့်ခုနစ်</dc:title>
  <dc:subject>ဗျာဒိတ်ပုံပြင်အတွင်း ခရစ်တော်၏ ဒုတိယစုဝေးခြင်းနှင့် အစ္စလာမ်၏ အဆုံးကာလဆိုင်ရာ အခန်းကဏ္ဍ — ပရောဖက်ပြုချက်ဆိုင်ရာ ဖော်ထုတ်ပေါ်လွင်မှုများ</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