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ဒံယေလကျမ်း - အမှတ် နှစ်ဆယ့်ခုနစ်</w:t>
      </w:r>
    </w:p>
    <w:p>
      <w:pPr>
        <w:pStyle w:val="ArticleSubtitle"/>
        <w:jc w:val="left"/>
      </w:pPr>
      <w:r>
        <w:rPr>
          <w:rFonts w:ascii="Myanmar Text" w:hAnsi="Myanmar Text" w:eastAsia="Myanmar Text" w:cs="Myanmar Text"/>
        </w:rPr>
        <w:t>အခြား လျှို့ဝှက်သော အိပ်မက်တစ်ခု</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2023-12-22</w:t>
      </w:r>
    </w:p>
    <w:p>
      <w:pPr>
        <w:pStyle w:val="ArticleBody"/>
        <w:jc w:val="left"/>
      </w:pPr>
      <w:r>
        <w:rPr>
          <w:rFonts w:ascii="Myanmar Text" w:hAnsi="Myanmar Text" w:eastAsia="Myanmar Text" w:cs="Myanmar Text"/>
        </w:rPr>
        <w:t>နေဘုခဒ်နေဇာ၏ ဒုတိယအိပ်မက်သည် “အဆုံးကာလ” ကို မှတ်သားပေးထားပြီး၊ ထိုအချိန်တွင် ကိုးကွယ်သူ အတန်းအစားနှစ်မျိုးအား ၁၇၉၈ ခုနှစ်တွင် အဖွင့်ခံရသော “ပညာဗဟုသုတတိုးပွားခြင်း” ကို လာရောက် စူးစမ်းလေ့လာရန် ခေါ်တော်မူခြင်းဖြစ်သည်။ ထို့နောက် ဒန်ယေလကို ဗေလတရှဇ်ဇာဟူ၍လည်း သတ်မှတ်ဖော်ပြထားသဖြင့်၊ သူသည် ဘုရားသခင်၏ ပဋိညာဉ်ဆိုင်ရာ လူမျိုးတော်ဖြစ်ကြောင်းကိုလည်း ဖော်ထုတ်ပြသထားသည်။ အကြောင်းမူကား၊ အမည်ပြောင်းလဲခြင်းသည် ပရောဖက်ပြုချက်အရ ပဋိညာဉ်ဆက်ဆံရေးကို မှတ်သားပေးသော အရာဖြစ်သောကြောင့် ဖြစ်သည်။ နေဘုခဒ်နေဇာသည် ဒန်ယေလ၌ သန့်ရှင်းသော ဝိညာဉ်တော်၏ အတူရှိခြင်းရှိကြောင်းကို အသိအမှတ်ပြုခဲ့ပြီး၊ ဒန်ယေလနှင့် ယခင်က ရရှိခဲ့သော အတွေ့အကြုံအပေါ် အခြေခံ၍ “လျှို့ဝှက်ချက် တစ်စုံတစ်ရာမျှ” သည် ဒန်ယေလအား အခက်အခဲမပေးနိုင်ဟု ထင်မြင်ခဲ့သော်လည်း၊ ဤအိပ်မက်၏ လျှို့ဝှက်ချက်ကမူ ဒန်ယေလကို အမှန်ပင် စိတ်အနှောင့်အယှက် ဖြစ်စေခဲ့သည်။</w:t>
      </w:r>
    </w:p>
    <w:p>
      <w:pPr>
        <w:pStyle w:val="ArticleScripture"/>
        <w:jc w:val="left"/>
      </w:pPr>
      <w:r>
        <w:rPr>
          <w:rFonts w:ascii="Myanmar Text" w:hAnsi="Myanmar Text" w:eastAsia="Myanmar Text" w:cs="Myanmar Text"/>
        </w:rPr>
        <w:t>အို ဘေလတရှာဇာ၊ မန္တန်ဆရာတို့၏အုပ်စိုးရှင်၊ သန့်ရှင်းသောဘုရားများ၏ဝိညာဉ်သည် သင့်အတွင်း၌ရှိသည်ကို ငါသိ၏။ မည်သည့်လျှို့ဝှက်ချက်မျှ သင့်ကို မခက်ခဲစေပါ။ ထို့ကြောင့် ငါမြင်ခဲ့သော အိပ်မက်ရူပါရုံများနှင့် ၎င်းတို့၏ အနက်အဓိပ္ပာယ်ကို ငါ့အား ပြောကြားလော့။ ငါ၏ခေါင်းထဲ၌ အိပ်ရာပေါ်တွင် မြင်ခဲ့သော ရူပါရုံများမှာ ဤသို့ဖြစ်၏။ ငါမြင်၏၊ ကြည့်ရှုလော့၊ မြေကြီးအလယ်၌ သစ်ပင်တစ်ပင်ရှိ၍ ၎င်း၏အမြင့်သည် အလွန်ကြီးမားလှ၏။ ထိုသစ်ပင်သည် ကြီးထွား၍ ခိုင်ခံ့လာသဖြင့် ၎င်း၏အမြင့်သည် ကောင်းကင်တိုင်အောင် ရောက်၏။ ၎င်းကို မြေကြီးအစွန်အဖျားအထိ မြင်နိုင်၏။ ၎င်း၏အရွက်များသည် လှပ၏။ ၎င်း၏အသီးများသည် များပြား၏။ ၎င်းအတွင်း၌ လူအပေါင်းတို့အတွက် အစာရှိ၏။ တောရိုင်းတိရစ္ဆာန်တို့သည် ၎င်း၏အရိပ်အောက်၌ နေကြ၏။ မိုးကောင်းကင်ငှက်တို့သည် ၎င်း၏အကိုင်းအခက်များ၌ နေထိုင်ကြ၏။ သက်ရှိအပေါင်းတို့သည် ၎င်းမှ အစာခံကြရ၏။ ငါ၏ခေါင်းထဲ၌ အိပ်ရာပေါ်တွင် မြင်ခဲ့သော ရူပါရုံများ၌ ငါမြင်ပြန်၏၊ ကြည့်ရှုလော့၊ စောင့်ကြည့်သူတစ်ပါးနှင့် သန့်ရှင်းသောသူတစ်ပါးသည် ကောင်းကင်မှ ဆင်းလာ၏။ သူသည် အသံကျယ်စွာ ကြွေးကြော်၍ ဤသို့ဆို၏။ သစ်ပင်ကို ခုတ်လှဲကြလော့၊ ၎င်း၏အကိုင်းအခက်များကို ဖြတ်တောက်ကြလော့၊ ၎င်း၏အရွက်များကို ခါချကြလော့၊ ၎င်း၏အသီးများကို ပြန့်ကြဲစေကြလော့။ တိရစ္ဆာန်တို့ကို ၎င်း၏အောက်မှ ထွက်သွားစေကြလော့။ ငှက်တို့ကိုလည်း ၎င်း၏အကိုင်းများမှ ထွက်သွားစေကြလော့။ သို့ရာတွင် ၎င်း၏အမြစ်ငုတ်ကို မြေကြီး၌ ချန်ထားကြလော့။ သံနှင့် ကြေးဝါကြိုးဖြင့် ချည်နှောင်ထားလျက် လယ်ပြင်၏နူးညံ့သောမြက်ပင်များအတွင်း၌ ရှိစေကြလော့။ ကောင်းကင်၏နှင်းရည်ဖြင့် စိုစွတ်စေကြလော့။ ၎င်း၏အပိုင်းသည် မြေကြီးမြက်ပင်များထဲ၌ တိရစ္ဆာန်တို့နှင့်အတူ ရှိစေကြလော့။ သူ၏စိတ်နှလုံးကို လူ၏စိတ်နှလုံးမှ ပြောင်းလဲစေ၍၊ တိရစ္ဆာန်၏စိတ်နှလုံးကို သူ့အား ပေးစေကြလော့။ အချိန်ခုနစ်ကာလသည် သူ့အပေါ်၌ လွန်သွားစေကြလော့။ ဤအမှုသည် စောင့်ကြည့်သူတို့၏ အမိန့်တော်အားဖြင့်ဖြစ်၏။ ဤတောင်းဆိုချက်သည် သန့်ရှင်းသောသူတို့၏ နှုတ်ကပတ်တော်အားဖြင့် ဖြစ်၏။ ထိုသို့ဖြစ်ရခြင်းမှာ အသက်ရှင်သောသူတို့သည် အမြင့်ဆုံးသောဘုရားသည် လူတို့၏နိုင်ငံကို အုပ်စိုးတော်မူကြောင်း၊ မိမိအလိုတော်ရှိသူအား ပေးတော်မူကြောင်း၊ ထိုနိုင်ငံအပေါ်၌ လူတို့အနက် အနိမ့်ဆုံးသောသူကိုပင် ခန့်ထားတော်မူကြောင်း သိစေရန်ဖြစ်၏။ ဤအိပ်မက်ကို ငါ နေဗုခဒ်နေဇာမင်းကြီး မြင်ခဲ့ပြီ။ ယခုမူကား၊ အို ဘေလတရှာဇာ၊ ၎င်း၏အနက်အဓိပ္ပာယ်ကို ဖော်ပြလော့။ အကြောင်းမူကား ငါ၏နိုင်ငံရှိ ပညာရှိအပေါင်းတို့သည် ၎င်း၏အနက်ကို ငါ့အား မဖော်ပြနိုင်ကြ။ သို့သော် သင်မူကား ဖော်ပြနိုင်၏။ အကြောင်းမူကား သန့်ရှင်းသောဘုရားများ၏ဝိညာဉ်သည် သင့်အတွင်း၌ ရှိ၏။ ထိုအခါ ဒံယေလသည်၊ အမည်အားဖြင့် ဘေလတရှာဇာဟူ၍ ခေါ်သောသူဖြစ်၍၊ တစ်နာရီခန့် အံ့ဩမိလျက် နေ၏။ သူ၏အတွေးများသည်လည်း သူ့ကို စိတ်ပူပန်စေ၏။ မင်းကြီးက ပြော၍ “ဘေလတရှာဇာ၊ အိပ်မက်ကြောင့်ဖြစ်စေ၊ ၎င်း၏အနက်အဓိပ္ပာယ်ကြောင့်ဖြစ်စေ၊ သင် မစိတ်ပူပါနှင့်” ဟု မိန့်တော်မူ၏။ ဘေလတရှာဇာက ပြန်လည်လျှောက်ထား၍ “အရှင်မင်းကြီး၊ ဤအိပ်မက်သည် ကိုယ်တော်ကို မုန်းသောသူတို့အတွက် ဖြစ်ပါစေ။ ၎င်း၏အနက်အဓိပ္ပာယ်သည်လည်း ကိုယ်တော်၏ရန်သူတို့အတွက် ဖြစ်ပါစေ” ဟု ဆို၏။ ဒံယေလ ၄:၉–၁၉။</w:t>
      </w:r>
    </w:p>
    <w:p>
      <w:pPr>
        <w:pStyle w:val="ArticleBody"/>
        <w:jc w:val="left"/>
      </w:pPr>
      <w:r>
        <w:rPr>
          <w:rFonts w:ascii="Myanmar Text" w:hAnsi="Myanmar Text" w:eastAsia="Myanmar Text" w:cs="Myanmar Text"/>
        </w:rPr>
        <w:t>ဒံယေလသည် ထိုအိပ်မက်နှင့် ၎င်း၏အနက်အဓိပ္ပါယ်ကြောင့် “စိတ်ပူပန်” လျက်ရှိသည်။ အကြောင်းမှာ ထိုအနက်ဖွင့်ဆိုချက်ကြောင့် နေဗုခဒ္နေဇာ မင်းသည် အမျက်ထွက်မည်ကို သူ နားလည်သဘောပေါက်နိုင်သော်လည်း၊ နေဗုခဒ္နေဇာ မင်းက ပြောဆိုရန် သူ့ကို အားပေးသည့်အခါ ဒံယေလသည် လာမည့် တရားစီရင်ခြင်းနှင့်ဆိုင်သော သတိပေးချက်ကို နေဗုခဒ္နေဇာ မင်းအား ပေးအပ်လေသည်။ လာမည့် တရားစီရင်ခြင်းနှင့်ဆိုင်သော ထိုသတိပေးချက်သည် ၁၇၉၈ ခုနှစ်၌၊ အဆုံးကာလရောက်ချိန်တွင် ရောက်ရှိလာခဲ့သော ပထမ ကောင်းကင်တမန်၏ သတိပေးချက်ကို သင်္ကေတပြုသောအရာဖြစ်သည်။</w:t>
      </w:r>
    </w:p>
    <w:p>
      <w:pPr>
        <w:pStyle w:val="ArticleScripture"/>
        <w:jc w:val="left"/>
      </w:pPr>
      <w:r>
        <w:rPr>
          <w:rFonts w:ascii="Myanmar Text" w:hAnsi="Myanmar Text" w:eastAsia="Myanmar Text" w:cs="Myanmar Text"/>
        </w:rPr>
        <w:t>ထိုအခါ ဗေလတရှဇ္ဇာဟု အမည်ခေါ်သော ဒံယေလသည် တစ်နာရီခန့် မိန်းမောအံ့ဩလျက် နေ၍၊ သူ၏အတွေးများကလည်း သူ့ကို စိတ်ပူပန်စေ၏။ ရှင်ဘုရင်က မိန့်တော်မူ၍၊ “ဗေလတရှဇ္ဇာ၊ အိပ်မက်နှင့် ယင်း၏အနက်ဖွင့်ဆိုချက်ကြောင့် သင် မစိုးရိမ်ပါစေနှင့်” ဟု ဆို၏။ ဗေလတရှဇ္ဇာက ပြန်လည်လျှောက်ထား၍၊ “အရှင်မင်းကြီး၊ ထိုအိပ်မက်သည် ကိုယ်တော်ကို မုန်းသောသူတို့အပေါ် သက်ရောက်ပါစေသော၊ ယင်း၏အနက်ဖွင့်ဆိုချက်သည်လည်း ကိုယ်တော်၏ရန်သူတို့အတွက် ဖြစ်ပါစေသော” ဟု ဆို၏။ ဒံယေလ ၄:၁၉။</w:t>
      </w:r>
    </w:p>
    <w:p>
      <w:pPr>
        <w:pStyle w:val="ArticleBody"/>
        <w:jc w:val="left"/>
      </w:pPr>
      <w:r>
        <w:rPr>
          <w:rFonts w:ascii="Myanmar Text" w:hAnsi="Myanmar Text" w:eastAsia="Myanmar Text" w:cs="Myanmar Text"/>
        </w:rPr>
        <w:t>ဒံယေလသည် “တစ်နာရီကြာ အံ့အားသင့်လျက်” ရှိခဲ့သည်။ “နာရီ” ဟူသောစကားလုံးသည် ဒံယေလကျမ်းတွင် တွေ့ရသော ငါးကြိမ်အနက် တစ်ကြိမ်ဖြစ်ပြီး၊ ဓမ္မဟောင်းတစ်လျှောက်လုံးတွင် အခြားမည်သည့်နေရာ၌မျှ မတွေ့ရချေ။ ဤတွင် ၎င်းသည် အသိပညာတိုးပွားလာခြင်းကို နားလည်သော “ပညာရှိ” တို့ကို ကိုယ်စားပြုသော ဒံယေလက ၁၈၄၄ ခုနှစ်၊ အောက်တိုဘာ ၂၂ ရက်နေ့တွင် စူးစမ်းစစ်ဆေးသော တရားစီရင်ခြင်း ဖွင့်လှစ်ခြင်းကို ကြေညာသော ပထမကောင်းကင်တမန်၏ သတိပေးသတင်းကို ပေးရန် ပြင်ဆင်နေသည့် အချိန်ကာလကို ကိုယ်စားပြုသည်။ ဒံယေလ၏ အိပ်မက်အနက်ဖွင့်ဆိုချက်တွင် ရောက်လာမည့် တရားစီရင်ခြင်းကို ကြေညာခြင်းသာမက၊ နေဗုခဒ်နက်ဇာအား အပြစ်ပြုခြင်းမှ ရပ်စဲရန် ခေါ်ဆိုမှုလည်း ပါဝင်ပြီး၊ ၎င်းသည် ပထမကောင်းကင်တမန်၏ ထာဝရဧဝံဂေလိတရားကို ကိုယ်စားပြုသည်။ “နာရီ” သည် ပရောဖက်ပြုသဘောအရ အဆုံးကာလဖြစ်သော ၁၇၉၈ ခုနှစ်၌ တည်ရှိမည်ဖြစ်ပြီး၊ ထိုအချိန်၌ ပထမကောင်းကင်တမန်သည် သမိုင်းထဲသို့ ရောက်လာခဲ့သည်။ ပထမကောင်းကင်တမန်သည် ဘီစီ ၇၂၃ ခုနှစ်တွင် စတင်ခဲ့သော မြောက်ပိုင်းနိုင်ငံအပေါ် ဘုရားသခင်၏ လက်စားချေခြင်း “ခုနစ်ကာလ” ၏ အဆုံးသတ်၌၊ ၁၇၉၈ ခုနှစ်တွင် သမိုင်းထဲသို့ ရောက်လာခဲ့သည်။</w:t>
      </w:r>
    </w:p>
    <w:p>
      <w:pPr>
        <w:pStyle w:val="ArticleScripture"/>
        <w:jc w:val="left"/>
      </w:pPr>
      <w:r>
        <w:rPr>
          <w:rFonts w:ascii="Myanmar Text" w:hAnsi="Myanmar Text" w:eastAsia="Myanmar Text" w:cs="Myanmar Text"/>
        </w:rPr>
        <w:t>အကြောင်းမူကား၊ ဤနေ့ရက်များသည် ရေးသားထားသမျှအရာခပ်သိမ်း ပြည့်စုံစေခြင်းငှာ ဒဏ်ပေးသောနေ့ရက်များဖြစ်ကြ၏။ သို့ရာတွင် ထိုနေ့ရက်များ၌ ကိုယ်ဝန်ဆောင်သောသူများနှင့် နို့တိုက်နေသောသူများသည် အမင်္ဂလာရှိကြ၏။ အကြောင်းမူကား၊ ပြည်တော်၌ ကြီးမားသောဒုက္ခဆင်းရဲခြင်း ဖြစ်လတံ့၊ ဤလူမျိုးအပေါ်၌လည်း အမျက်တော်ရောက်လတံ့။ သူတို့သည် ဓားလှံ၏ပါးစပ်ဖြင့် လဲကျကြလတံ့၊ လူမျိုးအပေါင်းတို့ထံသို့ အကျဉ်းချ၍ ဆောင်သွားခြင်းကို ခံကြရလတံ့။ ထို့ပြင် တပါးအမျိုးသားတို့၏ အချိန်ကာလ ပြည့်စုံသည်တိုင်အောင် ယေရုရှလင်မြို့သည် တပါးအမျိုးသားတို့၏ နင်းချေခြင်းကို ခံရလတံ့။ လုကာ ၂၁:၂၂–၂၄။</w:t>
      </w:r>
    </w:p>
    <w:p>
      <w:pPr>
        <w:pStyle w:val="ArticleBody"/>
        <w:jc w:val="left"/>
      </w:pPr>
      <w:r>
        <w:rPr>
          <w:rFonts w:ascii="Myanmar Text" w:hAnsi="Myanmar Text" w:eastAsia="Myanmar Text" w:cs="Myanmar Text"/>
        </w:rPr>
        <w:t>နေဗုခဒ်နေဇာသည် မြောက်နိုင်ငံဖြစ်သော ဣသရေလအပေါ် ဘုရားသခင်၏ အပြစ်ဒဏ်ချမှတ်ခြင်းကာလတစ်လျှောက် တိရစ္ဆာန်၏ စိတ်နှလုံးနှင့်အတူ အသက်ရှင်ရမည်ဖြစ်ခဲ့သည်။ အကြောင်းမှာ နေဗုခဒ်နေဇာသည် မြောက်ဘုရင်ဖြစ်သောကြောင့် ဖြစ်သည်။ လုကာကလည်း ယေရုရှလင်မြို့အား နင်းချေခြင်း၏ အဆုံးသတ်အမှတ်ကို ဖော်ပြရာတွင် ထိုကာလတူကို “ကာလများ” (“တစ်ပါးအမျိုးသားတို့၏ ကာလများ”) ဟု ဗဟုဝ</w:t>
      </w:r>
      <w:r>
        <w:rPr>
          <w:rFonts w:ascii="Nirmala UI" w:hAnsi="Nirmala UI" w:eastAsia="Nirmala UI" w:cs="Nirmala UI"/>
        </w:rPr>
        <w:t>ච</w:t>
      </w:r>
      <w:r>
        <w:rPr>
          <w:rFonts w:ascii="Myanmar Text" w:hAnsi="Myanmar Text" w:eastAsia="Myanmar Text" w:cs="Myanmar Text"/>
        </w:rPr>
        <w:t>နဖြင့် သတ်မှတ်ဖော်ပြထားသည်။</w:t>
      </w:r>
    </w:p>
    <w:p>
      <w:pPr>
        <w:pStyle w:val="ArticleScripture"/>
        <w:jc w:val="left"/>
      </w:pPr>
      <w:r>
        <w:rPr>
          <w:rFonts w:ascii="Myanmar Text" w:hAnsi="Myanmar Text" w:eastAsia="Myanmar Text" w:cs="Myanmar Text"/>
        </w:rPr>
        <w:t>သူတို့သည် ဓားသွားအနားဖြင့် လဲကျကြလိမ့်မည်။ အမျိုးမျိုးသော တိုင်းနိုင်ငံအပေါင်းတို့သို့ ဖမ်းဆီးခေါ်ဆောင်သွားခြင်းကို ခံရကြလိမ့်မည်။ လူမျိုးခြားတို့၏ အချိန်ကာလ ပြည့်စုံသည်တိုင်အောင် ယေရုရှလင်မြို့သည် လူမျိုးခြားတို့၏ နင်းချေခြင်းကို ခံရလိမ့်မည်။ လုကာ ၂၁:၂၄။</w:t>
      </w:r>
    </w:p>
    <w:p>
      <w:pPr>
        <w:pStyle w:val="ArticleBody"/>
        <w:jc w:val="left"/>
      </w:pPr>
      <w:r>
        <w:rPr>
          <w:rFonts w:ascii="Myanmar Text" w:hAnsi="Myanmar Text" w:eastAsia="Myanmar Text" w:cs="Myanmar Text"/>
        </w:rPr>
        <w:t>ဗျာဒိတ်ကျမ်းတွင် တပါးအမျိုးသားတို့သည် သန့်ရှင်းရာဌာနနှင့် ကောင်းကင်တပ်ကို နင်းချေသည့် ကာလကို တစ်ထောင်နှစ်ရာခြောက်ဆယ်နှစ်ဟုသာ သတ်မှတ်ဖော်ပြထားသည်၊ အကြောင်းမူကား ထိုဖော်ပြချက်သည် ပုပ်ရဟန်းမင်းအုပ်စိုးမှု၏ ညှဉ်းပန်းနှိပ်စက်ခြင်းကာလကိုသာ အလေးပေးဖော်ပြထားခြင်းဖြစ်သောကြောင့် ဖြစ်သည်။</w:t>
      </w:r>
    </w:p>
    <w:p>
      <w:pPr>
        <w:pStyle w:val="ArticleScripture"/>
        <w:jc w:val="left"/>
      </w:pPr>
      <w:r>
        <w:rPr>
          <w:rFonts w:ascii="Myanmar Text" w:hAnsi="Myanmar Text" w:eastAsia="Myanmar Text" w:cs="Myanmar Text"/>
        </w:rPr>
        <w:t>သို့ရာတွင် ဗိမာန်တော်အပြင်ဘက်ရှိတရားရုံးကိုမူ ချန်လှပ်၍ မတိုင်းနှင့်။ အကြောင်းမူကား ထိုအရာကို လူမျိုးခြားတို့အား ပေးအပ်ထားပြီဖြစ်၏။ ထို့ပြင် သူတို့သည် သန့်ရှင်းသောမြို့ကို လေးဆယ့်နှစ်လတိုင်တိုင် ခြေဖြင့်နင်းချေကြလိမ့်မည်။ ထိုအခါ ငါသည် ငါ၏သက်သေနှစ်ဦးအား အာဏာပေးမည်ဖြစ်၍၊ သူတို့သည် အိတ်အဝတ်ကို ဝတ်ဆင်လျက် တစ်ထောင်နှစ်ရာခြောက်ဆယ်ရက်တိုင်တိုင် ပရောဖက်ပြုကြလိမ့်မည်။ ဗျာဒိတ်ကျမ်း ၁၁:၂၊ ၃</w:t>
      </w:r>
    </w:p>
    <w:p>
      <w:pPr>
        <w:pStyle w:val="ArticleBody"/>
        <w:jc w:val="left"/>
      </w:pPr>
      <w:r>
        <w:rPr>
          <w:rFonts w:ascii="Myanmar Text" w:hAnsi="Myanmar Text" w:eastAsia="Myanmar Text" w:cs="Myanmar Text"/>
        </w:rPr>
        <w:t>ဒံယေလက နေဘူခဒ်နေဇာအား ပေးခဲ့သော သတိပေးသတင်းစကားသည် ရောက်လာမည့် တရားစီရင်ခြင်းအပေါ် သတိပေးချက်ကို ကိုယ်စားပြုသည်။ ထိုသတိပေးသတင်းစကား ရောက်ရှိလာခြင်းကို ပထမကောင်းကင်တမန်က နီးကပ်လာသော စုံစမ်းစစ်ဆေးသည့် တရားစီရင်ခြင်းအကြောင်း သတိပေးရန် ရောက်ရှိလာခဲ့သည့် ၁၇၉၈ ခုနှစ်၌ သင်္ကေတဆန်ဆန် သတ်မှတ်ထားသည်။ နေဘူခဒ်နေဇာအပေါ် ခန့်မှန်းပြောကြားထားသော တရားစီရင်ခြင်းသည် အခန်း ၄ တွင် “hour” ဟူသော စကားလုံးကို ဒုတိယအကြိမ် အသုံးပြုထားသည့်နေရာ၌ ဖြစ်ပေါ်ခဲ့သည်။</w:t>
      </w:r>
    </w:p>
    <w:p>
      <w:pPr>
        <w:pStyle w:val="ArticleScripture"/>
        <w:jc w:val="left"/>
      </w:pPr>
      <w:r>
        <w:rPr>
          <w:rFonts w:ascii="Myanmar Text" w:hAnsi="Myanmar Text" w:eastAsia="Myanmar Text" w:cs="Myanmar Text"/>
        </w:rPr>
        <w:t>ဤအမှုအလုံးစုံတို့သည် နေဗုခဒ်နေဇာမင်းကြီးအပေါ်သို့ ရောက်လာကြ၏။ ဆယ့်နှစ်လ ကုန်ဆုံးသည့်အခါ သူသည် ဗာဗုလုန်နိုင်ငံ၏ နန်းတော်၌ လမ်းလျှောက်နေ၏။ မင်းကြီးက မိန့်တော်မူ၍၊ “ဤသည်ကား ငါ့တန်ခိုး၏ အင်အားဖြင့် နိုင်ငံတော်၏ နန်းတော်အဖြစ် ငါတည်ဆောက်ခဲ့သော ဤကြီးမြတ်သည့် ဗာဗုလုန် မဟုတ်သလော၊ ငါ့ဘုန်းအာနုဘော်၏ ဂုဏ်အသရေအတွက် မဟုတ်သလော” ဟု ဆို၏။ ထိုစကားသည် မင်းကြီး၏ နှုတ်၌ရှိဆဲတွင် ကောင်းကင်မှ အသံတစ်သံ ကျရောက်လာ၍၊ “အို နေဗုခဒ်နေဇာမင်းကြီး၊ ဤစကားကို သင့်အား ကြေညာ၏။ နိုင်ငံတော်သည် သင့်ထံမှ ကွာသွားပြီ။ လူတို့အထဲမှ သင့်ကို နှင်ထုတ်ကြလိမ့်မည်။ သင့်နေရာသည် တောရိုင်းတိရစ္ဆာန်တို့နှင့်အတူ ဖြစ်ရလိမ့်မည်။ နွားကဲ့သို့ မြက်ကို စားရစေလိမ့်မည်။ အမြင့်ဆုံးသောအရှင်သည် လူသားတို့၏ နိုင်ငံတော်၌ အုပ်စိုးတော်မူကြောင်းနှင့် မိမိအလိုတော်ရှိသူအား ပေးတော်မူကြောင်းကို သင်သိသည်တိုင်အောင် ကာလခုနစ်ကာလသည် သင့်အပေါ် ဖြတ်သန်းသွားလိမ့်မည်” ဟု ဆို၏။ ထိုအချိန်တည်းမှာပင် ထိုအရာသည် နေဗုခဒ်နေဇာအပေါ်၌ ပြည့်စုံလေ၏။ သူသည် လူတို့အထဲမှ နှင်ထုတ်ခြင်းကို ခံရ၍ နွားကဲ့သို့ မြက်ကို စားရ၏။ သူ၏ ကိုယ်ခန္ဓာသည် ကောင်းကင်၏ နှင်းစက်ဖြင့် စိုစွတ်လျက်၊ သူ၏ ဆံပင်သည် လင်းတ၏ အမွေးကဲ့သို့ ရှည်လျားလာ၍၊ သူ၏ လက်သည်းတို့သည် ငှက်၏ လက်သည်းကဲ့သို့ ဖြစ်လာကြလေ၏။ ဒံယေလ ၄:၂၈–၃၃။</w:t>
      </w:r>
    </w:p>
    <w:p>
      <w:pPr>
        <w:pStyle w:val="ArticleBody"/>
        <w:jc w:val="left"/>
      </w:pPr>
      <w:r>
        <w:rPr>
          <w:rFonts w:ascii="Myanmar Text" w:hAnsi="Myanmar Text" w:eastAsia="Myanmar Text" w:cs="Myanmar Text"/>
        </w:rPr>
        <w:t>ခန့်မှန်းကြေညာထားခဲ့သော တရားစီရင်ခြင်းသည် နေဗုခဒ်နေဇာ၏ စိတ်နှလုံးသည် မာနထောင်လွှားခြင်းသို့ မြှင့်တင်ခံရသော ထို “နာရီ” အတွင်း၌ပင် ရောက်လာခဲ့သည်။ ကြိုတင်ခန့်မှန်းကြေညာထားခဲ့သော စစ်ဆေးတရားစီရင်ခြင်းသည်လည်း ဘုရားသခင်၏ စစ်ဆေးတရားစီရင်ခြင်း၏ “နာရီ” စတင်သောအခါတွင် ရောက်လာခဲ့သည်။</w:t>
      </w:r>
    </w:p>
    <w:p>
      <w:pPr>
        <w:pStyle w:val="ArticleBody"/>
        <w:jc w:val="left"/>
      </w:pPr>
      <w:r>
        <w:rPr>
          <w:rFonts w:ascii="Myanmar Text" w:hAnsi="Myanmar Text" w:eastAsia="Myanmar Text" w:cs="Myanmar Text"/>
        </w:rPr>
        <w:t>၁၈၄၄ ခုနှစ်၊ အောက်တိုဘာ ၂၂ ရက်နေ့တွင် ဖြစ်ပေါ်ခဲ့သော ဘုရားသခင်၏ တရားစီရင်ခြင်း၏ “နာရီ” သည် ကိုးကွယ်သူအုပ်စု နှစ်စုကို ဖြစ်ပေါ်စေခဲ့သည်။ ထိုအုပ်စုနှစ်စုကို ဒံယေလ အခန်းကြီး ၁၂ တွင် “ပညာရှိသူများ” နှင့် “ဆိုးယုတ်သူများ” ဟူ၍ ကိုယ်စားပြုဖော်ပြထားသကဲ့သို့၊ အပျိုကညာ ဆယ်ယောက်၏ ဥပမာပုံပြင်၌လည်း “ပညာရှိ” သို့မဟုတ် “မိုက်မဲသော” သူများဟူ၍ ကိုယ်စားပြုဖော်ပြထားသည်။ ထို့ပြင် ဟဗက္ကုတ် အခန်းကြီး ၂ တွင် ယုံကြည်ခြင်းအားဖြင့် ဖြောင့်မတ်ရာသို့ ရောက်ကြသောသူများဟူ၍လည်း ကိုယ်စားပြုဖော်ပြထားပြီး၊ ထိုသူများသည် မိမိ၏ တရားစီရင်ခြင်း၏ “နာရီ” ရောက်လာသောအခါ နေဗုခဒ်နေဇာ ပြသခဲ့သော အလားတူ စရိုက်လက္ခဏာကို ဖော်ပြကြသောသူများနှင့် ဆန့်ကျင်ညှိနှိုင်းထားခြင်းဖြစ်သည်။</w:t>
      </w:r>
    </w:p>
    <w:p>
      <w:pPr>
        <w:pStyle w:val="ArticleScripture"/>
        <w:jc w:val="left"/>
      </w:pPr>
      <w:r>
        <w:rPr>
          <w:rFonts w:ascii="Myanmar Text" w:hAnsi="Myanmar Text" w:eastAsia="Myanmar Text" w:cs="Myanmar Text"/>
        </w:rPr>
        <w:t>ကြည့်ရှုလော့၊ မိမိကိုယ်ကို မြှောက်ထားသောသူ၏စိတ်ဝိညာဉ်သည် သူ့အတွင်း၌ ဖြောင့်မတ်ခြင်းမရှိ။ သို့ရာတွင် ဖြောင့်မတ်သောသူသည် မိမိ၏ယုံကြည်ခြင်းအားဖြင့် အသက်ရှင်လိမ့်မည်။ ဟဗက္ကုတ် ၂:၄။</w:t>
      </w:r>
    </w:p>
    <w:p>
      <w:pPr>
        <w:pStyle w:val="ArticleBody"/>
        <w:jc w:val="left"/>
      </w:pPr>
      <w:r>
        <w:rPr>
          <w:rFonts w:ascii="Myanmar Text" w:hAnsi="Myanmar Text" w:eastAsia="Myanmar Text" w:cs="Myanmar Text"/>
        </w:rPr>
        <w:t>လိုင်းသုံးကြောင်းအသီးသီးတွင်ရှိသော အုပ်စုနှစ်စုသည်၊ သူ၏ တရားစီရင်ခြင်း၏ “နာရီ” သည် 1844 ခုနှစ်၊ အောက်တိုဘာ 22 ရက်နေ့၌ ရောက်ရှိလာသောအခါ ထင်ရှားပေါ်လွင်ခဲ့ကြသည်။ ထိုအရာသည် နေဗုခဒ္နေဇာ၏ တရားစီရင်ခြင်း၏ “နာရီ” က ကိုယ်စားပြုသောအရာပင်ဖြစ်သည်။ 1798 ခုနှစ်သည် “ခုနစ်ကာလ” ၏ “ပထမ” အမျက်တော်၏ နိဂုံးဖြစ်ခဲ့သည်။ ထိုအချိန်၌ ပုပ်ရဟန်းအာဏာသည် အောင်မြင်တိုးတက်ခြင်းကို ရပ်တန့်သွားခဲ့၏၊ အကြောင်းမူကား သူမသည် သေစေတတ်သော ဒဏ်ရာကို ခံရသောကြောင့်ဖြစ်သည်။</w:t>
      </w:r>
    </w:p>
    <w:p>
      <w:pPr>
        <w:pStyle w:val="ArticleScripture"/>
        <w:jc w:val="left"/>
      </w:pPr>
      <w:r>
        <w:rPr>
          <w:rFonts w:ascii="Myanmar Text" w:hAnsi="Myanmar Text" w:eastAsia="Myanmar Text" w:cs="Myanmar Text"/>
        </w:rPr>
        <w:t>ဘုရင်သည် မိမိအလိုအတိုင်း ပြုမူလိမ့်မည်။ သူသည် မိမိကိုယ်ကို မြှောက်တင်၍ ဘုရားအပေါင်းတို့ထက် မိမိကို ကြီးမြတ်စေမည်။ ဘုရားတော်အပေါင်းတို့၏ ဘုရားသခင်ကို ဆန့်ကျင်၍ အံ့ဩဖွယ်စကားများကို ပြောဆိုလိမ့်မည်။ အမျက်တော် ပြည့်စုံသည်တိုင်အောင် သူသည် အောင်မြင်လိမ့်မည်။ အကြောင်းမူကား ခန့်မှတ်ထားသောအရာသည် ဖြစ်ပျက်ရလိမ့်မည်။ ဒံယေလ 11:36။</w:t>
      </w:r>
    </w:p>
    <w:p>
      <w:pPr>
        <w:pStyle w:val="ArticleBody"/>
        <w:jc w:val="left"/>
      </w:pPr>
      <w:r>
        <w:rPr>
          <w:rFonts w:ascii="Myanmar Text" w:hAnsi="Myanmar Text" w:eastAsia="Myanmar Text" w:cs="Myanmar Text"/>
        </w:rPr>
        <w:t>၁၈၄၄ ခုနှစ်သည် “နောက်ဆုံး” အမျက်တော်၏ အဆုံးဖြစ်သည်။</w:t>
      </w:r>
    </w:p>
    <w:p>
      <w:pPr>
        <w:pStyle w:val="ArticleScripture"/>
        <w:jc w:val="left"/>
      </w:pPr>
      <w:r>
        <w:rPr>
          <w:rFonts w:ascii="Myanmar Text" w:hAnsi="Myanmar Text" w:eastAsia="Myanmar Text" w:cs="Myanmar Text"/>
        </w:rPr>
        <w:t>ထိုသူကလည်း၊ “ကြည့်ရှုလော့၊ အမျက်တော်၏ နောက်ဆုံးကာလ၌ ဖြစ်လတံ့သောအရာကို ငါသည် သင့်အား သိစေမည်။ အကြောင်းမူကား၊ ခန့်အပ်ထားသော အချိန်၌ အဆုံးသည် ရောက်လိမ့်မည်” ဟု ဆို၏။ ဒံယေလ ၈:၁၉။</w:t>
      </w:r>
    </w:p>
    <w:p>
      <w:pPr>
        <w:pStyle w:val="ArticleBody"/>
        <w:jc w:val="left"/>
      </w:pPr>
      <w:r>
        <w:rPr>
          <w:rFonts w:ascii="Myanmar Text" w:hAnsi="Myanmar Text" w:eastAsia="Myanmar Text" w:cs="Myanmar Text"/>
        </w:rPr>
        <w:t>ဒါနိယေလအခန်းကြီးလေးတွင် “နာရီ” ဟူသောစကားလုံးကို ပထမဆုံးအသုံးပြုထားခြင်းသည် ၁၇၉၈ ခုနှစ်ကို ကိုယ်စားပြုသည်။ ထိုနှစ်သည် ဣသရေလမြောက်ပိုင်းနိုင်ငံအပေါ် ဘုရားသခင်၏ “ခုနစ်ကာလ” အမျက်တော်ထဲမှ “ပထမ” အပိုင်း၏ အဆုံးဖြစ်ခြင်း၊ အဆုံးကာလ၌ ပထမကောင်းကင်တမန်၏ သတင်းစကား ရောက်ရှိလာခြင်း၊ နှင့် “ရက်များ၏အဆုံး” ၌ နေဗုခဒ်နေဇာ၏ “ခုနစ်ကာလ” အဆုံးသို့ ရောက်ရှိခြင်းလည်း ဖြစ်သည်။</w:t>
      </w:r>
    </w:p>
    <w:p>
      <w:pPr>
        <w:pStyle w:val="ArticleBody"/>
        <w:jc w:val="left"/>
      </w:pPr>
      <w:r>
        <w:rPr>
          <w:rFonts w:ascii="Myanmar Text" w:hAnsi="Myanmar Text" w:eastAsia="Myanmar Text" w:cs="Myanmar Text"/>
        </w:rPr>
        <w:t>ဒံယေလအခန်း ၄ တွင် “နာရီ” ဟူသော စကားလုံးကို ဒုတိယအကြိမ် အသုံးပြုထားခြင်းသည် 1844 ကို ကိုယ်စားပြုသည်။ ၎င်းသည် ယုဒတောင်ပိုင်းနိုင်ငံအပေါ် “ခုနစ်ကြိမ်” ကာလတစ်လျှောက် ကျရောက်ခဲ့သော “နောက်ဆုံး” အမျက်တော်၏ အဆုံးသတ်ဖြစ်သည်။ ၎င်းသည် စစ်ဆေးတရားစီရင်ခြင်း၏ ရောက်ရှိလာခြင်းလည်း ဖြစ်ပြီး၊ နေဗုခဒ်နေဇာ၏ ကိုယ်ပိုင်တရားစီရင်ခြင်းလည်း ဖြစ်သည်။</w:t>
      </w:r>
    </w:p>
    <w:p>
      <w:pPr>
        <w:pStyle w:val="ArticleBody"/>
        <w:jc w:val="left"/>
      </w:pPr>
      <w:r>
        <w:rPr>
          <w:rFonts w:ascii="Myanmar Text" w:hAnsi="Myanmar Text" w:eastAsia="Myanmar Text" w:cs="Myanmar Text"/>
        </w:rPr>
        <w:t>အခန်းတစ်တွင် အဆင့်သုံးဆင့်ပါသော စမ်းသပ်ခြင်းလုပ်ငန်းစဉ်၏ သမိုင်းကြောင်းကို ဖော်ထုတ်ထားပြီး၊ ၁၈၄၀ ပြည့်နှစ် ဩဂုတ် ၁၁ ရက်နေ့တွင် ပထမကောင်းကင်တမန်၏ သတင်းစကားသည် တန်ခိုးဖြင့် ပြည့်စုံလာခြင်းကို မှတ်သားထားသည်။ အခန်းလေးသည် ၁၇၉၈ ခုနှစ်၊ အဆုံးကာလ၌ ပထမကောင်းကင်တမန်၏ သတင်းစကား ရောက်ရှိလာခြင်းကို ကိုယ်စားပြုပြီး၊ ၎င်းကို အခန်းတစ်ပေါ်တွင် ထပ်တင်၍ ကြည့်ရမည်ဖြစ်သည်။ အခန်းလေးသည် ပထမကောင်းကင်တမန်၏ သတင်းစကားနှင့် နီးကပ်လာသော တရားစီရင်ခြင်းအတွက် ၎င်း၏ သတိပေးချက်ကို အလေးထားဖော်ပြပြီး၊ ၁၈၄၄ ခုနှစ် အောက်တိုဘာ ၂၂ ရက်နေ့နှင့် တတိယကောင်းကင်တမန်၏ သတင်းစကား ရောက်ရှိလာခြင်းကို မှတ်သားထားသည်။</w:t>
      </w:r>
    </w:p>
    <w:p>
      <w:pPr>
        <w:pStyle w:val="ArticleBody"/>
        <w:jc w:val="left"/>
      </w:pPr>
      <w:r>
        <w:rPr>
          <w:rFonts w:ascii="Myanmar Text" w:hAnsi="Myanmar Text" w:eastAsia="Myanmar Text" w:cs="Myanmar Text"/>
        </w:rPr>
        <w:t>၎င်းတို့သည် အတူတကွဖြင့် အက်ဒဗင်တစ်ဝါဒ၏ အစကိုသာမက၊ အမေရိကန်ပြည်ထောင်စု၏ အစကိုလည်း ကိုယ်စားပြုကြသည်။ ပထမမှ တတိယအခန်းများသည် အက်ဒဗင်တစ်ဝါဒ၏ အဆုံးကာလနှင့် အမေရိကန်ပြည်ထောင်စု၏ အဆုံးကိုလည်း ကိုင်တွယ်ဖော်ပြထားသည်။ ပဉ္စမအခန်းနှင့် ဗေလရှဇ္ဇာ၏ သက်သေခံချက်သည်လည်း ထိုပထမသုံးအခန်းများနှင့် ကိုက်ညီညွတ်နေသည်။</w:t>
      </w:r>
    </w:p>
    <w:p>
      <w:pPr>
        <w:pStyle w:val="ArticleBody"/>
        <w:jc w:val="left"/>
      </w:pPr>
      <w:r>
        <w:rPr>
          <w:rFonts w:ascii="Myanmar Text" w:hAnsi="Myanmar Text" w:eastAsia="Myanmar Text" w:cs="Myanmar Text"/>
        </w:rPr>
        <w:t>အခန်းတစ်သည် အခန်းလေးနှင့် ကိုက်ညီညှိနှိုင်းလျက် ပထမကောင်းကင်တမန်၏ လှုပ်ရှားမှုကို ကိုယ်စားပြုသကဲ့သို့၊ အဆုံးကာလ၌ ၁၇၉၈ ခုနှစ်တွင် ဒါန</w:t>
      </w:r>
      <w:r>
        <w:rPr>
          <w:rFonts w:ascii="Nirmala UI" w:hAnsi="Nirmala UI" w:eastAsia="Nirmala UI" w:cs="Nirmala UI"/>
        </w:rPr>
        <w:t>িয়</w:t>
      </w:r>
      <w:r>
        <w:rPr>
          <w:rFonts w:ascii="Myanmar Text" w:hAnsi="Myanmar Text" w:eastAsia="Myanmar Text" w:cs="Myanmar Text"/>
        </w:rPr>
        <w:t>ေလစာအုပ်ကို ဖွင့်လှစ်ပေးသောအချိန်၏ သမိုင်းကိုလည်း ကိုယ်စားပြုသည်။ ထိုအချိန်တွင် ဖွင့်လှစ်ခံရသော သတင်းစကားကို ဥလိုင်မြစ်၏ ရူပါရုံအားဖြင့် သင်္ကေတပြုထားပြီး၊ ထိုရူပါရုံသည် ဒါနီယေလ အခန်း ၇၊ ၈ နှင့် ၉ တို့အတွင်း ပါဝင်သော အသိပညာတိုးပွားလာခြင်းကို ကိုယ်စားပြုသည်။</w:t>
      </w:r>
    </w:p>
    <w:p>
      <w:pPr>
        <w:pStyle w:val="ArticleScripture"/>
        <w:jc w:val="left"/>
      </w:pPr>
      <w:r>
        <w:rPr>
          <w:rFonts w:ascii="Myanmar Text" w:hAnsi="Myanmar Text" w:eastAsia="Myanmar Text" w:cs="Myanmar Text"/>
        </w:rPr>
        <w:t>ဗေလရှာဇာမင်းကြီး၏ နန်းစံသက္ကရာဇ် သုံးနှစ်မြောက်၌၊ ပဌမအကြိမ် ငါ့အားပေါ်ထင်ခဲ့သောအရာနောက်မှ၊ ငါ ဒံယေလအား ရူပါရုံတစ်ပါး ပေါ်ထင်လာ၏။ ငါသည် ရူပါရုံ၌ မြင်ရ၏။ ငါမြင်သောအခါ၊ ဧလံပြည်နယ်အတွင်းရှိ ရှုရှန်နန်းတော်၌ ငါရှိနေသည်ဖြစ်၏။ ထိုရူပါရုံ၌ပင် ငါမြင်ရသဖြင့်၊ ငါသည် ဥလိုင်းမြစ်နား၌ ရှိနေ၏။ Daniel 8:1, 2.</w:t>
      </w:r>
    </w:p>
    <w:p>
      <w:pPr>
        <w:pStyle w:val="ArticleBody"/>
        <w:jc w:val="left"/>
      </w:pPr>
      <w:r>
        <w:rPr>
          <w:rFonts w:ascii="Myanmar Text" w:hAnsi="Myanmar Text" w:eastAsia="Myanmar Text" w:cs="Myanmar Text"/>
        </w:rPr>
        <w:t>အခန်း ၁ မှ ၃ ထိကို အခန်း ၅ နှင့် ကိုက်ညီစွာ ဆက်စပ်ထားသောအခါ၊ ယင်းတို့သည် တတိယကောင်းကင်တမန်၏ လှုပ်ရှားမှုကိုလည်းကောင်း၊ ၁၉၈၉ ခုနှစ်တွင် ဒ</w:t>
      </w:r>
      <w:r>
        <w:rPr>
          <w:rFonts w:ascii="Nirmala UI" w:hAnsi="Nirmala UI" w:eastAsia="Nirmala UI" w:cs="Nirmala UI"/>
        </w:rPr>
        <w:t>ാന</w:t>
      </w:r>
      <w:r>
        <w:rPr>
          <w:rFonts w:ascii="Myanmar Text" w:hAnsi="Myanmar Text" w:eastAsia="Myanmar Text" w:cs="Myanmar Text"/>
        </w:rPr>
        <w:t>ိယေလကျမ်းကို ဖွင့်လှစ်ခဲ့သည့်အချိန်၏ သမိုင်းကိုလည်းကောင်း ကိုယ်စားပြုကြသည်။ ထိုအချိန်၌ ဖွင့်လှစ်ခံရသော သတင်းစကားကို ဟိဒ္ဒေကေလမြစ်၏ ရူပါရုံဖြင့် သင်္ကေတပြထားပြီး၊ ယင်းရူပါရုံသည် အခန်း ၁၀၊ ၁၁ နှင့် ၁၂ တို့အတွင်း ပါဝင်သော အသိပညာတိုးပွားခြင်းကို ကိုယ်စားပြုသည်။</w:t>
      </w:r>
    </w:p>
    <w:p>
      <w:pPr>
        <w:pStyle w:val="ArticleScripture"/>
        <w:jc w:val="left"/>
      </w:pPr>
      <w:r>
        <w:rPr>
          <w:rFonts w:ascii="Myanmar Text" w:hAnsi="Myanmar Text" w:eastAsia="Myanmar Text" w:cs="Myanmar Text"/>
        </w:rPr>
        <w:t>ပထမလ၏ နှစ်ဆယ့်လေးရက်နေ့၌၊ ငါသည် ဟိဒ္ဒေကေလဟု ခေါ်သော မြစ်ကြီး၏ ကမ်းနား၌ ရှိနေစဉ်။ ဒံယေလ ၁၀:၄။</w:t>
      </w:r>
    </w:p>
    <w:p>
      <w:pPr>
        <w:pStyle w:val="ArticleBody"/>
        <w:jc w:val="left"/>
      </w:pPr>
      <w:r>
        <w:rPr>
          <w:rFonts w:ascii="Myanmar Text" w:hAnsi="Myanmar Text" w:eastAsia="Myanmar Text" w:cs="Myanmar Text"/>
        </w:rPr>
        <w:t>နောက်ဆောင်းပါးတွင် နေဗုခဒ်နေဇာနှင့် ဗေလရှဇာ၏ မျိုးဆက်အကြောင်းကို ဆက်လက်သုံးသပ်မည်။</w:t>
      </w:r>
    </w:p>
    <w:p>
      <w:pPr>
        <w:pStyle w:val="ArticleScripture"/>
        <w:jc w:val="left"/>
      </w:pPr>
      <w:r>
        <w:rPr>
          <w:rFonts w:ascii="Myanmar Text" w:hAnsi="Myanmar Text" w:eastAsia="Myanmar Text" w:cs="Myanmar Text"/>
        </w:rPr>
        <w:t>“ဘုရားသခင်၏ နှုတ်ကပတ်တော်ကို ယခင်ထက် များစွာ ပိုမိုနီးကပ်စွာ လေ့လာဆန်းစစ်ရန် လိုအပ်သည်။ အထူးသဖြင့် ဒန်ယေလကျမ်းနှင့် ဗျာဒိတ်ကျမ်းတို့သည် ကျွန်ုပ်တို့၏ အမှုတော်သမိုင်းတစ်လျှောက်တွင် ယခင်က မရှိဖူးသကဲ့သို့ အထူးအာရုံစိုက်ခြင်းကို ခံယူသင့်သည်။ ရောမအာဏာနှင့် ပုပ်ရဟန်းမင်းစနစ်နှင့်စပ်လျဉ်းသော အချို့သော အကြောင်းအရာများတွင် ကျွန်ုပ်တို့ ပြောဆိုရမည့်အရာ နည်းပါးနိုင်သော်လည်း၊ ဘုရားသခင်၏ ဝိညာဉ်တော်၏ လှုံ့ဆော်မှုအောက်တွင် ပရောဖက်များနှင့် တမန်တော်များ ရေးသားခဲ့သော အရာများကို ကျွန်ုပ်တို့ သတိပြုမိစေရန် ဖော်ပြသင့်သည်။ ပရောဖက်ပြုချက်ကို ပေးအပ်ရာ၌လည်းကောင်း၊ ဖော်ပြထားသော အဖြစ်အပျက်များ၌လည်းကောင်း၊ လူ့အကျိုးဆောင်ကို မျက်ကွယ်ပြုထား၍၊ ခရစ်တော်၌ ဝှက်ထားပြီး၊ ကောင်းကင်ဘုံ၏ အရှင် ဘုရားသခင်နှင့် ကိုယ်တော်၏ ပညတ်တရားကို ချီးမြှောက်စေရန် သွန်သင်နိုင်အောင် သန့်ရှင်းသော ဝိညာဉ်တော်က အရာရာကို ထိုသို့ ပုံသွင်းစီမံတော်မူခဲ့သည်။”</w:t>
      </w:r>
    </w:p>
    <w:p>
      <w:pPr>
        <w:pStyle w:val="ArticleScripture"/>
        <w:jc w:val="left"/>
      </w:pPr>
      <w:r>
        <w:rPr>
          <w:rFonts w:ascii="Myanmar Text" w:hAnsi="Myanmar Text" w:eastAsia="Myanmar Text" w:cs="Myanmar Text"/>
        </w:rPr>
        <w:t>“ဒံယေလကျမ်းကို ဖတ်ရှုလော့။ ထိုကျမ်း၌ ဖော်ပြထားသော နိုင်ငံတော်များ၏ သမိုင်းကို အချက်အလက်တစ်ချက်ချင်း ပြန်လည်ခေါ်ထုတ်လော့။ နိုင်ငံရေးသမားများ၊ အစည်းအဝေးများ၊ အင်အားကြီးမားသော စစ်တပ်များကို ကြည့်မြင်လော့။ လူတို့၏ မာနကို နှိမ့်ချစေရန်နှင့် လူ့ဘုန်းအသရေကို မြေမှုန့်ထဲသို့ ချထားရန် ဘုရားသခင် မည်သို့ အမှုတော်ဆောင်ခဲ့သည်ကို တွေ့မြင်လော့။ ကြီးမြတ်တော်မူသောသူအဖြစ် ဘုရားသခင်တော်တစ်ပါးတည်းသာ ဖော်ပြခံရသည်။ ပရောဖက်၏ ရူပါရုံ၌ ကိုယ်တော်သည် အင်အားကြီးမားသော အုပ်စိုးရှင်တစ်ပါးကို ချ၍ အခြားတစ်ပါးကို ထူထောင်တော်မူသောအရှင်အဖြစ် မြင်တွေ့ရသည်။ ကိုယ်တော်ကို စကြဝဠာ၏ ဧကရာဇ်အဖြစ်၊ ထာဝရနိုင်ငံတော်ကို တည်ထောင်ခါနီးသောအရှင်အဖြစ်—နေ့ရက်များ၏ ရှေးဟောင်းတော်မူသောအရှင်၊ အသက်ရှင်တော်မူသော ဘုရားသခင်၊ ဉာဏ်ပညာအလုံးစုံ၏ မူလရင်းမြစ်၊ ပစ္စုပ္ပန်ကာလကို အုပ်စိုးတော်မူသောအရှင်၊ အနာဂတ်ကို ထုတ်ဖော်ပြသတော်မူသောအရှင်အဖြစ်—ဖော်ပြထားသည်။ လူသည် မိမိစိတ်ဝိညာဉ်ကို အနတ္တသို့ မြှောက်တင်သောအခါ မည်မျှ ဆင်းရဲနိမ့်ပါးသောသူ၊ မည်မျှ အားနည်းယိမ်းယိုင်သောသူ၊ မည်မျှ အချိန်တိုအတွင်း ကွယ်ပျောက်ရသောသူ၊ မည်မျှ မှားယွင်းလွဲချော်တတ်သောသူ၊ မည်မျှ အပြစ်ရှိသောသူ ဖြစ်သည်ကို ဖတ်ရှု၍ နားလည်လော့။”</w:t>
      </w:r>
    </w:p>
    <w:p>
      <w:pPr>
        <w:pStyle w:val="ArticleScripture"/>
        <w:jc w:val="left"/>
      </w:pPr>
      <w:r>
        <w:rPr>
          <w:rFonts w:ascii="Myanmar Text" w:hAnsi="Myanmar Text" w:eastAsia="Myanmar Text" w:cs="Myanmar Text"/>
        </w:rPr>
        <w:t>ဟေရှာယမှတစ်ဆင့် သန့်ရှင်းသောဝိညာဉ်တော်သည် ကျွန်ုပ်တို့၏အာရုံစိုက်မှု၏ အဓိကပစ်မှတ်အဖြစ် ဘုရားသခင်၊ အသက်ရှင်တော်မူသော ဘုရားသခင်ထံသို့၊ ခရစ်တော်၌ ဖော်ပြထင်ရှားတော်မူသော ဘုရားသခင်ထံသို့ ကျွန်ုပ်တို့ကို ညွှန်ပြတော်မူ၏။ “အကြောင်းမူကား ငါတို့အတွက် ကလေးတစ်ဦးကို ဖွားမြင်ရပြီ၊ ငါတို့အတွက် သားတော်တစ်ပါးကို ပေးသနားတော်မူပြီ။ အုပ်စိုးခြင်းအာဏာသည် သူ၏ပခုံးပေါ်၌ ရှိလိမ့်မည်။ သူ၏နာမကို အံ့ဖွယ်တော်၊ အတိုင်ပင်ခံတော်၊ အားကြီးသော ဘုရားသခင်၊ ထာဝရအဘ၊ ငြိမ်သက်ခြင်း၏ မင်းသားဟု ခေါ်ဝေါ်ကြလိမ့်မည်” [Isaiah 9:6]။</w:t>
      </w:r>
    </w:p>
    <w:p>
      <w:pPr>
        <w:pStyle w:val="ArticleScripture"/>
        <w:jc w:val="left"/>
      </w:pPr>
      <w:r>
        <w:rPr>
          <w:rFonts w:ascii="Myanmar Text" w:hAnsi="Myanmar Text" w:eastAsia="Myanmar Text" w:cs="Myanmar Text"/>
        </w:rPr>
        <w:t>“ဒံယေလသည် ဘုရားသခင်ထံမှ တိုက်ရိုက်လက်ခံရရှိခဲ့သော အလင်းတော်သည် အထူးသဖြင့် ဤနောက်ဆုံးသောနေ့ရက်များအတွက် ပေးအပ်ထားခြင်းဖြစ်သည်။ ရှိနာ၏ မြစ်ကြီးများဖြစ်သော ဥလိုင်နှင့် ဟိဒ္ဒေကေလမြစ်ကမ်းနား၌ သူမြင်ခဲ့သော ရူပါရုံများသည် ယခုအခါ ပြည့်စုံလျက်ရှိနေပြီး၊ ဟောပြောထားသမျှ အဖြစ်အပျက်အပေါင်းတို့လည်း မကြာမီ အမှန်တကယ် ဖြစ်ပျက်လာကြလိမ့်မည်။”</w:t>
      </w:r>
    </w:p>
    <w:p>
      <w:pPr>
        <w:pStyle w:val="ArticleScripture"/>
        <w:jc w:val="left"/>
      </w:pPr>
      <w:r>
        <w:rPr>
          <w:rFonts w:ascii="Myanmar Text" w:hAnsi="Myanmar Text" w:eastAsia="Myanmar Text" w:cs="Myanmar Text"/>
        </w:rPr>
        <w:t>“ဒံယေလ၏ ပရောဖက်ပြုချက်များ ပေးအပ်ခံရချိန်တွင် ယုဒလူမျိုး၏ အခြေအနေတို့ကို စဉ်းစားကြည့်လော့။ ဣသရေလလူတို့သည် သိမ်းသွားခြင်းခံရလျက်ရှိကြပြီး၊ သူတို့၏ ဗိမာန်တော်သည် ဖျက်ဆီးခံရကာ၊ ဗိမာန်တော်၏ ဝတ်ပြုအမှုတော်များလည်း ရပ်ဆိုင်းခံရကြသည်။ သူတို့၏ ဘာသာရေးသည် ယဇ်ပူဇော်ခြင်းစနစ်၏ အခမ်းအနားများပေါ်တွင် ဗဟိုပြုနေခဲ့သည်။ မှန်ကန်သော ဝတ်ပြုခြင်း၏ ဝိညာဉ်ကို ဆုံးရှုံးထားကြသော်လည်း၊ အပြင်ပန်းပုံစံများကို အရေးအကြီးဆုံးအရာအဖြစ် ပြုလုပ်ခဲ့ကြသည်။ သူတို့၏ အမှုတော်များသည် အယူမှားသူတို့၏ အစဉ်အလာများနှင့် အကျင့်များကြောင့် ပျက်စီးညစ်ညမ်းသွားခဲ့ပြီး၊ ယဇ်ပူဇော်ခြင်းဆိုင်ရာ ထုံးတမ်းအစဉ်အလာများကို ဆောင်ရွက်ရာတွင်လည်း အရိပ်ကို ကျော်လွန်၍ အနှစ်သာရသို့ မကြည့်ခဲ့ကြ။ လူတို့၏ အပြစ်များအတွက် စစ်မှန်သော ပူဇော်သက္ကာတော်ဖြစ်တော်မူသော ခရစ်တော်ကို သူတို့ မသိမြင်ခဲ့ကြ။ အပြင်ပန်း အခမ်းအနားများသည် သူတို့၏ ဘာသာရေးတစ်ရပ်လုံး၏ စုစုပေါင်းအနှစ်သာရအဖြစ် မဖြစ်လာစေရန်အလို့ငှာ၊ ထာဝရဘုရားသည် လူတို့ကို သိမ်းသွားခြင်းသို့ ရောက်စေတော်မူ၍၊ ဗိမာန်တော်ရှိ အမှုတော်များကိုလည်း ရပ်ဆိုင်းစေတော်မူ၏။ သူတို့၏ အခြေခံမူများနှင့် အကျင့်များသည် အယူမှားမှုမှ သန့်စင်ဖယ်ရှားခြင်းကို ခံရမည်ဖြစ်သည်။ ထုံးတမ်းဝတ်ပြုအမှုကို ရပ်စဲစေခြင်းမှာ စိတ်နှလုံးမှ ဆောင်သော ဝတ်ပြုအမှု ပြန်လည် အသက်ဝင်စေရန်ဖြစ်သည်။ အပြင်ပန်း ဘုန်းအသရေကို ဖယ်ရှားတော်မူခြင်းမှာ ဝိညာဉ်ရေးဆိုင်ရာအရာ ပေါ်လွင်စေရန်ဖြစ်သည်။” Manuscript Releases, အတွဲ 16, 333, 334.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ဒံယေလကျမ်း - အမှတ် နှစ်ဆယ့်ခုနစ်</dc:title>
  <dc:subject>အခြား လျှို့ဝှက်သော အိပ်မက်တစ်ခု</dc:subject>
  <dc:creator>Jeff Pippenger</dc:creator>
  <cp:keywords/>
  <dc:description>Generated by ArticleDigger from daniel\27_daniel.json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