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ဧလိယ — အမှတ်စဉ် ဆယ့်တစ်</w:t>
      </w:r>
    </w:p>
    <w:p>
      <w:pPr>
        <w:pStyle w:val="ArticleSubtitle"/>
        <w:jc w:val="left"/>
      </w:pPr>
      <w:r>
        <w:rPr>
          <w:rFonts w:ascii="Myanmar Text" w:hAnsi="Myanmar Text" w:eastAsia="Myanmar Text" w:cs="Myanmar Text"/>
        </w:rPr>
        <w:t>ပထမ အမှား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2023-10-15</w:t>
      </w:r>
    </w:p>
    <w:p>
      <w:pPr>
        <w:pStyle w:val="ArticleBody"/>
        <w:jc w:val="left"/>
      </w:pPr>
      <w:r>
        <w:rPr>
          <w:rFonts w:ascii="Myanmar Text" w:hAnsi="Myanmar Text" w:eastAsia="Myanmar Text" w:cs="Myanmar Text"/>
        </w:rPr>
        <w:t>ရှေးဣသရေလ၏ အစပိုင်းကာလတွင် အာရုန်၏ ရွှေနွားကလေးနှင့်ဆိုင်သော ပုန်ကန်မှုသည်၊ ပရောဖက်ဆန်စွာဖြင့်၊ ဧဖရိမ်၏ မြောက်နိုင်ငံ၌ ဆယ်မျိုးနွယ်တို့၏ အစပိုင်းကာလတွင် ယေရောဗောင်၏ ပုန်ကန်မှုနှင့် ကိုက်ညီညွတ်သည်။ ဤ သန့်ရှင်းသော သမိုင်းမှတ်တမ်းများသည် ၁၈၆၃ ခုနှစ်တွင် အက်ဒ်ဗင့်တစ်ဝါဒ၏ ပုန်ကန်မှုကို ပုံဆောင်ဖော်ပြကြသည်။</w:t>
      </w:r>
    </w:p>
    <w:p>
      <w:pPr>
        <w:pStyle w:val="ArticleBody"/>
        <w:jc w:val="left"/>
      </w:pPr>
      <w:r>
        <w:rPr>
          <w:rFonts w:ascii="Myanmar Text" w:hAnsi="Myanmar Text" w:eastAsia="Myanmar Text" w:cs="Myanmar Text"/>
        </w:rPr>
        <w:t>သေချာသည်မှာ 1863 ခုနှစ်ကို သက်သေခံသော အခြားသက်သေများလည်း ရှိကြသည်။ သို့ရာတွင် အာရုန်နှင့် ယေရောဗောင်မင်းတို့သည် 1863 ခုနှစ်၏ သမိုင်းအပေါ်၌ ထပ်လွှမ်းတင်ထားသော သက်သေများကို ပေးကြပြီး၊ ထိုသမိုင်းများအားလုံးသည် တစ်သိန်းလေးသောင်းလေးထောင်၏ လှုပ်ရှားမှုကို ဖော်ပြကြသည်။ ထိုတစ်သိန်းလေးသောင်းလေးထောင်သည် ပရိုတက်စတင့်ဦးချိုဖြစ်ပြီး၊ သမ္မာကျမ်းစာ ပရောဖက်ပြုချက်၌ ဖော်ပြထားသော ဆဋ္ဌမနိုင်ငံ၏ နောက်ဆုံးသောကာလများအတွင်း၌သာမက၊ ကရုဏာတံခါးပိတ်သည့် အဆုံးတိုင်အောင်ပင် ဖြစ်သည်။ ထိုသမိုင်းများသည် ဆဋ္ဌမနိုင်ငံအတွင်းရှိ ရီပတ်ဘလီကန်ဦးချို၏ အပြိုင်သမိုင်းကိုလည်း ကိုင်တွယ်ဖော်ပြကြသည်။</w:t>
      </w:r>
    </w:p>
    <w:p>
      <w:pPr>
        <w:pStyle w:val="ArticleBody"/>
        <w:jc w:val="left"/>
      </w:pPr>
      <w:r>
        <w:rPr>
          <w:rFonts w:ascii="Myanmar Text" w:hAnsi="Myanmar Text" w:eastAsia="Myanmar Text" w:cs="Myanmar Text"/>
        </w:rPr>
        <w:t>ကမ္ဘာ့အဆုံးကာလတွင် သတ္တမနေ့ အက်ဒဗင်တစ်အသင်းတော်သည် ဘုရားသခင်၏ အကြွင်းကျန်သော လူမျိုးဖြစ်သည်ဟူသောအမှန်တရားကို ယုံကြည်သူတို့အတွက် ယေဘုယျအားဖြင့် အလွန်လက်ခံရခက်သော အမှန်တရားတစ်ရပ်ဖြစ်သည်။ ထိုယုံကြည်ချက်ပင်လျှင် ကျွန်ုပ်တို့၏ ပထမအမှားဖြစ်သည်။ လောဒိကိယအသင်းတော်သည် တနင်္ဂနွေနေ့ဥပဒေဆိုင်ရာ အကျပ်အတည်းကာလအတွင်း အလံအမှတ်အဖြစ် မြှောက်တင်ခံရသော လူမျိုးကို ကိုယ်စားပြုသည်ဟုဆိုရန် သမ္မာကျမ်းစာဆိုင်ရာ အထောက်အထား မရှိပါ။ ဤသို့ဖြစ်သည်ဟူသော မမှန်ကန်သော အခြေခံယူဆချက်ကို လက်ခံခြင်းသည် ကျွန်ုပ်တို့၏ ပထမအမှားဖြစ်သည်။ ကမ္ဘာ့အဆုံးကာလ၌ရှိသော အလံအမှတ်သည် စာတန်၏ သင်္ဂဟာဇရပ်အဖွဲ့ဝင်များက နှင်ထုတ်ခဲ့သောသူတို့ဖြင့် ဖွဲ့စည်းထားသည်။</w:t>
      </w:r>
    </w:p>
    <w:p>
      <w:pPr>
        <w:pStyle w:val="ArticleScripture"/>
        <w:jc w:val="left"/>
      </w:pPr>
      <w:r>
        <w:rPr>
          <w:rFonts w:ascii="Myanmar Text" w:hAnsi="Myanmar Text" w:eastAsia="Myanmar Text" w:cs="Myanmar Text"/>
        </w:rPr>
        <w:t>ထိုသူသည် လူမျိုးတို့အတွက် အလံတော်ကို ထူထောင်မည်။ ဣသရေလ၏ နှင်ထုတ်ခံရသူတို့ကို စုဝေးစေမည်။ ယုဒ၏ ကွဲပြားလျက်ရှိသောသူတို့ကိုလည်း မြေကြီး၏ အရပ်လေးမျက်နှာမှ စုသိမ်းတော်မူမည်။ ဟေရှာယ 11:12။</w:t>
      </w:r>
    </w:p>
    <w:p>
      <w:pPr>
        <w:pStyle w:val="ArticleBody"/>
        <w:jc w:val="left"/>
      </w:pPr>
      <w:r>
        <w:rPr>
          <w:rFonts w:ascii="Myanmar Text" w:hAnsi="Myanmar Text" w:eastAsia="Myanmar Text" w:cs="Myanmar Text"/>
        </w:rPr>
        <w:t>လောဒိကေယအသင်းတော်ခေတ်၏ အက်ဒ်ဗင်တစ်တို့သည် အလံတော်ဖြစ်ရမည့်သူတို့ကို ပယ်ထုတ်ကြသည်။</w:t>
      </w:r>
    </w:p>
    <w:p>
      <w:pPr>
        <w:pStyle w:val="ArticleScripture"/>
        <w:jc w:val="left"/>
      </w:pPr>
      <w:r>
        <w:rPr>
          <w:rFonts w:ascii="Myanmar Text" w:hAnsi="Myanmar Text" w:eastAsia="Myanmar Text" w:cs="Myanmar Text"/>
        </w:rPr>
        <w:t>ထာဝရဘုရား၏ နှုတ်ကပတ်တော်ကို ကြားနာကြလော့၊ ကိုယ်တော်၏ နှုတ်ကပတ်တော်ကြောင့် တုန်လှုပ်ကြသောသူတို့။ ငါ၏နာမတော်ကြောင့် သင်တို့ကို မုန်း၍ နှင်ထုတ်ခဲ့ကြသော သင်တို့၏ညီအစ်ကိုတို့က၊ “ထာဝရဘုရားသည် ဘုန်းတော်ထင်ရှားစေတော်မူပါစေ” ဟု ဆိုကြ၏။ သို့သော် ကိုယ်တော်သည် သင်တို့၏ ဝမ်းမြောက်ခြင်းအတွက် ပေါ်ထွန်းတော်မူမည်ဖြစ်ပြီး၊ သူတို့မူကား အရှက်ကွဲကြလိမ့်မည်။ ဟေရှာယ ၆၆:၅။</w:t>
      </w:r>
    </w:p>
    <w:p>
      <w:pPr>
        <w:pStyle w:val="ArticleBody"/>
        <w:jc w:val="left"/>
      </w:pPr>
      <w:r>
        <w:rPr>
          <w:rFonts w:ascii="Myanmar Text" w:hAnsi="Myanmar Text" w:eastAsia="Myanmar Text" w:cs="Myanmar Text"/>
        </w:rPr>
        <w:t>အလံတော်ဖြစ်သောသူတို့သည် ခရစ်တော်၏ “နာမ” ကြောင့် ပယ်ချခြင်းခံရကြသည်။ မုန်းတီးခြင်းကို ဖြစ်ပေါ်စေသော ထိုနာမသည် အယ်လ်ဖာနှင့် အိုမေဂါဖြစ်သည်။ အကြောင်းမူကား၊ အယ်လ်ဖာနှင့် အိုမေဂါ၏ သဘောတရားသည် သတ္တမနေ့ အက်ဒဗင်တစ်အသင်းတော်သည် သမ္မာကျမ်းစာ ပရောဖက်ပြုချက်၌ မည်သူကို ကိုယ်စားပြုသည်ကို ထင်ရှားစွာ ဖော်ပြပေးသောကြောင့် ဖြစ်သည်။ အပျိုကညာဆယ်ဦး၏ ဥပမာပုံပြင်သည် အက်ဒဗင်တစ်ဝါဒကို ကိုယ်စားပြုသည်။</w:t>
      </w:r>
    </w:p>
    <w:p>
      <w:pPr>
        <w:pStyle w:val="ArticleScripture"/>
        <w:jc w:val="left"/>
      </w:pPr>
      <w:r>
        <w:rPr>
          <w:rFonts w:ascii="Myanmar Text" w:hAnsi="Myanmar Text" w:eastAsia="Myanmar Text" w:cs="Myanmar Text"/>
        </w:rPr>
        <w:t>“မဿဲ ၂၅ ၏ အပျိုကညာဆယ်ဦးအကြောင်း ပုံဥပမာသည်လည်း အက်ဒဗင်တစ်လူမျိုး၏ အတွေ့အကြုံကို ဖော်ပြထားသည်။” The Great Controversy, 393.</w:t>
      </w:r>
    </w:p>
    <w:p>
      <w:pPr>
        <w:pStyle w:val="ArticleBody"/>
        <w:jc w:val="left"/>
      </w:pPr>
      <w:r>
        <w:rPr>
          <w:rFonts w:ascii="Myanmar Text" w:hAnsi="Myanmar Text" w:eastAsia="Myanmar Text" w:cs="Myanmar Text"/>
        </w:rPr>
        <w:t>ဤဥပမာစကားသည် အက်ဒ်ဗင်တစ်ဝါဒ၏ အစပိုင်း၌ ပြည့်စုံခဲ့ပြီး၊ အဆုံးကာလ၌လည်း စကားလုံးတစ်လုံးချင်းစီအတိုင်း တိတိကျကျ ထပ်မံပြည့်စုံလျက်ရှိသည်။</w:t>
      </w:r>
    </w:p>
    <w:p>
      <w:pPr>
        <w:pStyle w:val="ArticleScripture"/>
        <w:jc w:val="left"/>
      </w:pPr>
      <w:r>
        <w:rPr>
          <w:rFonts w:ascii="Myanmar Text" w:hAnsi="Myanmar Text" w:eastAsia="Myanmar Text" w:cs="Myanmar Text"/>
        </w:rPr>
        <w:t>“သတို့သမီးပျိုဆယ်ဦးအကြောင်း ဥပမာတော်ကို ကျွန်မထံ မကြာခဏညွှန်ပြကြသည်။ ထိုသတို့သမီးပျိုတို့တွင် ငါးဦးသည် ပညာရှိကြ၍၊ ငါးဦးသည် မိုက်မဲကြသည်။ ဤဥပမာတော်သည် စာလုံးတစ်လုံးချင်းအတိုင်း ပြည့်စုံခဲ့ပြီဖြစ်သကဲ့သို့ ဆက်လက်၍လည်း ပြည့်စုံမည်ဖြစ်သည်။ အကြောင်းမူကား၊ ၎င်းသည် ဤအချိန်ကာလအတွက် အထူးသက်ဆိုင်မှုရှိပြီး၊ တတိယကောင်းကင်တမန်၏ သတင်းစကားကဲ့သို့ပင် ပြည့်စုံခဲ့ပြီဖြစ်ကာ အချိန်ကာလကုန်ဆုံးသည့်တိုင်အောင် ယခုကာလနှင့်ဆိုင်သော အမှန်တရားအဖြစ် ဆက်လက်တည်ရှိနေမည်ဖြစ်သည်။” Review and Herald, August 19, 1890.</w:t>
      </w:r>
    </w:p>
    <w:p>
      <w:pPr>
        <w:pStyle w:val="ArticleBody"/>
        <w:jc w:val="left"/>
      </w:pPr>
      <w:r>
        <w:rPr>
          <w:rFonts w:ascii="Myanmar Text" w:hAnsi="Myanmar Text" w:eastAsia="Myanmar Text" w:cs="Myanmar Text"/>
        </w:rPr>
        <w:t>နိုး၍ မိမိတို့၌ ဆီမရှိကြောင်းကို သိမြင်လာသော မိုက်မဲသော ကညာပျိုများသည် လောဒိကိယာအသင်းသားများဖြစ်ကြသည်။</w:t>
      </w:r>
    </w:p>
    <w:p>
      <w:pPr>
        <w:pStyle w:val="ArticleScripture"/>
        <w:jc w:val="left"/>
      </w:pPr>
      <w:r>
        <w:rPr>
          <w:rFonts w:ascii="Myanmar Text" w:hAnsi="Myanmar Text" w:eastAsia="Myanmar Text" w:cs="Myanmar Text"/>
        </w:rPr>
        <w:t>“မိုက်မဲသောကညာပျိုတို့အားဖြင့် ကိုယ်စားပြုထားသော အသင်းတော်၏အခြေအနေကိုလည်း လောဒိကိအခြေအနေဟု ခေါ်ဆိုထားသည်။” Review and Herald, August 19, 1890.</w:t>
      </w:r>
    </w:p>
    <w:p>
      <w:pPr>
        <w:pStyle w:val="ArticleBody"/>
        <w:jc w:val="left"/>
      </w:pPr>
      <w:r>
        <w:rPr>
          <w:rFonts w:ascii="Myanmar Text" w:hAnsi="Myanmar Text" w:eastAsia="Myanmar Text" w:cs="Myanmar Text"/>
        </w:rPr>
        <w:t>ပညာရှိသောကညာများအဖြစ်လည်း၊ ဖိလဒေလဖိအသင်းတော်အဖြစ်လည်း ကိုယ်စားပြုထားသောသူတို့၏တိုက်ပွဲသည်၊ ယုဒလူဖြစ်ကြသည်ဟုဆိုသော်လည်း အမှန်မဟုတ်သော အသင်းတော်တစ်ခုနှင့် ဖြစ်၏။</w:t>
      </w:r>
    </w:p>
    <w:p>
      <w:pPr>
        <w:pStyle w:val="ArticleScripture"/>
        <w:jc w:val="left"/>
      </w:pPr>
      <w:r>
        <w:rPr>
          <w:rFonts w:ascii="Myanmar Text" w:hAnsi="Myanmar Text" w:eastAsia="Myanmar Text" w:cs="Myanmar Text"/>
        </w:rPr>
        <w:t>ကြည့်ရှုလော့၊ စာတန်၏ တရားဇရပ်ဝင်တို့ကို ငါပြုမည်။ သူတို့သည် မိမိတို့ကိုယ်ကို ယုဒလူဟု ဆိုကြသော်လည်း မဟုတ်ကြဘဲ မုသာပြောကြ၏။ ကြည့်ရှုလော့၊ သူတို့ကို သင်၏ခြေတော်ရှေ့သို့ လာစေ၍ ကိုးကွယ်စေမည်။ ထို့ပြင် ငါသည် သင့်ကို ချစ်ကြောင်းကို သူတို့သိစေမည်။ ဗျာဒိတ်ကျမ်း ၃:၉။</w:t>
      </w:r>
    </w:p>
    <w:p>
      <w:pPr>
        <w:pStyle w:val="ArticleBody"/>
        <w:jc w:val="left"/>
      </w:pPr>
      <w:r>
        <w:rPr>
          <w:rFonts w:ascii="Myanmar Text" w:hAnsi="Myanmar Text" w:eastAsia="Myanmar Text" w:cs="Myanmar Text"/>
        </w:rPr>
        <w:t>မဟာစိတ်ပျက်ဖွယ်အတွေ့အကြုံအပြီး ပထမဆုံးထုတ်ဝေသောစာပေ၌ Sister White သည် ဤကျမ်းပိုဒ်ကို တိုက်ရိုက်ဖော်ပြထားသည်။</w:t>
      </w:r>
    </w:p>
    <w:p>
      <w:pPr>
        <w:pStyle w:val="ArticleScripture"/>
        <w:jc w:val="left"/>
      </w:pPr>
      <w:r>
        <w:rPr>
          <w:rFonts w:ascii="Myanmar Text" w:hAnsi="Myanmar Text" w:eastAsia="Myanmar Text" w:cs="Myanmar Text"/>
        </w:rPr>
        <w:t>“သင်သည် သူတော်စင်တို့၏ ခြေရင်း၌ ကိုးကွယ်ကြသောသူများသည် (ဗျာဒိတ် ၃:၉) နောက်ဆုံးတွင် ကယ်တင်ခြင်းကို ရကြလိမ့်မည်ဟု ထင်မှတ်နေသည်။ ဤအချက်၌ ကျွန်ုပ်သည် သင်နှင့် သဘောမတူရမည်ဖြစ်သည်။ အကြောင်းမူကား၊ ဘုရားသခင်သည် ဤအုပ်စုသည် မိမိတို့ကိုယ်ကို အက်ဒ်ဗင်တစ်ဟု ကြေညာခဲ့သော်လည်း နောက်ပြန်ကျဆင်းသွားကြသူများဖြစ်ကြောင်း၊ ထို့ပြင် ‘ဘုရားသခင်၏ သားတော်ကို မိမိတို့အတွက် တစ်ဖန် လက်ဝါးကပ်တိုင်ပေါ်၌ တင်၍ အရှက်တကွဲဖြစ်စေကြသူများ’ ဖြစ်ကြောင်းကို ကျွန်ုပ်အား ပြသတော်မူခဲ့သည်။ ထို့အပြင် မကြာမီ ရောက်လာမည့် ‘စမ်းသပ်ခြင်း၏ အချိန်’ ၌ လူတိုင်း၏ စစ်မှန်သော အကျင့်စရိုက်ကို ထင်ရှားစေရန်၊ သူတို့သည် မိမိတို့သည် ထာဝရ ပျောက်ဆုံးသွားကြောင်းကို သိကြလိမ့်မည်။ ဝိညာဉ်၏ ဝေဒနာဖြင့် ဖိစီးလွှမ်းမိုးခံရလျက် သူတို့သည် သူတော်စင်တို့၏ ခြေရင်း၌ ဦးညွှတ်ကြလိမ့်မည်။” Word to the Little Flock, 12.</w:t>
      </w:r>
    </w:p>
    <w:p>
      <w:pPr>
        <w:pStyle w:val="ArticleBody"/>
        <w:jc w:val="left"/>
      </w:pPr>
      <w:r>
        <w:rPr>
          <w:rFonts w:ascii="Myanmar Text" w:hAnsi="Myanmar Text" w:eastAsia="Myanmar Text" w:cs="Myanmar Text"/>
        </w:rPr>
        <w:t>ဟေရှာယ အခန်းကြီး ၅ တွင်၊ နောက်ပိုင်း၌ ခရစ်တော်က အသုံးပြုတော်မူခဲ့သော စပျစ်ဥယျာဉ်၏ သီချင်းကို ပထမဆုံးအကြိမ် ဖော်ပြထားသည်။</w:t>
      </w:r>
    </w:p>
    <w:p>
      <w:pPr>
        <w:pStyle w:val="ArticleScripture"/>
        <w:jc w:val="left"/>
      </w:pPr>
      <w:r>
        <w:rPr>
          <w:rFonts w:ascii="Myanmar Text" w:hAnsi="Myanmar Text" w:eastAsia="Myanmar Text" w:cs="Myanmar Text"/>
        </w:rPr>
        <w:t>ယခု ငါသည် ငါ၏အလွန်ချစ်သသောသူအတွက်၊ သူ၏စပျစ်ဥယျာဉ်နှင့်စပ်လျဉ်းသော ငါ၏ချစ်သသောသူ၏သီချင်းကို သီဆိုမည်။ ငါ၏အလွန်ချစ်သသောသူ၌ အလွန်အသီးပွင့်သောတောင်ကုန်းပေါ်တွင် စပျစ်ဥယျာဉ်တစ်ခုရှိ၏။ ထိုဥယျာဉ်ကို သူသည် ခြံကာ၍၊ ထိုထဲမှ ကျောက်ခဲများကို ရွေးထုတ်ဖယ်ရှားပြီး၊ အကောင်းဆုံးသော စပျစ်နွယ်ပင်များကို စိုက်ပျိုး၍၊ ထိုဥယျာဉ်အလယ်၌ မျှော်စင်တစ်လုံးကို တည်ဆောက်လေ၏။ ထိုအထဲ၌လည်း စပျစ်ရည်ဖိစက်ကို ပြုလုပ်လေ၏။ ထိုအခါ သူသည် စပျစ်သီးကောင်းများ ထွက်လာမည်ဟု မြော်လင့်လေ၏။ သို့သော် တောစပျစ်သီးများသာ ထွက်လာလေ၏။ ယခုတဖန်၊ အို ယေရုရှလင်မြို့သားတို့နှင့် ယုဒအမျိုးသားတို့၊ ငါနှင့် ငါ၏စပျစ်ဥယျာဉ်အကြားကို စီရင်ဆုံးဖြတ်ကြပါလော့ဟု ငါတောင်းပန်၏။ ငါ၏စပျစ်ဥယျာဉ်အတွက် ငါမပြုရသေးဘဲ နောက်ထပ် ဘာကို ပြုနိုင်ဦးမည်နည်း။ သို့ဖြစ်၍၊ စပျစ်သီးကောင်းများ ထွက်လာမည်ဟု ငါမြော်လင့်သောအခါ၊ အဘယ်ကြောင့် တောစပျစ်သီးများသာ ထွက်လာရသနည်း။ ဟေရှာယ ၅:၁-၄။</w:t>
      </w:r>
    </w:p>
    <w:p>
      <w:pPr>
        <w:pStyle w:val="ArticleBody"/>
        <w:jc w:val="left"/>
      </w:pPr>
      <w:r>
        <w:rPr>
          <w:rFonts w:ascii="Myanmar Text" w:hAnsi="Myanmar Text" w:eastAsia="Myanmar Text" w:cs="Myanmar Text"/>
        </w:rPr>
        <w:t>ဓမ္မဟောင်းကျမ်း၌ဖြစ်စေ ဓမ္မသစ်ကျမ်း၌ဖြစ်စေ ဤဥပမာပုံပြင်သည် ဘုရားသခင်၏အသင်းတော်သည် မိမိတို့ကို မြှောက်ထူထားတော်မူသည့်အတိုင်း ထွက်ပေါ်ရမည့် အသီးအနှံကို မဆောင်ကြဉ်းရန် ငြင်းဆန်သဖြင့် ဘုရားသခင်၏ ပယ်ချခြင်းကိုခံရကြောင်း ဖော်ပြသည်။ ဟေရှာယ အခန်းကြီး ၅ တွင် ဥပမာပုံပြင်၏ အဆုံးသတ်၌ စပျစ်ခြံ၏ အပြစ်ဒဏ်ကို သတ်မှတ်ဖော်ပြထားသကဲ့သို့၊ လူမျိုးများအဘို့ အလံတော်ကိုလည်း မြှောက်ထူမည်ဟု ကတိပြုထားသည်။ ထင်ရှားစွာပင် စပျစ်ခြံသည် ထိုအလံတော်မဟုတ်ပေ။</w:t>
      </w:r>
    </w:p>
    <w:p>
      <w:pPr>
        <w:pStyle w:val="ArticleScripture"/>
        <w:jc w:val="left"/>
      </w:pPr>
      <w:r>
        <w:rPr>
          <w:rFonts w:ascii="Myanmar Text" w:hAnsi="Myanmar Text" w:eastAsia="Myanmar Text" w:cs="Myanmar Text"/>
        </w:rPr>
        <w:t>ထို့ကြောင့် ထာဝရဘုရား၏ အမျက်တော်သည် မိမိ၏လူမျိုးအပေါ် မီးလောင်တောက်လောင်လျက်ရှိ၏။ ကိုယ်တော်သည် လက်တော်ကို သူတို့အပေါ်သို့ ဆန့်ထုတ်၍ သူတို့ကို ရိုက်ခတ်တော်မူ၏။ တောင်ကုန်းတို့သည် တုန်လှုပ်ကြ၏။ သူတို့၏ အလောင်းကောင်များသည် လမ်းများအလယ်၌ စုတ်ပြတ်လျက်ရှိကြ၏။ ဤအမှုအလုံးစုံတို့ကြောင့်ပင် အမျက်တော်သည် မပြေသေးဘဲ၊ လက်တော်သည် ဆန့်ထုတ်လျက်ရှိသေး၏။ ထို့ပြင် ကိုယ်တော်သည် အဝေးမှ လူမျိုးများအတွက် အလံတော်ကို မြှောက်တော်မူမည်။ မြေကြီးအစွန်အဖျားမှ သူတို့ကို ခေါ်သံပြုတော်မူမည်။ ကြည့်ရှုလော့၊ သူတို့သည် အလျင်အမြန် မြန်ဆန်စွာ ရောက်လာကြလိမ့်မည်။ ဟေရှာယ ၅:၂၅၊ ၂၆။</w:t>
      </w:r>
    </w:p>
    <w:p>
      <w:pPr>
        <w:pStyle w:val="ArticleBody"/>
        <w:jc w:val="left"/>
      </w:pPr>
      <w:r>
        <w:rPr>
          <w:rFonts w:ascii="Myanmar Text" w:hAnsi="Myanmar Text" w:eastAsia="Myanmar Text" w:cs="Myanmar Text"/>
        </w:rPr>
        <w:t>ယေရှုသည် နောက်ပိုင်းတွင် ထိုသီချင်းကို ဥပမာကောင်းအဖြစ် သီဆိုတော်မူသောအခါ၊ ကိုယ်တော်၏ နိဂုံးချုပ်ချက်သည်လည်း ထိုနည်းတူ ပြတ်သားဆုံးဖြတ်ချက်ရှိခဲ့သည်။</w:t>
      </w:r>
    </w:p>
    <w:p>
      <w:pPr>
        <w:pStyle w:val="ArticleScripture"/>
        <w:jc w:val="left"/>
      </w:pPr>
      <w:r>
        <w:rPr>
          <w:rFonts w:ascii="Myanmar Text" w:hAnsi="Myanmar Text" w:eastAsia="Myanmar Text" w:cs="Myanmar Text"/>
        </w:rPr>
        <w:t>အခြားသော ဥပမာတစ်ပုဒ်ကို နားထောင်ကြလော့။ စပျစ်ဥယျာဉ်တစ်ခု စိုက်ပျိုး၍၊ ပတ်လည်၌ ကာရံတံတိုင်းခတ်ပြီး၊ ထိုအထဲတွင် စပျစ်ရည်ဖိရာကျင်းကို တူးကာ၊ မျှော်စင်တစ်လုံးကိုလည်း ဆောက်ပြီးမှ၊ ဥယျာဉ်လုပ်သမားတို့အား ငှားရမ်းအပ်နှံ၍ ဝေးသောနိုင်ငံသို့ ထွက်ခွာသွားသော အိမ်ရှင်တစ်ဦး ရှိ၏။ အသီးအနှံချိန် နီးကပ်လာသောအခါ၊ မိမိ၏အသီးအနှံကို ခံယူစေခြင်းငှာ မိမိ၏ကျွန်တို့ကို ဥယျာဉ်လုပ်သမားတို့ထံသို့ စေလွှတ်၏။ သို့ရာတွင် ဥယျာဉ်လုပ်သမားတို့သည် သူ၏ကျွန်တို့ကို ဖမ်းယူ၍ တစ်ဦးကို ရိုက်နှက်ကြ၏၊ တစ်ဦးကို သတ်ကြ၏၊ တစ်ဦးကို ကျောက်ခဲနှင့် ပစ်သတ်ကြ၏။ တဖန် ပထမအကြိမ်ထက် ပိုများသော အခြားကျွန်တို့ကို စေလွှတ်ပြန်၏။ သူတို့သည် ထိုကျွန်တို့ကိုလည်း ထိုနည်းတူ ပြုကြ၏။ နောက်ဆုံးတွင်မူ “ငါ၏သားကိုကား ရိုသေလေးစားကြလိမ့်မည်” ဟု ဆို၍ မိမိ၏သားကို သူတို့ထံသို့ စေလွှတ်၏။ သို့သော် ဥယျာဉ်လုပ်သမားတို့သည် ထိုသားကို မြင်သောအခါ၊ “ဤသူသည် အမွေဆက်ခံမည့်သူ ဖြစ်၏။ လာကြ၊ သူ့ကို သတ်၍ သူ၏အမွေကို ငါတို့သိမ်းယူကြကုန်အံ့” ဟု အချင်းချင်း ဆိုကြ၏။ ထို့နောက် သူ့ကို ဖမ်းယူ၍ စပျစ်ဥယျာဉ်ပြင်သို့ ထုတ်ပစ်ကာ သတ်ကြ၏။ သို့ဖြစ်၍ စပျစ်ဥယျာဉ်၏ အရှင်လာသောအခါ၊ ထိုဥယျာဉ်လုပ်သမားတို့ကို မည်သို့ပြုမည်နည်းဟု မေးတော်မူ၏။ သူတို့က၊ “ထိုမတရားသောသူတို့ကို ဆိုးရွားစွာ ဖျက်ဆီးတော်မူ၍၊ မိမိအား အချိန်တန်သောအခါ အသီးအနှံကို ပေးဆောင်မည့် အခြားဥယျာဉ်လုပ်သမားတို့အား စပျစ်ဥယျာဉ်ကို ငှားရမ်းအပ်နှံတော်မူမည်” ဟု ပြန်လည်လျှောက်ဆိုကြ၏။ ယေရှုက သူတို့အား၊ “ကျမ်းစာတို့၌၊ ‘ဆောက်လုပ်သူတို့ ပယ်ထားသောကျောက်သည် ထောင့်ချုပ်ကျောက် ဖြစ်လာလေပြီ။ ဤအမှုသည် ထာဝရဘုရား ပြုတော်မူသောအမှု ဖြစ်၍ ငါတို့မျက်စိ၌ အံ့ဖွယ်ဖြစ်၏’ ဟူသောစကားကို သင်တို့ မဖတ်ဖူးကြသလော။ ထို့ကြောင့် သင်တို့အား ငါဆိုသည်ကား၊ ဘုရားသခင်၏နိုင်ငံတော်ကို သင်တို့ထံမှ ယူသွား၍၊ ထိုနိုင်ငံတော်၏ အသီးအနှံကို သီးစေသော လူမျိုးတစ်မျိုးအား ပေးအပ်မည်။ အကြင်သူမဆို ဤကျောက်ပေါ်သို့ လဲကျလျှင် ကျိုးပဲ့လိမ့်မည်။ သို့သော် ဤကျောက်သည် အကြင်သူ၏အပေါ်သို့ ကျလျှင် ထိုသူကို အမှုန့်ဖြစ်အောင် ကြိတ်ခွဲလိမ့်မည်” ဟု မိန့်တော်မူ၏။ ယဇ်ပုရောဟိတ်အကြီးတို့နှင့် ဖာရိရှဲတို့သည် ကိုယ်တော်၏ ဥပမာစကားတို့ကို ကြားသောအခါ၊ ကိုယ်တော်သည် သူတို့ကို ရည်ညွှန်း၍ မိန့်တော်မူကြောင်း သိမြင်ကြ၏။ မဿဲ 21:33–45။</w:t>
      </w:r>
    </w:p>
    <w:p>
      <w:pPr>
        <w:pStyle w:val="ArticleBody"/>
        <w:jc w:val="left"/>
      </w:pPr>
      <w:r>
        <w:rPr>
          <w:rFonts w:ascii="Myanmar Text" w:hAnsi="Myanmar Text" w:eastAsia="Myanmar Text" w:cs="Myanmar Text"/>
        </w:rPr>
        <w:t>လောဒိကိယာအခြေအနေရှိသော သတ္တမနေ့ အာဒဗင်တစ်အသင်းတော်သည် မြှောက်ထူထားသော အလံတော်မဟုတ်ပေ။ ရှေးဣသရေလဖြင့် ပုံဆောင်ထားခဲ့သော နောက်ဆုံးကာလ၏ စပျစ်ဥယျာဉ်သည် လောဒိကိယာအခြေအနေရှိသော သတ္တမနေ့ အာဒဗင်တစ်အသင်းတော်ပင်ဖြစ်သော်လည်း၊ ပထမအသီးတော်ဟု အရည်အချင်းပြည့်မီစေသော အသီးကို ထွက်စေမည့် လူမျိုးတစ်မျိုး ရှိလာမည်ဖြစ်ပြီး၊ ထိုပထမအသီးတော်ဟူသည် တစ်သိန်းလေးသောင်းလေးထောင်သောသူတို့ကို ဆိုလိုသည်။</w:t>
      </w:r>
    </w:p>
    <w:p>
      <w:pPr>
        <w:pStyle w:val="ArticleScripture"/>
        <w:jc w:val="left"/>
      </w:pPr>
      <w:r>
        <w:rPr>
          <w:rFonts w:ascii="Myanmar Text" w:hAnsi="Myanmar Text" w:eastAsia="Myanmar Text" w:cs="Myanmar Text"/>
        </w:rPr>
        <w:t>ဤသူတို့သည် မိန်းမတို့နှင့် မညစ်ညူးခဲ့ကြသောသူများ ဖြစ်ကြ၏။ အကြောင်းမူကား၊ သူတို့သည် ကညာများ ဖြစ်ကြ၏။ ဤသူတို့သည် သိုးသငယ်တော် သွားတော်မူရာ အရပ်တိုင်းသို့ လိုက်ကြသောသူများ ဖြစ်ကြ၏။ ဤသူတို့သည် လူတို့အထဲမှ ရွေးနုတ်ခြင်းခံရ၍ ဘုရားသခင်နှင့် သိုးသငယ်တော်အဘို့ ပထမသီးသောအသီးများ ဖြစ်ကြ၏။ ဗျာဒိတ်ကျမ်း ၁၄:၄။</w:t>
      </w:r>
    </w:p>
    <w:p>
      <w:pPr>
        <w:pStyle w:val="ArticleBody"/>
        <w:jc w:val="left"/>
      </w:pPr>
      <w:r>
        <w:rPr>
          <w:rFonts w:ascii="Myanmar Text" w:hAnsi="Myanmar Text" w:eastAsia="Myanmar Text" w:cs="Myanmar Text"/>
        </w:rPr>
        <w:t>နောက်ဆုံးရိတ်သိမ်းခြင်းကို ဆောင်သွင်းရန်အတွက် အိမ်ရှင်သည် သူတို့ကို အလံတော်အဖြစ် အသုံးပြုလိမ့်မည်။ လာအိုဒိကိယာ ဆက်ဗင်သ်-ဒေး အဒ်ဗင်တစ် အသင်းတော်သည် မောရှေ၏ “ခုနစ်ကြိမ်” ဆိုင်ရာ အခြေခံကျောက်တုံးကို ပယ်ချခဲ့သော စပျစ်ဥယျာဉ်ဖြစ်သည်။ ထိုအချိန်မှစ၍ ပို၍ပို၍ ကြီးမားသော အမှောင်ထုအတွင်းသို့ တဖြည်းဖြည်း ဆင်းကျသွားခြင်း ဖြစ်ခဲ့သည်။ ထိုအလံတော်သည် “ယေရှဲ၏ အမြစ်” ဖြစ်လိမ့်မည်။ ယေရှဲ၏ အမြစ် သို့မဟုတ် ဒါဝိဒ်သည် ကိုယ်တော်၏ သမိုင်းကာလအတွင်း အငြင်းပွားတတ်သော ယုဒလူတို့အား ယေရှုက တင်ပြခဲ့သော အလွန်နောက်ဆုံးသော သမ္မာတရားကို ကိုယ်စားပြုသည်။ ၎င်းသည် Alpha နှင့် Omega တရား၏ အခြေခံသဘောတရားကို သင်္ကေတပြုသော အရာဖြစ်ပြီး၊ ရှေးခေတ်နှင့် ခေတ်သစ် ဣသရေလ နှစ်ရပ်စလုံး၏ သစ္စာမဲ့သော စပျစ်ဥယျာဉ်စောင့်လယ်သမားတို့သည် နားလည်ရန် ငြင်းဆန်ကြသော အရာဖြစ်သည်။</w:t>
      </w:r>
    </w:p>
    <w:p>
      <w:pPr>
        <w:pStyle w:val="ArticleScripture"/>
        <w:jc w:val="left"/>
      </w:pPr>
      <w:r>
        <w:rPr>
          <w:rFonts w:ascii="Myanmar Text" w:hAnsi="Myanmar Text" w:eastAsia="Myanmar Text" w:cs="Myanmar Text"/>
        </w:rPr>
        <w:t>ထိုနေ့၌ ယေရှဲ၏ အမြစ်တစ်ပါးသည် လူမျိုးများအတွက် အလံတိုင်အဖြစ် ရပ်တည်လိမ့်မည်။ ထိုအထံသို့ တပါးအမျိုးသားတို့သည် လာရောက်ရှာဖွေလိမ့်မည်။ သူ၏ နားရာတော်သည် ဘုန်းအသရေကြီးမြတ်လိမ့်မည်။ ဟေရှာယ ၁၁:၁၀။</w:t>
      </w:r>
    </w:p>
    <w:p>
      <w:pPr>
        <w:pStyle w:val="ArticleBody"/>
        <w:jc w:val="left"/>
      </w:pPr>
      <w:r>
        <w:rPr>
          <w:rFonts w:ascii="Myanmar Text" w:hAnsi="Myanmar Text" w:eastAsia="Myanmar Text" w:cs="Myanmar Text"/>
        </w:rPr>
        <w:t>ဆစ္စတာဝှိုက်နှင့် ဂျိမ်းစ် ဝှိုက်တို့သည် ၁၈၅၆ ခုနှစ်ရောက်သော် လှုပ်ရှားမှုသည် လောဒိကိအဖြစ် ဖြစ်လာခဲ့ပြီဟု ထင်ရှားစွာ ဖော်ပြကြသည်။ ထို့ကြောင့် သူမက ထိုလှုပ်ရှားမှုသည် လောဒိကိသားတို့ထံသို့ ပေးအပ်သော သတင်းစကားကို မည်သည့်အချိန်၌ လက်ခံခဲ့သည်ဟု သတ်မှတ်ဖော်ပြသနည်း။ သူမသည် ထိုသို့ မည်သည့်အခါမျှ မဖော်ပြခဲ့ပေ။ ကျွန်ုပ်တို့၏ ပထမဆုံးအမှားမှာ သတ္တမနေ့ အက်ဒဗင်တစ်အသင်းတော်သည် သမိုင်းတစ်လျှောက် ဖြတ်သန်းသွားစဉ် အောင်မြင်သောအသင်းတော် ဖြစ်ခဲ့သည်ဟူသော အဆိုကို လက်ခံခြင်းပင် ဖြစ်သည်။ အမှန်မှာ ထိုအရာ၏ ဆန့်ကျင်ဘက်ပင် ဖြစ်သည်။ ထိုပထမမှားယွင်းသော အခြေခံယူဆချက်ကို ကျွန်ုပ်တို့ လက်ခံလိုက်လျှင်၊ ထိုအယူနှင့်မတူသည့်အရာကို သင်ကြားပေးသော ပရောဖက်ပြုချက်ဆိုင်ရာ အချက်အလက်များကို မြင်နိုင်စွမ်းမရှိအောင် ကျွန်ုပ်တို့၏ မျက်စိများ ပိတ်ဆို့သွားမည်ဖြစ်သည်။ ဥပမာအားဖြင့်၊ ဆစ္စတာဝှိုက်သည် ရှေးဟောင်း အမှန်တကယ်ရှိခဲ့သော ဣသရေလ၏ သမိုင်းသည် ခေတ်သစ် ဝိညာဉ်ရေးဆိုင်ရာ ဣသရေလ၏ အတွေ့အကြုံနှင့် သမိုင်းကို ပုံဖော်ပြသသည်ဟု ထပ်တလဲလဲ သတ်မှတ်ဖော်ပြသည်။ မကြာခဏဆိုသကဲ့သို့ သူမသည် ရှေးဟောင်း ဣသရေလကို ခေတ်သစ် ဣသရေလအတွက် ဥပမာအဖြစ် ရည်ညွှန်းသောအခါ၊ တမန်တော် ပေါလု၏ ထိုတူညီသော အမှန်တရားကို ဖော်ပြသည့် လူသိများသော စကားဆိုချက်ကိုလည်း တစ်ပြိုင်နက်တည်း ကိုးကားလေ့ရှိသည်။</w:t>
      </w:r>
    </w:p>
    <w:p>
      <w:pPr>
        <w:pStyle w:val="ArticleScripture"/>
        <w:jc w:val="left"/>
      </w:pPr>
      <w:r>
        <w:rPr>
          <w:rFonts w:ascii="Myanmar Text" w:hAnsi="Myanmar Text" w:eastAsia="Myanmar Text" w:cs="Myanmar Text"/>
        </w:rPr>
        <w:t>ဤအမှုအရာအလုံးစုံသည် သူတို့အပေါ်တွင် ပုံဥပမာအဖြစ် ဖြစ်ပျက်ခဲ့ကြ၏။ လောကခေတ်ကာလများ၏ အဆုံးသည် ရောက်ရှိလာသော ငါတို့အတွက် သတိပေးခြင်းအလို့ငှာလည်း ထိုအရာတို့ကို ရေးသားထားကြ၏။ ၁ ကောရိန္သု ၁၀:၁၁။</w:t>
      </w:r>
    </w:p>
    <w:p>
      <w:pPr>
        <w:pStyle w:val="ArticleBody"/>
        <w:jc w:val="left"/>
      </w:pPr>
      <w:r>
        <w:rPr>
          <w:rFonts w:ascii="Myanmar Text" w:hAnsi="Myanmar Text" w:eastAsia="Myanmar Text" w:cs="Myanmar Text"/>
        </w:rPr>
        <w:t>တမန်တော် ပေါလုသည် အခန်းငယ် ဆယ့်တစ်၌ ယခင် အခန်းငယ် ဆယ်ခုကို အနှစ်ချုပ်ဖော်ပြနေသည်။</w:t>
      </w:r>
    </w:p>
    <w:p>
      <w:pPr>
        <w:pStyle w:val="ArticleScripture"/>
        <w:jc w:val="left"/>
      </w:pPr>
      <w:r>
        <w:rPr>
          <w:rFonts w:ascii="Myanmar Text" w:hAnsi="Myanmar Text" w:eastAsia="Myanmar Text" w:cs="Myanmar Text"/>
        </w:rPr>
        <w:t>ထို့ပြင်၊ ညီအစ်ကိုတို့၊ ငါသည် သင်တို့မသိဘဲမနေစေလိုသည်မှာ၊ ငါတို့၏ဘိုးဘေးအပေါင်းတို့သည် မိုဃ်းတိမ်အောက်၌ရှိကြ၍၊ အပေါင်းတို့သည် ပင်လယ်ကို ဖြတ်သန်းကြ၏။ ထိုသူအပေါင်းတို့သည် မိုဃ်းတိမ်ထဲ၌လည်းကောင်း၊ ပင်လယ်ထဲ၌လည်းကောင်း မောရှေအတွက် ဗတ္တိဇံကိုခံကြ၏။ ထိုသူအပေါင်းတို့သည် တူညီသော ဝိညာဉ်ရေးရာအစာကို စားကြ၏။ ထိုသူအပေါင်းတို့သည်လည်း တူညီသော ဝိညာဉ်ရေးရာသောက်စရာကို သောက်ကြ၏။ အကြောင်းမူကား၊ သူတို့သည် မိမိတို့နောက်သို့လိုက်လာသော ဝိညာဉ်ရေးရာကျောက်မှ သောက်ကြသဖြင့်၊ ထိုကျောက်ကား ခရစ်တော်ဖြစ်တော်မူ၏။ သို့ရာတွင် သူတို့အများစုကို ဘုရားသခင်သည် နှစ်သက်တော်မမူသောကြောင့်၊ သူတို့သည် တော၌ လဲကျသေဆုံးကြ၏။ ယခု ဤအရာတို့သည် ငါတို့အတွက် စံနမူနာများဖြစ်ကြ၏၊ ထိုရည်ရွယ်ချက်မှာ သူတို့တပ်မက်ခဲ့သကဲ့သို့ ငါတို့သည် မကောင်းသောအရာတို့ကို မတပ်မက်စေရန်ဖြစ်၏။ သူတို့အချို့ကဲ့သို့ သင်တို့သည်လည်း ရုပ်တုကိုးကွယ်သောသူများ မဖြစ်ကြနှင့်။ ရေးသားထားသည်အတိုင်း၊ “လူတို့သည် စားသောက်ရန် ထိုင်ကြပြီး၊ ကစားမြူးထူးရန် ထကြ၏။” သူတို့အချို့ပြုခဲ့သကဲ့သို့ ငါတို့သည်လည်း မတရားသောမေထုန်အမှုကို မပြုကြစို့။ အကြောင်းမူကား၊ သူတို့အချို့သည် ထိုအမှုကိုပြု၍ တစ်နေ့တည်းတွင် နှစ်သောင်းသုံးထောင် လဲကျသေဆုံးကြ၏။ သူတို့အချို့ကဲ့သို့ ငါတို့သည်လည်း ခရစ်တော်ကို မစမ်းသပ်ကြစို့။ အကြောင်းမူကား၊ သူတို့အချို့သည် ကိုယ်တော်ကို စမ်းသပ်၍ မြွေတို့ကြောင့် ဖျက်ဆီးခြင်းကိုခံကြရ၏။ သူတို့အချို့ မြည်တမ်းခဲ့သကဲ့သို့ သင်တို့သည်လည်း မမြည်တမ်းကြနှင့်။ အကြောင်းမူကား၊ သူတို့သည် ဖျက်ဆီးသောသူကြောင့် ဖျက်ဆီးခြင်းကိုခံကြရ၏။ ၁ ကောရိန္သု ၁၀:၁–၁၀။</w:t>
      </w:r>
    </w:p>
    <w:p>
      <w:pPr>
        <w:pStyle w:val="ArticleBody"/>
        <w:jc w:val="left"/>
      </w:pPr>
      <w:r>
        <w:rPr>
          <w:rFonts w:ascii="Myanmar Text" w:hAnsi="Myanmar Text" w:eastAsia="Myanmar Text" w:cs="Myanmar Text"/>
        </w:rPr>
        <w:t>ပေါလုနှင့် Sister White တို့သည် ရှေးဣသရေလကို အောင်မြင်၍ ဖြောင့်မတ်သော လူမျိုး၏ နမူနာအဖြစ် အသုံးမပြုကြပေ။ အမှန်အားဖြင့် ထိုသဘောနှင့် လုံးဝဆန့်ကျင်သည်။ ပေါလုသည် ပထမဆုံး အခန်းငယ်ဆယ်ခုပြီးနောက်၊ အခန်းငယ် ဆယ့်တစ်တွင် ထိုအချက်များကို အနှစ်ချုပ်ထားပြီး၊ ထို့နောက် လာမည့်အခန်းငယ်တွင် မြင်နိုင်မည့်သူတို့ထံ ရှေးဣသရေလ၏ သမိုင်းက ပို့ဆောင်ရမည့် သင်ခန်းစာကို ဖော်ပြထားသည်။</w:t>
      </w:r>
    </w:p>
    <w:p>
      <w:pPr>
        <w:pStyle w:val="ArticleScripture"/>
        <w:jc w:val="left"/>
      </w:pPr>
      <w:r>
        <w:rPr>
          <w:rFonts w:ascii="Myanmar Text" w:hAnsi="Myanmar Text" w:eastAsia="Myanmar Text" w:cs="Myanmar Text"/>
        </w:rPr>
        <w:t>ထို့ကြောင့် မိမိသည် တည်ကြည်စွာ ရပ်တည်လျက်ရှိသည်ဟု ထင်မှတ်သောသူသည် မလဲကျစေခြင်းငှာ သတိပြုစေ။ ၁ ကောရိန္သု ၁၀:၁၂။</w:t>
      </w:r>
    </w:p>
    <w:p>
      <w:pPr>
        <w:pStyle w:val="ArticleBody"/>
        <w:jc w:val="left"/>
      </w:pPr>
      <w:r>
        <w:rPr>
          <w:rFonts w:ascii="Myanmar Text" w:hAnsi="Myanmar Text" w:eastAsia="Myanmar Text" w:cs="Myanmar Text"/>
        </w:rPr>
        <w:t>ရှေးဣသရေလလူမျိုးသည် ဘုရားသခင်၏ခေါ်တော်မူခြင်းကိုခံရသောလူမျိုး၊ ဘုရားသခင်၏ဦးဆောင်တော်မူခြင်းကိုခံရသောလူမျိုး၊ ဘုရားသခင်၏ပရောဖက်ပြုချက်များကို ပြည့်စုံစေခဲ့သောလူမျိုးဖြစ်သော်လည်း၊ လမ်းတစ်လျှောက်လုံး ဘုရားသခင်ကို ပုန်ကန်ခဲ့ကြပြီး၊ နောက်ဆုံးတွင် ကောင်းကင်နှင့်မြေကြီး၏ ဖန်ဆင်းရှင်ကိုပင် ကားတိုင်ပေါ်တွင်တင်၍ သတ်ခဲ့ကြသည်။ အက်ဒဗင်တစ်များသည် ရှေးဣသရေလနှင့်ပတ်သက်သော ဤအချက်များကို ဝန်ခံရန် မခက်ခဲကြသော်လည်း၊ ရည်ရွယ်ထားသော သတိပေးချက်က သူတို့၏ လအိုဒိကိအမျိုးသမီးကန်းမိုက်ခြင်းကို ဖောက်ထွင်းဝင်ရောက်လာရန်ကိုမူ ရှားရှားပါးပါးသာ ခွင့်ပြုကြသည်။ သူတို့သည် Sister White က အသင်းတော်ကို ဘုရားသခင်၏ မျက်စိတော်ထဲက မြင့်မြတ်လှသော မျက်ဝန်းပန်းသီးဟု သတ်မှတ်ထားသော ကျမ်းပိုဒ်များကို ကိုးကားနိုင်ကြပြီး၊ အမှန်ပင် ထိုသို့ဖြစ်သည်။ သို့ရာတွင် မိမိလူမျိုးအပေါ် ဘုရားသခင်၏ချစ်ခြင်းမေတ္တာသည် သူတို့၏ အမှန်တကယ်အခြေအနေကို ဖုံးကွယ်ပေးသော အဝတ်အုပ်မဟုတ်ပေ။ မိမိချစ်တော်မူသောသူတို့ကို ကိုယ်တော်သည် ပြစ်တင်ဆုံးမ၍ ဆုံးမပဲ့ပြင်တော်မူသည်။ ဘုရားသခင်၏အသင်းတော်သည် ဘုရားသခင်၏ မျက်စိတော်ထဲက မျက်ဝန်းပန်းသီးဖြစ်သည့်အတိုင်းပင်၊ ယေရှုသည် ထိုပန်းသီးနှင့်၊ မိမိ၏ပန်းသီးနှင့် မိမိ၏ဆက်ဆံရေးကို အလွန်ရှင်းလင်းပြတ်သားစွာ အကျဉ်းချုံးဖော်ပြတော်မူခဲ့သည်။</w:t>
      </w:r>
    </w:p>
    <w:p>
      <w:pPr>
        <w:pStyle w:val="ArticleScripture"/>
        <w:jc w:val="left"/>
      </w:pPr>
      <w:r>
        <w:rPr>
          <w:rFonts w:ascii="Myanmar Text" w:hAnsi="Myanmar Text" w:eastAsia="Myanmar Text" w:cs="Myanmar Text"/>
        </w:rPr>
        <w:t>အို ယေရုရှလင်၊ ယေရုရှလင်မြို့၊ ပရောဖက်တို့ကို သတ်၍ သင့်ထံသို့ စေလွှတ်ခံရသောသူတို့ကို ကျောက်ခဲနှင့် ပစ်တတ်သောမြို့၊ ကြက်မသည် မိမိကလေးများကို တောင်ပံအောက်၌ စုသိမ်းသကဲ့သို့ သင်၏သားသမီးတို့ကို ငါသည် အကြိမ်ကြိမ် စုဝေးစေလိုခဲ့သော်လည်း၊ သင်တို့သည် မလိုချင်ကြ။ ကြည့်ရှုလော့၊ သင်တို့၏အိမ်သည် လူဆိတ်ညံရာအဖြစ် သင်တို့အတွက် ချန်ထားရစ်လေပြီ။ အကယ်စင်စစ် ငါသည် သင်တို့အား ဆိုသည်ကား၊ “ထာဝရဘုရား၏နာမတော်အားဖြင့် ကြွလာတော်မူသောသူသည် မင်္ဂလာရှိစေသတည်း” ဟု သင်တို့ဆိုရမည့်အချိန် မရောက်မှီတိုင်အောင် သင်တို့သည် ငါ့ကို မမြင်ရကြ။ လုကာ ၁၃:၃၄၊ ၃၅။</w:t>
      </w:r>
    </w:p>
    <w:p>
      <w:pPr>
        <w:pStyle w:val="ArticleBody"/>
        <w:jc w:val="left"/>
      </w:pPr>
      <w:r>
        <w:rPr>
          <w:rFonts w:ascii="Myanmar Text" w:hAnsi="Myanmar Text" w:eastAsia="Myanmar Text" w:cs="Myanmar Text"/>
        </w:rPr>
        <w:t>မေးခွန်းများကို ဤသို့ မေးသင့်သည်—“ယေရှုသည် အဆုံးကို အစနှင့် အမှန်တကယ် သရုပ်ဖော်ပြသသလော။ ရှေးခေတ် ဣသရေလသည် ခေတ်သစ် ဣသရေလကို အမှန်တကယ် သရုပ်ဖော်ပြသသလော။” ရှေးခေတ် ဣသရေလ၏ သမိုင်းတစ်လျှောက်လုံးတွင် ရှိခဲ့သော ပြဿနာမှာ မိမိတို့၏ အမွေအနှစ်ကြောင့် မိမိတို့သည် ဘုရားသခင်၏ လူမျိုးဖြစ်ကြောင်း သက်သေပြနေသည်ဟု ယုံကြည်ခဲ့ကြပြီး၊ ထို့ကြောင့် မိမိတို့သည် ဘုရားသခင်၏ လူမျိုးမဟုတ်သော အခြားအရာတစ်စုံတစ်ခု မဖြစ်နိုင်ဟု ယူဆခဲ့ခြင်းပင် ဖြစ်သည်။ ထိုကြောင့်ပင် ယေရမိခေတ်၌ သူတို့သည် မိမိတို့ကို ထာဝရဘုရား၏ ဗိမာန်တော်ဟု ဝန်ခံကြေညာခဲ့ကြသည်။</w:t>
      </w:r>
    </w:p>
    <w:p>
      <w:pPr>
        <w:pStyle w:val="ArticleScripture"/>
        <w:jc w:val="left"/>
      </w:pPr>
      <w:r>
        <w:rPr>
          <w:rFonts w:ascii="Myanmar Text" w:hAnsi="Myanmar Text" w:eastAsia="Myanmar Text" w:cs="Myanmar Text"/>
        </w:rPr>
        <w:t>ထာဝရဘုရားထံတော်မှ ယေရမိအား ရောက်လာသော နှုတ်ကပတ်တော်မှာ ဤသို့ဖြစ်၏။ “ထာဝရဘုရား၏ အိမ်တော်တံခါးဝ၌ ရပ်၍ ဤနှုတ်ကပတ်တော်ကို ထိုနေရာ၌ ကြွေးကြော်လော့။ ‘ထာဝရဘုရားကို ကိုးကွယ်ရန် ဤတံခါးတို့မှ ဝင်လာကြသော ယုဒလူအပေါင်းတို့၊ ထာဝရဘုရား၏ နှုတ်ကပတ်တော်ကို နားထောင်ကြလော့။’ ဣသရေလအမျိုး၏ ဘုရားသခင်၊ ကောင်းကင်ဗိုလ်ခြေအရှင် ထာဝရဘုရား မိန့်တော်မူသည်ကား၊ ‘သင်တို့၏ အကျင့်လမ်းများနှင့် သင်တို့၏ ပြုမူဆောင်ရွက်ချက်များကို ပြုပြင်ကြလော့။ သို့ပြုလျှင် ဤအရပ်၌ သင်တို့ကို နေစေမည်။ လိမ်လည်သော စကားတို့ကို မယုံကြနှင့်။ “ထာဝရဘုရား၏ ဗိမာန်တော်၊ ထာဝရဘုရား၏ ဗိမာန်တော်၊ ထာဝရဘုရား၏ ဗိမာန်တော်—ဤအရာတို့ပေတည်း” ဟု ဆိုကြသော စကားတို့ကို မယုံကြနှင့်။’” ယေရမိ ၇:၁–၄။</w:t>
      </w:r>
    </w:p>
    <w:p>
      <w:pPr>
        <w:pStyle w:val="ArticleBody"/>
        <w:jc w:val="left"/>
      </w:pPr>
      <w:r>
        <w:rPr>
          <w:rFonts w:ascii="Myanmar Text" w:hAnsi="Myanmar Text" w:eastAsia="Myanmar Text" w:cs="Myanmar Text"/>
        </w:rPr>
        <w:t>ဤတူညီသော လှည့်ဖြားမှုကို ယောဟန်ဗတ္တိဇံဆရာကလည်း ထိုနည်းတူ အလေးပေးဖော်ပြခဲ့သည်။</w:t>
      </w:r>
    </w:p>
    <w:p>
      <w:pPr>
        <w:pStyle w:val="ArticleScripture"/>
        <w:jc w:val="left"/>
      </w:pPr>
      <w:r>
        <w:rPr>
          <w:rFonts w:ascii="Myanmar Text" w:hAnsi="Myanmar Text" w:eastAsia="Myanmar Text" w:cs="Myanmar Text"/>
        </w:rPr>
        <w:t>ထိုသူတို့သည် မိမိတို့၏အပြစ်များကို ဝန်ခံလျက် ယော်ဒန်မြစ်၌ သူ၏လက်ဖြင့် ဗတ္တိဇံခံကြ၏။ သို့ရာတွင် ဖာရိရှဲများနှင့် စဒ္ဒုကဲများ အများအပြားသည် သူ၏ဗတ္တိဇံခံရာသို့ လာကြသည်ကို သူမြင်သောအခါ၊ သူတို့အား “အဆိပ်မြွေသားအမျိုးတို့၊ လာမည့်အမျက်ဒေါသမှ ပြေးလွတ်အောင် သင်တို့ကို အဘယ်သူ သတိပေးသနည်း။ ထို့ကြောင့် နောင်တရခြင်းနှင့် သင့်လျော်သော အသီးများကို ဖြစ်ထွန်းစေကြလော့။ သင်တို့၏အတွင်းစိတ်၌ ‘အာဗြဟံသည် ငါတို့၏အဖ’ ဟု မထင်ကြနှင့်။ အကြောင်းမူကား၊ ငါသည် သင်တို့အားဆိုသည်မှာ ဘုရားသခင်သည် ဤကျောက်ခဲများမှပင် အာဗြဟံအတွက် သားများကို ထမြောက်စေနိုင်တော်မူ၏။ ယခုတွင်လည်း ပုဆိန်သည် သစ်ပင်တို့၏ အမြစ်နား၌ ချထားပြီးဖြစ်၏။ ထို့ကြောင့် ကောင်းသောအသီးကို မဖြစ်ထွန်းစေသော သစ်ပင်တိုင်းသည် ခုတ်လှဲခံရ၍ မီးထဲသို့ ပစ်ချခံရ၏” ဟု မိန့်တော်မူ၏။ မဿဲ ၃:၆–၁၀။</w:t>
      </w:r>
    </w:p>
    <w:p>
      <w:pPr>
        <w:pStyle w:val="ArticleBody"/>
        <w:jc w:val="left"/>
      </w:pPr>
      <w:r>
        <w:rPr>
          <w:rFonts w:ascii="Myanmar Text" w:hAnsi="Myanmar Text" w:eastAsia="Myanmar Text" w:cs="Myanmar Text"/>
        </w:rPr>
        <w:t>“ထာဝရဘုရား၏ ဗိမာန်တော်သည် ကျွန်ုပ်တို့ဖြစ်ကြ၏” ဟူသော ဖော်ပြချက်နှင့်၊ ကျွန်ုပ်တို့သည် အာဗြဟံ၏ ဝိညာဉ်ရေးဆိုင်ရာ “အမျိုးအနွယ်” ဖြစ်ကြသည်ဟူသော အယူအဆတို့ဖြင့် သင်္ကေတပြုထားသော အဒဗင်တစ်ဝါဒအတွင်းရှိ မှားယွင်းလမ်းလွဲသော နားလည်မှုတရားအတူတူပင်သည် လာအိုဒိကေယ၏ မျက်စိကန်းခြင်း၏ အဓိက ထင်ရှားပေါ်လွင်မှုဖြစ်သည်။</w:t>
      </w:r>
    </w:p>
    <w:p>
      <w:pPr>
        <w:pStyle w:val="ArticleScripture"/>
        <w:jc w:val="left"/>
      </w:pPr>
      <w:r>
        <w:rPr>
          <w:rFonts w:ascii="Myanmar Text" w:hAnsi="Myanmar Text" w:eastAsia="Myanmar Text" w:cs="Myanmar Text"/>
        </w:rPr>
        <w:t>“လူတစ်ယောက်သည် ထိုအရာများကို ကျင့်ဆောင်လျှင်၊ ထိုအရာများ၌ပင် အသက်ရှင်ရလိမ့်မည်ဟု ဆိုသော ဖြောင့်မတ်ခြင်း၏ ပညတ်တရားများကို နာခံနိုင်ရန်၊ ဘုရားသခင်သည် မိမိ၏လူမျိုးအား သူတို့သည် မည်သို့ဖြစ်ရမည်၊ မည်သို့ပြုရမည်ကို ပြောကြားစေရန် တမန်များကို စေလွှတ်တော်မူ၏။ သူတို့သည် ဘုရားသခင်ကို အရာရာထက်သာ၍ ချစ်ရမည်ဖြစ်ပြီး၊ ကိုယ်တော်ရှေ့၌ အခြားသော ဘုရားများကို မထားရကြ။ ထို့ပြင်၊ ကိုယ်ကိုယ်တိုင်ကို ချစ်သကဲ့သို့ အိမ်နီးချင်းကိုလည်း ချစ်ရမည်ဖြစ်၍၊ မိမိတို့အပေါ်၌ သူပြုစေလိုသကဲ့သို့ သူ့အပေါ်၌လည်း ပြုရကြမည်။”</w:t>
      </w:r>
    </w:p>
    <w:p>
      <w:pPr>
        <w:pStyle w:val="ArticleScripture"/>
        <w:jc w:val="left"/>
      </w:pPr>
      <w:r>
        <w:rPr>
          <w:rFonts w:ascii="Myanmar Text" w:hAnsi="Myanmar Text" w:eastAsia="Myanmar Text" w:cs="Myanmar Text"/>
        </w:rPr>
        <w:t>“ဘုရားသခင်၏ သန့်ရှင်းသော ပညတ်တရား၌ အက္ခရာအသေးဆုံးတစ်လုံးပင် ပေါ့ပေါ့ဆဆ သို့မဟုတ် မလေးမစား ပြုခြင်းကို မခံရ။ ‘ထာဝရဘုရား မိန့်တော်မူသည်’ ဟူသော အမိန့်တော်တစ်ရပ်ကို ချိုးဖောက်သောသူတို့သည် မှောင်မိုက်မင်း၏ အလံအောက်၌ ရပ်တည်လျက်၊ မိမိတို့၏ ဖန်ဆင်းရှင်နှင့် ကယ်တင်ရှင်ကို ဆန့်ကျင်ပုန်ကန်နေကြသည်။ သူတို့သည် နာခံသောသူတို့အား ပေးထားသော ကတိတော်များကို မိမိတို့အတွက် ဟူ၍ ဆိုကြသော်လည်း၊ ‘ထာဝရဘုရား၏ ဗိမာန်တော်၊ ထာဝရဘုရား၏ ဗိမာန်တော်သည် ကျွန်ုပ်တို့ဖြစ်သည်’ ဟု ပြောဆိုကြသည်။ သို့ရာတွင် သူတို့သည် ဘုရားသခင်၏ စရိုက်တော်ကို လွဲမှားစွာ ဖော်ပြခြင်းအားဖြင့်လည်းကောင်း၊ သူတို့အား မပြုရန် မိန့်တော်မူခဲ့သည့် အရာများကိုပင် ပြုလုပ်ခြင်းအားဖြင့်လည်းကောင်း ဘုရားသခင်ကို အရှက်ခွဲကြသည်။ သူတို့သည် ဘုရားသခင် မပေးထားသော စံနှုန်းတစ်ရပ်ကို ထူထောင်ကြသည်။ သူတို့၏ နမူနာသည် လှည့်ဖြားစေတတ်၏၊ သူတို့၏ သြဇာသည် ဖောက်ပြန်ပျက်စီးစေတတ်၏။ အကြောင်းမူကား သူတို့သည် ဖြောင့်မတ်ခြင်း၏ အခြေခံသဘောတရားများကို မလိုက်နာကြသောကြောင့်၊ လောက၌ အလင်းများ မဟုတ်ကြ။”</w:t>
      </w:r>
    </w:p>
    <w:p>
      <w:pPr>
        <w:pStyle w:val="ArticleScripture"/>
        <w:jc w:val="left"/>
      </w:pPr>
      <w:r>
        <w:rPr>
          <w:rFonts w:ascii="Myanmar Text" w:hAnsi="Myanmar Text" w:eastAsia="Myanmar Text" w:cs="Myanmar Text"/>
        </w:rPr>
        <w:t>“ဘုရားသခင်ထံတော်သို့ လူတို့က ပြနိုင်သည့် သစ္စာဖောက်မှုထက် သာ၍ ကြီးမားသော သစ္စာဖောက်မှုတစ်ခုမရှိ; ယင်းမှာ ထာဝရဘုရားက မိမိတို့ထံသို့ ပေးပို့တော်မူသော အလင်းကို လျစ်လျူရှုခြင်းပင်ဖြစ်သည်။ ဤသို့ ပြုသောသူတို့သည် မှားယွင်းသော လမ်းညွှန်အမှတ်အသားများကို ထောင်ထားကြသဖြင့် မသိနားမလည်သောသူတို့ကို လမ်းလွဲစေကြသည်။ သူတို့သည် သန့်ရှင်းစင်ကြယ်သော အခြေခံသဘောတရားများကို အစဉ်မပြတ် လှည့်ဖျက်နေကြသည်။…”</w:t>
      </w:r>
    </w:p>
    <w:p>
      <w:pPr>
        <w:pStyle w:val="ArticleScripture"/>
        <w:jc w:val="left"/>
      </w:pPr>
      <w:r>
        <w:rPr>
          <w:rFonts w:ascii="Myanmar Text" w:hAnsi="Myanmar Text" w:eastAsia="Myanmar Text" w:cs="Myanmar Text"/>
        </w:rPr>
        <w:t>“သန့်ရှင်းသော ကျမ်းစာတော်၏ စကားတော်များအရ၊ ယုဒလူမျိုးအပေါ် ပျက်စီးခြင်းအဘယ်ကြောင့် ရောက်လာခဲ့သည်ကို ကျွန်ုပ်တို့အား ထင်ရှားစွာ ပြောကြားထားသည်။ သူတို့သည် ကြီးမားသော အလင်းကိုလည်းကောင်း၊ ကြွယ်ဝသော ကောင်းချီးမင်္ဂလာများကိုလည်းကောင်း၊ အံ့ဖွယ်ကောင်းသော သာယာဝပြောမှုကိုလည်းကောင်း ရရှိခဲ့ကြသည်။ သို့သော် သူတို့သည် မိမိတို့အား အပ်နှံထားသော တာဝန်၌ သစ္စာမဲ့ကြောင်း ထင်ရှားစေခဲ့ကြသည်။ ထာဝရဘုရား၏ စပျစ်ဥယျာဉ်ကို သူတို့သည် သစ္စာရှိစွာ မစောင့်ရှောက်ကြသကဲ့သို့၊ ထိုဥယျာဉ်၏ အသီးအနှံတို့ကိုလည်း ဘုရားသခင်အား မဆက်ကပ်ကြ။ ဘုရားသခင် မရှိသကဲ့သို့ သူတို့သည် ပြုမူကြသောကြောင့်၊ ဘေးအန္တရာယ်သည် သူတို့အပေါ် ကျရောက်လာခဲ့သည်။” Manuscript Releases, volume 14, 343–345.</w:t>
      </w:r>
    </w:p>
    <w:p>
      <w:pPr>
        <w:pStyle w:val="ArticleBody"/>
        <w:jc w:val="left"/>
      </w:pPr>
      <w:r>
        <w:rPr>
          <w:rFonts w:ascii="Myanmar Text" w:hAnsi="Myanmar Text" w:eastAsia="Myanmar Text" w:cs="Myanmar Text"/>
        </w:rPr>
        <w:t>ဣသရေလသည် မိမိတို့သမိုင်းအစကပင် ဘုရားသခင်၏ ရွေးချယ်တော်မူခြင်းကို ခံခဲ့ရသောကြောင့်၊ မိမိတို့သည် အစဉ်အမြဲ ကိုယ်တော်၏ ရွေးချယ်ခံလူမျိုး ဖြစ်မည်ဟု ယုံကြည်ခဲ့သည်။ ထို့ထက် ဆိုးသည်မှာ၊ မိမိတို့သည် ကိုယ်တော်၏ ရွေးချယ်ခံလူမျိုး ဖြစ်သောကြောင့်၊ မိမိတို့က ကိုယ်တော်အား ဂုဏ်မပြုသော်လည်း ကိုယ်တော်က မိမိတို့အား ဂုဏ်ပြုမည်ဟုလည်း ယုံကြည်ခဲ့ကြသည်။ ပရောဖက်ပြုချက်အရ ဆိုလျှင်၊ ကွာရှင်းခြင်းခံရသည်အထိ မိမိတို့သည် ကိုယ်တော်၏ ရွေးချယ်ခံလူမျိုး ဖြစ်ခဲ့ကြသော်လည်း၊ ဘုရားသခင်သည် မိမိတို့ကို ဖြစ်စေလိုတော်မူခဲ့သော လူမျိုးအဖြစ်ကား တစ်ကြိမ်မျှ မဖြစ်ခဲ့ကြချေ။ ရွေးချယ်ခံလူမျိုး၏ ဖြောင့်မတ်ခြင်းသည်၊ မိမိတို့ကိုယ်ကို မည်သို့ထင်မြင်ကြသည်အပေါ် မူတည်၍ သတ်မှတ်ခံရသောအရာ မဟုတ်ပေ။ ရှေးဣသရေလသည် သတ္တမနေ့ အက်ဒဗင်တစ် အသင်းတော်၏ အဓိက ဥပမာဖြစ်သော်လည်း၊ မိမိတို့က ကမ္ဘာအဆုံးတွင် ရပ်တည်မည့် တစ်သိန်းလေးသောင်းလေးထောင်ကို ကိုယ်စားပြုသည်ဟူသော မှားယွင်းသော အခြေခံယူဆချက်ကို လက်ခံသောအခါ၊ လောဒိကိ၏ မျက်စိကန်းခြင်းသည် ပေါ်ထွက်လာသကဲ့သို့၊ ရှေးဣသရေလ၏ မျက်စိကန်းခြင်းလည်း ထင်ရှားလာသည်။ အက်ဒဗင်တစ်ဝါဒသည် ဆန့်ကျင်ဘက်ဖြစ်ကြောင်းကို ထင်ရှားစွာ ဖော်ပြသော သက်သေအထောက်အထားများ ရှိနေသော်လည်း၊ မိမိတို့သည် ကမ္ဘာအဆုံးကာလ၌ ဘုရားသခင်၏ ကျန်ကြွင်းသော လူမျိုးဖြစ်ကြောင်း ယုံကြည်၍ ထိုသို့ပင် သွန်သင်လျက်ရှိသည်။</w:t>
      </w:r>
    </w:p>
    <w:p>
      <w:pPr>
        <w:pStyle w:val="ArticleBody"/>
        <w:jc w:val="left"/>
      </w:pPr>
      <w:r>
        <w:rPr>
          <w:rFonts w:ascii="Myanmar Text" w:hAnsi="Myanmar Text" w:eastAsia="Myanmar Text" w:cs="Myanmar Text"/>
        </w:rPr>
        <w:t>စုံစမ်းသပ်ခြင်းကာလ၏ အဆုံးသို့ ကျွန်ုပ်တို့ နီးကပ်လာသည်နှင့်အမျှ၊ လောဒိက</w:t>
      </w:r>
      <w:r>
        <w:rPr>
          <w:rFonts w:ascii="Nirmala UI" w:hAnsi="Nirmala UI" w:eastAsia="Nirmala UI" w:cs="Nirmala UI"/>
        </w:rPr>
        <w:t>ேய</w:t>
      </w:r>
      <w:r>
        <w:rPr>
          <w:rFonts w:ascii="Myanmar Text" w:hAnsi="Myanmar Text" w:eastAsia="Myanmar Text" w:cs="Myanmar Text"/>
        </w:rPr>
        <w:t>ာလူမျိုးအတွက် ပေးရမည့် သတင်းစကားသည် ပို၍ လေးနက်၍ တိုက်ရိုက်ပြတ်သားလာရမည်။ ထိုမှားယွင်းသော အခြေခံယူဆချက်ကို သမ္မာတရားအတွက် ဘေးဖယ်မထားလျှင်၊ အာရုန်၊ ယေရဗောအံ နှင့် 1863 ၏ ဥပမာများသည် အစဉ်အလာနှင့် ထုံးစံ၏ အဝတ်ခြုံအောက်တွင် ဖုံးကွယ်ထားခြင်းခံရလိမ့်မည်။ စုံစမ်းသပ်ခြင်းကာလ၏ အဆုံးနှင့် အလွန်နီးကပ်လွန်းပြီဖြစ်၍၊ ထိုအဝတ်ခြုံအောက်တွင် မည်သည့်အရာကိုမျှ ထပ်၍ ဖုံးကွယ်ထားနေရန် မဖြစ်တော့။</w:t>
      </w:r>
    </w:p>
    <w:p>
      <w:pPr>
        <w:pStyle w:val="ArticleScripture"/>
        <w:jc w:val="left"/>
      </w:pPr>
      <w:r>
        <w:rPr>
          <w:rFonts w:ascii="Myanmar Text" w:hAnsi="Myanmar Text" w:eastAsia="Myanmar Text" w:cs="Myanmar Text"/>
        </w:rPr>
        <w:t>ဤသို့သောအရာပင် အပြစ်စီရင်ခြင်းဖြစ်၏။ အလင်းသည် လောကသို့ ရောက်လာပြီဖြစ်သော်လည်း၊ လူတို့၏အကျင့်များသည် ဆိုးညစ်သောကြောင့် သူတို့သည် အလင်းထက် မှောင်မိုက်ကို ချစ်ကြ၏။ အကြောင်းမူကား မကောင်းမှုကို ပြုသောသူတိုင်းသည် အလင်းကို မုန်း၍၊ မိမိအကျင့်များသည် ထင်ရှားစွာ အပြစ်တင်ခံရမည်ကို စိုးရိမ်သောကြောင့် အလင်းသို့ မလာကြ။ ယောဟန် ၃:၁၉၊ ၂၀။</w:t>
      </w:r>
    </w:p>
    <w:p>
      <w:pPr>
        <w:pStyle w:val="ArticleBody"/>
        <w:jc w:val="left"/>
      </w:pPr>
      <w:r>
        <w:rPr>
          <w:rFonts w:ascii="Myanmar Text" w:hAnsi="Myanmar Text" w:eastAsia="Myanmar Text" w:cs="Myanmar Text"/>
        </w:rPr>
        <w:t>အက်ဒဗင်တစ်ဝါဒ၏ အဘက်ပြန်ကျဆုံးမှုများ၏ သမိုင်းကို ဘုရားသခင်၏ ပရောဖက်ပြုနှုတ်ကပတ်တော်အတွင်း လိုက်လံမှတ်တမ်းတင်ထားပြီးဖြစ်သည်။ ဤသည်မှာ ပရောဖက်ပြုဆိုင်ရာ အမှန်တရားတစ်ရပ်ဖြစ်သည်။ ဤအရာ၏ ပထမဆုံးသက်သေမှာ ရှေးအစ္စရေးဖြစ်သည်။ ရှေးအစ္စရေးသည် ဆက်လက်တိုးပွားလျက်ရှိသော အဘက်ပြန်ကျဆုံးမှု၏ သမိုင်းတစ်ရပ်ဖြစ်သော်လည်း၊ သမ္မာကျမ်းစာနှင့် ပရောဖက်ပြုဝိညာဉ်၏ သက်သေခံချက်တို့က ရှေးအစ္စရေးသည် ခေတ်သစ်အစ္စရေး၏ ပုံရိပ်ပုံသဏ္ဍာန်ဖြစ်ကြောင်း သွန်သင်ကြသည်။ ဤအရာသည် ဝမ်းနည်းဖွယ်ရာဖြစ်သော်လည်း၊ ယခုလက်ရှိအချိန်တွင် ဤအမှန်တရားကို နားလည်သဘောပေါက်ရန်ထက် ပို၍အရေးကြီးခဲ့ဖူးခြင်း မရှိသေးပါ။ ယေရှုခရစ်၏ ဗျာဒိတ်တော်အားဖြင့် တံဆိပ်ဖွင့်လှစ်လျက်ရှိသည့်အရာမှာ၊ ပရိုတက်စတင့်ချိုအဖြစ်ရှိသော အက်ဒဗင်တစ်ဝါဒ၏ သမိုင်းသည် ရီပတ်ဘလီကန်ချို၏ သမိုင်းနှင့် အပြိုင်ဆိုင်သွားနေသည်ဟူသော အချက်ပင်ဖြစ်သည်။ ချိုနှစ်ချောင်းစလုံးသည် တစ်ဖက်ဖက်အတွက် ဒုတိယသက်သေခံချက်ကို ပေးကြပြီး၊ သက်သေခံသူများထဲမှ တစ်ပါးကို မှန်ကန်စွာ မမြင်နိုင်ရန် ငြင်းပယ်ခြင်းသည် တစ်ပြိုင်နက်တည်းတွင် အခြားသက်သေခံသူကိုလည်း အသိအမှတ်မပြုနိုင်အောင် တားဆီးပိတ်ပင်သွားစေသည်။</w:t>
      </w:r>
    </w:p>
    <w:p>
      <w:pPr>
        <w:pStyle w:val="ArticleBody"/>
        <w:jc w:val="left"/>
      </w:pPr>
      <w:r>
        <w:rPr>
          <w:rFonts w:ascii="Myanmar Text" w:hAnsi="Myanmar Text" w:eastAsia="Myanmar Text" w:cs="Myanmar Text"/>
        </w:rPr>
        <w:t>အာရုန်၊ ယေရောဗောင်နှင့် 1863 ၏ မျိုးဆက်ကြောင်းများသည် ယနေ့ခေတ် ဝိညာဉ်ရေးရာ ဣသရေလ၏ အစကို သတ်မှတ်ဖော်ပြကြပြီး၊ ထိုသို့ပြုရာ၌ပင် ရီပတ်ဘလီကန် ဦးချို၏ အစကိုလည်း သတ်မှတ်ဖော်ပြကြသည်။ တတိယကောင်းကင်တမန်၏ သတင်းစကားသည် သားရဲ၏ အမှတ်တံဆိပ်ကို လက်ခံရယူခြင်းမပြုရန် သတိပေးချက်တစ်ရပ် ဖြစ်သည်။ တနင်္ဂနွေဥပဒေကို ပထမဦးစွာ ပြဋ္ဌာန်းပြီး နောက်တစ်ဆင့်တွင် ကမ္ဘာတစ်ဝှမ်းလုံးကိုလည်း ထိုအတိုင်း လိုက်နာစေရန် အတင်းအကျပ်ပြုသည့်နိုင်ငံမှာ အမေရိကန်ပြည်ထောင်စု ဖြစ်သည်။</w:t>
      </w:r>
    </w:p>
    <w:p>
      <w:pPr>
        <w:pStyle w:val="ArticleScripture"/>
        <w:jc w:val="left"/>
      </w:pPr>
      <w:r>
        <w:rPr>
          <w:rFonts w:ascii="Myanmar Text" w:hAnsi="Myanmar Text" w:eastAsia="Myanmar Text" w:cs="Myanmar Text"/>
        </w:rPr>
        <w:t>“နိုင်ငံခြားလူမျိုးများသည် အမေရိကန်ပြည်ထောင်စု၏ နမူနာကို လိုက်နာကြလိမ့်မည်။ သူမက ရှေ့တန်းမှ ဦးဆောင်သော်လည်း ထိုအကျပ်အတည်းတူညီသည် ကမ္ဘာအနှံ့အပြားရှိ ကျွန်ုပ်တို့၏လူတို့အပေါ်သို့ ရောက်လာလိမ့်မည်။” Testimonies, volume 6, 395.</w:t>
      </w:r>
    </w:p>
    <w:p>
      <w:pPr>
        <w:pStyle w:val="ArticleBody"/>
        <w:jc w:val="left"/>
      </w:pPr>
      <w:r>
        <w:rPr>
          <w:rFonts w:ascii="Myanmar Text" w:hAnsi="Myanmar Text" w:eastAsia="Myanmar Text" w:cs="Myanmar Text"/>
        </w:rPr>
        <w:t>တနင်္ဂနွေနေ့ဥပဒေ အကျပ်အတည်းနှင့် ဆက်စပ်နေသော ပရောဖက်ပြုအမှန်တရားများကို အမေရိကန်ပြည်ထောင်စု၏ အလုပ်ဆောင်ရွက်မှုနှင့် ခွဲခြား၍ မရနိုင်ပါ။ ဗျာဒိတ်ကျမ်း အခန်းကြီး ၁၃ တွင် ဖော်ပြထားသော မြေ၏သားရဲသည် သမ္မာကျမ်းစာ ပရောဖက်ပြုခြင်း၌ ဆဋ္ဌမမြောက်နိုင်ငံတော်ဖြစ်ပြီး၊ ဟေရှာယ အခန်းကြီး ၂၃ အရ ပရောဖက်ပြုနှစ် ခုနစ်ဆယ်ကာလတိုင်အောင် အုပ်စိုးသောနိုင်ငံတော်ဖြစ်သည်။ ထိုသားရဲမှာ ဦးချိုနှစ်ချောင်းရှိသော မြေ၏သားရဲပင် ဖြစ်သည်။ ထိုဦးချိုနှစ်ချောင်း၏ ဆက်နွယ်မှုနှင့် သက်ဆိုင်သော အမှန်တရားများကို ယခု ဖွင့်လှစ်ပြသလျက်ရှိသည်။ သို့ရာတွင် အရာတစ်ခု၏ အစကို အသုံးပြု၍ အရာတစ်ခု၏ အဆုံးကို ဥပမာပြသခြင်းအားဖြင့် ယေရှုသည် ယေရှုခရစ်၏ ဗျာဒိတ်တော်ကို ဖွင့်လှစ်တော်မူကြောင်းကို နားလည်ရွေးချယ်သူတို့အားသာ ထိုအရာများကို ဖွင့်လှစ်ပြသလျက်ရှိသည်။</w:t>
      </w:r>
    </w:p>
    <w:p>
      <w:pPr>
        <w:pStyle w:val="ArticleBody"/>
        <w:jc w:val="left"/>
      </w:pPr>
      <w:r>
        <w:rPr>
          <w:rFonts w:ascii="Myanmar Text" w:hAnsi="Myanmar Text" w:eastAsia="Myanmar Text" w:cs="Myanmar Text"/>
        </w:rPr>
        <w:t>အမေရိကန်ပြည်ထောင်စုသည် ၁၇၉၈ ခုနှစ်တွင် သမ္မာကျမ်းစာအနာဂတ္တိတွင် ဖော်ပြထားသော ဆဋ္ဌမနိုင်ငံတော်အဖြစ် စတင်ခဲ့ပြီး၊ ထိုနောက် လာမည့် ခြောက်ဆယ့်ငါးနှစ်အတွင်း သမိုင်းတစ်လျှောက် အတူတကွ ဖြတ်သန်းသွားမည့် ဦးချိုနှစ်ချောင်းသည် မြင်နိုင်လိုစိတ်ရှိသူများကသာ အသိအမှတ်ပြုနိုင်မည့် အခြေအနေတစ်ရပ်အတွင်း ထားရှိခံခဲ့ရသည်။ ဟေရှာယ အခန်းကြီး ၇ တွင် တင်ပြထားသော ထိုခြောက်ဆယ့်ငါးနှစ်သည် ခရစ်တော်မပေါ်မီ ၇၄၂ ခုနှစ်တွင် စတင်၍ ခရစ်တော်မပေါ်မီ ၆၇၇ ခုနှစ်တွင် အဆုံးသတ်ခဲ့သည်။ ၁၇၉၈ ခုနှစ်မှ ၁၈၆၃ ခုနှစ်အထိ ထိုနှစ်များသည် ထပ်မံပြန်လည်ဖြစ်ပေါ်ခဲ့သည်။ ထိုခြောက်ဆယ့်ငါးနှစ်သည် ဦးချိုနှစ်ချောင်းစလုံး၌ အကျပ်အတည်းဖြစ်စဉ်တစ်ရပ်ကို ဖော်ထုတ်ပြသည်။</w:t>
      </w:r>
    </w:p>
    <w:p>
      <w:pPr>
        <w:pStyle w:val="ArticleBody"/>
        <w:jc w:val="left"/>
      </w:pPr>
      <w:r>
        <w:rPr>
          <w:rFonts w:ascii="Myanmar Text" w:hAnsi="Myanmar Text" w:eastAsia="Myanmar Text" w:cs="Myanmar Text"/>
        </w:rPr>
        <w:t>၁၈၆၃ ခုနှစ်သို့ ရောက်သောအခါ၊ ဟေရှာယ အခန်းကြီး ၂၃ ၌ဖော်ပြထားသော ပရောဖက်ပြု “ဘုရင်တစ်ပါး၏နေ့ရက်များ” ၏ အစကာလသည် ပြီးဆုံးခဲ့ပြီး၊ ထိုသို့ဖြင့် “ဘုရင်တစ်ပါး၏နေ့ရက်များ” ၏ အဆုံးကာလဆိုင်ရာ ပရောဖက်ပြု မှတ်တိုင်များကို တည်ထောင်ပေးခဲ့သည်။ ဟေရှာယ အခန်းကြီး ၂၃ ၏ သင်္ကေတဆန်သော ခုနစ်ဆယ်နှစ်၏ အဆုံးပိုင်းကို ပထမ ခြောက်ဆယ့်ငါးနှစ်အားဖြင့် သရုပ်ဖော်ပြထားသည်။ ၁၈၆၃ ခုနှစ်မှ ၁၉၈၉ ခုနှစ်တွင် အဆုံးကာလသို့ ရောက်သည့်အချိန်အထိသည် မီလာရိုက် လှုပ်ရှားမှုမှ စတင်၍ တစ်သိန်းလေးသောင်းလေးထောင်၏ လှုပ်ရှားမှု၌ အဆုံးသတ်သော လောဒိကိအာ အက်ဒဗင်တစ်အသင်းတော်၏ ကာလဖြစ်သည်။ အဆုံးပိုင်းရှိ ကာလကို နားလည်ရန်၊ အစပိုင်းရှိ ကာလကို နားလည်ရမည်။ အက်ဒဗင်တစ်ဝါဒသည် ဤအရာကို မပြုနိုင်၊ အကြောင်းမူကား ၎င်း၏ အစပြုခြင်းသည် မောရှေ၏ ကျိန်ဆိုခြင်းကို ငြင်းပယ်ခြင်းအားဖြင့် မှတ်သားထားပြီး၊ ထိုကျိန်ဆိုခြင်းသည် အက်ဒဗင်တစ်ဝါဒနှင့် အမေရိကန်ပြည်ထောင်စုတို့၏ အစနှင့် အဆုံးကို ကိုယ်စားပြုသော အတိအကျ ခြောက်ဆယ့်ငါးနှစ်ကို ဖော်ထုတ်ပြသသောကြောင့်ဖြစ်သည်။</w:t>
      </w:r>
    </w:p>
    <w:p>
      <w:pPr>
        <w:pStyle w:val="ArticleBody"/>
        <w:jc w:val="left"/>
      </w:pPr>
      <w:r>
        <w:rPr>
          <w:rFonts w:ascii="Myanmar Text" w:hAnsi="Myanmar Text" w:eastAsia="Myanmar Text" w:cs="Myanmar Text"/>
        </w:rPr>
        <w:t>ဤအကြောင်းကြောင့်ပင်—ဤအကြောင်းသည် အလွန်အရေးကြီးသော အကြောင်းတစ်ရပ်ဖြစ်သောကြောင့်—ဤဆောင်းပါးသည် ယခု ယုဒအမျိုး၏ ခြင်္သေ့အားဖြင့် တံဆိပ်ဖွင့်လှစ်လျက်ရှိသော ပရောဖက်ပြုချက်ဆိုင်ရာ အချက်အလက်တစ်ရပ်ကို တည်ထောင်ပြသရန် ကြိုးပမ်းခဲ့သည်။ ထိုအချက်မှာ၊ သတ္တမနေ့ အက်ဒ်ဗင်တစ်အသင်းတော်သည် အစဉ်တစိုက် လာအိုဒိကေယအခြေအနေ၌ ရှိနေခဲ့ကြောင်းကို သင် အသိအမှတ်မပြုလိုလျှင်၊ သင်သည် အက်ဒ်ဗင်တစ်ဝါဒ၏ သမိုင်းကို မှန်ကန်စွာ ပိုင်းခြားဖော်ထုတ်နိုင်မည်မဟုတ်ကြောင်းဖြစ်သည်။ ထို့ပြင် အက်ဒ်ဗင်တစ်ဝါဒ၏ သမိုင်းကို မှန်ကန်စွာ ပိုင်းခြားဖော်ထုတ်ခြင်းမရှိဘဲ၊ ရီပတ်ဘလီကန်ဝါဒ၏ ဦးချိုကိုလည်း မှန်ကန်စွာ ခွဲခြားသတ်မှတ်နိုင်စွမ်း မရှိကြပေ။</w:t>
      </w:r>
    </w:p>
    <w:p>
      <w:pPr>
        <w:pStyle w:val="ArticleScripture"/>
        <w:jc w:val="left"/>
      </w:pPr>
      <w:r>
        <w:rPr>
          <w:rFonts w:ascii="Myanmar Text" w:hAnsi="Myanmar Text" w:eastAsia="Myanmar Text" w:cs="Myanmar Text"/>
        </w:rPr>
        <w:t>အကြောင်းမူကား၊ သူတို့သည် အရှင်နှင့် ကယ်တင်ရှင် ယေရှုခရစ်ကို သိကျွမ်းခြင်းအားဖြင့် လောက၏ မစင်ကြယ်ညစ်ညမ်းမှုများမှ လွတ်မြောက်ခဲ့ကြပြီးနောက်၊ ထိုအရာများ၌ တဖန် ပြန်လည်ပတ်သက်ချည်နှောင်ခံရ၍ အနိုင်ယူခြင်းကို ခံရကြလျှင်၊ သူတို့၏ နောက်ဆုံးအခြေအနေသည် အစအခြေအနေထက် ပို၍ ဆိုးရွားလေ၏။ အကြောင်းမူကား၊ သူတို့သည် ဖြောင့်မတ်ခြင်း၏ လမ်းကို မသိခဲ့လျှင် ပို၍ ကောင်းမည်ဖြစ်၏။ သိကျွမ်းပြီးနောက်၌မူ သူတို့ထံ အပ်နှင်းပေးအပ်ခဲ့သော သန့်ရှင်းသော ပညတ်တော်မှ လှည့်ထွက်သွားကြ၏။ သို့ရာတွင် မှန်ကန်သော စကားပုံအတိုင်း သူတို့၌ ဖြစ်ပျက်လာသည်ကား၊ “ခွေးသည် မိမိအန်ဖတ်သို့ တဖန် ပြန်သွား၏။” “ဆေးကြောပြီးသော ဝက်မသည် ရွံ့ညွန်၌ လူးလှိမ့်ရန် တဖန် ပြန်သွား၏။” ၂ ပေတရု ၂:၂၀–၂၂။</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ဧလိယ — အမှတ်စဉ် ဆယ့်တစ်</dc:title>
  <dc:subject>ပထမ အမှား</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