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လျှို့ဝှက်သမိုင်း — အမှတ် နှစ်ဆယ့်ငါး</w:t>
      </w:r>
    </w:p>
    <w:p>
      <w:pPr>
        <w:pStyle w:val="ArticleSubtitle"/>
        <w:jc w:val="left"/>
      </w:pPr>
      <w:r>
        <w:rPr>
          <w:rFonts w:ascii="Myanmar Text" w:hAnsi="Myanmar Text" w:eastAsia="Myanmar Text" w:cs="Myanmar Text"/>
        </w:rPr>
        <w:t>ဧဇေကေလ နံပါတ် ခြောက်</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2026-08-11</w:t>
      </w:r>
    </w:p>
    <w:p>
      <w:pPr>
        <w:pStyle w:val="ArticleBody"/>
        <w:jc w:val="left"/>
      </w:pPr>
      <w:r>
        <w:rPr>
          <w:rFonts w:ascii="Myanmar Text" w:hAnsi="Myanmar Text" w:eastAsia="Myanmar Text" w:cs="Myanmar Text"/>
        </w:rPr>
        <w:t>ကျွန်ုပ်သည် သန့်ရှင်းရာဌာနအတွင်း၌ ယေဇကျေလ၊ ဟေရှာယနှင့် ယောဟန်တို့၏ အတွေ့အကြုံနှင့် ဆက်စပ်လျက် သမ္မာတရား၏ မျိုးစုံသော လမ်းကြောင်းများကို ပေးထားသည့် *Testimonies* ထဲမှ အပိုဒ်တစ်ပိုဒ်ကို အခြေခံ၍ ယူဆောင်လာခဲ့သည်။ ဗျာဒိတ်ကျမ်း အခန်း ၁ တွင် ယောဟန်သည် မိမိနောက်ဘက်မှ အသံတစ်သံကို မြင်ရန် လှည့်ကြည့်ခဲ့သည်။</w:t>
      </w:r>
    </w:p>
    <w:p>
      <w:pPr>
        <w:pStyle w:val="ArticleScripture"/>
        <w:jc w:val="left"/>
      </w:pPr>
      <w:r>
        <w:rPr>
          <w:rFonts w:ascii="Myanmar Text" w:hAnsi="Myanmar Text" w:eastAsia="Myanmar Text" w:cs="Myanmar Text"/>
        </w:rPr>
        <w:t>ငါသည် သခင်ဘုရား၏နေ့၌ ဝိညာဉ်တော်၌ရှိနေစဉ်၊ တံပိုးသံကဲ့သို့သော အသံကြီးတစ်သံကို ငါ့နောက်မှ ကြားရ၏။ ထိုအသံက၊ “ငါသည် အာလဖာနှင့် အိုမေဂါ၊ အစနှင့် အဆုံး ဖြစ်၏။ သင်မြင်သောအရာကို စာအုပ်၌ရေး၍ အာရှ၌ရှိသော အသင်းတော်ခုနစ်ပါးထံသို့ ပို့လော့။ ဧဖက်မြို့ရှိအသင်းတော်သို့၎င်း၊ စမြုနမြို့ရှိအသင်းတော်သို့၎င်း၊ ပေရဂံမြို့ရှိအသင်းတော်သို့၎င်း၊ သွာတိရမြို့ရှိအသင်းတော်သို့၎င်း၊ စာဒိမြို့ရှိအသင်းတော်သို့၎င်း၊ ဖိလဒေလဖိမြို့ရှိအသင်းတော်သို့၎င်း၊ လောဒိကိမြို့ရှိအသင်းတော်သို့၎င်း ပို့လော့” ဟု ဆို၏။ ထိုအခါ ငါနှင့်စကားပြောသော အသံကို မြင်ရခြင်းငှာ ငါလှည့်ကြည့်၏။ လှည့်ကြည့်သောအခါ ရွှေမီးခုံခုနစ်ခုကို ငါမြင်၏။ ဗျာဒိတ်ကျမ်း 1:10–12။</w:t>
      </w:r>
    </w:p>
    <w:p>
      <w:pPr>
        <w:pStyle w:val="ArticleBody"/>
        <w:jc w:val="left"/>
      </w:pPr>
      <w:r>
        <w:rPr>
          <w:rFonts w:ascii="Myanmar Text" w:hAnsi="Myanmar Text" w:eastAsia="Myanmar Text" w:cs="Myanmar Text"/>
        </w:rPr>
        <w:t>ပတ္မုကျွန်းမှစ၍ ထို့နောက် ယောဟန်သည် ခရစ်တော်၏ ရူပါရုံကို မြင်တွေ့ရာ ကောင်းကင်ဗိမာန်တော်အတွင်းသို့ ဝင်ရောက်သွား၏။ ညီမ ဝိုက်က ဤအကြောင်းကို ကျွန်ုပ်တို့အား အသိပေးထားသကဲ့သို့၊ ထိုရူပါရုံသည် ဒံယေလက မိမိစာအုပ် အခန်းကြီး ၁၀ တွင် မြင်ခဲ့သော ရူပါရုံနှင့် တူညီသော ရူပါရုံပင် ဖြစ်သည်။</w:t>
      </w:r>
    </w:p>
    <w:p>
      <w:pPr>
        <w:pStyle w:val="ArticleScripture"/>
        <w:jc w:val="left"/>
      </w:pPr>
      <w:r>
        <w:rPr>
          <w:rFonts w:ascii="Myanmar Text" w:hAnsi="Myanmar Text" w:eastAsia="Myanmar Text" w:cs="Myanmar Text"/>
        </w:rPr>
        <w:t>“‘ထိုနေ့ရက်များ၌ ကျွန်ုပ် ဒံယေလသည် သုံးပတ်တိတိ ဝမ်းနည်းညှိုးငယ်လျက်ရှိ၏။ အရသာရှိသော မုန့်ကို မစားခဲ့။ အသားနှင့် စပျစ်ရည်လည်း ကျွန်ုပ်၏ ပါးစပ်ထဲသို့ မဝင်ခဲ့။ ထို့ပြင် ကျွန်ုပ်သည် ကိုယ်ကို လုံးဝ မလိမ်းမသုတ်ခဲ့.... ထိုအခါ ကျွန်ုပ်သည် မျက်စိကို မြှောက်၍ ကြည့်ရာ၊ ပိတ်ချောကို ဝတ်ဆင်လျက်၊ ဥဖတ်ရွှေကောင်းဖြင့် ခါးကို ချည်နှောင်ထားသော လူတစ်ဦးကို မြင်လေ၏။ သူ၏ ကိုယ်ခန္ဓာသည် ပြောင်လဲ့သော ကျောက်မျက်နှင့်တူ၏။ သူ၏ မျက်နှာသည် လျှပ်စီး၏ အရိပ်အယောင်ကဲ့သို့ ဖြစ်၏။ သူ၏ မျက်စိများသည် မီးမောင်းများကဲ့သို့ ဖြစ်၏။ သူ၏ လက်မောင်းများနှင့် ခြေများသည် ပြောင်မြောက်စွာ တိုက်ခိုက်ထားသော ကြေးဝါအရောင်နှင့်တူ၏။ သူ၏ နှုတ်ကပတ်တော်၏ အသံသည် လူအုပ်ကြီး၏ အသံကဲ့သို့ ဖြစ်၏’ (Daniel 10:2–6).”</w:t>
      </w:r>
    </w:p>
    <w:p>
      <w:pPr>
        <w:pStyle w:val="ArticleScripture"/>
        <w:jc w:val="left"/>
      </w:pPr>
      <w:r>
        <w:rPr>
          <w:rFonts w:ascii="Myanmar Text" w:hAnsi="Myanmar Text" w:eastAsia="Myanmar Text" w:cs="Myanmar Text"/>
        </w:rPr>
        <w:t>“ဤဖော်ပြချက်သည် ပတ်မော့ကျွန်းပေါ်တွင် ခရစ်တော်ကို ယောဟန်အား ဖော်ပြတော်မူသောအခါ ယောဟန်ပေးခဲ့သည့် ဖော်ပြချက်နှင့် ဆင်တူသည်။ ဘုရားသခင်၏သားတော်တည်းဟူသော ထူးမြတ်သော ပုဂ္ဂိုလ်တော် ကိုယ်တိုင် ဒံယေလအား ပေါ်ထွန်းတော်မူခဲ့သည်။ ကျွန်ုပ်တို့၏သခင်သည် နောက်ကောင်းကင်တမန်တော်တစ်ပါးနှင့်အတူ ကြွလာ၍ နောက်ဆုံးသော ကာလများ၌ ဖြစ်ပေါ်မည့် အရာတို့ကို ဒံယေလအား သွန်သင်တော်မူသည်။” Sanctified Life, 49.</w:t>
      </w:r>
    </w:p>
    <w:p>
      <w:pPr>
        <w:pStyle w:val="ArticleBody"/>
        <w:jc w:val="left"/>
      </w:pPr>
      <w:r>
        <w:rPr>
          <w:rFonts w:ascii="Myanmar Text" w:hAnsi="Myanmar Text" w:eastAsia="Myanmar Text" w:cs="Myanmar Text"/>
        </w:rPr>
        <w:t>ပထမကိုးပိုဒ်တို့သည် လူသားတို့၏ စမ်းသပ်ကာလပိတ်သိမ်းမည့်အချိန်မတိုင်မီ အနည်းငယ်ကာလ၌ ယေရှုခရစ်၏ ဗျာဒိတ်တော် မည်သို့ ဖွင့်လှစ်ပြသခံရသည်ကို ဖော်ပြထားသည်။ ထိုဗျာဒိတ်တော်ကို ဘုရားသခင်က ယေရှုအား ပေးတော်မူပြီး၊ ယေရှုက ဂါဗြေလအား ပေးတော်မူကာ၊ ဂါဗြေလက ယောဟန်အား ပေးအပ်ခဲ့သည်။ ထို့နောက် ယောဟန်သည် ထိုသတင်းစကားကို အသင်းတော်ခုနစ်ပါးထံသို့ ပို့ဆောင်ရမည်ဟူသော တာဝန်အပ်နှင်းခြင်းကို လက်ခံရရှိခဲ့သည်။ ဟေရှာယသည်လည်း အခန်းခြောက်တွင် ထိုနည်းတူ တာဝန်အပ်နှင်းခြင်းကို လက်ခံရရှိခဲ့ပြီး၊ ယေဇကျေလလည်း အခန်းနှစ်နှင့် သုံးတို့တွင် ထိုတူညီသော အမိန့်ပေးခြင်းကို လက်ခံရရှိခဲ့သည်။ ယောဟန်သည် မိမိ၏ တာဝန်အပ်နှင်းခြင်းကို လက်ခံရရှိသည့်အချိန်တွင် အကျဉ်းသားဖြစ်နေသည်။ ယေဇကျေလနှင့် ဒံယေလတို့သည် ဗာဗုလုန်ပြည်၌ သုံ့ပန်းများဖြစ်ကြပြီး၊ ဟေရှာယသည် ယုဒ၏ ဆိုးယုတ်သောဘုရင် အာဟတ်၏ ခေတ်သမိုင်းအတွင်း၌ အသက်ရှင်နေသူ ဖြစ်သည်။</w:t>
      </w:r>
    </w:p>
    <w:p>
      <w:pPr>
        <w:pStyle w:val="ArticleScripture"/>
        <w:jc w:val="left"/>
      </w:pPr>
      <w:r>
        <w:rPr>
          <w:rFonts w:ascii="Myanmar Text" w:hAnsi="Myanmar Text" w:eastAsia="Myanmar Text" w:cs="Myanmar Text"/>
        </w:rPr>
        <w:t>“အလွန်ရှုပ်ထွေးသော အစီအစဉ်တစ်ရပ်အတွင်း ဘီးများအတွင်း၌ ဘီးများ ရှိနေကြသဖြင့် ပထမမြင်ကွင်း၌ ထိုအရာများသည် ယေဇကျေလ၏ မျက်စိ၌ အလုံးစုံ ရှုပ်ထွေးကယောင်ကတမ်းဖြစ်နေသကဲ့သို့ ထင်ပေါ်လာ၏။ သို့ရာတွင် ထိုဘီးများ လှုပ်ရှားကြသောအခါ၌ အံ့ဖွယ်တိကျမှန်ကန်မှုနှင့် စုံလင်သောညီညွတ်ခြင်းဖြင့် လှုပ်ရှားကြ၏။ ကောင်းကင်ဘုံဆိုင်ရာ သတ္တဝါများက ထိုဘီးများကို မောင်းနှင်လျက်ရှိကြပြီး၊ ထို့ထက်အထက်၌လည်း ဘုန်းတန်ခိုးကြီးမြတ်သော နီလာရောင်ပလ္လင်တော်ပေါ်၌ ထာဝရဘုရားသခင် တည်ရှိတော်မူ၏။ ထိုပလ္လင်တော်ကို ဝန်းရံလျက်ရှိသည်မှာ ကျေးဇူးတော်နှင့် ချစ်ခြင်းမေတ္တာ၏ သင်္ကေတဖြစ်သော သက်တံတော်ပင် ဖြစ်၏။ ထိုမြင်ကွင်း၏ ကြောက်မက်ဖွယ်ဘုန်းတန်ခိုးကြီးမားခြင်းကြောင့် အလွန်လွှမ်းမိုးခံရသဖြင့် ယေဇကျေလသည် မိမိမျက်နှာကို မြေပေါ်သို့ ချလျက် လဲကျသွား၏။ ထိုအခါ အသံတစ်သံက သူ့အား ထ၍ ထာဝရဘုရား၏ နှုတ်ကပတ်တော်ကို နားထောင်ရန် အမိန့်ပေး၏။ ထိုနောက် ဣသရေလအမျိုးအတွက် သတိပေးခြင်းသတင်းစကားတစ်ရပ်ကို သူ့အား ပေးအပ်တော်မူ၏။” Testimonies, 751.</w:t>
      </w:r>
    </w:p>
    <w:p>
      <w:pPr>
        <w:pStyle w:val="ArticleScripture"/>
        <w:jc w:val="left"/>
      </w:pPr>
      <w:r>
        <w:rPr>
          <w:rFonts w:ascii="Myanmar Text" w:hAnsi="Myanmar Text" w:eastAsia="Myanmar Text" w:cs="Myanmar Text"/>
        </w:rPr>
        <w:t>ထိုနောက် ငါသည် သခင်ဘုရား၏ အသံတော်ကို ကြားရ၏။ “ငါသည် အဘယ်သူကို စေလွှတ်ရမည်နည်း၊ ငါတို့အတွက် အဘယ်သူ သွားမည်နည်း” ဟု မိန့်တော်မူ၏။ ထိုအခါ ငါက “ဤမှာ ကျွန်ုပ်ရှိပါ၏။ ကျွန်ုပ်ကို စေလွှတ်တော်မူပါ” ဟု လျှောက်ဆို၏။ ဟေရှာယ ၆:၈</w:t>
      </w:r>
    </w:p>
    <w:p>
      <w:pPr>
        <w:pStyle w:val="ArticleScripture"/>
        <w:jc w:val="left"/>
      </w:pPr>
      <w:r>
        <w:rPr>
          <w:rFonts w:ascii="Myanmar Text" w:hAnsi="Myanmar Text" w:eastAsia="Myanmar Text" w:cs="Myanmar Text"/>
        </w:rPr>
        <w:t>“ဤရူပါရုံကို ယေဇကျေလအား သူ၏စိတ်နှလုံးသည် အမှောင်မိုက်သော ရှေ့ကံကြိုမြင်ချက်များဖြင့် ပြည့်နှက်နေသော ကာလ၌ ပေးအပ်တော်မူခဲ့သည်။ သူသည် မိမိဘိုးဘေးတို့၏ မြေကို ပျက်စီးအနေဖြင့် လဲလျောင်းနေသည်ကို မြင်တွေ့ခဲ့သည်...”</w:t>
      </w:r>
    </w:p>
    <w:p>
      <w:pPr>
        <w:pStyle w:val="ArticleScripture"/>
        <w:jc w:val="left"/>
      </w:pPr>
      <w:r>
        <w:rPr>
          <w:rFonts w:ascii="Myanmar Text" w:hAnsi="Myanmar Text" w:eastAsia="Myanmar Text" w:cs="Myanmar Text"/>
        </w:rPr>
        <w:t>“ထိုနည်းတူပင်၊ ဘုရားသခင်သည် အနာဂတ်ခေတ်ကာလများအတွက် အသင်းတော်၏သမိုင်းကို ချစ်မြတ်နိုးရသော ယောဟန်အား ဖွင့်ပြတော်မူရန် ပြင်ဆင်တော်မူစဉ်၊ ကယ်တင်ရှင်သည် မိမိ၏လူမျိုးတော်အပေါ် ထားရှိတော်မူသော စိတ်ဝင်စားမှုနှင့် စောင့်ရှောက်မှုကို အာမခံတော်မူခြင်းအဖြစ်၊ ‘လူသား၏သားနှင့် တူသောသူတစ်ပါး’ ကို မီးတိုင်များအကြား လမ်းလျှောက်နေသည်ဟူ၍ ထုတ်ဖော်ပြသတော်မူခဲ့၏၊ ထိုမီးတိုင်များသည် အသင်းတော် ခုနစ်ပါးကို သင်္ကေတပြုခဲ့ကြသည်။ …”</w:t>
      </w:r>
    </w:p>
    <w:p>
      <w:pPr>
        <w:pStyle w:val="ArticleScripture"/>
        <w:jc w:val="left"/>
      </w:pPr>
      <w:r>
        <w:rPr>
          <w:rFonts w:ascii="Myanmar Text" w:hAnsi="Myanmar Text" w:eastAsia="Myanmar Text" w:cs="Myanmar Text"/>
        </w:rPr>
        <w:t>“ဤသင်ခန်းစာများသည် ကျွန်ုပ်တို့၏ အကျိုးအတွက် ဖြစ်ကြ၏။ ဘုရားသခင်အပေါ်၌ ကျွန်ုပ်တို့၏ ယုံကြည်ခြင်းကို တည်ကြည်စွာ ထားရှိရန် လိုအပ်၏။ အကြောင်းမူကား လူတို့၏ စိတ်ဝိညာဉ်ကို စမ်းသပ်မည့် အချိန်တစ်ရပ်သည် ကျွန်ုပ်တို့၏ မျက်နှာမူတွင် အလွန်နီးကပ်စွာ ရှိနေသောကြောင့် ဖြစ်၏။ …”</w:t>
      </w:r>
    </w:p>
    <w:p>
      <w:pPr>
        <w:pStyle w:val="ArticleScripture"/>
        <w:jc w:val="left"/>
      </w:pPr>
      <w:r>
        <w:rPr>
          <w:rFonts w:ascii="Myanmar Text" w:hAnsi="Myanmar Text" w:eastAsia="Myanmar Text" w:cs="Myanmar Text"/>
        </w:rPr>
        <w:t>“ကျွန်ုပ်တို့သည် ကြီးမြတ်၍ ဂုဏ်အပြည့်အဝရှိသော အဖြစ်အပျက်များ၏ အဝင်တံခါးပေါ်တွင် ရပ်နေကြသည်။ ပရောဖက်ပြုချက်သည် လျင်မြန်စွာ ပြည့်စုံလျက်ရှိသည်။ သခင်သည် တံခါးဝ၌ ရှိတော်မူ၏။ မကြာမီ အသက်ရှင်နေသူအပေါင်းတို့အတွက် အလွန်အမင်း စိတ်ဝင်စားဖွယ်ကောင်းသော ကာလတစ်ရပ်သည် ကျွန်ုပ်တို့ရှေ့၌ ဖွင့်လှစ်လာမည်။ အတိတ်က အငြင်းပွားမှုများသည် ပြန်လည် အသက်ဝင်လာမည်။ အငြင်းပွားမှုအသစ်များလည်း ပေါ်ပေါက်လာမည်။ ကျွန်ုပ်တို့၏ ကမ္ဘာ၌ ဖြစ်ပေါ်လာမည့် အဖြစ်အပျက်များကို ယခုထိပင် အိပ်မက်ထဲ၌ပင် မမြင်ဖူးကြသေး။ စာတန်သည် လူ့ကိုယ်စားလှယ်များအားဖြင့် လုပ်ဆောင်လျက်ရှိသည်။ ဖွဲ့စည်းအုပ်ချုပ်ပုံအခြေခံဥပဒေကို ပြောင်းလဲ၍ တနင်္ဂနွေနေ့ကို စောင့်ထိန်းရန် အတင်းအကျပ်ပြဋ္ဌာန်းသော ဥပဒေတစ်ရပ်ကို ရရှိစေရန် ကြိုးပမ်းနေသူတို့သည် အကျိုးဆက် မည်သို့ဖြစ်မည်ကို အနည်းငယ်သာ သိရှိကြသည်။ အကျပ်အတည်းတစ်ရပ်သည် ကျွန်ုပ်တို့အပေါ်သို့ ချက်ချင်းကျရောက်လုနီးပါး ဖြစ်နေပြီ။”</w:t>
      </w:r>
    </w:p>
    <w:p>
      <w:pPr>
        <w:pStyle w:val="ArticleScripture"/>
        <w:jc w:val="left"/>
      </w:pPr>
      <w:r>
        <w:rPr>
          <w:rFonts w:ascii="Myanmar Text" w:hAnsi="Myanmar Text" w:eastAsia="Myanmar Text" w:cs="Myanmar Text"/>
        </w:rPr>
        <w:t>“သို့ရာတွင် ဤအလွန်ကြီးမားသော အရေးပေါ်ကာလ၌ ဘုရားသခင်၏ အမှုတော်ဆောင်တို့သည် မိမိတို့ကိုယ်ကို မိမိတို့ မယုံကြည်အားထားရ။ ဟေရှာယ၊ ယေဇကျေလနှင့် ယောဟန်တို့အား ပေးတော်မူခဲ့သော ရူပါရုံများထဲတွင် ကောင်းကင်သည် မြေကြီးပေါ်၌ ဖြစ်ပျက်လျက်ရှိသော အမှုအရာများနှင့် မည်မျှ နီးကပ်စွာ ဆက်နွှယ်လျက်ရှိသည်ကိုလည်းကောင်း၊ ကိုယ်တော်အား သစ္စာစောင့်သိသောသူတို့အပေါ် ဘုရားသခင်၏ စောင့်ရှောက်မှုသည် မည်မျှ ကြီးမြတ်သည်ကိုလည်းကောင်း ကျွန်ုပ်တို့ မြင်ရကြသည်။ ကမ္ဘာလောကသည် အုပ်စိုးရှင်မရှိဘဲ မဟုတ်ပေ။ လာမည့်အဖြစ်အပျက်များ၏ အစီအစဉ်သည် ထာဝရဘုရား၏ လက်တော်၌ ရှိ၏။ ကောင်းကင်ဘုံ၏ ဘုန်းအာနုဘော်တော်ရှင်သည် လူမျိုးနိုင်ငံတို့၏ ကံကြမ္မာကိုလည်းကောင်း၊ ကိုယ်တော်၏ အသင်းတော်နှင့် ဆိုင်သော အမှုကိစ္စများကိုလည်းကောင်း ကိုယ်တိုင် တာဝန်ယူ ထိန်းသိမ်းတော်မူ၏။ …”</w:t>
      </w:r>
    </w:p>
    <w:p>
      <w:pPr>
        <w:pStyle w:val="ArticleScripture"/>
        <w:jc w:val="left"/>
      </w:pPr>
      <w:r>
        <w:rPr>
          <w:rFonts w:ascii="Myanmar Text" w:hAnsi="Myanmar Text" w:eastAsia="Myanmar Text" w:cs="Myanmar Text"/>
        </w:rPr>
        <w:t>“ဧဇကေလ၏ ရူပါရုံ၌ ခေရုဗိမ်တို့၏ အတောင်များအောက်တွင် ဘုရားသခင်၏ လက်တော်ရှိနေသည်ကို သူမြင်ရ၏။ ဤအရာသည် ကိုယ်တော်၏ အမှုတော်ထမ်းများအား၊ သူတို့အား အောင်မြင်မှုကို ပေးဆောင်သောအရာမှာ ဘုရားသခင်၏ တန်ခိုးတော်ပင် ဖြစ်ကြောင်း သင်ကြားရန် ဖြစ်၏။ သူတို့သည် ဒုစရိုက်ကို ဖယ်ရှား၍ စိတ်နှလုံးနှင့် အသက်တာ၌ သန့်ရှင်းစင်ကြယ်လာကြလျှင်၊ ကိုယ်တော်သည် သူတို့နှင့်အတူ အမှုတော်ကို ဆောင်ရွက်တော်မူလိမ့်မည်။”</w:t>
      </w:r>
    </w:p>
    <w:p>
      <w:pPr>
        <w:pStyle w:val="ArticleScripture"/>
        <w:jc w:val="left"/>
      </w:pPr>
      <w:r>
        <w:rPr>
          <w:rFonts w:ascii="Myanmar Text" w:hAnsi="Myanmar Text" w:eastAsia="Myanmar Text" w:cs="Myanmar Text"/>
        </w:rPr>
        <w:t>“အသက်ရှင်သော သတ္တဝါတို့အကြား၌ လျှပ်စီးကဲ့သို့ လျင်မြန်စွာ သွားလာနေသော တောက်ပသောအလင်းသည် ဤအမှုတော်သည် နောက်ဆုံးတွင် အဆုံးသတ်ပြည့်စုံခြင်းသို့ မည်မျှ လျင်မြန်စွာ ရှေ့သို့ တိုးတက်သွားမည်ကို ကိုယ်စားပြု၏။ …”</w:t>
      </w:r>
    </w:p>
    <w:p>
      <w:pPr>
        <w:pStyle w:val="ArticleScripture"/>
        <w:jc w:val="left"/>
      </w:pPr>
      <w:r>
        <w:rPr>
          <w:rFonts w:ascii="Myanmar Text" w:hAnsi="Myanmar Text" w:eastAsia="Myanmar Text" w:cs="Myanmar Text"/>
        </w:rPr>
        <w:t>“ညီအစ်ကိုတို့၊ ယခုအချိန်သည် ငိုကြွေးဝမ်းနည်းခြင်းနှင့် မျှော်လင့်ချက်ပျက်စီးခြင်းအတွက် အချိန်မဟုတ်၊ သံသယနှင့် မယုံကြည်ခြင်းသို့ လက်လျှော့အပ်နှံရမည့် အချိန်လည်း မဟုတ်ပါ။ ခရစ်တော်သည် ယခုတွင် ကြီးမားသောကျောက်တုံးဖြင့် ပိတ်ဆို့ကာ ရောမတံဆိပ်ဖြင့် ခတ်နှိပ်ထားသော ယောသပ်၏ အသစ်သော သင်္ချိုင်းတွင်း၌ရှိသော ကယ်တင်ရှင်မဟုတ်တော့ပါ။ ကျွန်ုပ်တို့၌ ထမြောက်တော်မူသော ကယ်တင်ရှင်ရှိ၏။ ကိုယ်တော်သည် ရှင်ဘုရင်ဖြစ်တော်မူ၏၊ ဗိုလ်ခြေတော်တို့၏ အရှင်ဖြစ်တော်မူ၏။ ကိုယ်တော်သည် ခေရုဗိမ်တို့အကြား ထိုင်တော်မူ၏။ တိုင်းနိုင်ငံများ၏ ပဋိပက္ခနှင့် ဆူညံအုန်းအုန်းဖြစ်ခြင်းများအလယ်၌ပင် ကိုယ်တော်သည် မိမိလူမျိုးကို ယခုတိုင် ကာကွယ်စောင့်ရှောက်တော်မူ၏။ ကောင်းကင်ဘုံတို့၌ အုပ်စိုးတော်မူသောသူသည် ကျွန်ုပ်တို့၏ ကယ်တင်ရှင်ဖြစ်တော်မူ၏။ ကိုယ်တော်သည် စုံစမ်းနှောင့်ယှက်ခြင်းအသီးသီးကို တိုင်းတာတော်မူ၏။ ကိုယ်တော်သည် အသက်ဝိညာဉ်တိုင်းကို စမ်းသပ်ရမည့် မီးဖို၏မီးကို စောင့်ကြည့်တော်မူ၏။ ရှင်ဘုရင်တို့၏ အမာခံတပ်များ ပြိုလဲဖျက်ဆီးခံရမည့်အခါ၊ ဘုရားသခင်၏ အမျက်တော်၏ မြားများသည် မိမိရန်သူတို့၏ နှလုံးများကို ထိုးဖောက်ရိုက်ခတ်မည့်အခါ၊ မိမိလူမျိုးသည် ကိုယ်တော်၏ လက်တော်များအတွင်း၌ ဘေးကင်းလုံခြုံကြလိမ့်မည်။” Testimonies, volume 5, 752–754.</w:t>
      </w:r>
    </w:p>
    <w:p>
      <w:pPr>
        <w:pStyle w:val="ArticleBody"/>
        <w:jc w:val="left"/>
      </w:pPr>
      <w:r>
        <w:rPr>
          <w:rFonts w:ascii="Myanmar Text" w:hAnsi="Myanmar Text" w:eastAsia="Myanmar Text" w:cs="Myanmar Text"/>
        </w:rPr>
        <w:t>ဤပရောဖက်တို့၏ သန့်ရှင်းရာဌာနအတွင်းရှိ အတွေ့အကြုံများအားဖြင့် ပုံဆောင်ပြထားသော လူပုဂ္ဂိုလ်များထံသို့ ယေရှုခရစ်၏ ဗျာဒိတ်တော်သတင်းစကားကို ပေးအပ်ထားကြောင်းကို သမ္မာကျမ်းစာရှိ သက်သေခံချက် လေးရပ်က အတည်ပြုလျက်ရှိသည်။ ကျွန်ုပ်တို့ ကြေညာဟောပြောရန် ခန့်အပ်တော်မူထားသော ထိုသတင်းစကားကို ကောင်းကင်ဆိုင်ရာ သန့်ရှင်းရာဌာနသို့ ဝင်ရောက်သောအခါ၌သာ ကျွန်ုပ်တို့သည် လက်ခံရရှိကြသည်။ “ဝိညာဉ်အသီးသီး” ကို စမ်းသပ်သော “မီးဖို၏မီး” သည် မာလခိ အခန်းကြီး ၃ တွင် ဖော်ပြထားသော မီးဖိုဖြစ်သည်။</w:t>
      </w:r>
    </w:p>
    <w:p>
      <w:pPr>
        <w:pStyle w:val="ArticleScripture"/>
        <w:jc w:val="left"/>
      </w:pPr>
      <w:r>
        <w:rPr>
          <w:rFonts w:ascii="Myanmar Text" w:hAnsi="Myanmar Text" w:eastAsia="Myanmar Text" w:cs="Myanmar Text"/>
        </w:rPr>
        <w:t>သို့ရာတွင် ကိုယ်တော်ကြွလာတော်မူသောနေ့ကို အဘယ်သူသည် ခံနိုင်မည်နည်း။ ကိုယ်တော်ပေါ်ထွန်းတော်မူသောအခါ အဘယ်သူသည် ရပ်တည်နိုင်မည်နည်း။ အကြောင်းမူကား ကိုယ်တော်သည် သန့်စင်ပေးသောသူ၏ မီးကဲ့သို့လည်းကောင်း၊ အဝတ်လျှော်သူ၏ ဆပ်ပြာကဲ့သို့လည်းကောင်း ဖြစ်တော်မူ၏။ ကိုယ်တော်သည် ငွေကို သန့်စင်၍ စစ်ကြောသောသူကဲ့သို့ ထိုင်တော်မူမည်။ လေဝိ၏သားတို့ကို သန့်စင်စေ၍ ရွှေနှင့် ငွေကဲ့သို့ စင်ကြယ်စေတော်မူမည်။ ထိုသို့ဖြင့် သူတို့သည် ထာဝရဘုရားအား ဖြောင့်မတ်ခြင်းဖြင့် ပူဇော်သက္ကာကို ဆက်ကပ်နိုင်ကြမည်။ ထိုအခါ ယုဒနှင့် ယေရုရှလင်၏ ပူဇော်သက္ကာသည် ရှေးကာလများ၌ကဲ့သို့လည်းကောင်း၊ ယခင်နှစ်များ၌ကဲ့သို့လည်းကောင်း၊ ထာဝရဘုရား၏ ရှေ့တော်၌ နှစ်သက်ဖွယ်ဖြစ်လိမ့်မည်။ မာလခိ 3:2–4။</w:t>
      </w:r>
    </w:p>
    <w:p>
      <w:pPr>
        <w:pStyle w:val="ArticleBody"/>
        <w:jc w:val="left"/>
      </w:pPr>
      <w:r>
        <w:rPr>
          <w:rFonts w:ascii="Myanmar Text" w:hAnsi="Myanmar Text" w:eastAsia="Myanmar Text" w:cs="Myanmar Text"/>
        </w:rPr>
        <w:t>ငွေကို သန့်စင်ပြုပြင်သူသည် ငွေသည် မိမိမျက်နှာကို ပြန်လည်ထင်ဟပ်စေမည့်အထိ အလွန်သန့်စင်လာသောအခါ၊ ထိုငွေသည် မီးဖို၌ ထားရမည့် သင့်တော်သောအချိန်ပမာဏအတိုင်း ထားပြီးပြီဟု သိရှိသည်။ ရှေးကာလ၌ ငွေကို သန့်စင်ပြုပြင်ခဲ့ပုံနှင့် ဆိုင်သော ဤအချက်သည် ဒံယေလ အခန်း ၁၀ တွင် မြင်တွေ့ခဲ့သော အကြောင်းဖြစ်စေသော ကြိယာ “marah” နှင့် ကိုက်ညီသည်။ ဤနောက်ဆုံးသောနေ့ရက်များ၌ သခင်သည် မိမိလူတို့ကို သန့်ရှင်းရာဌာနသို့ ဦးဆောင်တော်မူလျက်၊ တစ်ရာလေးဆယ်လေးထောင်၏ အလံတော်တွင် ပါဝင်မည့် အရွေးခံသူများကို စမ်းသပ်ရန်၊ သန့်စင်ရန်၊ အညစ်အကြေးမှ ကင်းစင်စေရန် ဆောင်ရွက်တော်မူနေသည်။ ဤကာလအတွင်း၌ “အပြစ်ဒုစရိုက်ကို ပယ်ဖျက်၍ စိတ်နှလုံးနှင့် အသက်တာ၌ သန့်ရှင်းစင်ကြယ်လာမည်” ဆိုလျှင်၊ “ကိုယ်တော်သည်” ကျွန်ုပ်တို့နှင့် “အတူ ဆောင်ရွက်တော်မူလိမ့်မည်”။ ဒံယေလ အခန်း ၁၀ တွင်ပါသကဲ့သို့ အချို့သူတို့သည် ထိုအတွေ့အကြုံမှ ထွက်ပြေးကြသော်လည်း၊ ဒံယေလဖြင့် သင်္ကေတပြုထားသောသူတို့ကမူ ယေရှုခရစ်တော်၏ ဗျာဒိတ်တော်နှင့်ဆိုင်သော ကြီးမြတ်သည့် မှန်ကြီးမြင်ကွင်းကို မြင်တွေ့ကြမည်ဖြစ်ပြီး၊ ဟေရှာယ ဖော်ပြသကဲ့သို့ ယဇ်ပလ္လင်မှ မီးခဲတစ်ခုဖြင့် မိမိတို့၏ နှုတ်ခမ်းတို့ကို ထိတွေ့ခံရကာ သန့်စင်စေခြင်းခံရ၍၊ လမ်းလွဲသွားသော အသင်းတော်တစ်ပါးသို့လည်းကောင်း၊ ထို့နောက် ကမ္ဘာလောကသို့လည်းကောင်း သတင်းစကားတစ်ရပ် ပေးအပ်ရန် အဆင်သင့်ပြင်ဆင်ခံရကြလိမ့်မည်။</w:t>
      </w:r>
    </w:p>
    <w:p>
      <w:pPr>
        <w:pStyle w:val="ArticleBody"/>
        <w:jc w:val="left"/>
      </w:pPr>
      <w:r>
        <w:rPr>
          <w:rFonts w:ascii="Myanmar Text" w:hAnsi="Myanmar Text" w:eastAsia="Myanmar Text" w:cs="Myanmar Text"/>
        </w:rPr>
        <w:t>ဤသတင်းစကားကို သန့်ရှင်းရာဌာနအတွင်းရှိ သစ္စာရှိဝိညာဉ်များထံ တင်ပြထားသည်။ လေဝိဝတ္ထု နှစ်ဆယ့်သုံးကို ပင်တေကုတ္တေပွဲကာလနှင့် ကိုက်ညီအောင် ချိန်ညှိကြည့်သောအခါ၊ အလွန်သန့်ရှင်းရာဌာန၌ရှိသော ပဋိညာဉ်သေတ္တာကို ထင်ဟပ်စေရန် စီမံထားခြင်းဖြစ်သည်။ ယုံကြည်ခြင်းအားဖြင့် ထိုအခန်း၏ သတင်းစကားများ၏ ဖွဲ့စည်းပုံသည် မီးဖိုစမ်းသပ်ခြင်း ပြီးစီးသည့် သန့်ရှင်းသော သမိုင်းအတွင်းရှိ လမ်းမှတ်သုံးခုကို သတ်မှတ်ဖော်ပြသည်။ ဘုရားသခင်ထံမှ နက်ရှိုင်းစွာ စီမံထားသကဲ့သို့—နှစ်ဆယ့်သုံးအခန်း၏ ပရောဖက်ပြုဆိုင်ရာ ဖွဲ့စည်းပုံသည် ပရောဖက်ပြုကျမ်းကို လေ့လာသူအား အခန်းတစ်၏ အခန်းငယ်တစ်တွင် ယေဇကျေလကို ရှာဖွေသတ်မှတ်နိုင်စေသည်။</w:t>
      </w:r>
    </w:p>
    <w:p>
      <w:pPr>
        <w:pStyle w:val="ArticleScripture"/>
        <w:jc w:val="left"/>
      </w:pPr>
      <w:r>
        <w:rPr>
          <w:rFonts w:ascii="Myanmar Text" w:hAnsi="Myanmar Text" w:eastAsia="Myanmar Text" w:cs="Myanmar Text"/>
        </w:rPr>
        <w:t>ယခု သုံးဆယ်မြောက်သောနှစ်၌၊ စတုတ္ထလ၏ ငါးရက်မြောက်နေ့တွင်၊ ငါသည် ခေဗာမြစ်အနီး၌ အကျဉ်းသွားသူတို့အလယ်၌ ရှိနေစဉ်၊ ကောင်းကင်တို့သည် ပွင့်လှစ်၍၊ ဘုရားသခင်၏ ရူပါရုံများကို ငါမြင်ရ၏။ ထိုလ၏ ငါးရက်မြောက်နေ့သည် ယေဟောယာခင်မင်းကြီး အကျဉ်းသွားခြင်း၏ ငါးနှစ်မြောက်နှစ် ဖြစ်၏။ ယေဇကျေလ 1:1, 2.</w:t>
      </w:r>
    </w:p>
    <w:p>
      <w:pPr>
        <w:pStyle w:val="ArticleBody"/>
        <w:jc w:val="left"/>
      </w:pPr>
      <w:r>
        <w:rPr>
          <w:rFonts w:ascii="Myanmar Text" w:hAnsi="Myanmar Text" w:eastAsia="Myanmar Text" w:cs="Myanmar Text"/>
        </w:rPr>
        <w:t>တံဆိပ်ခတ်ခြင်းကာလအတွင်း တစ်သိန်းလေးသောင်းလေးထောင်တို့၏ ယဇ်ပုရောဟိတ်တစ်ပါးအနေဖြင့်၊ ယေဇကျေလသည် ယုဘိလသက္ကရာဇ်စက်ဝန်း ဆယ့်ခုနစ်မြောက်၏ သုံးဆယ်မြောက်နှစ်တွင် ရှိနေပြီး၊ ထိုအချိန်သည် ခရစ်မတိုင်မီ ၅၈၇ ခုနှစ်၌ နေဗုခဒ်နေဇာက ယေရုရှလင်မြို့ကို သုံးကြိမ်ဝိုင်းရံမှုအနက် တတိယအကြိမ် မတိုင်မီ ငါးနှစ်အလို ဖြစ်သည်။ ထိုကျမ်းပိုဒ်တွင် ဖော်ပြသော သုံးဆယ်မြောက်နှစ်သည် ဓမ္မဟောင်းသမိုင်းတွင် အကြီးမားဆုံးသော ပြန်လည်နိုးကြားမှုဖြစ်ပွားခဲ့ပြီးနောက် နှစ်သုံးဆယ်ဖြစ်သကဲ့သို့၊ ထိုအချိန်သည်လည်း ပဉ္စမနှစ်၏ ပဉ္စမနေ့ဖြစ်သဖြင့် ငါးဂဏန်းကို ယေဇကျေလ၏ သက်သေခံချက်အပေါ် တင်ထားသည်။ အဖွင့်ကျမ်းပိုဒ် နှစ်ပိုဒ်အတွင်း၌ သုံးဆယ်ကို တစ်ကြိမ် သတ်မှတ်ဖော်ပြထားပြီး၊ ငါးဂဏန်းကို သုံးကြိမ် ဖော်ပြထားသည်။ ပင်တေကုတ္တေပွဲရာသီနှင့် ညှိနှိုင်းထားသော လေဝိဝတ္တရာကျမ်း အခန်း ၂၃ ၏ ဖွဲ့စည်းပုံတွင်၊ သုံးဆယ်အားဖြင့် ကိုယ်စားပြုထားသော ဒုတိယစမ်းသပ်မှုသည် တံပိုးမှုတ်ပွဲတော်တိုင်အောင် ရောက်ရှိပြီး၊ ငါးရက်သည် ခရစ်တော်၏ ကောင်းကင်တက်ကြွခြင်းတိုင်အောင်၊ ထို့နောက် ငါးရက်သည် အပြစ်ဖြေရာနေ့တိုင်အောင်၊ ထို့နောက် ငါးရက်သည် အစောပိုင်းမိုး (ပင်တေကုတ္တေ) နှင့် နောက်ပိုင်းမိုး (တဲတော်ပွဲ) နှစ်မျိုးစလုံးကို ကိုယ်စားပြုသော waymark တိုင်အောင် ရောက်ရှိသည်။ ထိုဖွဲ့စည်းပုံသည် သုံးဆယ်ကို ဦးစွာတင်ပြပြီး၊ ထို့နောက် ငါး၏ အဆင့်သုံးဆင့်ကို ဆက်လက်တင်ပြသည်။ ယေဇကျေလသည် ဗိမာန်တော်အတွင်း၌ ရှိနေပြီး၊ လေဝိဝတ္တရာကျမ်း အခန်း ၂၃ ၏ ဖွဲ့စည်းပုံသည် ပဋိညာဉ်သေတ္တာဖြစ်သည်။</w:t>
      </w:r>
    </w:p>
    <w:p>
      <w:pPr>
        <w:pStyle w:val="ArticleBody"/>
        <w:jc w:val="left"/>
      </w:pPr>
      <w:r>
        <w:rPr>
          <w:rFonts w:ascii="Myanmar Text" w:hAnsi="Myanmar Text" w:eastAsia="Myanmar Text" w:cs="Myanmar Text"/>
        </w:rPr>
        <w:t>သမိုင်းမှတ်တမ်းသည် ဤအချက်၌ ယေဇကျေလသည် ယေရုရှလင်ပျက်စီးခြင်းအားဖြင့် ကိုယ်စားပြုထားသော မကြာမီရောက်လာမည့် တနင်္ဂနွေနေ့ဥပဒေကို ပုံဆောင်ဖော်ပြသည့် သင်္ကေတဆိုင်ရာ ဝိုင်းရံပိတ်ဆို့မှု မပြီးဆုံးမီ ငါးနှစ်အလို၌ ရှိနေကြောင်းကို သက်သေခံလျက်ရှိသည်။ “ငါး” ဟူသော အရေအတွက်သည် “သုံးဆယ်” ဟူသော အရေအတွက်ကဲ့သို့ပင် လေဝိဝတ္တရာကျမ်း အခန်း ၂၃ ၏ ဖွဲ့စည်းပုံဒီဇိုင်းတွင် အခြေခံအရေးပါသော အစိတ်အပိုင်းတစ်ရပ် ဖြစ်သည်။</w:t>
      </w:r>
    </w:p>
    <w:p>
      <w:pPr>
        <w:pStyle w:val="ArticleBody"/>
        <w:jc w:val="left"/>
      </w:pPr>
      <w:r>
        <w:rPr>
          <w:rFonts w:ascii="Myanmar Text" w:hAnsi="Myanmar Text" w:eastAsia="Myanmar Text" w:cs="Myanmar Text"/>
        </w:rPr>
        <w:t>ဤဆောင်းပါးများအတွင်းတွင် အခန်း၏ ပထမနှစ်ဆယ့်နှစ်ပိုဒ်ကို နောက်ဆုံးနှစ်ဆယ့်နှစ်ပိုဒ်နှင့် ကိုက်ညီစွာ ဆက်စပ်ချိန်ညှိ၍၊ ထို့နောက် ထိုနှစ်ဆယ့်နှစ်ပိုဒ်စီပါသော မျဉ်းနှစ်ကြောင်းကို ပင်တေကုတ္တေပွဲကာလနှင့် တပြိုင်နက်တည်း ကိုက်ညီစွာ ဆက်စပ်ချိန်ညှိသောအခါ၊ မာလခိ၏ မီးဖိုမီးဖြစ်သော အဆင့်သုံးဆင့်ပါ စမ်းသပ်ခြင်းလုပ်ငန်းစဉ်ကို ထင်ရှားစွာ ပုံဖော်ပြသထားကြောင်း ပြသထားပြီးဖြစ်သည်။ ထိုအဆင့်သုံးဆင့်တွင် ပထမအဆင့်နှင့် တတိယအဆင့်တို့အတွင်း၊ အဆင့်တစ်ဆင့်ကို ကိုယ်စားပြုသော waymarks လေးခု၏ အစဉ်အဆက်တစ်ရပ်ဖြင့် ဖွဲ့စည်းထားသော alpha နှင့် omega တို့ ပါဝင်ကြသည်။</w:t>
      </w:r>
    </w:p>
    <w:p>
      <w:pPr>
        <w:pStyle w:val="ArticleBody"/>
        <w:jc w:val="left"/>
      </w:pPr>
      <w:r>
        <w:rPr>
          <w:rFonts w:ascii="Myanmar Text" w:hAnsi="Myanmar Text" w:eastAsia="Myanmar Text" w:cs="Myanmar Text"/>
        </w:rPr>
        <w:t>ပသကာပွဲတော်၊ ထို့နောက် မုန့်ဖောင်းမဲ့ပွဲတော်၊ ထို့နောက် မုယော၏ ပထမအသီးပူဇော်သက္ကာ၊ ထို့နောက် မုန့်ဖောင်းမဲ့ပွဲတော်၏ အဆုံးသို့ “ငါး” ရက် ဖြစ်သည်။ ထိုမှတ်တိုင်လေးရပ်တို့သည် ပထမစမ်းသပ်ခြင်းကို ဖွဲ့စည်းထားကြပြီး၊ ယေရှုသည် အဆုံးကို အစဖြင့် အမြဲပုံဖော်ပြသတော်မူသည်နှင့်အညီ တတိယစမ်းသပ်ခြင်းကိုလည်း မှတ်တိုင်လေးရပ်ဖြင့် ဖွဲ့စည်းထားသည်။ တံပိုးမှုတ်ပွဲတော်၊ ထို့နောက် ခရစ်တော်၏ ကောင်းကင်တက်ခြင်း၊ ထို့နောက် အပြစ်ဖြေရာနေ့၊ ထို့နောက် ငါးရက်အကြာတွင် ပင်တေကောတ္တေပွဲတော်နှင့် တဲနန်းပွဲတော် နှစ်ရပ်စလုံး၏ ရောက်ရှိလာခြင်း ဖြစ်သည်။ ပင်တေကောတ္တေသည် အစောမိုး၏ သင်္ကေတဖြစ်ပြီး တဲနန်းပွဲတော်သည် နောက်မိုး၏ သင်္ကေတဖြစ်သည်။ လေဝိရာကျမ်း အခန်း ၂၃ ၏ ပုံစံတွင် ပင်တေကောတ္တေနှင့် တဲနန်းပွဲတော်တို့သည် တစ်ပြိုင်တည်း ကိုက်ညီနေကြသည်။</w:t>
      </w:r>
    </w:p>
    <w:p>
      <w:pPr>
        <w:pStyle w:val="ArticleScripture"/>
        <w:jc w:val="left"/>
      </w:pPr>
      <w:r>
        <w:rPr>
          <w:rFonts w:ascii="Myanmar Text" w:hAnsi="Myanmar Text" w:eastAsia="Myanmar Text" w:cs="Myanmar Text"/>
        </w:rPr>
        <w:t>ထို့ကြောင့်၊ ဇိအုန်၏သားတို့၊ ဝမ်းမြောက်ကြလော့၊ သင်တို့၏ ဘုရားသခင် ထာဝရဘုရား၌ ရွှင်လန်းကြလော့။ အကြောင်းမူကား၊ ကိုယ်တော်သည် သင်တို့အား အစောမိုးကို သင့်တင့်လျောက်ပတ်စွာ ပေးတော်မူပြီ။ ထို့ပြင် ကိုယ်တော်သည် သင်တို့အတွက် မိုးကိုလည်းကောင်း၊ အစောမိုးကိုလည်းကောင်း၊ နောက်မိုးကိုလည်းကောင်း၊ ပထမလ၌ ကျစေတော်မူလိမ့်မည်။ Joel 2:23.</w:t>
      </w:r>
    </w:p>
    <w:p>
      <w:pPr>
        <w:pStyle w:val="ArticleBody"/>
        <w:jc w:val="left"/>
      </w:pPr>
      <w:r>
        <w:rPr>
          <w:rFonts w:ascii="Myanmar Text" w:hAnsi="Myanmar Text" w:eastAsia="Myanmar Text" w:cs="Myanmar Text"/>
        </w:rPr>
        <w:t>နောက်ဆုံး စမ်းသပ်ခြင်းနှင့် သန့်စင်ခြင်း လုပ်ငန်းစဉ်သည် ၂၀၂၃ ခုနှစ်၊ ဒီဇင်ဘာ ၃၁ ရက်နေ့တွင် စတင်ခဲ့သည်။ ပထမစမ်းသပ်မှုမှာ ၂၀၂၀ ခုနှစ်၊ ဇူလိုင် ၁၈ ရက်နေ့၏ စိတ်ပျက်ဖွယ်ဖြစ်ရပ်အားဖြင့် ယခင်က စမ်းသပ်ခံခဲ့ရသော အစုအဖွဲ့ကို ခွဲခြားစေခဲ့သည့် “robbers of thy people” အငြင်းပွားမှုဖြင့် သင်္ကေတပြုထားသော အခြေခံစမ်းသပ်မှု ဖြစ်သည်။</w:t>
      </w:r>
    </w:p>
    <w:p>
      <w:pPr>
        <w:pStyle w:val="ArticleScripture"/>
        <w:jc w:val="left"/>
      </w:pPr>
      <w:r>
        <w:rPr>
          <w:rFonts w:ascii="Myanmar Text" w:hAnsi="Myanmar Text" w:eastAsia="Myanmar Text" w:cs="Myanmar Text"/>
        </w:rPr>
        <w:t>“သမိုင်းနှင့် ပရောဖက်ပြုချက်တို့၌ ဘုရားသခင်၏ နှုတ်ကပတ်တော်သည် အမှန်တရားနှင့် အမှားအယွင်းအကြား ရှည်လျားစွာ ဆက်လက်တည်ရှိလာသော ပဋိပက္ခကို ဖော်ပြထားသည်။ ထိုပဋိပက္ခသည် ယခုတိုင် ဆက်လက်ဖြစ်ပွားလျက်ရှိသေး၏။ ယခင်က ဖြစ်ပျက်ခဲ့သော အရာများသည် ပြန်လည်ဖြစ်ပျက်လာမည်။ ဟောင်းနွမ်းသော အငြင်းပွားမှုများသည် ပြန်လည်ပေါ်ထွက်လာမည်ဖြစ်ပြီး၊ သီအိုရီအသစ်များလည်း အစဉ်မပြတ် ပေါ်ပေါက်လာလိမ့်မည်။ သို့သော် မိမိတို့၏ ယုံကြည်ခြင်းနှင့် ပရောဖက်ပြုချက်ပြည့်စုံခြင်း၌ ပထမ၊ ဒုတိယ၊ တတိယ ကောင်းကင်တမန်တို့၏ သတင်းစကားများကို ကြေညာရာတွင် မိမိတို့၏ အခန်းကဏ္ဍကို ထမ်းဆောင်ခဲ့ကြသော ဘုရားသခင်၏ လူမျိုးသည် မိမိတို့ ရပ်တည်နေရာကို သိကြသည်။ သူတို့၌ သန့်စင်သောရွှေထက် ပို၍ အဖိုးထိုက်သော အတွေ့အကြုံတစ်ရပ် ရှိသည်။ သူတို့သည် ကျောက်ဆောင်ကဲ့သို့ တည်ကြည်ခိုင်မာစွာ ရပ်တည်ရမည်ဖြစ်ပြီး၊ မိမိတို့၏ ယုံကြည်စိတ်ချမှု၏ အစကို အဆုံးတိုင်အောင် မလှုပ်မယှက် ခိုင်မြဲစွာ ကိုင်စွဲထားရမည်ဖြစ်သည်။” Manuscript Releases, volume 1, 47.</w:t>
      </w:r>
    </w:p>
    <w:p>
      <w:pPr>
        <w:pStyle w:val="ArticleBody"/>
        <w:jc w:val="left"/>
      </w:pPr>
      <w:r>
        <w:rPr>
          <w:rFonts w:ascii="Myanmar Text" w:hAnsi="Myanmar Text" w:eastAsia="Myanmar Text" w:cs="Myanmar Text"/>
        </w:rPr>
        <w:t>လေဝိရာကျမ်း နှစ်ဆယ့်သုံးတွင် ပထမစမ်းသပ်ခြင်းကို သုံးခုဖြင့် ဖွဲ့စည်းထားသော ပရောဖက်ပြုဆိုင်ရာ ပေါင်းစပ်ဖွဲ့စည်းပုံတစ်ရပ်အဖြစ်၊ ထို့နောက် ငါးရက်အကြာတွင် မဖောင်းမပွ မုန့်ပွဲတော်၏ အဆုံးဖြင့် ကိုယ်စားပြုထားသည်။ ပသခါပွဲတော်သည် ပထမနေ့ဖြစ်၍၊ မဖောင်းမပွ မုန့်ပွဲတော်သည် ဒုတိယနေ့ဖြစ်ကာ၊ ပထမသီးနှံပူဇော်သက္ကာသည် တတိယနေ့ဖြစ်သည်။ ငါးရက်အကြာတွင် မဖောင်းမပွ မုန့်ပွဲတော်သည် အဆုံးသို့ ရောက်သည်။ စမ်းသပ်ခြင်း သုံးခုအနက် ပထမစမ်းသပ်ခြင်း၏ ပရောဖက်ပြုဆိုင်ရာ ဖွဲ့စည်းပုံကို တတိယနှင့် နောက်ဆုံး စမ်းသပ်ခြင်းတွင်လည်း ကိုယ်စားပြုထားသည်။ ထိုတတိယ အမှတ်အသားတွင်၊ အမှတ်အသား သုံးခုဖြင့် ဖွဲ့စည်းထားပြီး တစ်ခုက ဆက်လက်လိုက်ပါလာသကဲ့သို့၊ တံပိုးမှုတ်ပွဲတော်သည် ပထမနေ့ဖြစ်ပြီး၊ ငါးရက်အကြာတွင် ခရစ်တော်၏ ကောင်းကင်သို့ တက်ကြွတော်မူခြင်းရှိကာ၊ ထို့နောက် ငါးရက်အကြာတွင် အပြစ်ဖြေခြင်းနေ့ လာရောက်ပြီး၊ ထို့နောက် ငါးရက်အကြာတွင် ပင်တေကုတ္တေပွဲနှင့် တဲတော်ပွဲတော် နှစ်ရပ်စလုံးက မကြာမီ ရောက်ရှိလာမည့် တနင်္ဂနွေဥပဒေကို အမှတ်အသားပြုကြသည်။ ထိုအရာကို ယေဇကျေလကျမ်းတွင် ယေရုရှလင်မြို့၏ ဖျက်ဆီးခြင်းအဖြစ် ကိုယ်စားပြုထားသည်။</w:t>
      </w:r>
    </w:p>
    <w:p>
      <w:pPr>
        <w:pStyle w:val="ArticleBody"/>
        <w:jc w:val="left"/>
      </w:pPr>
      <w:r>
        <w:rPr>
          <w:rFonts w:ascii="Myanmar Text" w:hAnsi="Myanmar Text" w:eastAsia="Myanmar Text" w:cs="Myanmar Text"/>
        </w:rPr>
        <w:t>ဖောင်းမဲ့မုန့်ပွဲတော်၏ အဆုံးနှင့် တံပိုးပွဲတော်အကြားတွင် ရက်သုံးဆယ် ရှိပြီး၊ ထိုရက်များသည် ယဇ်ပုရောဟိတ်တစ်ဦး၏ သင်္ကေတကိုသာမက၊ ဘုရားသခင်ဆိုင်ရာ ပုံဥပမာအတွင်း ဖော်ပြထားသော စမ်းသပ်မှုသုံးရပ်အနက် ဒုတိယစမ်းသပ်မှုကိုလည်း ကိုယ်စားပြုကြသည်။</w:t>
      </w:r>
    </w:p>
    <w:p>
      <w:pPr>
        <w:pStyle w:val="ArticleBody"/>
        <w:jc w:val="left"/>
      </w:pPr>
      <w:r>
        <w:rPr>
          <w:rFonts w:ascii="Myanmar Text" w:hAnsi="Myanmar Text" w:eastAsia="Myanmar Text" w:cs="Myanmar Text"/>
        </w:rPr>
        <w:t>ခရစ်တော်၏ဗတ္တိဇံသည် ပသခါ၊ မဖောင်းမပြန့်မုန့်၊ နှင့် ပထမအသီးတို့၏ လမ်းမှတ်သုံးခုကို ဖော်ပြထားသည်။ အကြောင်းမူကား ထိုလမ်းမှတ်သုံးခုသည် ခရစ်တော်၏ သေခြင်း၊ သင်္ဂြိုဟ်ခြင်း၊ နှင့် ရှင်ပြန်ထမြောက်ခြင်းကို ကိုယ်စားပြုသောကြောင့် ဖြစ်သည်။ ထိုအဆင့်သုံးဆင့်သည် စတုတ္ထအဆင့်သို့ ရောက်ရန် ငါးရက်ဖြင့် ဆက်လက်လိုက်နာရပြီး၊ ထိုစတုတ္ထအဆင့်ကို မဖောင်းမပြန့်မုန့်ပွဲ၏ အဆုံးဖြင့် ကိုယ်စားပြုထားသည်။ ဗတ္တိဇံသည် ယောဟန်က မိမိ၏ မေရှိယကို ဗတ္တိဇံပေးခဲ့သော အချိန်တိုလေးတစ်ခဏအတွင်း ထိုအဆင့်သုံးဆင့်ကို တင်ပြထားသည်။ နွေဦးပွဲတော်များသည် ထိုအဆင့်သုံးဆင့်ကို တစ်ဆင့်လျှင် တစ်ရက်စီဖြင့် ခွဲခြားထားပြီး၊ ဆောင်းဦးပွဲတော်များသည် ထိုအဆင့်သုံးဆင့်ကို ငါးရက်စီဖြင့် ခွဲခြားထားသည်။</w:t>
      </w:r>
    </w:p>
    <w:p>
      <w:pPr>
        <w:pStyle w:val="ArticleBody"/>
        <w:jc w:val="left"/>
      </w:pPr>
      <w:r>
        <w:rPr>
          <w:rFonts w:ascii="Myanmar Text" w:hAnsi="Myanmar Text" w:eastAsia="Myanmar Text" w:cs="Myanmar Text"/>
        </w:rPr>
        <w:t>နွေဦးပွဲတော်များ၏ ပထမစမ်းသပ်ချက်ကို မှတ်တိုင်သုံးခု၏ ပေါင်းစည်းမှုတစ်ရပ်အဖြစ်—ထို့နောက် ငါးရက်အကြာတွင် မှတ်တိုင်တစ်ခုက လိုက်လာသည့်ပုံစံ—အသုံးချ၍၊ ထို့ပြင် ဆောင်းဦးပွဲတော်များကိုလည်း မှတ်တိုင်သုံးခုဖြစ်ပြီး ငါးရက်အကြာတွင် မှတ်တိုင်တစ်ခုက လိုက်လာသည့်ပုံစံအဖြစ် အသုံးချသောအခါ၊ အာလဖာမှတ်တိုင်တစ်ခုသည် သုံးခုဖြစ်၍ ၎င်းနောက် ငါးရက် လိုက်လာပြီး၊ ထို့နောက် ရက်သုံးဆယ် လိုက်လာကာ၊ ထို့ပြင် ဆောင်းဦးပွဲတော်များ၏ တတိယစမ်းသပ်ချက်သည် သုံးခုဖြစ်သော မှတ်တိုင်တစ်ခုကို ငါးရက်က လိုက်လာသည့်ပုံစံအဖြစ် ပါဝင်သော ပရောဖက်ပြုဆိုင်ရာ ဖွဲ့စည်းပုံတစ်ရပ် တည်ဆောက်ခံရသည်။ ထိုဖွဲ့စည်းပုံသည် ပထမစမ်းသပ်ချက်ကို စုစုပေါင်း ငါးရက်ကို လွှမ်းခြုံသကဲ့သို့ ပြသပြီး၊ ထို့နောက် တတိယ ငါးရက်မြောက် မှတ်တိုင်သို့ ရောက်ရှိစေသော ရက်သုံးဆယ်ကြာ ဒုတိယစမ်းသပ်ချက်တစ်ရပ်က လိုက်လာသည်။ ငါး ပေါင်း ရက်သုံးဆယ်၊ ထို့ပြင် ငါးသည် လေးဆယ်ဖြစ်သည် (5 + 30 + 5 = 40)။</w:t>
      </w:r>
    </w:p>
    <w:p>
      <w:pPr>
        <w:pStyle w:val="ArticleBody"/>
        <w:jc w:val="left"/>
      </w:pPr>
      <w:r>
        <w:rPr>
          <w:rFonts w:ascii="Myanmar Text" w:hAnsi="Myanmar Text" w:eastAsia="Myanmar Text" w:cs="Myanmar Text"/>
        </w:rPr>
        <w:t>ခရစ်တော်၏ဗတ္တိဇံခံခြင်းအပြီးတွင် ချက်ချင်းပင် ရက်လေးဆယ်ကာလတစ်ခု လာရောက်ခဲ့ပြီး၊ ထိုကာလ၏အဆုံး၌ စမ်းသပ်မှုသုံးခုဖြင့် အဆုံးသတ်ခဲ့သည်။ လေဝိဝတ္တရာကျမ်း အခန်းနှစ်ဆယ့်သုံး၏ ဖွဲ့စည်းပုံ၌လည်း ပင်တေကုတ္တေပွဲကာလနှင့် ပေါင်းစပ်၍ ပိုမိုများပြားသော အရာများကို သိမြင်နိုင်သော်လည်း၊ အခြားသော အဆင့်တစ်ခု၌ ထိုအခန်းသည် အလွန်သန့်ရှင်းရာဌာနတော်အတွင်းရှိ ပဋိညာဉ်သေတ္တာကို ကိုယ်စားပြုသည်။</w:t>
      </w:r>
    </w:p>
    <w:p>
      <w:pPr>
        <w:pStyle w:val="ArticleBody"/>
        <w:jc w:val="left"/>
      </w:pPr>
      <w:r>
        <w:rPr>
          <w:rFonts w:ascii="Myanmar Text" w:hAnsi="Myanmar Text" w:eastAsia="Myanmar Text" w:cs="Myanmar Text"/>
        </w:rPr>
        <w:t>လေဝိရာကျမ်း အခန်းကြီး နှစ်ဆယ့်သုံးတွင်ရှိသော နွေဦးပွဲတော်များနှင့် ဆောင်းဦးပွဲတော်များကို ဥပုသ်နေ့နှစ်နေ့၏ အလယ်တွင် တည်ထားသည်။ ထိုဥပုသ်နေ့နှစ်နေ့သည် ဖုံးအုပ်သော ခေရုဗိမ်နှစ်ပါးကို ကိုယ်စားပြု၍၊ လေဝိရာကျမ်း အခန်းကြီး နှစ်ဆယ့်သုံးနှင့် ကိုက်ညီထားသော ပင်တေကုတ္တေပွဲကာလ၏ အမှတ်လက္ခဏာများသည် သေတ္တာတော်နှင့် ဖုံးအုပ်သော ခေရုဗိမ်နှစ်ပါးကို ကိုယ်စားပြုသည်။ ယေဇကျေလကို အခန်းကြီးတစ်တွင် သန့်ရှင်းရာဌာနထဲသို့ ခေါ်ဆောင်သွားခြင်းခံရပြီး၊ ထိုနေရာသို့ ခေါ်ဆောင်သွားခံရသောအခါ သူသည် ယေရုရှလင်မြို့၏ ဖျက်ဆီးခြင်းသို့ ဦးတည်စေသော ဝိုင်းထားမှုမတိုင်မီ ငါးရက်အလိုတွင် ရောက်ရှိနေသည်။ ထိုယေရုရှလင်ဖျက်ဆီးခြင်းသည် မကြာမီလာမည့် တနင်္ဂနွေနေ့ဥပဒေကို ပုံဆောင်ဖော်ပြသည်။ လေဝိရာကျမ်း အခန်းကြီး နှစ်ဆယ့်သုံးတွင် တနင်္ဂနွေနေ့ဥပဒေကို ပင်တေကုတ္တေပွဲနှင့် တဲနန်းတော်ပွဲတို့က ကိုယ်စားပြုထားသည်။ ယေဇကျေလသည် သုံးဆယ့်မြောက်နှစ်တွင် ရှိပြီး၊ သုံးဆယ်သည် မာလခိ အခန်းကြီး သုံး၏ မီးဖိုမီးကို ဖွဲ့စည်းသော စမ်းသပ်မှုသုံးခုအနက် ဒုတိယစမ်းသပ်မှု၏ ကာလဖြစ်သည်။ ဒုတိယစမ်းသပ်မှုကို သုံးဆယ်ရက်ဖြင့် ကိုယ်စားပြုသကဲ့သို့၊ ယေဇကျေလသည် သမိုင်းပညာရှင်များက ထိုသို့ ရည်ညွှန်းသည့် ယောရှိမင်း၏ မဟာပသခါပွဲ၌ စတင်ခဲ့သော ယုဘေလပတ်လည် ဆယ့်ခုနစ်ကြိမ်မြောက်၏ သုံးဆယ့်မြောက်နှစ်တွင် ရှိနေသည်။ ယေဇကျေလသည် လတစ်ဆယ့်ရှစ်ကြာမြင့်ခဲ့သော ဝိုင်းထားမှုမတိုင်မီ ငါးနှစ်အလိုတွင် ရှိနေပြီး၊ သူသည် ဗိမာန်တော်၌ ရှိနေသည်။ ထိုဗိမာန်တော်သည် ကျန်ကြွင်းသူအုပ်စုကို သန့်စင်စေ၍ စစ်ထုတ်ဖယ်ရှားသော နောက်ဆုံးစမ်းသပ်မှုသုံးခု၏ အလယ်ဖြစ်သည်။ ပေတရုသည်လည်း ကဲသရိ-ဖိလိပ္ပိ (Panium) တွင် ရှိခဲ့ပြီး၊ Panium (Caesarea-Philippi)၊ ပြောင်းလဲတော်မူခြင်းတောင်နှင့် လက်ဝါးကပ်တိုင်တို့ဖြင့် ကိုယ်စားပြုထားသကဲ့သို့ စမ်းသပ်မှုသုံးခု၏ အလယ်တွင်လည်း ရှိခဲ့သည်။</w:t>
      </w:r>
    </w:p>
    <w:p>
      <w:pPr>
        <w:pStyle w:val="ArticleBody"/>
        <w:jc w:val="left"/>
      </w:pPr>
      <w:r>
        <w:rPr>
          <w:rFonts w:ascii="Myanmar Text" w:hAnsi="Myanmar Text" w:eastAsia="Myanmar Text" w:cs="Myanmar Text"/>
        </w:rPr>
        <w:t>ဘီစီ ၅၉၂ ခုနှစ်တွင် ယေဇကျေလကို သဘာဝလွန်အားဖြင့် “မုန့်” ဖြစ်စေတော်မူ၍၊ ဘုရားသခင်သည် သူ၏နှုတ်ကို ဖွင့်တော်မူသောအခါမှသာ သူသည် စကားပြောရသည်။ ထိုအခြေအနေသည် ဘီစီ ၅၈၅/၆ ခုနှစ်၌ ယေရုရှလင်မြို့ပျက်စီးသည့်အချိန်တိုင်အောင် ဆက်လက်တည်ရှိသည်။ ဝိုင်းရံမှုစတင်သောနေ့၊ သူ၏ “မျက်စိ၏နှစ်သက်ရာ” သေဆုံးသည့်နေ့၌ ဘုရားသခင်က သူ့အား စကားပြောစေတော်မူခဲ့သော်လည်း၊ ဣသရေလ၏ “မျက်စိ၏နှစ်သက်ရာ” ဖြစ်သော ယေရုရှလင်မြို့ ပျက်စီးကျရောက်သွားသည်အထိ သူ့အား လွတ်လပ်စွာ စကားပြောခွင့်မပြုခဲ့ပေ။ ယေရုရှလင်၏ ပျက်စီးခြင်းသည် မကြာမီရောက်လာမည့် တနင်္ဂနွေနေ့ ဥပဒေကို ကိုယ်စားပြုနေသည်။ ထိုနေရာ၌ပင်၊ အဋ္ဌမအလှည့်၏ ယဇ်ပုရောဟိတ်ဖြစ်သော ယောဟန်ဗတ္တိဇံဆရာ၏ ဖခင်သည် ဗိမာန်တော်၌ အမှုတော်ဆောင်နေစဉ် မုန့်ဖြစ်စေခြင်းခံရခဲ့သည်။ ထိုဗိမာန်တော်သည် ယေဇကျေလလည်း (ရူပါရုံ၌) ရှိနေရာဖြစ်ပြီး၊ သူလည်း ကိုးလခန့် မုန့်ဖြစ်နေခဲ့သည်။ ယောဟန်မွေးဖွားပြီးနောက် အဋ္ဌမနေ့၌၊ ယောဟန်အား အရေဖျားလှီးမင်္ဂလာ ပြုစဉ်တွင်၊ သူ့အား စကားပြောခွင့်ပြုခဲ့သည်။ သန့်ရှင်းရာဌာန၌ ရှိနေစဉ် မုန့်ဖြစ်စေခြင်းခံရသော ပရောဖက်နှစ်ပါး ရှိသည်။ ခရစ်တော်ကို သန့်ရှင်းရာဌာန၌ မြင်တွေ့စဉ် မုန့်ဖြစ်စေခြင်းခံရသော တတိယပရောဖက်မှာ ဒံယေလ ဖြစ်သည်။ အခန်း ၁၀ တွင် ဒံယေလသည် သန့်ရှင်းရာဌာန၌ ရှိနေပြီး၊ သုံးကြိမ်အနက် ဒုတိယအကြိမ် ထိတွေ့ခံရသည့်အချိန်၌ပင် သူသည် မုန့်ဖြစ်စေခြင်းခံရသည်။ အလယ်ဗဟိုအမှတ်၌ ဒံယေလသည် မုန့်ဖြစ်စေခြင်းခံရသည်။</w:t>
      </w:r>
    </w:p>
    <w:p>
      <w:pPr>
        <w:pStyle w:val="ArticleScripture"/>
        <w:jc w:val="left"/>
      </w:pPr>
      <w:r>
        <w:rPr>
          <w:rFonts w:ascii="Myanmar Text" w:hAnsi="Myanmar Text" w:eastAsia="Myanmar Text" w:cs="Myanmar Text"/>
        </w:rPr>
        <w:t>ထိုသို့သော စကားများကို အကျွန်ုပ်အား မိန့်တော်မူပြီးသောအခါ၊ အကျွန်ုပ်သည် မျက်နှာကို မြေသို့ ငုံ့ထား၍ စကားမပြောနိုင်သောသူ ဖြစ်လေ၏။ ထိုအခါ လူသားတို့နှင့် တူသော သဏ္ဌာန်ရှိသူ တစ်ဦးက အကျွန်ုပ်၏ နှုတ်ခမ်းတို့ကို ထိတော်မူ၏။ ထိုနောက် အကျွန်ုပ်သည် နှုတ်ကို ဖွင့်၍ စကားပြောလျက်၊ အကျွန်ုပ်ရှေ့၌ ရပ်နေသူအား “အရှင်ဘုရား၊ ရူပါရုံကြောင့် အကျွန်ုပ်၏ ဝေဒနာတို့သည် အကျွန်ုပ်အပေါ်သို့ ပြန်ရောက်လာပြီး၊ အကျွန်ုပ်၌ ခွန်အားမကျန်တော့ပါ” ဟု လျှောက်ဆိုလေ၏။ ဒံယေလ ၁၀:၁၅၊ ၁၆။</w:t>
      </w:r>
    </w:p>
    <w:p>
      <w:pPr>
        <w:pStyle w:val="ArticleHeading"/>
        <w:jc w:val="left"/>
      </w:pPr>
      <w:r>
        <w:rPr>
          <w:rFonts w:ascii="Myanmar Text" w:hAnsi="Myanmar Text" w:eastAsia="Myanmar Text" w:cs="Myanmar Text"/>
        </w:rPr>
        <w:t>စကားပြောခြင်း</w:t>
      </w:r>
    </w:p>
    <w:p>
      <w:pPr>
        <w:pStyle w:val="ArticleBody"/>
        <w:jc w:val="left"/>
      </w:pPr>
      <w:r>
        <w:rPr>
          <w:rFonts w:ascii="Myanmar Text" w:hAnsi="Myanmar Text" w:eastAsia="Myanmar Text" w:cs="Myanmar Text"/>
        </w:rPr>
        <w:t>“ပြောဆိုခြင်း” ၏ သင်္ကေတအဓိပ္ပာယ်သည် မကြာမီရောက်လာမည့် တနင်္ဂနွေနေ့ ဥပဒေအချိန်တွင် ထင်ရှားစွာ မှတ်သားထားခြင်းခံရသည်။ ထိုအခါ အမေရိကန်ပြည်ထောင်စုသည် နဂါးကဲ့သို့ ပြောဆို၏၊ ဗာလမ်၏ မြည်းသည် ပြောဆို၏၊ ဟဗက္ကုပ်၏ ရူပါရုံသည်လည်း ပြောဆို၍ မုသာမပြော။ သန့်ရှင်းရာဌာန၌ ရှိနေစဉ် စကားမပြောနိုင်အောင် ပြုခြင်းခံရသော စကားမပြောနိုင်သည့် ပရောဖက် သုံးဦးသည် ယေရုရှလင်မြို့ ပျက်စီးရာအချိန်၌ ပြောဆိုကြ၏။ ဇခရိနှင့်အတူ သူသည် မိမိသား၏ အမည်သစ် မှန်ကန်ကြောင်းကို ဖော်ထုတ်ရန် ပြောဆို၏။ ထိုသို့ဖြင့် အမည်သစ်တစ်ခု ပေးအပ်ခြင်းခံရသော ဖိလဒေလဖိအသင်းတော်ဝင်တို့၏ နမူနာရုပ်သဏ္ဍာန်ဖြစ်စေ၏။</w:t>
      </w:r>
    </w:p>
    <w:p>
      <w:pPr>
        <w:pStyle w:val="ArticleScripture"/>
        <w:jc w:val="left"/>
      </w:pPr>
      <w:r>
        <w:rPr>
          <w:rFonts w:ascii="Myanmar Text" w:hAnsi="Myanmar Text" w:eastAsia="Myanmar Text" w:cs="Myanmar Text"/>
        </w:rPr>
        <w:t>အောင်မြင်သောသူကို ငါ၏ဘုရားသခင်၏ဗိမာန်တော်၌ တိုင်တစ်တိုင်ဖြစ်စေမည်။ ထိုသူသည် နောက်တစ်ကြိမ်မျှ အပြင်သို့ မထွက်ရတော့။ ထို့ပြင် ငါ၏ဘုရားသခင်၏နာမကိုလည်းကောင်း၊ ငါ၏ဘုရားသခင်ထံမှ ကောင်းကင်ဘုံမှ ဆင်းသက်လာသော မြို့တော်သစ် ယေရုရှလင်တည်းဟူသော ငါ၏ဘုရားသခင်၏မြို့၏နာမကိုလည်းကောင်း၊ ငါ၏နာမသစ်ကိုလည်းကောင်း၊ ထိုသူ၏အပေါ်၌ ငါရေးထားမည်။ ဗျာဒိတ် ၃:၁၂။</w:t>
      </w:r>
    </w:p>
    <w:p>
      <w:pPr>
        <w:pStyle w:val="ArticleBody"/>
        <w:jc w:val="left"/>
      </w:pPr>
      <w:r>
        <w:rPr>
          <w:rFonts w:ascii="Myanmar Text" w:hAnsi="Myanmar Text" w:eastAsia="Myanmar Text" w:cs="Myanmar Text"/>
        </w:rPr>
        <w:t>ဇာခရိအား ယောဟန်၏ အိမ်ထောင်စုအမည်သစ်ကို ရေးမှတ်ရန် စာပြားတစ်ချပ် ပေးအပ်ခဲ့သည်။</w:t>
      </w:r>
    </w:p>
    <w:p>
      <w:pPr>
        <w:pStyle w:val="ArticleScripture"/>
        <w:jc w:val="left"/>
      </w:pPr>
      <w:r>
        <w:rPr>
          <w:rFonts w:ascii="Myanmar Text" w:hAnsi="Myanmar Text" w:eastAsia="Myanmar Text" w:cs="Myanmar Text"/>
        </w:rPr>
        <w:t>အဋ္ဌမနေ့၌ သူတို့သည် ကလေးကို အရေဖျားလှီးရန် ရောက်လာကြ၍၊ သူ့အဘ၏အမည်အတိုင်း ဇာခရိဟု ခေါ်ကြလေ၏။ သို့ရာတွင် သူ၏မိခင်က ပြန်၍ဆိုသည်မှာ၊ “မဟုတ်ပါ၊ သူ့ကို ယောဟန်ဟု ခေါ်ရမည်” ဟူ၍ ဖြစ်၏။ ထိုသူတို့ကလည်း သူမအား၊ “သင်၏အမျိုးအနွယ်ထဲတွင် ဤအမည်ဖြင့် ခေါ်ဝေါ်သောသူ တစ်ယောက်မျှ မရှိပါ” ဟု ဆိုကြ၏။ ထို့နောက် သူတို့သည် သူ၏အဘအား မည်သို့ ခေါ်လိုသည်ကို လက်ဟန်ဖြင့် မေးမြန်းကြ၏။ သူက စာရေးပြားတစ်ချပ် တောင်းယူ၍ “သူ၏အမည်သည် ယောဟန်ဖြစ်သည်” ဟု ရေးလေ၏။ ထိုအခါ လူအပေါင်းတို့သည် အံ့ဩခြင်းရှိကြ၏။ ချက်ချင်းပင် သူ၏ပါးစပ်သည် ဖွင့်လှစ်ခြင်းခံရ၍ သူ၏လျှာသည်လည်း ဖြေလွှတ်ခြင်းခံရသဖြင့်၊ သူသည် စကားပြောကာ ဘုရားသခင်ကို ချီးမွမ်းလေ၏။ လုကာ ၁:၅၉–၆၄။</w:t>
      </w:r>
    </w:p>
    <w:p>
      <w:pPr>
        <w:pStyle w:val="ArticleBody"/>
        <w:jc w:val="left"/>
      </w:pPr>
      <w:r>
        <w:rPr>
          <w:rFonts w:ascii="Myanmar Text" w:hAnsi="Myanmar Text" w:eastAsia="Myanmar Text" w:cs="Myanmar Text"/>
        </w:rPr>
        <w:t>ယောဟန်၏ အမည်သစ်သည် ဖိလဒေလဖိအသင်းတော်နှင့် ကိုက်ညီသကဲ့သို့၊ ဇကရိယအမည်သည် တတိယကောင်းကင်တမန်၏ သတင်းစကားအပေါ် ဇကရိယ၏ မယုံကြည်ခြင်းအားဖြင့် ကိုယ်စားပြုထားသော လာအိုဒိကေအသင်းတော်နှင့် ကိုက်ညီသည်။ ပရောဖက်အားလုံးသည် နောက်ဆုံးကာလများကို ရည်ညွှန်းပြောဆိုကြပြီး၊ နောက်ဆုံးကာလများသည် တတိယကောင်းကင်တမန်၏ သမိုင်းဖြစ်သည်။ ထို့ကြောင့် သတင်းစကားကို ယူဆောင်လာသော ကောင်းကင်တမန်သည် တတိယကောင်းကင်တမန် ဖြစ်ရမည်။ ဇကရိယသည် သခင်ဘုရားက လာအိုဒိကေဖြစ်သော သတ္တမနေ့ အက်ဒဗင့်တစ်အသင်းတော်ကို ကျော်ဖြတ်သွားမည်ကို နားလည်ရန် ငြင်းပယ်ခဲ့သည်။ ဤပရောဖက်များအတွင်း အသံပြန်လည်ထူထောင်ခြင်းနှင့်စပ်လျဉ်း၍ ထပ်မံပြောဆိုစရာများ ရှိသေးသော်လည်း၊ ယောရှီ၏ ပရောဖက်ပြုမျဉ်းကို နားလည်ခြင်းဘက်သို့ ဆက်လက်ရွေ့လျားသွားမည်။</w:t>
      </w:r>
    </w:p>
    <w:p>
      <w:pPr>
        <w:pStyle w:val="ArticleHeading"/>
        <w:jc w:val="left"/>
      </w:pPr>
      <w:r>
        <w:rPr>
          <w:rFonts w:ascii="Myanmar Text" w:hAnsi="Myanmar Text" w:eastAsia="Myanmar Text" w:cs="Myanmar Text"/>
        </w:rPr>
        <w:t>ယောရှိယ၏ဘီး</w:t>
      </w:r>
    </w:p>
    <w:p>
      <w:pPr>
        <w:pStyle w:val="ArticleBody"/>
        <w:jc w:val="left"/>
      </w:pPr>
      <w:r>
        <w:rPr>
          <w:rFonts w:ascii="Myanmar Text" w:hAnsi="Myanmar Text" w:eastAsia="Myanmar Text" w:cs="Myanmar Text"/>
        </w:rPr>
        <w:t>ခရစ်တော်မတိုင်မီ 622 ခုနှစ်၌ ယောရှိ၏ ပသခါပွဲမှ စတင်ခဲ့သော ယုဗေလပတ်လည် အဆက်အဆံဒသမခုနစ်မြောက်ကို ကျွန်ုပ်တို့ ဆွေးနွေးပြီးဖြစ်သော်လည်း၊ ယောရှိ၏ လမ်းကြောင်းသည် ခရစ်တော်မတိုင်မီ 622 ခုနှစ်ထက် များစွာ စောစီးစွာကပင် စတင်ခဲ့သည်။ ဣသရေလ၏ ပုန်ကန်မှုကြောင့် စောလုသည် ဣသရေလ၏ ပထမဘုရင်အဖြစ် နန်းတက်လာခဲ့ပြီး၊ ထိုအရာသည် ဘုရင်စောလု အုပ်စိုးမည့် အနှစ်လေးဆယ်ကို မှတ်သားပေးခဲ့သည်။ ထို့နောက် ဘုရင်ဒါဝိဒ် အုပ်စိုးမည့် အနှစ်လေးဆယ် ရှိလာ၍၊ ထို့နောက် ဆော်လမုန် အုပ်စိုးမည့် အနှစ်လေးဆယ် ရှိလာခဲ့သည်။ ပရောဖက်ရှမွေလကို အလွန်ပြစ်မှားစေခဲ့သော ဘုရားသခင်ကို ငြင်းပယ်ခြင်းသည် ခရစ်တော်မတိုင်မီ 1097 ခုနှစ်တွင် ဖြစ်ပွားခဲ့ပြီး၊ ယင်းမှ စတင်သော ပုန်ကန်ခြင်းဆိုင်ရာ ပရောဖက်ပြု လမ်းကြောင်းသည် ယုဒလူတို့က “ကျွန်ုပ်တို့၌ ဘုရင်မရှိ၊ ကဲသာဘုရင်သာ ရှိသည်” ဟု ကြေညာခဲ့သည့် လက်ဝါးကပ်တိုင်တိုင်အောင် အဆုံးသတ်ခဲ့သည်။</w:t>
      </w:r>
    </w:p>
    <w:p>
      <w:pPr>
        <w:pStyle w:val="ArticleScripture"/>
        <w:jc w:val="left"/>
      </w:pPr>
      <w:r>
        <w:rPr>
          <w:rFonts w:ascii="Myanmar Text" w:hAnsi="Myanmar Text" w:eastAsia="Myanmar Text" w:cs="Myanmar Text"/>
        </w:rPr>
        <w:t>သို့သော် သူတို့က “သူကို ဖယ်ရှားလော့၊ ဖယ်ရှားလော့၊ သူကို လက်ဝါးကပ်တိုင်ပေါ်မှာ သတ်လော့” ဟု ကြွေးကြော်ကြသည်။ ပိလတ်က သူတို့အား “သင်တို့၏ ဘုရင်ကို ငါသည် လက်ဝါးကပ်တိုင်ပေါ်မှာ သတ်ရမည်လော” ဟု ဆို၏။ ယဇ်ပုရောဟိတ်အကြီးများက “ကဲသာမင်းမှတပါး ကျွန်ုပ်တို့၌ ဘုရင်မရှိ” ဟု ပြန်ဆိုကြသည်။ ယောဟန် 19:15။</w:t>
      </w:r>
    </w:p>
    <w:p>
      <w:pPr>
        <w:pStyle w:val="ArticleBody"/>
        <w:jc w:val="left"/>
      </w:pPr>
      <w:r>
        <w:rPr>
          <w:rFonts w:ascii="Myanmar Text" w:hAnsi="Myanmar Text" w:eastAsia="Myanmar Text" w:cs="Myanmar Text"/>
        </w:rPr>
        <w:t>ခရစ်တော်မပေါ်မီ ၁၀၉၇ ခုနှစ်မှစ၍ ရှင်ဘုရင် သုံးပါးသည် တစ်ပါးလျှင် လေးဆယ်နှစ်စီ အုပ်စိုးမည်ဖြစ်ပြီး၊ ခရစ်တော်မပေါ်မီ ၉၇၇ ခုနှစ်တွင် ဆော်လမုန် ကွယ်လွန်သောအခါ နိုင်ငံတော်သည် ထို့နောက် မြောက်ပိုင်းနှင့် တောင်ပိုင်းဟူ၍ ကွဲပြားသွားလေ၏။</w:t>
      </w:r>
    </w:p>
    <w:p>
      <w:pPr>
        <w:pStyle w:val="ArticleScripture"/>
        <w:jc w:val="left"/>
      </w:pPr>
      <w:r>
        <w:rPr>
          <w:rFonts w:ascii="Myanmar Text" w:hAnsi="Myanmar Text" w:eastAsia="Myanmar Text" w:cs="Myanmar Text"/>
        </w:rPr>
        <w:t>ထို့နောက် သူတို့သည် ရှင်ဘုရင်တစ်ပါးကို အလိုရှိကြ၏။ ထိုကြောင့် ဘုရားသခင်သည် ဗင်ယာမိန်အမျိုးဝင်၊ ကိရှ၏သား ရှောလုကို အနှစ်လေးဆယ်ကာလပတ်လုံး သူတို့အား ပေးတော်မူ၏။ တမန်တော်ဝတ္ထု ၁၃း၂၁။</w:t>
      </w:r>
    </w:p>
    <w:p>
      <w:pPr>
        <w:pStyle w:val="ArticleScripture"/>
        <w:jc w:val="left"/>
      </w:pPr>
      <w:r>
        <w:rPr>
          <w:rFonts w:ascii="Myanmar Text" w:hAnsi="Myanmar Text" w:eastAsia="Myanmar Text" w:cs="Myanmar Text"/>
        </w:rPr>
        <w:t>ဒါဝိဒ်သည် မင်းအဖြစ် အုပ်စိုးခြင်းကို စတင်သောအခါ အသက်သုံးဆယ်ရှိ၏။ ထို့နောက် လေးဆယ်နှစ်တိုင်တိုင် အုပ်စိုးလေ၏။ ဟေဗြုန်မြို့၌ ယုဒအပေါ် ခုနစ်နှစ်နှင့် ခြောက်လ အုပ်စိုးလေ၏။ ယေရုရှလင်မြို့၌မူ ဣသရေလအပေါင်းနှင့် ယုဒအပေါ် သုံးဆယ့်သုံးနှစ် အုပ်စိုးလေ၏။ 2 Samuel 2:4, 5.</w:t>
      </w:r>
    </w:p>
    <w:p>
      <w:pPr>
        <w:pStyle w:val="ArticleBody"/>
        <w:jc w:val="left"/>
      </w:pPr>
      <w:r>
        <w:rPr>
          <w:rFonts w:ascii="Myanmar Text" w:hAnsi="Myanmar Text" w:eastAsia="Myanmar Text" w:cs="Myanmar Text"/>
        </w:rPr>
        <w:t>ရှောလမုန်၏ အုပ်စိုးမှုသည် ခရစ်မပေါ်မီ ၉၇၁ ခုနှစ်တွင် စတင်ခဲ့သည်။ ဗိမာန်တော်၏ အခြေခံအုတ်မြစ်ကို ရှောလမုန်၏ စတုတ္ထနှစ်၌ (ခရစ်မပေါ်မီ ၉၆၇ ခုနှစ်) ချခဲ့သည်။ တည်ဆောက်မှုသည် ခုနစ်နှစ်ကြာမြင့်ခဲ့ပြီး (၁ ဓမ္မရာဇဝင် ၆:၃၇–၃၈)၊ ဗိမာန်တော်သည် ရှောလမုန်၏ တစ်ဆယ့်တစ်နှစ်မြောက်နှစ်၊ အဋ္ဌမလတွင် ပြီးစီးခဲ့သည်။ တရားဝင် အပ်နှံပူဇော်ခြင်းကို သတ္တမလ (ဧသနိမ်လ) ၌၊ တဲနန်းပွဲတော်ကာလအတွင်း (၁ ဓမ္မရာဇဝင် ၈; ၂ ရာဇဝင်ချုပ် ၅–၇) ကျင်းပခဲ့သည်။ ရာဇဝင်၌ မင်းကြီးများ၊ ဗိမာန်တော်နှင့် တိုင်းနိုင်ငံတို့သည် တစ်ရပ်စီလျှင် နှစ်လေးရာကိုးဆယ်ကာလတစ်ရပ်ဖြင့် ကိုယ်စားပြုဖော်ပြထားကြပြီး၊ ထိုကာလသည် မင်းကြီးများ၊ ဗိမာန်တော် သို့မဟုတ် တိုင်းနိုင်ငံတို့နှင့် စပ်လျဉ်းသော ပရောဖက်ပြုကာလတစ်ရပ်ကို ထင်ရှားစွာ သတ်မှတ်ပြသနေသည်။</w:t>
      </w:r>
    </w:p>
    <w:p>
      <w:pPr>
        <w:pStyle w:val="ArticleBody"/>
        <w:jc w:val="left"/>
      </w:pPr>
      <w:r>
        <w:rPr>
          <w:rFonts w:ascii="Myanmar Text" w:hAnsi="Myanmar Text" w:eastAsia="Myanmar Text" w:cs="Myanmar Text"/>
        </w:rPr>
        <w:t>ဒံယေလသည် BC 607 ခုနှစ်တွင် သိမ်းသွားခြင်းခံရခဲ့သော်လည်း၊ သမ္မာကျမ်းစာ အချိန်ကာလတွက်ချက်ရေးဆရာအများစုသည် BC 605 ခုနှစ်ကို သတ်မှတ်ကြသည်။ သမိုင်းမှတ်တမ်းသည် ပရောဖက်ပြုသက်သေခံချက်နှင့် ကိုက်ညီရမည်ဖြစ်ပြီး၊ BC 1097 ခုနှစ်တွင် ရှင်ဘုရင်တစ်ပါးကို တောင်းဆိုလိုသော ဆန္ဒဖြင့် စတင်သော သမိုင်းမျဉ်းပေါ်တွင် သမိုင်းအဖြစ် မှတ်သားထားသည့် အဖြစ်အပျက်များ၏ သင်္ကေတသဘောသည် ပရောဖက်ပြုသက်သေအများအပေါ် BC 607 ခုနှစ်ပင် မှန်ကန်သော လျှောက်ထားမှုဖြစ်သည်ဟု တောင်းဆိုလျက်ရှိပြီး၊ BC 605 ခုနှစ်မဟုတ်ကြောင်းကို ပြသသည်။ BC 607 ခုနှစ်သည် ရှင်ဘုရင်များ၏ မျဉ်းကြောင်းအတွင်း နှစ်ပေါင်း လေးရာကိုးဆယ်၏ အဆုံးအမှတ်ဖြစ်သကဲ့သို့၊ ထိုမျဉ်းကြောင်းတွင် ပေါ်ပေါက်သော နှစ်ခုနစ်ဆယ်၏ အဓိက ကိုယ်စားပြုချက် သုံးခုအနက် တစ်ခု၏ အစလည်း ဖြစ်သည်။ BC 607 ခုနှစ်သည် BC 677 ခုနှစ်တွင် မနာရှေ သိမ်းသွားခြင်းခံရမှုနှင့် စတင်ခဲ့သော နှစ်ခုနစ်ဆယ်၏ အဆုံးအမှတ်ကိုလည်း သတ်မှတ်သည်။ နှစ်ပေါင်း လေးရာကိုးဆယ်၏ သင်္ကေတကို ကိုယ်စားပြုသော ပထမဆုံး ကိုယ်စားပြုချက်သည် (ထိုမျဉ်းကြောင်းအတွင်း သက်သေသုံးပါးကို ပိုင်ဆိုင်ထားသော) နှစ်ခုနစ်ဆယ်၏ သက်သေသုံးပါးအနက် တစ်ပါး အဆုံးသတ်ရာနေရာတွင် ပြီးဆုံးပြီး၊ နှစ်ခုနစ်ဆယ်၏ အခြားသက်သေတစ်ပါး စတင်ရာနေရာလည်း ဖြစ်သည်။ သင်္ချာဆိုင်ရာ ဖွဲ့စည်းပုံက ဒံယေလသည် BC 605 ခုနှစ်တွင် သိမ်းသွားခြင်းခံရသည်ဟူသော အယူအဆရှိနေသော်လည်းပင် BC 607 ခုနှစ်ကို သက်သေခံလျက်ရှိသည်။</w:t>
      </w:r>
    </w:p>
    <w:p>
      <w:pPr>
        <w:pStyle w:val="ArticleBody"/>
        <w:jc w:val="left"/>
      </w:pPr>
      <w:r>
        <w:rPr>
          <w:rFonts w:ascii="Myanmar Text" w:hAnsi="Myanmar Text" w:eastAsia="Myanmar Text" w:cs="Myanmar Text"/>
        </w:rPr>
        <w:t>ဘီစီ ၁၀၉၇ ခုနှစ်မှ ဘီစီ ၆၀၇ ခုနှစ်အထိရှိ ဘုရင်များနှင့် ဆက်နွယ်နေသော ၄၉၀ နှစ်ကာလ ပါဝင်သည့် မျဉ်းတန်းအတွင်းတွင်လည်း၊ ရှောလမုန်၏ ဗိမာန်တော်ကို အနုမောဒနာပြုအပ်နှံသောအချိန်မှ စ၍ ဇေရုဗဗေလက ပြည်နှင်ဒဏ်မှ ပြန်လာပြီးနောက် ဗိမာန်တော်ကို ဘီစီ ၅၁၆ ခုနှစ်၌ အနုမောဒနာပြုအပ်နှံသောအချိန်အထိ ၄၉၀ နှစ် ရှိသည်။ ထို ၄၉၀ နှစ်သည် ရှောလမုန်၏ ဆယ့်တစ်နှစ်မြောက်နှစ်၌ ပြုလုပ်သော အနုမောဒနာပြုအပ်နှံမှုမှ စ၍ ၄၂၀ နှစ်နှင့်၊ ဖမ်းဆီးသိမ်းသွားခြင်းကာလအတွင်း ဗိမာန်တော်သည် ပျက်စီးလျက် တိတ်ဆိတ်လွတ်ကင်းနေခဲ့သော ၇၀ နှစ်ကို ပေါင်းထည့်သဖြင့် ၄၉၀ နှစ် ဖြစ်သည်။ အာတဇာဇတ်စီ၏ တတိယအမိန့်တော်သည် ထို့နောက် ၅၉ နှစ်အကြာ ဘီစီ ၄၅၇ ခုနှစ်၌ ထွက်ပေါ်လာခဲ့ပြီး၊ ဘုရားသခင်၏ လူမျိုးအတွက် “သတ်မှတ်ထားသော” (ဖြတ်တောက်ထားသော, ဒံယေလ ၉:၂၄) ၄၉၀ နှစ်၏ အစကို မှတ်သားပေးသည်။ ထိုကာလသည် စတီဖင်ကို ကျောက်ခဲနှင့်ပစ်၍ သတ်ဖြတ်ခဲ့သော အေဒီ ၃၄ ခုနှစ်တွင် အဆုံးသတ်ခဲ့သည်။ သေချာပင်၊ ဘီစီ ၁၀၉၇ ခုနှစ်တွင် ဘုရားသခင်နှင့် ပရောဖက်ပြုခြင်း၏ ဝိညာဉ်တော်ကို ငြင်းပယ်ခြင်းဟူသော အခြေခံကျသော ဖောက်ပြန်လွဲချော်မှုမှ စတင်ပြီး၊ စတီဖင်က ဘုရားသခင်၏ လက်ယာဘက်၌ ခရစ်တော် ရပ်တော်မူနေသည်ကို မြင်တွေ့ခဲ့သောအချိန်တွင် အဆုံးသတ်သည့် ပရောဖက်ပြုမျဉ်းတန်း၌ အခြား နက်နဲလှသော အချိန်ကာလဆိုင်ရာ သက်သေအထောက်အထားများစွာလည်း ရှိသည်မှာ မလွဲမသွေ ဖြစ်သည်။ ဤသက်သေခံချက်အတွင်း၌ ကျွန်ုပ်တို့သည် ယောရှိ၏ ပရောဖက်ပြု ဘီးကို တွေ့ရှိကြသည်။</w:t>
      </w:r>
    </w:p>
    <w:p>
      <w:pPr>
        <w:pStyle w:val="ArticleBody"/>
        <w:jc w:val="left"/>
      </w:pPr>
      <w:r>
        <w:rPr>
          <w:rFonts w:ascii="Myanmar Text" w:hAnsi="Myanmar Text" w:eastAsia="Myanmar Text" w:cs="Myanmar Text"/>
        </w:rPr>
        <w:t>“အခြေခံကျသော ဖောက်ပြန်မှု” ဟု ငါဆိုသည်မှာ၊ ထိုလိုင်း၏အစပိုင်းသည် ဣသရေလလူမျိုးတို့က လောကီဘုရင်တစ်ပါးကို ပိုင်ဆိုင်လိုသော ဆန္ဒကြောင့် ဘုရားသခင်ကို မိမိတို့၏ ဘုရင်အဖြစ် ပယ်ချခဲ့သော အချိန်ကို သတ်မှတ်ဖော်ပြနေသဖြင့်၊ ထိုအရာအားဖြင့် ဣသရေလ၏ လူ့ဘုရင်စနစ်၏ အခြေခံကို မှတ်သားထားသောကြောင့် ဖြစ်သည်။ ယောရှိ၏ဘီးသည် “ဘုရားသခင်၏အခြေခံ” ဟု အဓိပ္ပာယ်ရသဖြင့်၊ ၎င်းသည် ဘုရားသခင်၏လူမျိုး၏ အခြေခံနှင့် အခြေခံကျသော ဖောက်ပြန်မှု နှစ်မျိုးစလုံး၏ သင်္ကေတဖြစ်ကြောင်းကိုလည်း ငါ ဤသို့ ရေးသားသည်။</w:t>
      </w:r>
    </w:p>
    <w:p>
      <w:pPr>
        <w:pStyle w:val="ArticleBody"/>
        <w:jc w:val="left"/>
      </w:pPr>
      <w:r>
        <w:rPr>
          <w:rFonts w:ascii="Myanmar Text" w:hAnsi="Myanmar Text" w:eastAsia="Myanmar Text" w:cs="Myanmar Text"/>
        </w:rPr>
        <w:t>ရှောလမုန်မင်း ကွယ်လွန်ပြီးနောက် တိုင်းရင်းသား ဆယ့်နှစ်မျိုးသည် မြောက်ပိုင်းနှင့် တောင်ပိုင်းဟူ၍ ခွဲကွာသွားကြသည့်အခါ၊ ယေရဗောအံ၏ အတုအယောင် ကိုးကွယ်မှုစနစ်ကို အနာဂတ္တိမပြည့်စုံသော ပရောဖက်က ပြစ်တင်ရှုတ်ချခဲ့ပြီး၊ သူ၏ ထိုပြစ်တင်ရှုတ်ချခြင်းအတွင်း ယောရှိယဟု အမည်ရှိသော အနာဂတ်ဘုရင်တစ်ပါး ပေါ်ထွန်းလာမည်ဟူသော ပရောဖက်ပြုချက်လည်း ပါဝင်ခဲ့သည်။ ယေရဗောအံနှင့် မြောက်ပိုင်း ဆယ်မျိုးတို့၏ အခြေခံကျသော အယူဖောက်ပြန်မှုဖြစ်ပေါ်သည့်အချိန်၌၊ ဘီစီ 622 ခုနှစ် မဟာပသခါပွဲဖြင့် အမှတ်အသားပြုထားသော ယောရှိယနှင့် သူ၏ ပြန်လည်နိုးထမှုဆိုင်ရာ ပရောဖက်ပြုချက်ကို ကြိုတင်ဟောကြားခဲ့သည်။ ထိုပြန်လည်နိုးထမှုသည် မောရှေ၏ စာအရေးအသားများကို ရှာဖွေတွေ့ရှိခြင်းနှင့်၊ ဘုရားသခင်၏ လူမျိုးအပေါ် သူတို့၏ အဆက်မပြတ် အယူဖောက်ပြန်မှုကြောင့် တရားစီရင်ချက်ကို ကြေညာခြင်းတို့မှ ဖြစ်ပေါ်လာခဲ့သည်။ မောရှေ၏ စာအရေးအသားများမှ နှုတ်ကပတ်တော်များကို ယောရှိယမင်းရှေ့တွင် ဖတ်ကြားသောအခါ၊ ထိုအရာသည် ဓမ္မဟောင်းသမိုင်းတစ်လျှောက် အကြီးမားဆုံးသော ပြန်လည်နိုးထမှုကို ဖြစ်ပေါ်စေခဲ့သည်။ ယောရှိယဟု အမည်ပေးခံရမည့် အနာဂတ်ကလေးတစ်ဦး မွေးဖွားလာမည်ဟူသော ပရောဖက်ပြုချက်တွင်လည်း၊ အနာဂတ္တိမပြည့်စုံသော ပရောဖက်က ယေရဗောအံမင်းအပေါ် ချမှတ်ခဲ့သော အခြေခံကျသည့် အယူဖောက်ပြန်မှုဆိုင်ရာ ပရောဖက်ဆန်သော ပြစ်ဒဏ်ချမှတ်ချက်လည်း ပါဝင်ခဲ့သည်။</w:t>
      </w:r>
    </w:p>
    <w:p>
      <w:pPr>
        <w:pStyle w:val="ArticleBody"/>
        <w:jc w:val="left"/>
      </w:pPr>
      <w:r>
        <w:rPr>
          <w:rFonts w:ascii="Myanmar Text" w:hAnsi="Myanmar Text" w:eastAsia="Myanmar Text" w:cs="Myanmar Text"/>
        </w:rPr>
        <w:t>ဒ</w:t>
      </w:r>
      <w:r>
        <w:rPr>
          <w:rFonts w:ascii="Nirmala UI" w:hAnsi="Nirmala UI" w:eastAsia="Nirmala UI" w:cs="Nirmala UI"/>
        </w:rPr>
        <w:t>ാന</w:t>
      </w:r>
      <w:r>
        <w:rPr>
          <w:rFonts w:ascii="Myanmar Text" w:hAnsi="Myanmar Text" w:eastAsia="Myanmar Text" w:cs="Myanmar Text"/>
        </w:rPr>
        <w:t>ီယေလက ခေါ်ဆိုသကဲ့သို့ မိုးရှေ၏ ကျိန်စာသည် လေဝိဝတ္တု နှစ်ဆယ့်ခြောက်ပါ “ခုနစ်ကြိမ်” ဖြစ်ပြီး၊ ထိုအရာသည် အက်ဒဗင်တစ်ဝါဒ၏ အခြေခံသမ္မာတရားများ၏ သင်္ကေတဖြစ်သော William Miller ၏ အခြေခံဆိုင်ရာ ရှာဖွေတွေ့ရှိချက် ဖြစ်လာခဲ့သည်။ ၁၈၄၀ ခုနှစ်၊ ဩဂုတ်လ ၁၁ ရက်နေ့တွင် Miller ၏ သတင်းစကားအား ခွန်အားပေးခြင်းသည် ၁၈၃၈ နှင့် ၁၈၄၀ ခုနှစ်များအတွင်း “Josiah” Litch ၏ အမှုဆောင်ရွက်ချက်အားဖြင့် ဖြစ်ပေါ်လာခဲ့သည်။ ၁၈၆၃ ခုနှစ်တွင် ထိုအခြေခံများကို ဘေးဖယ်ထားခဲ့ကြပြီး “ခုနစ်ကြိမ်” သည် ဖီလာဒယ်ဖီယန် Millerites များ၏ အခြေခံသမ္မာတရားများ၏ သင်္ကေတသာမက၊ အခြေခံများကို ဆန့်ကျင်သော လာအိုဒိကိယ Millerism ၏ ပုန်ကန်မှု၏ သင်္ကေတလည်း ဖြစ်လာခဲ့သည်။ ပထမနှင့် ဒုတိယ ကောင်းကင်တမန်တို့၏ Millerites များ၏ သမိုင်းသည် “Josiah” ၏ သင်္ကေတကို ကိုင်ဆောင်ထားပြီး၊ ထိုသင်္ကေတသည် တစ်ရာလေးသောင်းလေးထောင်၏ သမိုင်း၌ အက္ခရာတစ်လုံးမလွဲ ပြန်လည်ထပ်မံဖြစ်ပေါ်မည်ဖြစ်သည်။ Josiah ၏ ဘီးသည် ဘုရင် Saul ၏ စုန်းအတတ်သို့ နောက်ပြန်ဆက်သွားပြီး၊ ထိုမှတစ်ဆင့် တနင်္ဂနွေဥပဒေ အချိန်၌ လာအိုဒိကိယ သတ္တမနေ့ အက်ဒဗင်တစ် အသင်းတော်အား အန်ထုတ်ခြင်းတိုင်အောင် ဆက်လက်ရောက်ရှိသွားသည်။ ယေဇကျေလကျမ်းအတွင်းရှိ Josiah ၏ ဘီးသည် ယခုအခါ တစ်ရာလေးသောင်းလေးထောင်အား တံဆိပ်ခတ်ခြင်း၏ အထွတ်အထိပ်အဖြစ် အဖွင့်ဖြုတ်ခံနေရသည့် လုပ်ငန်းစဉ်အတွင်း ရှိနေသည်။</w:t>
      </w:r>
    </w:p>
    <w:p>
      <w:pPr>
        <w:pStyle w:val="ArticleBody"/>
        <w:jc w:val="left"/>
      </w:pPr>
      <w:r>
        <w:rPr>
          <w:rFonts w:ascii="Myanmar Text" w:hAnsi="Myanmar Text" w:eastAsia="Myanmar Text" w:cs="Myanmar Text"/>
        </w:rPr>
        <w:t>ဤအရာများကို နောက်ဆက်တွဲဆောင်းပါး၌ ဆက်လက်ဖော်ပြမည်။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လျှို့ဝှက်သမိုင်း — အမှတ် နှစ်ဆယ့်ငါး</dc:title>
  <dc:subject>ဧဇေကေလ နံပါတ် ခြောက်</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