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ယောလစာအုပ်နှင့် လောဒိကိအာ ဆက်ဗင်</w:t>
      </w:r>
      <w:r>
        <w:rPr>
          <w:rFonts w:ascii="Leelawadee UI" w:hAnsi="Leelawadee UI" w:eastAsia="Leelawadee UI" w:cs="Leelawadee UI"/>
        </w:rPr>
        <w:t>ธ์</w:t>
      </w:r>
      <w:r>
        <w:rPr>
          <w:rFonts w:ascii="Myanmar Text" w:hAnsi="Myanmar Text" w:eastAsia="Myanmar Text" w:cs="Myanmar Text"/>
        </w:rPr>
        <w:t>ဒေး အက်ဒဗင်တစ်အသင်းတော် - အမှတ် ဆယ့်နှစ်</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2025-12-17</w:t>
      </w:r>
    </w:p>
    <w:p>
      <w:pPr>
        <w:pStyle w:val="ArticleHeading"/>
        <w:jc w:val="left"/>
      </w:pPr>
      <w:r>
        <w:rPr>
          <w:rFonts w:ascii="Myanmar Text" w:hAnsi="Myanmar Text" w:eastAsia="Myanmar Text" w:cs="Myanmar Text"/>
        </w:rPr>
        <w:t>နံပါတ် တစ်ဆယ့်နှစ်</w:t>
      </w:r>
    </w:p>
    <w:p>
      <w:pPr>
        <w:pStyle w:val="ArticleBody"/>
        <w:jc w:val="left"/>
      </w:pPr>
      <w:r>
        <w:rPr>
          <w:rFonts w:ascii="Myanmar Text" w:hAnsi="Myanmar Text" w:eastAsia="Myanmar Text" w:cs="Myanmar Text"/>
        </w:rPr>
        <w:t>ငါ၏အလိုသည် ယောလ၏ ပရောဖက်ဆိုင်ရာ သက်သေခံချက်ကို ထိုသို့သောပုံစံဖြင့် တင်ပြရန်ဖြစ်ပြီး၊ ထိုသို့တင်ပြခြင်းအားဖြင့် ပင်တေကုတ္တေပွဲ၌ ပေတရု ပြောခဲ့သမျှနှင့် ပြုခဲ့သမျှအတွင်း ယောလ၏ သက်သေခံချက်ကို အသိအမှတ်ပြုနိုင်စေရန် ဖြစ်သည်။ ပင်တေကုတ္တေပွဲ၌ ပေတရုသည် အဘယ်အရာကို ပြုခဲ့သနည်း၊ အဘယ်အရာကို ပြောခဲ့သနည်းဟူသည်ကို သမ္မာကျမ်းစာက ရှင်းလင်းစွာ ဖော်ပြထားသည်ဟု ငါ အခိုင်အမာ ယုံကြည်သည်။ သို့ရာတွင် နောက်မိုး၏ သမိုင်းအတွင်း ပေတရုက ပင်တေကုတ္တေ၏ သတင်းစကားကို ယောလကျမ်း၏ ပြည့်စုံခြင်းဟူသော အဆိုအရ တင်ပြခဲ့သောအခါ၊ သူသည် ပရောဖက်ဆိုင်ရာအနေဖြင့် အဘယ်အရာကို ပုံဆောင်ပြသနေသနည်းကို ငါ နားလည်လိုသည်။</w:t>
      </w:r>
    </w:p>
    <w:p>
      <w:pPr>
        <w:pStyle w:val="ArticleBody"/>
        <w:jc w:val="left"/>
      </w:pPr>
      <w:r>
        <w:rPr>
          <w:rFonts w:ascii="Myanmar Text" w:hAnsi="Myanmar Text" w:eastAsia="Myanmar Text" w:cs="Myanmar Text"/>
        </w:rPr>
        <w:t>ပေတရုသည် ဘုရားသခင်၏ ကျန်ကြွင်းသော လူမျိုးတော်ကို သင်္ကေတပြုသောသူဖြစ်ပြီး၊ ပင်တေကုတ္တေပွဲ၌သာမက မဿဲ ၁၆ တွင်ရှိသော ကဲသာရိ ဖိလိပ္ပိ၌လည်း ထင်ရှားစွာ ဖော်ပြထားသည်။ ကဲသာရိ ဖိလိပ္ပိသည် ဒါနိယေလ ၁၁ ၏ အခန်းငယ် ၁၃ မှ ၁၅ အတွင်း တည်ရှိနေပြီး၊ ထိုအခန်းငယ်သုံးခန်းသည် ကဲသာရိ ဖိလိပ္ပိအား ပနီယုမ်ဟု အမည်ပေးထားခဲ့သော သမိုင်းကာလအတွင်း ပထမဦးစွာ ပြည့်စုံခဲ့သော စစ်ပွဲတစ်ရပ်ကို တင်ပြထားသည်။ အခန်းငယ် ၁၃ မှ ၁၅ သည် အမေရိကန်ပြည်ထောင်စု၌ တနင်္ဂနွေဥပဒေကို သတ်မှတ်ဖော်ပြသော အခန်းငယ် ၁၆ မတိုင်မီ တည်ရှိသည်။ အခန်းငယ် ၁၀ သည် ၁၉၈၉ ခုနှစ်၌ ဆိုဗီယက်ယူနီယံ ပြိုကွဲသွားခြင်းကို သတ်မှတ်ဖော်ပြသည်။ ဒါနိယေလ ၁၁ ၏ အခန်းငယ် ၁၀ မှ ၁၆ အထိသည် ၁၉၈၉ ခုနှစ်မှ တနင်္ဂနွေဥပဒေတိုင်အောင်ကို ကိုယ်စားပြုပြီး၊ ထိုကာလသည် ထိုအခန်းတူ၏ အခန်းငယ် ၄၀ တွင် ဖော်ပြသော “လျှို့ဝှက်ထားသော သမိုင်း” ဖြစ်သည်။</w:t>
      </w:r>
    </w:p>
    <w:p>
      <w:pPr>
        <w:pStyle w:val="ArticleHeading"/>
        <w:jc w:val="left"/>
      </w:pPr>
      <w:r>
        <w:rPr>
          <w:rFonts w:ascii="Myanmar Text" w:hAnsi="Myanmar Text" w:eastAsia="Myanmar Text" w:cs="Myanmar Text"/>
        </w:rPr>
        <w:t>အကြီးစာလုံးဖြင့် ဖော်ပြထားသော ဝှက်ထားသည့် သမိုင်းကြောင်း</w:t>
      </w:r>
    </w:p>
    <w:p>
      <w:pPr>
        <w:pStyle w:val="ArticleHeading"/>
        <w:jc w:val="left"/>
      </w:pPr>
      <w:r>
        <w:rPr>
          <w:rFonts w:ascii="Myanmar Text" w:hAnsi="Myanmar Text" w:eastAsia="Myanmar Text" w:cs="Myanmar Text"/>
        </w:rPr>
        <w:t>၁၇၉၈ခုနှစ်</w:t>
      </w:r>
    </w:p>
    <w:p>
      <w:pPr>
        <w:pStyle w:val="ArticleScripture"/>
        <w:jc w:val="left"/>
      </w:pPr>
      <w:r>
        <w:rPr>
          <w:rFonts w:ascii="Myanmar Text" w:hAnsi="Myanmar Text" w:eastAsia="Myanmar Text" w:cs="Myanmar Text"/>
        </w:rPr>
        <w:t>အဆုံးကာလ၌ တောင်ဘက်ရှင်ဘုရင်သည် သူ့အား တိုက်ခိုက်လိမ့်မည်။</w:t>
      </w:r>
    </w:p>
    <w:p>
      <w:pPr>
        <w:pStyle w:val="ArticleHeading"/>
        <w:jc w:val="left"/>
      </w:pPr>
      <w:r>
        <w:rPr>
          <w:rFonts w:ascii="Myanmar Text" w:hAnsi="Myanmar Text" w:eastAsia="Myanmar Text" w:cs="Myanmar Text"/>
        </w:rPr>
        <w:t>၁၉၈၉</w:t>
      </w:r>
    </w:p>
    <w:p>
      <w:pPr>
        <w:pStyle w:val="ArticleScripture"/>
        <w:jc w:val="left"/>
      </w:pPr>
      <w:r>
        <w:rPr>
          <w:rFonts w:ascii="Myanmar Text" w:hAnsi="Myanmar Text" w:eastAsia="Myanmar Text" w:cs="Myanmar Text"/>
        </w:rPr>
        <w:t>သို့ရာတွင် သူ၏သားတို့သည် လှုံ့ဆော်ခြင်းခံရ၍ ကြီးမားသော တပ်အင်အားများစွာကို စုဝေးစေကြလိမ့်မည်။ မြောက်ဘက်ရှင်ဘုရင်သည်လည်း ရထားများ၊ မြင်းစီးသူရဲများ၊ သင်္ဘောများစွာနှင့်အတူ လေမုန်တိုင်းကဲ့သို့ သူ့ကို တိုက်ခိုက်ရန် လာလိမ့်မည်။ ထိုအခါ သူသည် တိုင်းနိုင်ငံများထဲသို့ ဝင်၍ ရေလွှမ်းမိုးသကဲ့သို့ လွန်ကျော်ဖြတ်သန်းသွားလိမ့်မည်။ အကယ်စင်စစ် တစ်ဦးသည် လာ၍ ရေလွှမ်းမိုးသကဲ့သို့ လွန်ကျော်ဖြတ်သန်းသွားလိမ့်မည်။ ထို့နောက် သူသည် ပြန်လာ၍ မိမိ၏ ခံတပ်တိုင်အောင် လှုံ့ဆော်ခြင်းခံရလိမ့်မည်။</w:t>
      </w:r>
    </w:p>
    <w:p>
      <w:pPr>
        <w:pStyle w:val="ArticleHeading"/>
        <w:jc w:val="left"/>
      </w:pPr>
      <w:r>
        <w:rPr>
          <w:rFonts w:ascii="Myanmar Text" w:hAnsi="Myanmar Text" w:eastAsia="Myanmar Text" w:cs="Myanmar Text"/>
        </w:rPr>
        <w:t>၂၀၁၄ ခုနှစ် ရာဖိယာစစ်ပွဲ</w:t>
      </w:r>
    </w:p>
    <w:p>
      <w:pPr>
        <w:pStyle w:val="ArticleScripture"/>
        <w:jc w:val="left"/>
      </w:pPr>
      <w:r>
        <w:rPr>
          <w:rFonts w:ascii="Myanmar Text" w:hAnsi="Myanmar Text" w:eastAsia="Myanmar Text" w:cs="Myanmar Text"/>
        </w:rPr>
        <w:t>တောင်ဘက်မင်းသည် အမျက်တကြီးလှုပ်ရှား၍ ထွက်လာကာ မြောက်ဘက်မင်းနှင့် စစ်တိုက်လိမ့်မည်။ ထိုမြောက်ဘက်မင်းသည် များစွာသော လူအပေါင်းကို စုဝေးစေလိမ့်မည်။ သို့ရာတွင် ထိုလူအပေါင်းသည် သူ၏လက်သို့ အပ်နှံခြင်းခံရလိမ့်မည်။ ထိုလူအပေါင်းကို ဖယ်ရှားပြီးသောအခါ သူ၏စိတ်နှလုံးသည် မာနကြီးလိမ့်မည်။ သူသည် သောင်းပေါင်းများစွာကို လဲကျစေလိမ့်မည်။ သို့သော် ထိုအမှုကြောင့် သူသည် အားကောင်းခြင်းမရလိမ့်မည်။</w:t>
      </w:r>
    </w:p>
    <w:p>
      <w:pPr>
        <w:pStyle w:val="ArticleHeading"/>
        <w:jc w:val="left"/>
      </w:pPr>
      <w:r>
        <w:rPr>
          <w:rFonts w:ascii="Myanmar Text" w:hAnsi="Myanmar Text" w:eastAsia="Myanmar Text" w:cs="Myanmar Text"/>
        </w:rPr>
        <w:t>ပနီယံတိုက်ပွဲ (ကဲသာရိယာ ဖိလိပ္ပိ)</w:t>
      </w:r>
    </w:p>
    <w:p>
      <w:pPr>
        <w:pStyle w:val="ArticleScripture"/>
        <w:jc w:val="left"/>
      </w:pPr>
      <w:r>
        <w:rPr>
          <w:rFonts w:ascii="Myanmar Text" w:hAnsi="Myanmar Text" w:eastAsia="Myanmar Text" w:cs="Myanmar Text"/>
        </w:rPr>
        <w:t>အကြောင်းမူကား မြောက်ဘက်ရှင်ဘုရင်သည် တစ်ဖန်ပြန်လာ၍ ယခင်ထက် ပိုမိုများပြားသော လူအစုအဝေးကို စုစည်းမည်ဖြစ်ပြီး၊ အချို့သောနှစ်များလွန်ပြီးနောက် ကြီးမားသော စစ်တပ်တစ်တပ်နှင့် များစွာသော စည်းစိမ်ဥစ္စာတို့ကို ယူဆောင်လျက် သေချာစွာ ရောက်လာမည်။</w:t>
      </w:r>
    </w:p>
    <w:p>
      <w:pPr>
        <w:pStyle w:val="ArticleScripture"/>
        <w:jc w:val="left"/>
      </w:pPr>
      <w:r>
        <w:rPr>
          <w:rFonts w:ascii="Myanmar Text" w:hAnsi="Myanmar Text" w:eastAsia="Myanmar Text" w:cs="Myanmar Text"/>
        </w:rPr>
        <w:t>ထိုကာလတို့၌ တောင်ဘက်၏ဘုရင်ကို ဆန့်ကျင်၍ လူအများအပြား ပေါ်ထွက်လာကြလိမ့်မည်။ ထို့ပြင် သင့်လူမျိုးထဲမှ ဓားပြတို့သည် ဗျာဒိတ်ကို တည်စေခြင်းငှာ မိမိတို့ကိုယ်ကို မြှောက်တင်ကြလိမ့်မည်။ သို့ရာတွင် သူတို့သည် လဲကျကြလိမ့်မည်။</w:t>
      </w:r>
    </w:p>
    <w:p>
      <w:pPr>
        <w:pStyle w:val="ArticleScripture"/>
        <w:jc w:val="left"/>
      </w:pPr>
      <w:r>
        <w:rPr>
          <w:rFonts w:ascii="Myanmar Text" w:hAnsi="Myanmar Text" w:eastAsia="Myanmar Text" w:cs="Myanmar Text"/>
        </w:rPr>
        <w:t>ထိုကြောင့် မြောက်ရှင်ဘုရင်သည် ရောက်လာ၍ မြေပုံတင်ကာ အလွန်အမင်းခံကာရံထားသော မြို့များကို သိမ်းယူလိမ့်မည်။ တောင်ဘက်၏ လက်ရုံးတပ်များသည်လည်း မတော်လှန်နိုင်ကြ၊ သူ၏ ရွေးချယ်ထားသော ပြည်သူတို့လည်း မတော်လှန်နိုင်ကြ၊ မတော်လှန်နိုင်မည့် အင်အားတစုံတရာမျှလည်း ရှိမည်မဟုတ်။</w:t>
      </w:r>
    </w:p>
    <w:p>
      <w:pPr>
        <w:pStyle w:val="ArticleHeading"/>
        <w:jc w:val="left"/>
      </w:pPr>
      <w:r>
        <w:rPr>
          <w:rFonts w:ascii="Myanmar Text" w:hAnsi="Myanmar Text" w:eastAsia="Myanmar Text" w:cs="Myanmar Text"/>
        </w:rPr>
        <w:t>အမေရိကန်ပြည်ထောင်စု၌ တနင်္ဂနွေဥပဒေ</w:t>
      </w:r>
    </w:p>
    <w:p>
      <w:pPr>
        <w:pStyle w:val="ArticleScripture"/>
        <w:jc w:val="left"/>
      </w:pPr>
      <w:r>
        <w:rPr>
          <w:rFonts w:ascii="Myanmar Text" w:hAnsi="Myanmar Text" w:eastAsia="Myanmar Text" w:cs="Myanmar Text"/>
        </w:rPr>
        <w:t>သို့ရာတွင် သူ့ကိုတိုက်ခိုက်လာသောသူသည် မိမိအလိုအတိုင်း ပြုမည်ဖြစ်၍၊ သူ့ရှေ့၌ “အဘယ်သူမျှ မရပ်တည်နိုင်ကြ”။ ထို့ပြင် သူသည် မင်္ဂလာရှိသော ပြည်၌ “ရပ်တည်မည်” ဖြစ်ပြီး၊ ထိုပြည်သည် သူ၏လက်ဖြင့် ဖျက်ဆီးခြင်းခံရမည်။ သူသည်လည်း မင်္ဂလာရှိသော ပြည်ထဲသို့ ဝင်မည်ဖြစ်၍၊ နိုင်ငံများစွာလည်း လှဲချခြင်းခံရမည်။ သို့ရာတွင် ဤသူတို့ကား သူ၏လက်မှ လွတ်မြောက်မည်ဖြစ်သည်။ အက်ဒုံ၊ မောဘ၊ အမ္မုန်အမျိုးသားတို့တွင် အဓိကသောသူများပင် ဖြစ်ကြသည်။ သူသည် နိုင်ငံများအပေါ်သို့လည်း မိမိလက်ကို ဆန့်မည်ဖြစ်၍၊ အီဂျစ်ပြည်လည်း မလွတ်မြောက်နိုင်။ ဒံယေလ 11:40, 10–16, 41, 42။</w:t>
      </w:r>
    </w:p>
    <w:p>
      <w:pPr>
        <w:pStyle w:val="ArticleBody"/>
        <w:jc w:val="left"/>
      </w:pPr>
      <w:r>
        <w:rPr>
          <w:rFonts w:ascii="Myanmar Text" w:hAnsi="Myanmar Text" w:eastAsia="Myanmar Text" w:cs="Myanmar Text"/>
        </w:rPr>
        <w:t>ပေတရုသည် ပရောဖက်ပြုချက်အရ ကဲသာရိဖိလိပ္ပိ (Panium) တွင် ရှိသောအခါနှင့်၊ ပင်တေကုတ္တေပွဲသည် နှောင်းမိုးချိန်ဖြစ်သောကြောင့်၊ ထိုအရာက သူ့ကို အခန်းငယ် လေးဆယ်၏ “ဝှက်ထားသော သမိုင်း” အတွင်း၌ တည်နေရာချထားပေးသည်။ အခန်းကြီး ၁၁ ၏ အခန်းငယ် ၁၁ တွင် ကိုယ်စားပြုထားသော လက်ရှိ ယူကရိန်းစစ်ပွဲနှင့်၊ တတိယကမ္ဘာစစ်သို့ ဦးတည်စေသော အခန်းငယ် ၁၃ မှ ၁၅ အထိရှိ Panium ၏ ရောက်လာမည့် စစ်ပွဲကို—ထိုနှစ်ခုစလုံးသည် ၁၉၈၉ ခုနှစ်နှင့် တနင်္ဂနွေဥပဒေကြားရှိ ပြင်ပဖြစ်ရပ်များဖြစ်ကြသော်လည်း—ကျွန်ုပ်သည် ဆွေးနွေးရန် ရည်ရွယ်ထားသည်။ သို့ရာတွင် ယခု ကျွန်ုပ်တို့သည် တတိယကောင်းကင်တမန်၏ သမိုင်းကို ၁၈၄၄ ခုနှစ်၊ အောက်တိုဘာ ၂၂ ရက်နေ့မှ ၁၈၆၃ ခုနှစ်တွင် ဥပဒေအရ အသိအမှတ်ပြုထားသော အသင်းတော်တစ်ရပ် ဖွဲ့စည်းခြင်းတိုင်အောင် သတ်မှတ်ဖော်ထုတ်နေကြသည်။</w:t>
      </w:r>
    </w:p>
    <w:p>
      <w:pPr>
        <w:pStyle w:val="ArticleBody"/>
        <w:jc w:val="left"/>
      </w:pPr>
      <w:r>
        <w:rPr>
          <w:rFonts w:ascii="Myanmar Text" w:hAnsi="Myanmar Text" w:eastAsia="Myanmar Text" w:cs="Myanmar Text"/>
        </w:rPr>
        <w:t>ဤမျဉ်းသည် တတိယကောင်းကင်တမန်၏ ရောက်ရှိလာခြင်းကို 9/11 (1844) မှ Sunday law (1863) အထိ ဖော်ပြထားသည်။ Sunday law ကို လွတ်မြောက်ရေးကြေညာစာတမ်းက လွတ်လပ်မှုကို ကြေညာခဲ့သကဲ့သို့ ပုံဆောင်ထားရာ၊ ထိုသို့အားဖြင့် Sunday law တွင် လွတ်လပ်မှုကို ဖယ်ရှားသွားမည်ဖြစ်ခြင်းကိုလည်း ပုံဆောင်ထားသည်။ ပထမဆုံး Republican သမ္မတက ကြေညာခဲ့သော လွတ်လပ်မှုသည်၊ နောက်ဆုံး Republican သမ္မတက ဖယ်ရှားမည့် လွတ်လပ်မှုကို ပုံဆောင်ထားပြီး—ထိုသူသည် ပရောဖက်ပြုချက်အရ Sunday law အချိန်၌ အာဏာရှင်တစ်ဦးဖြစ်လာရန် ခန့်မှန်းထားသူဖြစ်သည်။</w:t>
      </w:r>
    </w:p>
    <w:p>
      <w:pPr>
        <w:pStyle w:val="ArticleScripture"/>
        <w:jc w:val="left"/>
      </w:pPr>
      <w:r>
        <w:rPr>
          <w:rFonts w:ascii="Myanmar Text" w:hAnsi="Myanmar Text" w:eastAsia="Myanmar Text" w:cs="Myanmar Text"/>
        </w:rPr>
        <w:t>“ကျွန်ုပ်တို့၏နိုင်ငံသည် ၎င်း၏အစိုးရဖွဲ့စည်းမှု၏အခြေခံသဘောတရားများကို ဤမျှလောက်ပယ်ရှား၍ တနင်္ဂနွေနေ့ဥပဒေကို ပြဋ္ဌာန်းလာသောအခါ၊ ပရိုတက်စတင့်ဝါဒသည် ဤလုပ်ရပ်ဖြင့် ပုပ်ရဟန်းမင်းဝါဒနှင့် လက်တွဲမည်ဖြစ်သည်။ ထိုသို့ပြုခြင်းသည် အခွင့်အရေးရမည့်အချိန်ကို ကြာမြင့်စွာ လောဘကြီးစွာဖြင့် စောင့်ကြည့်လျက်ရှိပြီး၊ တက်ကြွသော အာဏာရှင်စနစ်အဖြစ် တစ်ဖန်ခုန်ထွက်လာရန် အစဉ်အမြဲ အဆင်သင့်ဖြစ်နေသော အာဏာရှင်မှုကို အသက်သွင်းပေးခြင်းမှတစ်ပါး အခြားမဟုတ်ပေ။” Testimonies, volume 5, 711.</w:t>
      </w:r>
    </w:p>
    <w:p>
      <w:pPr>
        <w:pStyle w:val="ArticleBody"/>
        <w:jc w:val="left"/>
      </w:pPr>
      <w:r>
        <w:rPr>
          <w:rFonts w:ascii="Myanmar Text" w:hAnsi="Myanmar Text" w:eastAsia="Myanmar Text" w:cs="Myanmar Text"/>
        </w:rPr>
        <w:t>ဘီစီ ၇၄၂ ခုနှစ်သည် ဟေရှာယ ၇:၈ ၏ အချိန်ပရောဖက်ပြုချက်များကို စတင်ဖွင့်လှစ်ခဲ့သော အယ်လ်ဖာသမိုင်းဖြစ်ပြီး၊ ထိုအရာသည် ၁၈၆၃ ခုနှစ်တွင် အိုမီဂါပြည့်စုံခြင်းသို့ ရောက်ရှိခဲ့သည်။ ၇၄၂ ခုနှစ်တွင် တောင်ပိုင်းနိုင်ငံ ယူဒာ၏ဘုရင် အာဟာဇ်သည် မြောက်ပိုင်းနိုင်ငံကို ဖွဲ့စည်းထားသော မြောက်ပိုင်းမျိုးနွယ်ဆယ်စုနှင့် ပြည်တွင်းစစ်ထဲသို့ ဝင်ရောက်နေခဲ့သည်။ ဘီစီ ၇၄၂ ခုနှစ်၏ သမိုင်းကို သမ္မာကျမ်းစာ၏ အတိအကျ ဘုန်းတော်ထင်ရှားသောပြည်ဖြစ်သော ယူဒာ၌ ထင်ဟပ်ပြသခဲ့ပြီး၊ ထိုပြည်၌ အတိအကျ ယုဒလူတို့ နေထိုင်ကြကာ၊ ထိုကျမ်းပိုဒ်တွင် မကောင်းသော၊ မိုက်မဲသော ဘုရင် အာဟာဇ်အားဖြင့် ကိုယ်စားပြုထားသဖြင့်—ထိုသို့အားဖြင့် ၁၈၆၃ ခုနှစ်၏ အိုမီဂါသမိုင်းကို ပုံစံတင်ညွှန်ပြခဲ့သည်။ ၁၈၆၃ ခုနှစ်၏ အိုမီဂါသမိုင်းသည် ကမ္ဘာမြေတိရစ္ဆာန်အဖြစ်၊ သမ္မာကျမ်းစာပရောဖက်ပြုချက်၏ ဆဌမနိုင်ငံအဖြစ်၊ အမေရိကန်ပြည်ထောင်စုက အုပ်စိုးနေသောကာလအတွင်း ပြည့်စုံသည်။ အမေရိကန်ပြည်ထောင်စုသည် ဝိညာဉ်ရေးဆိုင်ရာ ဘုန်းတော်ထင်ရှားသောပြည်ဖြစ်ပြီး၊ သမ္မာကျမ်းစာအရ ဝိညာဉ်ရေးဆိုင်ရာ ယုဒလူများဖြစ်သော ပရိုတက်စတင့် ခရစ်ယာန်ဘာသာဝင်များဖြင့် ဖွဲ့စည်းထားသည်။ အယ်လ်ဖာသမိုင်းဖြစ်သော ဘီစီ ၇၄၂ ခုနှစ်ရှိ မြောက်နှင့်တောင်အကြား ပြည်တွင်းစစ်သည် အိုမီဂါသမိုင်းဖြစ်သော ၁၈၆၃ ခုနှစ်ရှိ မြောက်နှင့်တောင်အကြား ပြည်တွင်းစစ်ကို ထင်ဟပ်ပြသခဲ့သည်။ ထိုသက်သေခံနှစ်ပါးသည် အတူတကွ တနင်္ဂနွေနေ့ဥပဒေသို့ ဦးတည်နေသော ပြင်ပသမိုင်းကို ထင်ဟပ်ပြသကြပြီး၊ ထိုအချိန်တွင် ဝိညာဉ်ရေးဆိုင်ရာ ဘုန်းတော်ထင်ရှားသောပြည်သည် တဖန် အုပ်စုနှစ်ရပ်အဖြစ် ခွဲခြားခြင်းခံရမည်ဖြစ်သည်။</w:t>
      </w:r>
    </w:p>
    <w:p>
      <w:pPr>
        <w:pStyle w:val="ArticleBody"/>
        <w:jc w:val="left"/>
      </w:pPr>
      <w:r>
        <w:rPr>
          <w:rFonts w:ascii="Myanmar Text" w:hAnsi="Myanmar Text" w:eastAsia="Myanmar Text" w:cs="Myanmar Text"/>
        </w:rPr>
        <w:t>ဘီစီ ၇၄၂ ခုနှစ်တွင် မြောက်ပိုင်းအာဏာသည် ဣသရေလ၏ မြောက်ဘက် မျိုးနွယ်ဆယ်မျိုးနှင့် ဆီးရီးယားတို့အကြား မဟာမိတ်ဖွဲ့မှုတစ်ရပ်ကို ကိုယ်စားပြုခဲ့သဖြင့်၊ ထိုအရာသည် ပြင်ပအာဏာတစ်ရပ်နှင့် မဟာမိတ်ဖွဲ့ခြင်းကို ပုံဆောင်ပြသခဲ့သည်။ ထိုအရာသည် ပြည်တွင်းစစ်အတွင်း ကျွန်ပြုစနစ်ကို ထောက်ခံသော ပုပ်ရဟန်းမင်းအာဏာက ကျွန်ပြုစနစ်ကို ထောက်ခံသော တောင်ပိုင်းပြည်နယ်များအား အထောက်အပံ့ပေးခဲ့သည့်အခါ ပြည့်စုံအကောင်အထည်ဖော်ခြင်းခံရသည်။ ဘီစီ ၇၄၂ ခုနှစ်တွင် ဆီးရီးယား၏ ပြင်ပမဟာမိတ်နှင့် ပြည်တွင်းစစ်အတွင်း ပုပ်ရဟန်းမင်းအာဏာ၏ ပြင်ပမဟာမိတ်တို့သည်၊ MAGA-ဝါဒကို ဆန့်ကျင်သော သူတို့၏ စစ်မက်တွင် ကမ္ဘာလုံးဆိုင်ရာဝါဒသမားများနှင့် ကမ္ဘာလုံးဆိုင်ရာဝါဒကို ထောက်ခံသော ဒီမိုကရက်များတို့၏ မဟာမိတ်ဖွဲ့မှုကို ဖော်ထုတ်ပြသသည်။ ထိုစစ်မက်သည် ၂၀၁၅ ခုနှစ်တွင် စတုတ္ထမြောက်နှင့် အချမ်းသာဆုံး သမ္မတသည် မတ်တပ်ရပ်လာ၍၊ ထိုသို့ပြုခြင်းအားဖြင့် ဒံယေလ အခန်းကြီး ၁၁၊ အခန်းငယ် ၂ အရ ဂရိနိုင်ငံ၏ နယ်ပယ်တစ်ခွင်လုံးကို လှုပ်နှိုးနှိုးဆော်ခဲ့သောအချိန်မှ စတင်ခဲ့သည်။ ထိုလှုပ်နှိုးနှိုးဆော်မှုသည် ယောလကျမ်း၌ အယူမှားသူများ နိုးထလာခြင်းကို ဖော်ထုတ်ပြသနေသည်။ “Grecia” နှင့် “heathen” တို့သည် သားရဲနှင့် မိစ္ဆာပရောဖက်တို့နှင့် မဟာမိတ်ဖွဲ့လျက် ကမ္ဘာကို အာမဂေဒုန်သို့ ဦးဆောင်သည့် နဂါးအာဏာ၏ သင်္ကေတများဖြစ်သည်။</w:t>
      </w:r>
    </w:p>
    <w:p>
      <w:pPr>
        <w:pStyle w:val="ArticleBody"/>
        <w:jc w:val="left"/>
      </w:pPr>
      <w:r>
        <w:rPr>
          <w:rFonts w:ascii="Myanmar Text" w:hAnsi="Myanmar Text" w:eastAsia="Myanmar Text" w:cs="Myanmar Text"/>
        </w:rPr>
        <w:t>၂၀၁၅ ခုနှစ်တွင် လူမျိုးခြားတို့သည် ယောလက ယေဟောရှဖတ်ချိုင့်ဟု ခေါ်ပြီး တရားစီရင်ခြင်း၏ ချိုင့်ဟုလည်း ခေါ်သော ထိုနေရာသို့ သွားရန် ပရောဖက်ပြုခေါ်ဆိုချက်ကြောင့် နိုးကြားလာကြသည်။ ၂၀၁၅ ခုနှစ်တွင် ဒေါ်နယ် ထရမ့်သည် သမ္မတရွေးကောက်ပွဲ ဝင်ရောက်ယှဉ်ပြိုင်မည့် ကိုယ်စားလှယ်လောင်းအဖြစ် မိမိကိုယ်ကို ကြေညာခဲ့သဖြင့် ဂရေစီယာဟု ကိုယ်စားပြုဖော်ပြထားသော ကမ္ဘာလုံးဆိုင်ရာ အင်ပါယာကို လှုပ်ရှားစေခဲ့ပြီး လူမျိုးခြားတို့သည် အာမဂေဒုန်သို့ မတ်တပ်ရပ်ကာ ချီတက်မှုကို စတင်ခဲ့ကြသည်။ ထိုနောက် ယူကရိန်းစစ်ပွဲ စတင်ပြီး တစ်နှစ်သာ ကျော်လွန်သည့်အခါ ဒန်ယေလ အခန်းကြီး ၁၁၊ ပိုဒ် ၁၁ ၏ ပြည့်စုံခြင်းအဖြစ် ဖြစ်ပေါ်လာခဲ့သည်။</w:t>
      </w:r>
    </w:p>
    <w:p>
      <w:pPr>
        <w:pStyle w:val="ArticleBody"/>
        <w:jc w:val="left"/>
      </w:pPr>
      <w:r>
        <w:rPr>
          <w:rFonts w:ascii="Myanmar Text" w:hAnsi="Myanmar Text" w:eastAsia="Myanmar Text" w:cs="Myanmar Text"/>
        </w:rPr>
        <w:t>ခရစ်တော်မတိုင်မီ 742 ခုနှစ်နှင့် 1863 ခုနှစ်တို့၏ ပြည်တွင်းစစ်များသည် တနင်္ဂနွေနေ့ ဥပဒေ၏ သမိုင်းကို ဖော်ထုတ်ပြသကြသည်။ ထိုတနင်္ဂနွေနေ့ ဥပဒေသည် သမ္မာကျမ်းစာ ပရောဖက်ပြုချက်တွင် ဖော်ပြထားသော ဆဋ္ဌမနိုင်ငံ၏ အဆုံးကို အမှတ်အသားပြုသည်။ ထိုဆဋ္ဌမနိုင်ငံသည် တော်လှန်ရေးစစ်ပွဲဖြင့် စတင်ခဲ့သဖြင့်၊ တနင်္ဂနွေနေ့ ဥပဒေ၌ ဆဋ္ဌမနိုင်ငံ၏ အဆုံးသည် ပြည်တွင်းစစ်ဖြစ်ပွားနေသည့် အချိန်တည်း၌ပင် တော်လှန်ရေးစစ်ပွဲ၏ ထပ်မံဖြစ်ပေါ်ခြင်းကို ဖော်ထုတ်ညွှန်ပြသည်။ ပြည်တွင်းစစ်ဖြစ်သည်ဟုဖြစ်စေ၊ တော်လှန်ရေးစစ်ဖြစ်သည်ဟုဖြစ်စေ အဓိပ္ပာယ်သတ်မှတ်ခြင်းနှင့် အမည်တပ်ခြင်းသည် ရှုမြင်သည့် ထောင့်အပေါ် မူတည်သည်။ ယခုအခါ ဒီမိုကရက်များသည် ဥပဒေကို လက်နက်ပြု၍ တိုက်ခိုက်ခြင်း၊ အလွဲသုံးစားပြုခြင်း၊ လိမ်လည်ခြင်း၊ တရားမဝင် လူဝင်မှု၊ နှင့် ဝါဒဖြန့်ချိရေးတို့မှတစ်ဆင့် ပြုလုပ်နေသည့်အရာကို ၎င်းတို့က “အရောင်တော်လှန်ရေး” ဟု ခေါ်ကြသော်လည်း၊ ၎င်းတို့၏ ကမ္ဘာလုံးဆိုင်ရာ လှုပ်ရှားကိုင်တွယ်မှုများကို ဆန့်ကျင်သော လူများကမူ ထိုတူညီသော လုပ်ဆောင်ချက်များကိုပင် “ပြည်တွင်း” မငြိမ်မသက်မှုကို ရည်ရွယ်၍ လှုံ့ဆော်ခြင်းဟု ယူဆကြသည်။ Antifa သည် ရာဇဝတ်သားလော၊ သို့မဟုတ် သူရဲကောင်းလော?</w:t>
      </w:r>
    </w:p>
    <w:p>
      <w:pPr>
        <w:pStyle w:val="ArticleBody"/>
        <w:jc w:val="left"/>
      </w:pPr>
      <w:r>
        <w:rPr>
          <w:rFonts w:ascii="Myanmar Text" w:hAnsi="Myanmar Text" w:eastAsia="Myanmar Text" w:cs="Myanmar Text"/>
        </w:rPr>
        <w:t>သမိုင်းဆိုင်ရာ စစ်ပွဲနှစ်ခုသည် နောက်ဆုံး ရီပတ်ဘလီကန် သမ္မတ၏ သမိုင်းကာလအတွင်း ဖြစ်ပေါ်သော အကွဲအပြဲ ဖြစ်စေသည့် စစ်ပွဲတစ်ခုတည်းကို ကိုယ်စားပြုကြသည်။ ပထမ ရီပတ်ဘလီကန် သမ္မတ၏ အမှု၌ကဲ့သို့ပင် ထိုစစ်ရေးပဋိပက္ခကို ပထမ သမ္မတအားဖြင့်လည်း ပုံဆောင်ပြသခံရသော နောက်ဆုံး ရီပတ်ဘလီကန် သမ္မတက အနိုင်ရမည်ဖြစ်သည်။ ထိုပထမ သမ္မတသည်လည်း တော်လှန်ရေးစစ်ပွဲ၏ အောင်နိုင်သူဖြစ်ခဲ့သည်။ ဒီမိုကရက်များ၏ အဆိုအရ MAGA တော်လှန်ရေးသည် လက်ရှိ “ပြည်တွင်း မငြိမ်မသက်မှု” ကို ဖြစ်ပေါ်စေလျက်ရှိသည်။ သင်၏ ကိုယ်ပိုင် နိုင်ငံရေးသဘောထားအပေါ် မူတည်၍ လက်ရှိစစ်ပွဲသည် တော်လှန်ရေးစစ်ပွဲဖြစ်စေ၊ သို့မဟုတ် ပြည်တွင်းစစ်ဖြစ်စေ ဆိုနိုင်သည်။ ပရောဖက်ပြုချက်အရမူ ၎င်းသည် နှစ်မျိုးလုံးဖြစ်သည်။</w:t>
      </w:r>
    </w:p>
    <w:p>
      <w:pPr>
        <w:pStyle w:val="ArticleBody"/>
        <w:jc w:val="left"/>
      </w:pPr>
      <w:r>
        <w:rPr>
          <w:rFonts w:ascii="Myanmar Text" w:hAnsi="Myanmar Text" w:eastAsia="Myanmar Text" w:cs="Myanmar Text"/>
        </w:rPr>
        <w:t>၁၈၆၃ ခုနှစ်သည် တနင်္ဂနွေနေ့ဥပဒေကို ကိုယ်စားပြုသကဲ့သို့၊ ၁၈၄၄ ခုနှစ်လည်း ထိုတနင်္ဂနွေနေ့ဥပဒေ၏ သတင်းစကားနှင့်အတူ တတိယကောင်းကင်တမန် ရောက်ရှိလာသော အချိန်ဖြစ်သဖြင့် ထိုဥပဒေကို ကိုယ်စားပြုသည်။ ၁၈၄၄ ခုနှစ်မှ ၁၈၆၃ ခုနှစ်အထိကာလသည် အစမှအဆုံး တနင်္ဂနွေနေ့ဥပဒေ၏ လက္ခဏာအမှတ်တံဆိပ်ကို ဆောင်ထားသည်။ ၁၈၄၆ ခုနှစ်တွင် ဝှိုက်တို့၏ အိမ်ထောင်ပြုခြင်း၊ ဥပုသ်နေ့စောင့်ထိန်းခြင်းနှင့် Harmen မှ White သို့ အမည်ပြောင်းလဲခြင်းတို့သည် ၁၈၄၄ ခုနှစ် အောက်တိုဘာ ၂၂ ရက်တွင် ဝင်ရောက်ချုပ်ဆိုခဲ့သော အိမ်ထောင်သည် အပြီးသတ်ပြည့်စုံသွားကြောင်းကို မှတ်သားဖော်ပြခဲ့ပြီး၊ ထိုအပြီးသတ်ပြည့်စုံခြင်းသည် ပင်လယ်နီ၌ ဗတ္တိဇံခံပြီးနောက် လိုက်လာသော စမ်းသပ်မှုဆယ်ခု၏ အစကို မန္နာနှင့်ဆိုင်သော သုံးဆင့်သော ဥပုသ်နေ့စမ်းသပ်မှုက မှတ်သားဖော်ပြခဲ့သကဲ့သို့ပင်၊ တတိယကောင်းကင်တမန်၏ စမ်းသပ်ခြင်းလုပ်ငန်းစဉ်၏ အစကို မှတ်သားဖော်ပြခဲ့သည်။</w:t>
      </w:r>
    </w:p>
    <w:p>
      <w:pPr>
        <w:pStyle w:val="ArticleBody"/>
        <w:jc w:val="left"/>
      </w:pPr>
      <w:r>
        <w:rPr>
          <w:rFonts w:ascii="Myanmar Text" w:hAnsi="Myanmar Text" w:eastAsia="Myanmar Text" w:cs="Myanmar Text"/>
        </w:rPr>
        <w:t>မန်နာသည် ပထမစမ်းသပ်ခြင်း ဖြစ်၍၊ ထိုနှစ်မျိုးစလုံးသည် တတိယကောင်းကင်တမန်၏ သတင်းစကားကို ကိုယ်စားပြုသဖြင့် ထို့ကြောင့် တနင်္ဂနွေနေ့ဥပဒေကိုလည်း ကိုယ်စားပြုသောကြောင့်၊ ၎င်းသည် ကာဒေရှ်၌ရှိသော ဒသမစမ်းသပ်ခြင်းကိုလည်း ကိုယ်စားပြုလေသည်။</w:t>
      </w:r>
    </w:p>
    <w:p>
      <w:pPr>
        <w:pStyle w:val="ArticleScripture"/>
        <w:jc w:val="left"/>
      </w:pPr>
      <w:r>
        <w:rPr>
          <w:rFonts w:ascii="Myanmar Text" w:hAnsi="Myanmar Text" w:eastAsia="Myanmar Text" w:cs="Myanmar Text"/>
        </w:rPr>
        <w:t>“တောကန္တာရအတွင်း သူတို့၏ ရှည်လျားသော ခရီးဆက်နေထိုင်မှုကာလတစ်လျှောက် အပတ်စဉ်တိုင်းတွင် ဣသရေလအမျိုးသားတို့သည် ဥပုသ်နေ့၏ သန့်ရှင်းမြင့်မြတ်မှုကို သူတို့၏စိတ်၌ နက်ရှိုင်းစွာ ထင်မြင်စေရန် ရည်ရွယ်ထားသော သုံးမျိုးသော အံ့ဖွယ်ကို မြင်တွေ့ကြရ၏။ ခြောက်ရက်မြောက်နေ့၌ မန္နသည် နှစ်ဆပမာဏ ကျဆင်းလာ၏။ ခုနှစ်ရက်မြောက်နေ့၌မူ လုံးဝ မကျဆင်းခဲ့။ ထို့ပြင် ဥပုသ်နေ့အတွက် လိုအပ်သော အစိတ်အပိုင်းကို ချိုမြိန်သန့်စင်စွာ ထိန်းသိမ်းထားနိုင်ခဲ့၏။ အခြား မည်သည့်အချိန်၌မဆို ၎င်းကို ချန်လှပ်ထားလျှင် အသုံးမဝင်အောင် ပျက်စီးသွားတတ်သော်လည်း ဥပုသ်နေ့အတွက်ထားရှိသောအပိုင်းမှာ ထိုသို့ မဖြစ်ခဲ့ချေ။” Patriarchs and Prophets, 296.</w:t>
      </w:r>
    </w:p>
    <w:p>
      <w:pPr>
        <w:pStyle w:val="ArticleBody"/>
        <w:jc w:val="left"/>
      </w:pPr>
      <w:r>
        <w:rPr>
          <w:rFonts w:ascii="Myanmar Text" w:hAnsi="Myanmar Text" w:eastAsia="Myanmar Text" w:cs="Myanmar Text"/>
        </w:rPr>
        <w:t>စမ်းသပ်မှုဆယ်ခုတို့အနက် ပထမစမ်းသပ်မှုမှာ ဗျာဒိတ်ကျမ်း အခန်းဆယ့်လေး၌ ဖော်ပြထားသော ကောင်းကင်တမန်သုံးပါး၏ သုံးဆင့်သော သတင်းစကားကို ကိုယ်စားပြုသည့် “မန်နာ” စမ်းသပ်မှုဖြစ်သည်။ မန်နာကဲ့သို့ပင်၊ ထိုကောင်းကင်တမန်တို့သည် တစ်ပတ်၏ ပထမနေ့၌ ကိုးကွယ်ခြင်းကို ဆန့်ကျင်သော သုံးဆင့်သော သတိပေးချက်ကို ကိုယ်စားပြုကြသည်။ မန်နာ၏ သုံးဆင့်သော အံ့ဖွယ်သည် “သူတို့၏ စိတ်နှလုံးများပေါ်တွင် ဥပုသ်နေ့၏ သန့်ရှင်းမြင့်မြတ်မှုကို နက်နက်ရှိုင်းရှိုင်း ထင်ဟပ်စေရန် ရည်ရွယ်ထားသောအရာ” ဖြစ်ခဲ့ပြီး၊ ထိုရည်ရွယ်ချက်သည် သေချာပေါက် တတိယကောင်းကင်တမန်၏ ရည်ရွယ်ချက်ပင် ဖြစ်သည်။ မန်နာဖြင့် ကိုယ်စားပြုထားသော အံ့ဖွယ်သုံးပါးအနက် ပထမအံ့ဖွယ်မှာ ကောင်းကင်မှ ဆင်းသက်သော မုန့်ကို “စားခြင်း” နှင့် ဆိုင်ပြီး၊ “စားခြင်း” သည် နောက်မိုးကာလ၏ အယ်လ်ဖာသင်္ကေတတစ်ရပ် ဖြစ်သည်။ ဒုတိယအံ့ဖွယ်သည် ဒုတိယကောင်းကင်တမန်၏ သတင်းစကားကို ကိုယ်စားပြု၍၊ ထိုကာလကို အမှတ်အသားပြုရန် ဗာဗုလုန်၏ ကျဆုံးခြင်းနှစ်ကြိမ်နှင့် ကိုက်ညီစွာ ဗျာဒိတ်တော်သည် စကားလုံးများနှင့် စကားစုများကို “နှစ်ဆ” ပြုသည်။ အကြောင်းမှာ “ဗာဗုလုန်သည် ကျသွားပြီ၊ ကျသွားပြီ” ဖြစ်သောကြောင့် ဖြစ်သည်။ ဒုတိယအံ့ဖွယ်မှာ ခြောက်ရက်မြောက်နေ့၌ မန်နာပမာဏကို “နှစ်ဆ” ဖြစ်စေခြင်း ဖြစ်သည်။ တတိယအံ့ဖွယ်မှာ သတ္တမနေ့ ဥပုသ်၏ မုန့်ကို ထိန်းသိမ်းစောင့်ရှောက်ထားခြင်း ဖြစ်သည်။</w:t>
      </w:r>
    </w:p>
    <w:p>
      <w:pPr>
        <w:pStyle w:val="ArticleBody"/>
        <w:jc w:val="left"/>
      </w:pPr>
      <w:r>
        <w:rPr>
          <w:rFonts w:ascii="Myanmar Text" w:hAnsi="Myanmar Text" w:eastAsia="Myanmar Text" w:cs="Myanmar Text"/>
        </w:rPr>
        <w:t>ကောင်းကင်တမန်သုံးပါး၏ ပုံဆောင်အနက်အဖြစ် မန္နာသည် ပထမကောင်းကင်တမန်ဖြစ်သဖြင့်၊ ထို့ကြောင့် ၎င်းအတွင်း၌ ဗျာဒိတ်ကျမ်း အခန်းကြီး ၁၄ တွင် ကောင်းကင်တမန်သုံးပါးလုံး၏ ဇာတ်လမ်းဖြစ်သော အလုံးစုံသော ဇာတ်လမ်းတစ်ရပ်လုံး ပါဝင်နေရမည်ဖြစ်သည်။ ပထမကောင်းကင်တမန်သည် ကောင်းကင်တမန်သုံးပါး၏ သတင်းစကားများအားလုံး၏ ဖရက်တယ်တစ်ခုဖြစ်သည်။ ဖရက်တယ်ဆိုသည်မှာ အစိတ်အပိုင်းများအဖြစ် ခွဲထုတ်နိုင်ပြီး၊ ထိုအစိတ်အပိုင်းတစ်ခုစီသည် မူလတစ်ခုလုံး၏ အရွယ်လျှော့ချထားသော မိတ္တူတစ်ခုဖြစ်သော ရှုပ်ထွေးသည့် ဂျီဩမေတြီပုံသဏ္ဌာန်တစ်ရပ်ကို ဆိုလိုသည်။ ဤသဘောသဘာဝကို ကိုယ်တိုင်တူညီခြင်းဟု ခေါ်သည်။ ဖရက်တယ်များသည် မည်မျှပင် အနီးကပ်ချဲ့ကြည့်စေကာမူ အသေးစိတ်ရှုပ်ထွေးမှုများကို မကြာခဏ ပြသလေ့ရှိသည်။ ဖရက်တယ်များကို သင်္ချာ၊ ဇီဝဗေဒ၊ ရူပဗေဒ၊ ဘူမိဗေဒ၊ ဓာတုဗေဒ၊ နက္ခတ္တဗေဒ၊ အင်ဂျင်နီယာပညာနှင့် အခြားသော နားလည်သဘောပေါက်မှုနယ်ပယ်များစွာတွင် တွေ့ရှိရသည်။</w:t>
      </w:r>
    </w:p>
    <w:p>
      <w:pPr>
        <w:pStyle w:val="ArticleBody"/>
        <w:jc w:val="left"/>
      </w:pPr>
      <w:r>
        <w:rPr>
          <w:rFonts w:ascii="Myanmar Text" w:hAnsi="Myanmar Text" w:eastAsia="Myanmar Text" w:cs="Myanmar Text"/>
        </w:rPr>
        <w:t>ဗျာဒိတ်ကျမ်း အခန်း တစ်ဆယ့်လေးရှိ ကောင်းကင်တမန် သုံးပါး၏ “အဆင့်သုံးဆင့်ဖွဲ့စည်းပုံ” ကို ပထမကောင်းကင်တမန်၏ သတင်းစကားအတွင်း၌ ကိုယ်စားပြုဖော်ပြထားသဖြင့်၊ ထိုပထမကောင်းကင်တမန်သည် ကောင်းကင်တမန် သုံးပါး၏ “fractal” တစ်ရပ် ဖြစ်လာသည်။ ဒံယေလကျမ်း၏ ပထမ သုံးခန်းသည် အသီးသီး ပထမ၊ ဒုတိယနှင့် တတိယ ကောင်းကင်တမန်တို့၏ သတင်းစကားများကို ကိုယ်စားပြုကြပြီး၊ ဒံယေလကျမ်း အခန်းတစ်တွင်လည်း ထိုသုံးခန်း၌ ကိုယ်စားပြုဖော်ပြထားသော တူညီသည့် “အဆင့်သုံးဆင့်ဖွဲ့စည်းပုံ” ပါဝင်နေသည်။ ၎င်းသည် ပထမကောင်းကင်တမန်နှင့် ဆက်နွှယ်သော ကောင်းကင်တမန် သုံးပါး၏ ဆက်ဆံပုံနှင့် အလားတူပင် ဖြစ်သည်။</w:t>
      </w:r>
    </w:p>
    <w:p>
      <w:pPr>
        <w:pStyle w:val="ArticleBody"/>
        <w:jc w:val="left"/>
      </w:pPr>
      <w:r>
        <w:rPr>
          <w:rFonts w:ascii="Myanmar Text" w:hAnsi="Myanmar Text" w:eastAsia="Myanmar Text" w:cs="Myanmar Text"/>
        </w:rPr>
        <w:t>မန်နာ၏ သုံးဆိုင်ရာ အံ့ဖွယ်သည် စားသုံးရန်အတွက် ဖြစ်ခဲ့ပြီး၊ ဒံယေလ အခန်းကြီး ၁ သည် စားသောက်ခြင်းအကြောင်း ဖြစ်သည်။ ဒံယေလသည် ဗာဗုလုန်၏ အစားအစာထက် ဟင်းသီးဟင်းရွက်ကို ရွေးချယ်ခြင်းအားဖြင့် အစားအသောက်ဆိုင်ရာ စမ်းသပ်မှုကို အောင်မြင်ခဲ့သည်။ ထို့နောက် သူ၏ အသွင်အပြင်အတွက် စမ်းသပ်ခံရပြီး၊ သူ၏ အသွင်အပြင်ကြောင့် သူ၏ မျက်နှာသွင်ပြင်နှင့် ဗာဗုလုန်၏ အစာကို စားသောသူတို့၏ မျက်နှာသွင်ပြင်တို့အကြား ခွဲခြားမှုတစ်ရပ် ပေါ်ထွန်းလာခဲ့သည်။ ဒုတိယ ကောင်းကင်တမန်၏ သတင်းစကားသည် လူတန်းစားနှစ်မျိုး ဖွံ့ဖြိုးပေါ်ပေါက်လာပြီးနောက် ထင်ရှားဖော်ပြခြင်းခံရသော ခွဲခြားမှုသမိုင်းကာလအတွင်း ဗာဗုလုန်မှ ခွဲထွက်ရန် ခေါ်ဆိုခြင်းဖြစ်သည်။ ဒံယေလအတွက် ထိုဒုတိယစမ်းသပ်မှုသည် နေဗုခဒ်နေဇာ၏ တတိယစမ်းသပ်မှုသို့ ဦးတည်စေခဲ့သည်။ ယင်းသည် အခန်းကြီး ၁ အတွင်းရှိ တတိယစမ်းသပ်မှုဖြစ်ပြီး၊ အခန်းကြီး ၃ ထဲမှ ရွှေရုပ်တု စမ်းသပ်မှုကို ပုံဆောင်ထားသည်။ စစ္စတာ ဝှိုက်ကလည်း ထိုစမ်းသပ်မှုကို တတိယ ကောင်းကင်တမန်၏ သတင်းစကားဖြစ်သော တနင်္ဂနွေဥပဒေနှင့် ထပ်တလဲလဲ ဖော်ထုတ်ညွှန်ပြထားသည်။ ဒံယေလ အခန်းကြီး ၁ သည် ဒံယေလ၏ ပထမ အခန်းကြီး သုံးခန်းလုံး၏ ဖရက်တယ်တစ်ခုဖြစ်ပြီး၊ ထိုအခန်းကြီး သုံးခန်းသည် ဗျာဒိတ်ကျမ်း အခန်းကြီး ၁၄ မှ ကောင်းကင်တမန် သုံးပါးကို ကိုယ်စားပြုသည်။ ထိုသုံးပါးအနက် ပထမ ကောင်းကင်တမန်နှင့် ဒံယေလ အခန်းကြီး ၁ တို့သည် ကောင်းကင်တမန် သုံးပါးလုံးနှင့် အခန်းကြီး သုံးခန်းလုံး၏ ဖရက်တယ်များ ဖြစ်ကြသည်။</w:t>
      </w:r>
    </w:p>
    <w:p>
      <w:pPr>
        <w:pStyle w:val="ArticleScripture"/>
        <w:jc w:val="left"/>
      </w:pPr>
      <w:r>
        <w:rPr>
          <w:rFonts w:ascii="Myanmar Text" w:hAnsi="Myanmar Text" w:eastAsia="Myanmar Text" w:cs="Myanmar Text"/>
        </w:rPr>
        <w:t>တောကန္တာရ၌ သူတို့၏ ရှည်လျားသော ခရီးသွားတည်းခိုကာလအတွင်း အပတ်စဉ်တိုင်း၊ ဣသရေလအမျိုးသားတို့သည် ဥပုသ်နေ့၏ သန့်ရှင်းမြင့်မြတ်ခြင်းကို မိမိတို့စိတ်နှလုံး၌ ထင်ရှားစွာ ရိုက်နှိပ်စေရန် ရည်ရွယ်ထားသော သုံးဆင့်ပါ အံ့ဖွယ်တစ်ရပ်ကို မြင်တွေ့ကြရ၏။ အဲဒါမှာ ဆဋ္ဌမနေ့တွင် မန္နာသည် နှစ်ဆပမာဏ ကျဆင်းလာခြင်း၊ သတ္တမနေ့တွင် မကျဆင်းခြင်း၊ ထို့ပြင် ဥပုသ်နေ့အတွက် လိုအပ်သော အစိတ်အပိုင်းကို ချိုမြိန်သန့်စင်လျက် ထိန်းသိမ်းထားနိုင်ခြင်းဖြစ်၏။ အဘယ်ကြောင့်ဆိုသော် အခြားအချိန်တစ်ခုခုတွင် ကျန်အောင်ထားပါက ၎င်းသည် အသုံးပြုရန် မသင့်တော်တော့ဘဲ ပျက်စီးသွားတတ်သောကြောင့် ဖြစ်၏။</w:t>
      </w:r>
    </w:p>
    <w:p>
      <w:pPr>
        <w:pStyle w:val="ArticleScripture"/>
        <w:jc w:val="left"/>
      </w:pPr>
      <w:r>
        <w:rPr>
          <w:rFonts w:ascii="Myanmar Text" w:hAnsi="Myanmar Text" w:eastAsia="Myanmar Text" w:cs="Myanmar Text"/>
        </w:rPr>
        <w:t>“မန္နကို ပေးသနားခြင်းနှင့် ဆက်နွှယ်သော အခြေအနေများအတွင်း၌ ဥပဒေတရားကို စီနာတောင်၌ ပေးသနားသည့်အချိန်တွင်သာ ဥပုသ်နေ့ကို တည်ထောင်ခဲ့သည်ဟု လူများစွာ ဆိုကြသကဲ့သို့ မဟုတ်ကြောင်းကို ဆုံးဖြတ်ချက်ချနိုင်လောက်သော သက်သေအထောက်အထားကို ကျွန်ုပ်တို့ တွေ့ရှိရ၏။ ဣသရေလအမျိုးသားတို့သည် စီနာသို့ မရောက်မီကပင် ဥပုသ်နေ့သည် မိမိတို့အပေါ်၌ လိုက်နာရန်တာဝန်ရှိကြောင်းကို နားလည်ထားကြ၏။ ဥပုသ်နေ့၌ မန္နမကျမည်ဖြစ်သဖြင့် ထိုနေ့အတွက် ပြင်ဆင်ရန် သောကြာနေ့တိုင်းတွင် နှစ်ဆသော အပိုင်းကို စုသိမ်းရမည့် တာဝန်ရှိခြင်းအားဖြင့် အနားယူရာနေ့၏ သန့်ရှင်းမြင့်မြတ်သော သဘောသဘာဝကို သူတို့အပေါ် အစဉ်မပြတ် ထင်ရှားစွာ သက်ရောက်စေခဲ့၏။ ထို့ပြင် လူထုအချို့သည် ဥပုသ်နေ့၌ မန္နကို စုသိမ်းရန် ထွက်သွားကြသောအခါ ထာဝရဘုရားက ‘သင်တို့သည် ငါ၏ ပညတ်တော်များနှင့် ငါ၏ ဥပဒေများကို စောင့်ရှောက်ရန် အဘယ်မျှကာလပတ်လုံး ငြင်းဆန်ကြမည်နည်း’ ဟု မေးတော်မူ၏။” ဘိုးဘေးများနှင့် ပရောဖက်များ၊ 296။</w:t>
      </w:r>
    </w:p>
    <w:p>
      <w:pPr>
        <w:pStyle w:val="ArticleBody"/>
        <w:jc w:val="left"/>
      </w:pPr>
      <w:r>
        <w:rPr>
          <w:rFonts w:ascii="Myanmar Text" w:hAnsi="Myanmar Text" w:eastAsia="Myanmar Text" w:cs="Myanmar Text"/>
        </w:rPr>
        <w:t>မန်နာကို စုယူ၍ စားခြင်းသည် ဗျာဒိတ်ကျမ်း အခန်းကြီး ၁၀ တွင် ယောဟန်က ကောင်းကင်တမန်၏ လက်ထဲမှ စာအုပ်ငယ်ကို ယူ၍ (စုယူ၍) ထို့နောက် စားသည့်အမှုကို သရုပ်ဖော်ထားခြင်းဖြစ်သည်။</w:t>
      </w:r>
    </w:p>
    <w:p>
      <w:pPr>
        <w:pStyle w:val="ArticleScripture"/>
        <w:jc w:val="left"/>
      </w:pPr>
      <w:r>
        <w:rPr>
          <w:rFonts w:ascii="Myanmar Text" w:hAnsi="Myanmar Text" w:eastAsia="Myanmar Text" w:cs="Myanmar Text"/>
        </w:rPr>
        <w:t>ထိုအခါ ငါသည် ကောင်းကင်တမန်ထံသို့ သွား၍၊ “စာအုပ်ငယ်ကို ကျွန်ုပ်အား ပေးပါ” ဟု ဆို၏။ ထိုသူကလည်း ငါအား၊ “ယူ၍ စားလော့။ သင်၏ ဝမ်းကို ခါးစေမည်၊ သို့ရာတွင် သင်၏ ပါးစပ်၌ ပျားရည်ကဲ့သို့ ချိုလိမ့်မည်” ဟု ဆို၏။ ဗျာဒိတ်ကျမ်း ၁၀း၉။</w:t>
      </w:r>
    </w:p>
    <w:p>
      <w:pPr>
        <w:pStyle w:val="ArticleBody"/>
        <w:jc w:val="left"/>
      </w:pPr>
      <w:r>
        <w:rPr>
          <w:rFonts w:ascii="Myanmar Text" w:hAnsi="Myanmar Text" w:eastAsia="Myanmar Text" w:cs="Myanmar Text"/>
        </w:rPr>
        <w:t>ယောဟန်သည် ဦးစွာ ကောင်းကင်တမန်ထံသို့ သွား၍ တောင်းရမည်ဖြစ်ပြီး၊ ထို့နောက် စာစောင်ငယ်ကို “ယူ” ရမည်ဖြစ်ကာ၊ ထို့နောက် “စား” ရမည်ဖြစ်သည်။ ယောဟန်သည် ကောင်းကင်တမန်ထံသို့ သွား၍ တောင်းခြင်းအားဖြင့် ပထမကောင်းကင်တမန်၏ အဆင့်သုံးဆင့်ကို ကိုယ်စားပြုနေပြီး၊ ထို့နောက် ဒုတိယအဆင့်ဖြစ်သော ယူခြင်းနှင့် တတိယအဆင့်ဖြစ်သော စားခြင်းတို့က ဆက်လက်လိုက်ပါသည်။ စုဆောင်းခြင်းနှင့်/သို့မဟုတ် စားခြင်းသည် မန္နာနှင့်ဆိုင်သော စမ်းသပ်မှုသုံးခုအနက် ပထမဆုံးသောအရာဖြစ်သော်လည်း၊ ၎င်းအတွင်း၌ မန္နာစမ်းသပ်မှုသုံးခုလုံး၏ fractal တစ်ခု ပါဝင်လျက်ရှိသည်။ မန္နာကို စုဆောင်း၍ စားခြင်းသည် ယေရမိကို ပုံဆောင်ပြသနေသည်။</w:t>
      </w:r>
    </w:p>
    <w:p>
      <w:pPr>
        <w:pStyle w:val="ArticleScripture"/>
        <w:jc w:val="left"/>
      </w:pPr>
      <w:r>
        <w:rPr>
          <w:rFonts w:ascii="Myanmar Text" w:hAnsi="Myanmar Text" w:eastAsia="Myanmar Text" w:cs="Myanmar Text"/>
        </w:rPr>
        <w:t>ကိုယ်တော်၏ နှုတ်ကပတ်တော်တို့ကို တွေ့ရှိသဖြင့် အကျွန်ုပ်သည် စားသောက်ခဲ့ပါ၏။ ကိုယ်တော်၏ နှုတ်ကပတ်တော်သည်လည်း အကျွန်ုပ်၏ စိတ်နှလုံးအတွက် ဝမ်းမြောက်ခြင်းနှင့် ရွှင်လန်းခြင်း ဖြစ်ပါ၏။ အို ကောင်းကင်ဗိုလ်ခြေအရှင် ထာဝရဘုရားသခင်၊ အကျွန်ုပ်သည် ကိုယ်တော်၏ နာမတော်ဖြင့် ခေါ်ဝေါ်ခြင်းခံရသောသူ ဖြစ်ပါ၏။ ယေရမိ ၁၅း၁၆။</w:t>
      </w:r>
    </w:p>
    <w:p>
      <w:pPr>
        <w:pStyle w:val="ArticleBody"/>
        <w:jc w:val="left"/>
      </w:pPr>
      <w:r>
        <w:rPr>
          <w:rFonts w:ascii="Myanmar Text" w:hAnsi="Myanmar Text" w:eastAsia="Myanmar Text" w:cs="Myanmar Text"/>
        </w:rPr>
        <w:t>ယေရမိသည် စာအုပ်ငယ်ကို ရှာဖွေပြီးနောက် တောင်းခံသောအခါ၊ သူ၏ “နှုတ်ကပတ်တော်များကို တွေ့ရှိ” ခဲ့သည်။ မန်နာကို စုသိမ်းယူသောအခါ၌လည်း သူ၏နှုတ်ကပတ်တော်ကို တွေ့ရှိခဲ့သည်။ မန်နာကို စုသိမ်း၍ စားခြင်းသည်၊ မိမိအား ပေးအပ်ထားသော စာအုပ်ကို စားခဲ့သော ယေဇကေလကို ပုံဆောင်ပြသခြင်းဖြစ်ပြီး၊ ထိုသို့အားဖြင့် စာအုပ်ကို မစားရန် ငြင်းပယ်ခြင်းသည် ပုန်ကန်သောအိမ်တော်ကဲ့သို့ ဖြစ်ကြောင်း ဖော်ထုတ်ပြသသည်။</w:t>
      </w:r>
    </w:p>
    <w:p>
      <w:pPr>
        <w:pStyle w:val="ArticleScripture"/>
        <w:jc w:val="left"/>
      </w:pPr>
      <w:r>
        <w:rPr>
          <w:rFonts w:ascii="Myanmar Text" w:hAnsi="Myanmar Text" w:eastAsia="Myanmar Text" w:cs="Myanmar Text"/>
        </w:rPr>
        <w:t>သို့ရာတွင်၊ လူသား၏သား၊ ငါသည် သင့်အားပြောသောအရာကို နားထောင်လော့။ ပုန်ကန်သော ထိုအိမ်ကဲ့သို့ သင်သည် ပုန်ကန်သူ မဖြစ်လော့။ သင့်ပါးစပ်ကို ဖွင့်၍ ငါပေးသောအရာကို စားလော့။ ငါကြည့်လိုက်သောအခါ၊ ကြည့်ရှုလော့၊ လက်တစ်ဖက်ကို ငါ့ထံသို့ ဆန့်ပို့ခဲ့၏။ ထိုလက်၌ စာလိပ်တစ်ခု ရှိ၏။ ထိုသူသည် ထိုစာလိပ်ကို ငါ့ရှေ့၌ ဖြန့်ပြ၏။ ၎င်းသည် အတွင်းအပြင် နှစ်ဖက်စလုံး၌ ရေးထားလျက်ရှိ၏။ ထိုအထဲ၌ ငိုကြွေးမြည်တမ်းခြင်း၊ ပူဆွေးမြည်တမ်းခြင်းနှင့် အမင်္ဂလာဘေးဒုက္ခတို့ကို ရေးထားလျက်ရှိ၏။ ထို့ပြင် သူသည် ငါ့အား၊ လူသား၏သား၊ သင်တွေ့သောအရာကို စားလော့။ ဤစာလိပ်ကို စား၍ ဣသရေလအမျိုးအိမ်ထံသို့ သွားကာ ဟောပြောလော့ဟု ဆို၏။</w:t>
      </w:r>
    </w:p>
    <w:p>
      <w:pPr>
        <w:pStyle w:val="ArticleScripture"/>
        <w:jc w:val="left"/>
      </w:pPr>
      <w:r>
        <w:rPr>
          <w:rFonts w:ascii="Myanmar Text" w:hAnsi="Myanmar Text" w:eastAsia="Myanmar Text" w:cs="Myanmar Text"/>
        </w:rPr>
        <w:t>ထိုကြောင့် ငါသည် ငါ့ပါးစပ်ကို ဖွင့်၍၊ သူသည် ထိုစာလိပ်ကို ငါ့အား စားစေတော်မူ၏။ ထို့နောက် ကိုယ်တော်က ငါ့အား မိန့်တော်မူသည်မှာ၊ “လူသား၏သား၊ သင်၏ဗိုက်ကို စားစေလော့၊ ငါပေးသော ဤစာလိပ်ဖြင့် သင်၏အူအတွင်းကို ပြည့်စေလော့” ဟူ၍ ဖြစ်၏။ ထို့နောက် ငါသည် ထိုစာလိပ်ကို စားလေ၏။ ထိုစာလိပ်သည် ငါ့ပါးစပ်၌ ချိုမြိန်ခြင်းအရာ၌ ပျားရည်ကဲ့သို့ ဖြစ်လေ၏။ ယေဇကျေလ ၂:၈–၃:၃။</w:t>
      </w:r>
    </w:p>
    <w:p>
      <w:pPr>
        <w:pStyle w:val="ArticleBody"/>
        <w:jc w:val="left"/>
      </w:pPr>
      <w:r>
        <w:rPr>
          <w:rFonts w:ascii="Myanmar Text" w:hAnsi="Myanmar Text" w:eastAsia="Myanmar Text" w:cs="Myanmar Text"/>
        </w:rPr>
        <w:t>ယေဇကျေလသည် ထိုစာစောင်ငယ်ကို စားရန် ငြင်းဆန်ခဲ့လျှင်၊ သူသည် ပုန်ကန်တတ်သော အမျိုးအနွယ်အိမ်တော်ထဲ၌ ပါဝင်နေလိမ့်မည်။ သူ စားရမည့် “စာလိပ်” “စာအုပ်” ကိုလည်း “ငိုကြွေးခြင်း၊ မြည်တမ်းခြင်း၊ အမင်္ဂလာ” ဟု ဖော်ပြထားပြီး၊ ၎င်းသည် နောက်ဆုံးသောကာလ၌ သုံးဆိုင်သော သတင်းစကားတစ်ရပ်ကို ကိုယ်စားပြုသည်။ နောက်ဆုံးသောကာလ၏ သုံးဆိုင်သော သတင်းစကားသည် ဗျာဒိတ်ကျမ်း အခန်းကြီး ၁၄ ထဲရှိ ကောင်းကင်တမန် သုံးပါး၏ သတင်းစကားများဖြစ်ပြီး၊ ယေဇကျေလက ထိုသတင်းစကား သုံးရပ်ကို တင်ပြထားသည့် အခြေအနေဝန်းကျင်မှာ အစ္စလာမ်နှင့် တတိယအမင်္ဂလာ၏ အခြေအနေဝန်းကျင်ဖြစ်သည်။ ထိုသတင်းစကား သုံးရပ်တွင် အာလဖနှင့် အိုမေဂါ ရှိကြပြီး၊ တတိယသတင်းစကားမှာ အစ္စလာမ်၏ အဓိက သင်္ကေတဖြစ်သော “အမင်္ဂလာ” ဖြစ်သည်။ ထို့ကြောင့် အာလဖသည် အိုမေဂါနှင့် ကိုက်ညီရမည်ဖြစ်သဖြင့်၊ “ငိုကြွေးခြင်း” သည် သတ္တမတံပိုးနှင့် တတိယအမင်္ဂလာ ရောက်ရှိလာခြင်းနှင့်အတူ 9/11 တွင် စတင်ခဲ့ကာ၊ နောက်ဆုံးသော ဘေးဒဏ်ခုနစ်ပါးအထိ တဖြည်းဖြည်း ပြင်းထန်လာမည့် ငိုကြွေးခြင်းများကို ကိုယ်စားပြုသည်။ ဗျာဒိတ်ကျမ်း အခန်းကြီး ၁၁ ထဲရှိ တနင်္ဂနွေဥပဒေ၏ “မြေငလျင်” အချိန်တွင် တတိယအမင်္ဂလာသည် အလျင်အမြန် ရောက်လာ၏။ ထိုတနင်္ဂနွေဥပဒေသည် ဟေရှာယ အခန်းကြီး ၁၀ ထဲရှိ မတရားသော အမိန့်ဒီဂရီပင်ဖြစ်ကြောင်းကိုလည်း ဗျာဒိတ်အလင်းပေးချက်က ကျွန်ုပ်တို့အား အသိပေးသည်။ ထိုကျမ်းပိုဒ်သည် မတရားသော အမိန့်ဒီဂရီများကို ထုတ်ပြန်သော သူတို့အပေါ် “အမင်္ဂလာ” ဟု ကြေညာခြင်းဖြင့် စတင်ထားသည်။</w:t>
      </w:r>
    </w:p>
    <w:p>
      <w:pPr>
        <w:pStyle w:val="ArticleBody"/>
        <w:jc w:val="left"/>
      </w:pPr>
      <w:r>
        <w:rPr>
          <w:rFonts w:ascii="Myanmar Text" w:hAnsi="Myanmar Text" w:eastAsia="Myanmar Text" w:cs="Myanmar Text"/>
        </w:rPr>
        <w:t>မန္နာကို စားခြင်းသည် စမ်းသပ်မှု သုံးခုအနက် ပထမဆုံးဖြစ်၏။ ဒုတိယစမ်းသပ်မှုမှာ ပြင်ဆင်ရာနေ့၌ “နှစ်ဆ” ဖြစ်ခြင်းပင် ဖြစ်သည်။ ထို့နောက် သူတို့သည် မည်သည့်အရာအတွက် ပြင်ဆင်နေကြသနည်း။ သူတို့သည် တတိယကောင်းကင်တမန်၏ သတင်းစကားဖြစ်သော ဥပုသ်နေ့စမ်းသပ်မှုအတွက် ပြင်ဆင်နေကြခြင်း ဖြစ်သည်။</w:t>
      </w:r>
    </w:p>
    <w:p>
      <w:pPr>
        <w:pStyle w:val="ArticleBody"/>
        <w:jc w:val="left"/>
      </w:pPr>
      <w:r>
        <w:rPr>
          <w:rFonts w:ascii="Myanmar Text" w:hAnsi="Myanmar Text" w:eastAsia="Myanmar Text" w:cs="Myanmar Text"/>
        </w:rPr>
        <w:t>ထို သုံးဆင့်ပါသော အံ့ဖွယ်အမှုသည် စမ်းသပ်မှု ဆယ်ခုတို့၏ ပထမဆုံး၊ သို့မဟုတ် အာလဖာ စမ်းသပ်မှုလည်း ဖြစ်သည်။ ပထမအဆင့်တွင် ဘုရားသခင်သည် မန္နကို ပေးတော်မူခဲ့ပြီး၊ ဒုတိယအဆင့်တွင် “နှစ်ဆ” အပိုင်းကို ပေးတော်မူခဲ့သော်လည်း၊ တတိယအဆင့်တွင်မူ မပေးတော်မူခဲ့။ တတိယစမ်းသပ်မှုသည် ပထမနှင့် ဒုတိယ စမ်းသပ်မှုတို့နှင့် မတူညီပေ။ အကြောင်းမှာ တတိယစမ်းသပ်မှုသည် အဆုံးအဖြတ်ပေးသော စမ်းသပ်မှုဖြစ်သောကြောင့် ဖြစ်သည်။ ထို စမ်းသပ်မှု သုံးခုသည် ပထမ ကာဒေရှ်သို့ ဦးတည်သော အဆင့်ဆယ်ဆင့်ပါ စမ်းသပ်ခြင်း လုပ်ငန်းစဉ်၏ အာလဖာကို ကိုယ်စားပြုကြသည်။</w:t>
      </w:r>
    </w:p>
    <w:p>
      <w:pPr>
        <w:pStyle w:val="ArticleBody"/>
        <w:jc w:val="left"/>
      </w:pPr>
      <w:r>
        <w:rPr>
          <w:rFonts w:ascii="Myanmar Text" w:hAnsi="Myanmar Text" w:eastAsia="Myanmar Text" w:cs="Myanmar Text"/>
        </w:rPr>
        <w:t>သင်သည် အမျိုးမျိုးသော သာသနာရေးဗေဒပညာရှင်များ၏ ရေးသားချက်များကို လေ့လာရှာဖွေကြည့်လျှင်၊ ပထမ ကာဒေရှ်၌ အဆုံးသတ်သို့ ရောက်ရှိသော စမ်းသပ်ချက်ဆယ်ပါး၏ စာရင်းအမျိုးမျိုးကို တွေ့ရလိမ့်မည်။ ထိုစာရင်းများထဲတွင် အများစုသည် ပင်လယ်နီကို စမ်းသပ်ချက်ဆယ်ပါးအနက် တစ်ပါးအဖြစ် ထည့်သွင်းထားကြပြီး၊ အချို့ကလည်း ကပ်ဘေးများဖြစ်ပွားနေစဉ် ပင်လယ်နီမတိုင်မီရှိ သမိုင်းဆိုင်ရာ မှတ်တိုင်များကို ထည့်သွင်းထားကြသည်။ ၎င်းတို့အားလုံး မှားယွင်းကြသည်။</w:t>
      </w:r>
    </w:p>
    <w:p>
      <w:pPr>
        <w:pStyle w:val="ArticleBody"/>
        <w:jc w:val="left"/>
      </w:pPr>
      <w:r>
        <w:rPr>
          <w:rFonts w:ascii="Myanmar Text" w:hAnsi="Myanmar Text" w:eastAsia="Myanmar Text" w:cs="Myanmar Text"/>
        </w:rPr>
        <w:t>ပထမစမ်းသပ်မှုမှာ မန္နဖြစ်သည်။ ပေါလုက ပင်လယ်နီကို ဖြတ်ကျော်ခြင်းသည် ဗတ္တိဇံဖြစ်ကြောင်း ဖော်ပြထားသည်။</w:t>
      </w:r>
    </w:p>
    <w:p>
      <w:pPr>
        <w:pStyle w:val="ArticleScripture"/>
        <w:jc w:val="left"/>
      </w:pPr>
      <w:r>
        <w:rPr>
          <w:rFonts w:ascii="Myanmar Text" w:hAnsi="Myanmar Text" w:eastAsia="Myanmar Text" w:cs="Myanmar Text"/>
        </w:rPr>
        <w:t>ထို့ပြင်၊ ညီအစ်ကိုတို့၊ ငါသည် သင်တို့မသိဘဲ နေကြမည်ကို မလိုလား။ အဘယ့်ကြောင့်ဆိုသော် ငါတို့၏ဘိုးဘေးအပေါင်းတို့သည် မိုဃ်းတိမ်အောက်၌ ရှိကြ၍၊ အပေါင်းတို့သည် ပင်လယ်ကိုဖြတ်သန်းကြ၏။ ထိုသူအပေါင်းတို့သည်လည်း မိုဃ်းတိမ်၌လည်းကောင်း၊ ပင်လယ်၌လည်းကောင်း မောရှေအဘို့ ဗတ္တိဇံကိုခံကြ၏။ ၁ ကောရိန္သု ၁၀:၁၊ ၂။</w:t>
      </w:r>
    </w:p>
    <w:p>
      <w:pPr>
        <w:pStyle w:val="ArticleBody"/>
        <w:jc w:val="left"/>
      </w:pPr>
      <w:r>
        <w:rPr>
          <w:rFonts w:ascii="Myanmar Text" w:hAnsi="Myanmar Text" w:eastAsia="Myanmar Text" w:cs="Myanmar Text"/>
        </w:rPr>
        <w:t>မောရှေသည် ယေရှုကို ပုံဆောင်ပြသကာ၊ ယေရှု၏ ဗတ္တိဇံသည် သဘာဝအားဖြင့် သုံးဆင့်ပါဝင်သော စမ်းသပ်ခြင်း လုပ်ငန်းစဉ်တစ်ရပ်ကို ဖော်ထုတ်ပြသသည်။ ထိုစမ်းသပ်ခြင်းသည် အစာအာဟာရဆိုင်ရာ အလိုဆန္ဒ၏ စမ်းသပ်မှုမှ စတင်၍ ထိုအရာကို အလေးပေးထားသည်။ လက်ဝါးကပ်တိုင်ကို အီဂျစ်ပြည်ရှိ ပသခါပွဲအားဖြင့် ပုံဆောင်ပြသထားခဲ့သည်။ သူတို့သည် ပင်လယ်နီ၏ တစ်ဖက်ကမ်းသို့ ထွက်လာကြသောအခါ၊ ခရစ်တော်သည် ဦးဦးဖျားဖျား သီးနှံပူဇော်သက္ကာအဖြစ် ထမြောက်ရှင်ပြန်တော်မူခဲ့သည်။ ယောဟန် ဗတ္တိဇံဆရာ၏ လက်တော်အားဖြင့် ရေသင်္ချိုင်းမှ ထွက်ကြွလာတော်မူသောအခါ၊ ခရစ်တော် (ဦးဦးဖျားဖျား သီးနှံပူဇော်သက္ကာ) သည် ရက်လေးဆယ်ကြာသော စမ်းသပ်ခြင်း လုပ်ငန်းစဉ်ကို စတင်တော်မူခဲ့သည်။ ကိုယ်တော်၏ ဗတ္တိဇံအားဖြင့် ပုံဆောင်ပြသထားသည့်အတိုင်း ထမြောက်ရှင်ပြန်တော်မူပြီးနောက်၊ ခရစ်တော်သည် တပည့်တော်တို့နှင့် မျက်နှာချင်းဆိုင် ဆက်ဆံတော်မူသော ရက်လေးဆယ် ရှိခဲ့သည်။ စမ်းသပ်ခြင်း လုပ်ငန်းစဉ်သည် ပင်လယ်နီကို ဖြတ်ကျော်ပြီးနောက်တွင် စတင်သည်။ ထိုအရာသည်၊ ခရစ်တော်သည် ရေမှ ထွက်ကြွလာတော်မူသည်နှင့် ချက်ချင်းပင် ဝိညာဉ်တော်၏ လှုံ့ဆော်ခြင်းအားဖြင့် တောကန္တာရသို့ ဦးဆောင်ခြင်းခံတော်မူခဲ့သကဲ့သို့ပင် အမှန်တကယ် ဖြစ်သည်။</w:t>
      </w:r>
    </w:p>
    <w:p>
      <w:pPr>
        <w:pStyle w:val="ArticleBody"/>
        <w:jc w:val="left"/>
      </w:pPr>
      <w:r>
        <w:rPr>
          <w:rFonts w:ascii="Myanmar Text" w:hAnsi="Myanmar Text" w:eastAsia="Myanmar Text" w:cs="Myanmar Text"/>
        </w:rPr>
        <w:t>ခရစ်တော်အတွက် ပထမစမ်းသပ်ခြင်းမှာ အစာလိုချင်စိတ်နှင့်ဆိုင်၏။ အကြောင်းမူကား၊ ကောင်းကင်မုန့်တော်သည် အာဒံလဲကျခဲ့သော တိတိကျကျ ထိုနေရာ၌ပင် မိမိ၏ ဘိသိက်ခံအမှုတော်ကို စတင်ယူဆောင်တော်မူသောကြောင့်ဖြစ်သည်။ အနီရောင်ပင်လယ်နောက်ပိုင်းရှိ ပထမစမ်းသပ်ခြင်းမှာ ကောင်းကင်မုန့်တော်အပေါ်ကျရောက်သော သုံးဆအမျိုးအစားစမ်းသပ်ခြင်းကို ပုံဆောင်ပြသည့် မန္နသုံးဆစမ်းသပ်ခြင်းဖြစ်သည်။ ခရစ်တော်၏ စမ်းသပ်ခြင်းသည် ရေထဲမှ ထွက်လာပြီးနောက် စတင်ခဲ့သကဲ့သို့၊ စမ်းသပ်ချက်ဆယ်ခုသည်လည်း သူတို့ ရေထဲမှ ထွက်လာပြီး “နောက်” ၌ပင် စတင်ရမည်ဖြစ်သည်။ ထို့နောက် ခရစ်တော်သည် အစာလိုချင်စိတ်နှင့်ဆိုင်သော အခြေအနေအတွင်း တည်ရှိသော သုံးဆစမ်းသပ်ခြင်းတစ်ရပ်ကို ရင်ဆိုင်တော်မူခဲ့၏။ ထိုအရာကို ဝိညာဉ်တော်သည် ရှေးဣသရေလကို အီဂျစ်ပြည်မှ ထုတ်နှင်၍ တောကန္တာရသို့ ပို့ဆောင်ပြီးနောက် စတင်ခဲ့သော မန္န၏ သုံးဆစမ်းသပ်ခြင်းက ပုံဆောင်ပြသထားသည်။</w:t>
      </w:r>
    </w:p>
    <w:p>
      <w:pPr>
        <w:pStyle w:val="ArticleBody"/>
        <w:jc w:val="left"/>
      </w:pPr>
      <w:r>
        <w:rPr>
          <w:rFonts w:ascii="Myanmar Text" w:hAnsi="Myanmar Text" w:eastAsia="Myanmar Text" w:cs="Myanmar Text"/>
        </w:rPr>
        <w:t>ကာဒေရှ်၌ အဆုံးသတ်သို့ ရောက်သော စမ်းသပ်မှုဆယ်ကြိမ်က ဘုရားအားပုန်ကန်မှုများအနက် မည်သည့်ပုန်ကန်မှုများကို ကိုယ်စားပြုသနည်းဟု ခန့်မှန်းဖော်ပြသော အခြားစာရင်းများက အာရုန်၏ ရွှေနွားကလေးပုန်ကန်မှုကို ထိုစမ်းသပ်မှုဆယ်ကြိမ်အနက် တစ်ကြိမ်အဖြစ် သတ်မှတ်ကြသော်လည်း၊ ထိုသူတို့သည် မှားယွင်းကြသည်။</w:t>
      </w:r>
    </w:p>
    <w:p>
      <w:pPr>
        <w:pStyle w:val="ArticleBody"/>
        <w:jc w:val="left"/>
      </w:pPr>
      <w:r>
        <w:rPr>
          <w:rFonts w:ascii="Myanmar Text" w:hAnsi="Myanmar Text" w:eastAsia="Myanmar Text" w:cs="Myanmar Text"/>
        </w:rPr>
        <w:t>ရွှေနွားကလေးကို လှုံ့ဆော်၍ ပြုလုပ်ခြင်းသည် စမ်းသပ်ချက်နှစ်ရပ်ကို ကိုယ်စားပြုသည်။ ဤအရာသည် ရွှေနွားကလေး၏ သင်္ကေတဆိုင်ရာ အဓိပ္ပာယ်တွင် မရှိမဖြစ်သော အစိတ်အပိုင်းတစ်ခု ဖြစ်သည်။ လူများသည် ဘုရားသခင် မမြင်နိုင်ဟု ထင်မြင်ခဲ့ကြစဉ် ပေါ်ထွက်လာသော ရုပ်တုကိုးကွယ်မှုနောက်တွင် မောရှေ၏ ပြန်လာခြင်း ဖြစ်ပေါ်လာခဲ့သည်။ ထိုနောက် မောရှေက ကိုယ်စားပြုသော ဘုရားသခင်၏ ရှေ့မှောက်၌ပင် ရုပ်တုကိုးကွယ်သူများအဖြစ် ဆက်လက်တည်ရှိရန် လူများသည် ရွေးချယ်မှုတစ်ရပ်ကို ပြုခဲ့ကြသည်။</w:t>
      </w:r>
    </w:p>
    <w:p>
      <w:pPr>
        <w:pStyle w:val="ArticleBody"/>
        <w:jc w:val="left"/>
      </w:pPr>
      <w:r>
        <w:rPr>
          <w:rFonts w:ascii="Myanmar Text" w:hAnsi="Myanmar Text" w:eastAsia="Myanmar Text" w:cs="Myanmar Text"/>
        </w:rPr>
        <w:t>နှစ်ဆတိုး၍ ပြင်းထန်လာသော ပုန်ကန်မှုအတွင်း၌၊ လေဝိအမျိုးသည် သန့်ရှင်းရာဌာန၏ အမှုတော်အတွက် သီးသန့်ခန့်အပ်ခြင်းခံရသောအခါ၊ အမျိုးနွယ်တို့အကြား ပရောဖက်ပြုချက်ဆိုင်ရာ ခွဲခြားခြင်းတစ်ရပ်ကို ကျွန်ုပ်တို့တွေ့မြင်ရသည်။ အကြောင်းမူကား၊ ထိုပုန်ကန်မှုမတိုင်မီက သန့်ရှင်းရာဌာန၏ အမှုတော်ကို အမျိုးနွယ်အသီးသီးမှ သားဦးတို့က ဆောင်ရွက်ရမည်ဖြစ်ခဲ့သည်။ ထိုသို့သည် နောက်တဖန် မဖြစ်တော့ပေ။ ယခုတွင် သစ္စာရှိသော လေဝိအမျိုးသည် ဗိမာန်တော်ကို ထိန်းသိမ်းစောင့်ရှောက်ရမည်ဖြစ်သည်။ “Division” သို့မဟုတ် ‘နှစ်’ ပိုင်းခွဲ၍ သီးခြားခွဲထုတ်ခြင်းသည် ရွှေနွားသငယ်၏ ပရောဖက်ပြုချက်ဆိုင်ရာ လက္ခဏာတစ်ရပ် ဖြစ်သည်။</w:t>
      </w:r>
    </w:p>
    <w:p>
      <w:pPr>
        <w:pStyle w:val="ArticleBody"/>
        <w:jc w:val="left"/>
      </w:pPr>
      <w:r>
        <w:rPr>
          <w:rFonts w:ascii="Myanmar Text" w:hAnsi="Myanmar Text" w:eastAsia="Myanmar Text" w:cs="Myanmar Text"/>
        </w:rPr>
        <w:t>အာရုန်၏ပုန်ကန်မှုသည် ဣသရေလမြောက်ပိုင်းနိုင်ငံ၏ ပထမမင်းကြီး ယေရောဗောင်၏ပုန်ကန်မှုကို ပုံဆောင်ဖော်ပြခဲ့သည်။ ယေရောဗောင်သည် ရွှေနွားကလေးများကို “နှစ်ဆပြု၍” တစ်ကောင်ကို ဗေသေလ၌လည်းကောင်း၊ တစ်ကောင်ကို ဒန်၌လည်းကောင်း ထားရှိသည်။ အာရုန်နှင့် ယေရောဗောင်တို့သည် ပြိုင်ညီသော သမိုင်းကြောင်းများကို ကိုယ်စားပြုနေကြပြီး၊ ထိုသမိုင်းကြောင်းသည် သားရဲ၏ရုပ်ပုံ ဖွဲ့စည်းပေါ်ပေါက်လာခြင်း၏ သမိုင်းဖြစ်သည်။ သားရဲ၏ရုပ်ပုံ၏ သမိုင်းသည် အမေရိကန်ပြည်ထောင်စုရှိ တနင်္ဂနွေဥပဒေဖြင့် ပိုင်းခြားထားသော ကာလနှစ်ခေတ်အတွင်း ပြည့်စုံအကောင်အထည်ပေါ်လာသည်။ သားရဲ၏ရုပ်ပုံသည် ပထမဦးစွာ အမေရိကန်ပြည်ထောင်စု၌ တည်ထောင်ခံရပြီး၊ ထို့နောက် ကမ္ဘာတွင် တည်ထောင်ခံရမည့် ဘုရားကျောင်းနှင့် နိုင်ငံတော် ပေါင်းစည်းမှု၏ သင်္ကေတဖြစ်သည်။</w:t>
      </w:r>
    </w:p>
    <w:p>
      <w:pPr>
        <w:pStyle w:val="ArticleBody"/>
        <w:jc w:val="left"/>
      </w:pPr>
      <w:r>
        <w:rPr>
          <w:rFonts w:ascii="Myanmar Text" w:hAnsi="Myanmar Text" w:eastAsia="Myanmar Text" w:cs="Myanmar Text"/>
        </w:rPr>
        <w:t>သားရဲ၏ ရုပ်တုဆိုင်ရာ သင်္ကေတများနှင့် အစဉ်အမြဲ ဆက်စပ်နေသော ကွဲပြားခွဲခြားမှုတစ်ရပ် ရှိနေသည်။ အာရုန်၏ အမှု၌ လေဝိသားတို့ကို ခွဲထုတ်ခြင်း ဖြစ်ခဲ့ပြီး၊ ယေရဗောင်၏ အမှု၌ မျိုးနွယ်တော်တစ်ဆယ့်နှစ်မျိုးကို တောင်ပိုင်း နှစ်မျိုးနွယ်နှင့် မြောက်ပိုင်း ဆယ်မျိုးနွယ်ဟူ၍ ခွဲထုတ်ခြင်း ဖြစ်ခဲ့သည်။</w:t>
      </w:r>
    </w:p>
    <w:p>
      <w:pPr>
        <w:pStyle w:val="ArticleBody"/>
        <w:jc w:val="left"/>
      </w:pPr>
      <w:r>
        <w:rPr>
          <w:rFonts w:ascii="Myanmar Text" w:hAnsi="Myanmar Text" w:eastAsia="Myanmar Text" w:cs="Myanmar Text"/>
        </w:rPr>
        <w:t>အသင်းတော်နှင့် နိုင်ငံတော်အကြား ထိုဆက်နွယ်မှု၏ သင်္ကေတကို ဗျာဒိတ်ကျမ်း၌ ယောဟန်က “သားရဲ၏ရုပ်ပုံ” ဟု ခေါ်ထားသည်။ အာရုန်နှင့် ယေရောဗောင်တို့၏ ရွှေနွားကလေးများသည် သားရဲတစ်ကောင်၏ ရုပ်ပုံများဖြစ်ကြပြီး၊ ၎င်းတို့က ရည်ညွှန်းသော သားရဲမှာ ဗာဗေလုန်ဖြစ်သည်။ အကြောင်းမူကား သမ္မာကျမ်းစာအနာဂတ္တိ၏ ပထမနိုင်ငံတော်ကို ဒံယေလ အခန်းကြီး ၂ ၌ “ရွှေ” ခေါင်းတစ်လုံးဖြင့် ကိုယ်စားပြုထားသောကြောင့်ဖြစ်သည်။ သားရဲ၏ရုပ်ပုံသည် စမ်းသပ်ခြင်းနှစ်ရပ်ကို ကိုယ်စားပြုသည်။ အကြောင်းမူကား စမ်းသပ်ခြင်းကို ပထမဦးစွာ မြေသားရဲ—အမေရိကန်ပြည်ထောင်စု—အပေါ်သို့ ယူဆောင်လာပြီးနောက်၊ ထို့နောက် ဗျာဒိတ်ကျမ်း အခန်းကြီး ၁၃ ၌ အမေရိကန်ပြည်ထောင်စုက ကမ္ဘာကို သားရဲအတွက် ရုပ်ပုံတစ်ခု တည်ဆောက်စေရန် အတင်းအကျပ်ပြုသည်။ ပထမစမ်းသပ်ခြင်းမှာ အမေရိကန်ပြည်ထောင်စုဖြစ်ပြီး၊ ထို့နောက် ကမ္ဘာဖြစ်သည်။</w:t>
      </w:r>
    </w:p>
    <w:p>
      <w:pPr>
        <w:pStyle w:val="ArticleScripture"/>
        <w:jc w:val="left"/>
      </w:pPr>
      <w:r>
        <w:rPr>
          <w:rFonts w:ascii="Myanmar Text" w:hAnsi="Myanmar Text" w:eastAsia="Myanmar Text" w:cs="Myanmar Text"/>
        </w:rPr>
        <w:t>“ဘာသာရေးလွတ်လပ်ခွင့်၏ပြည်ဖြစ်သော အမေရိကသည် လိပ်ပြာကို အတင်းအကျပ်ချုပ်ချယ်၍ လူတို့ကို မမှန်သော ဥပုသ်နေ့ကို ရိုသေစေခြင်းငှာ ပုပ်ရဟန်းအုပ်ချုပ်မှုနှင့် ပူးပေါင်းသောအခါ၊ ကမ္ဘာတစ်ဝန်းရှိ နိုင်ငံအသီးသီးမှ လူများသည် သူမ၏ ဥပမာကို လိုက်နာရန် ဦးဆောင်ခြင်းခံရကြလိမ့်မည်။” Testimonies, volume 6, 18.</w:t>
      </w:r>
    </w:p>
    <w:p>
      <w:pPr>
        <w:pStyle w:val="ArticleScripture"/>
        <w:jc w:val="left"/>
      </w:pPr>
      <w:r>
        <w:rPr>
          <w:rFonts w:ascii="Myanmar Text" w:hAnsi="Myanmar Text" w:eastAsia="Myanmar Text" w:cs="Myanmar Text"/>
        </w:rPr>
        <w:t>“ပြည်ပနိုင်ငံများသည် အမေရိကန်ပြည်ထောင်စု၏ စံနမူနာကို လိုက်နာကြလိမ့်မည်။ သူမက ဦးဆောင်သော်လည်း၊ ထိုတူညီသော အကျပ်အတည်းသည် ကမ္ဘာ့အရပ်ရပ်ရှိ ကျွန်ုပ်တို့၏ လူမျိုးအပေါ်သို့လည်း ကျရောက်လာလိမ့်မည်။” Testimonies, volume 6, 395.</w:t>
      </w:r>
    </w:p>
    <w:p>
      <w:pPr>
        <w:pStyle w:val="ArticleBody"/>
        <w:jc w:val="left"/>
      </w:pPr>
      <w:r>
        <w:rPr>
          <w:rFonts w:ascii="Myanmar Text" w:hAnsi="Myanmar Text" w:eastAsia="Myanmar Text" w:cs="Myanmar Text"/>
        </w:rPr>
        <w:t>ရွှေနွားသငယ်ပုန်ကန်မှုသည် နှစ်မျိုးဖြစ်ပြီး၊ ပထမ ကာဒေရှ်၌ ရောက်ရှိမည့် ဒသမမြောက်နှင့် နောက်ဆုံးသော စမ်းသပ်မှုသို့ ဦးတည်စေသော ပထမ စမ်းသပ်မှုကိုးခုထဲမှ နှစ်ခုကို အမှတ်အသားပြုသည်။ အာရုန်နှင့် ယေရောဗောင်၏ ပုန်ကန်မှုများကို “line upon line” အရ အတူတကွ ယူဆောင်လာသောအခါ၊ အသင်းတော်ကို ကိုယ်စားပြုသော မဟာယဇ်ပုရောဟိတ် အာရုန်နှင့် နိုင်ငံတော်ကို ကိုယ်စားပြုသော ဣသရေလ၏ ရှင်ဘုရင် ယေရောဗောင်ကို တွေ့ရသည်။ ထိုမျဉ်းနှစ်ကြောင်းကို အတူတကွ ပေါင်းစည်းလိုက်သောအခါ အသင်းတော်နှင့် နိုင်ငံတော် ပေါင်းစပ်မှု၏ သင်္ကေတတစ်ရပ် ဖြစ်လာသည်။ ယေရောဗောင်၏ ယဇ်ပလ္လင် နှစ်ခုကို ဗေသေလ၌ (အသင်းတော် ဟု အဓိပ္ပာယ်ရ) နှင့် ဒန်၌ (တရားစီရင်ခြင်း ဟု အဓိပ္ပာယ်ရ) တည်ထောင်ခဲ့ပြီး၊ ထိုနှစ်ခုသည် အတူတကွ အသင်းတော်နှင့် နိုင်ငံတော်၏ ပေါင်းစပ်မှုကို ကိုယ်စားပြုသည်။ ဤအချက်များကို တည်ထားပြီးနောက်၊ ကျွန်ုပ်တို့သည် စမ်းသပ်မှု ဆယ်ခုကို စတင်ဖော်ထုတ်မည်။</w:t>
      </w:r>
    </w:p>
    <w:p>
      <w:pPr>
        <w:pStyle w:val="ArticleBody"/>
        <w:jc w:val="left"/>
      </w:pPr>
      <w:r>
        <w:rPr>
          <w:rFonts w:ascii="Myanmar Text" w:hAnsi="Myanmar Text" w:eastAsia="Myanmar Text" w:cs="Myanmar Text"/>
        </w:rPr>
        <w:t>စမ်းသပ်မှုဆယ်ခုသည် ဥပုသ်အနားယူခြင်း၏ အကြောင်းအရာအတွင်း၌ သတ်မှတ်ထားခြင်းဖြစ်သည် (ဟေဗြဲ ၃–၄)။ ၎င်းတို့သည် မန်န၏ သုံးဆိုင်ရာ အံ့ဖွယ်ဖြစ်ရပ်နှင့် ဥပုသ်နေ့ပေါ်၌ရှိသော ၎င်း၏သင်ခန်းစာဖြင့် စတင်၍၊ ဒသမစမ်းသပ်မှုဖြစ်သော ပထမ ကာဒေရှ၌ အဆုံးသတ်သည်။ ထိုပထမ ကာဒေရှသည် “ကျမ်းစာများ၌ ရန်စမှု၏နေ့” ဖြစ်ပြီး၊ ပေါလုသည် နောက်ဆုံးပုန်ကန်မှုကို ဥပုသ်စမ်းသပ်မှု၏ အကြောင်းအရာအတွင်း၌ တည်ထားသည်။ အယ်လ်ဖာ စမ်းသပ်မှုမှာ မန်နအားဖြင့် သင်္ကေတပြုထားသော ဥပုသ်ဖြစ်ပြီး၊ ပထမ ကာဒေရှ၌ရှိသော ဒသမနှင့် အိုမေဂါ စမ်းသပ်မှုလည်း ဥပုသ်အနားယူခြင်းပင် ဖြစ်သည်။ အယ်လ်ဖာနှင့် အိုမေဂါသည် အစကို အဆုံးနှင့်အတူ အမြဲ ကိုယ်စားပြုသည်။</w:t>
      </w:r>
    </w:p>
    <w:p>
      <w:pPr>
        <w:pStyle w:val="ArticleScripture"/>
        <w:jc w:val="left"/>
      </w:pPr>
      <w:r>
        <w:rPr>
          <w:rFonts w:ascii="Myanmar Text" w:hAnsi="Myanmar Text" w:eastAsia="Myanmar Text" w:cs="Myanmar Text"/>
        </w:rPr>
        <w:t>ထို့ကြောင့် (သန့်ရှင်းသောဝိညာဉ်တော် မိန့်တော်မူသည်အတိုင်း၊ ယနေ့ သင်တို့သည် ကိုယ်တော်၏အသံကို ကြားလိုလျှင်၊ တောကန္တာရ၌ စုံစမ်းခြင်းနေ့၊ အမျက်နှိုးဆော်သောအချိန်ကဲ့သို့ သင်တို့၏စိတ်နှလုံးကို မခိုင်မာစေနှင့်။ ထိုအခါ သင်တို့၏ဘိုးဘေးတို့သည် ငါ့ကို စုံစမ်း၍ စစ်ကြည့်ကြပြီး၊ အနှစ်လေးဆယ်ပတ်လုံး ငါ၏အမှုတော်တို့ကို မြင်ကြ၏။ ထို့ကြောင့် ငါသည် ထိုလူမျိုးဆက်ကို မနှစ်သက်ဘဲ၊ သူတို့သည် စိတ်နှလုံးထဲ၌ အစဉ်လမ်းလွဲတတ်ကြ၏၊ ငါ၏လမ်းခရီးတို့ကိုလည်း မသိကြဟု ဆို၏။ သို့ဖြစ်၍ ငါသည် အမျက်တော်ဖြင့် ကျိန်ဆို၍၊ သူတို့သည် ငါ၏ငြိမ်သက်ခြင်းသို့ မဝင်ရကြဟု ဆို၏။)</w:t>
      </w:r>
    </w:p>
    <w:p>
      <w:pPr>
        <w:pStyle w:val="ArticleScripture"/>
        <w:jc w:val="left"/>
      </w:pPr>
      <w:r>
        <w:rPr>
          <w:rFonts w:ascii="Myanmar Text" w:hAnsi="Myanmar Text" w:eastAsia="Myanmar Text" w:cs="Myanmar Text"/>
        </w:rPr>
        <w:t>ညီအစ်ကိုတို့၊ အသက်ရှင်တော်မူသော ဘုရားသခင်ထံမှ လှည့်ထွက်သွားစေသော မယုံကြည်ခြင်း၏ ဆိုးယုတ်သော စိတ်နှလုံးသည် သင်တို့အနက် တစ်စုံတစ်ယောက်၌ မရှိစေရန် သတိပြုကြလော့။ “ယနေ့” ဟု ခေါ်ဝေါ်နေစဉ်ကာလ၌ သင်တို့အချင်းချင်း နေ့စဉ် နှိုးဆော်ကြလော့။ သို့မဟုတ် သင်တို့အနက် တစ်စုံတစ်ယောက်သည် အပြစ်၏ လှည့်ဖြားမှုကြောင့် စိတ်နှလုံးခိုင်မာသွားမည်ကို စိုးရိမ်ရ၏။ အကြောင်းမူကား ငါတို့သည် အစကတည်းက ရှိခဲ့သော ယုံကြည်စိတ်ချမှုကို အဆုံးတိုင်အောင် တည်ကြည်ခိုင်မာစွာ ကိုင်စွဲထားလျှင်၊ ခရစ်တော်နှင့်အတူ ပါဝင်ခွင့်ရသောသူများ ဖြစ်ကြ၏။</w:t>
      </w:r>
    </w:p>
    <w:p>
      <w:pPr>
        <w:pStyle w:val="ArticleScripture"/>
        <w:jc w:val="left"/>
      </w:pPr>
      <w:r>
        <w:rPr>
          <w:rFonts w:ascii="Myanmar Text" w:hAnsi="Myanmar Text" w:eastAsia="Myanmar Text" w:cs="Myanmar Text"/>
        </w:rPr>
        <w:t>“ယနေ့” ဟုဆိုထားသကဲ့သို့၊ “သင်တို့သည် သူ၏အသံတော်ကို ကြားလျှင်၊ ပုန်ကန်ရာနေ့၌ ပြုသကဲ့သို့ သင်တို့၏စိတ်နှလုံးကို မမာကြစေနှင့်။” အကြောင်းမူကား၊ ကြားပြီးနောက် ပုန်ကန်ခဲ့သူအချို့ ရှိကြ၏။ သို့ရာတွင် မောရှေ၏ဦးဆောင်မှုဖြင့် အဲဂုတ္တုပြည်မှ ထွက်လာသူအပေါင်းတို့သည် ထိုသို့ မဟုတ်ကြ။ သို့ဖြစ်လျှင်၊ အနှစ်လေးဆယ်ပတ်လုံး အမျက်တော်ထွက်၍ စိတ်မနှစ်သက်တော်မူခဲ့သည်မှာ မည်သူတို့နှင့်နည်း။ အပြစ်ပြု၍ တောကန္တာရ၌ အသေကောင်များ လဲကျသွားခဲ့သောသူတို့နှင့် မဟုတ်လော။ ထို့ပြင်၊ မိမိ၏ငြိမ်သက်ခြင်းထဲသို့ မဝင်ရဟု ကျိန်ဆိုတော်မူခဲ့သည်မှာ မယုံကြည်သောသူတို့အား မဟုတ်လော။ ထိုကြောင့် သူတို့သည် မယုံကြည်ခြင်းကြောင့် မဝင်နိုင်ကြသည်ကို ငါတို့ သိမြင်ရကြ၏။</w:t>
      </w:r>
    </w:p>
    <w:p>
      <w:pPr>
        <w:pStyle w:val="ArticleScripture"/>
        <w:jc w:val="left"/>
      </w:pPr>
      <w:r>
        <w:rPr>
          <w:rFonts w:ascii="Myanmar Text" w:hAnsi="Myanmar Text" w:eastAsia="Myanmar Text" w:cs="Myanmar Text"/>
        </w:rPr>
        <w:t>ထိုကြောင့်၊ သူ၏ငြိမ်ဝပ်ရာထဲသို့ ဝင်ရောက်ခွင့်ရှိမည့် ကတိတော်သည် ကျွန်ုပ်တို့အတွက် ကျန်ရှိနေသေးသော်လည်း၊ သင်တို့ထဲမှ မည်သူမဆို ထိုကတိတော်ကို မမီသကဲ့သို့ ထင်ရှားမည်ကို ကြောက်ရွံ့ကြကုန်အံ့။ အကြောင်းမူကား၊ ဧဝံဂေလိတရားသည် သူတို့ထံသို့ ဟောကြားခဲ့သကဲ့သို့ ကျွန်ုပ်တို့ထံသို့လည်း ဟောကြားခဲ့၏။ သို့သော် ဟောကြားခံရသော ထိုနှုတ်ကပတ်တော်သည် ကြားနာသောသူတို့အတွင်း၌ ယုံကြည်ခြင်းနှင့် မပေါင်းစပ်သောကြောင့်၊ သူတို့အား အကျိုးမပြုခဲ့။</w:t>
      </w:r>
    </w:p>
    <w:p>
      <w:pPr>
        <w:pStyle w:val="ArticleScripture"/>
        <w:jc w:val="left"/>
      </w:pPr>
      <w:r>
        <w:rPr>
          <w:rFonts w:ascii="Myanmar Text" w:hAnsi="Myanmar Text" w:eastAsia="Myanmar Text" w:cs="Myanmar Text"/>
        </w:rPr>
        <w:t>ယုံကြည်ပြီးသော ငါတို့သည် ချမ်းသာဝင်စားခြင်းထဲသို့ ဝင်ကြ၏။ ထိုသို့ဆိုသကဲ့သို့၊ “သူတို့သည် ငါ၏ချမ်းသာဝင်စားခြင်းထဲသို့ ဝင်ရလိမ့်မည်မဟုတ်ဟု၊ ငါသည် ငါ၏အမျက်တော်၌ ကျိန်ဆိုခဲ့ပြီ” ဟူ၏။ သို့ရာတွင် လောက၏အခြေခံတည်မြဲခြင်းမှစ၍ အမှုတော်တို့သည် ပြီးစီးခဲ့ကြပြီ။ အကြောင်းမူကား၊ သတ္တမနေ့အကြောင်းကို တစ်နေရာ၌ ဤသို့ မိန့်တော်မူခဲ့သည်။ “ဘုရားသခင်သည် မိမိပြုတော်မူသမျှသော အမှုတော်အလုံးစုံမှ သတ္တမနေ့၌ အနားယူတော်မူ၏။” ထို့ပြင် ဤနေရာ၌လည်း တဖန်၊ “သူတို့သည် ငါ၏ချမ်းသာဝင်စားခြင်းထဲသို့ ဝင်ရလိမ့်မည်မဟုတ်” ဟူ၏။</w:t>
      </w:r>
    </w:p>
    <w:p>
      <w:pPr>
        <w:pStyle w:val="ArticleScripture"/>
        <w:jc w:val="left"/>
      </w:pPr>
      <w:r>
        <w:rPr>
          <w:rFonts w:ascii="Myanmar Text" w:hAnsi="Myanmar Text" w:eastAsia="Myanmar Text" w:cs="Myanmar Text"/>
        </w:rPr>
        <w:t>ထိုသို့ဖြစ်၍ အချို့သောသူတို့သည် ထိုအနားယူရာထဲသို့ ဝင်ရမည်မှာ ကျန်ရှိနေသေးပြီး၊ ပထမဦးစွာ ထိုသတင်းကောင်းကို ကြားနာရသောသူတို့သည် မယုံကြည်ခြင်းကြောင့် မဝင်ရကြသဖြင့်၊ တဖန် ကိုယ်တော်သည် “ယနေ့” ဟူသော နေ့တစ်နေ့ကို ကန့်သတ်သတ်မှတ်တော်မူ၍၊ ကာလအတော်ကြာပြီးနောက် ဒါဝိဒ်အားဖြင့် မိန့်တော်မူသည်အတိုင်း၊ “ယနေ့ သင်တို့သည် ကိုယ်တော်၏အသံကို ကြားရလျှင်၊ သင်တို့၏စိတ်နှလုံးတို့ကို မခိုင်မာစေနှင့်” ဟူ၍ ဆိုထား၏။</w:t>
      </w:r>
    </w:p>
    <w:p>
      <w:pPr>
        <w:pStyle w:val="ArticleScripture"/>
        <w:jc w:val="left"/>
      </w:pPr>
      <w:r>
        <w:rPr>
          <w:rFonts w:ascii="Myanmar Text" w:hAnsi="Myanmar Text" w:eastAsia="Myanmar Text" w:cs="Myanmar Text"/>
        </w:rPr>
        <w:t>အကြောင်းမူကား၊ ယေရှုသည် သူတို့အား ငြိမ်သက်ခြင်းကို ပေးခဲ့လျှင်၊ ထိုနောက်တဖန် အခြားသောနေ့တစ်နေ့အကြောင်းကို မိန့်တော်မူခဲ့မည် မဟုတ်။</w:t>
      </w:r>
    </w:p>
    <w:p>
      <w:pPr>
        <w:pStyle w:val="ArticleScripture"/>
        <w:jc w:val="left"/>
      </w:pPr>
      <w:r>
        <w:rPr>
          <w:rFonts w:ascii="Myanmar Text" w:hAnsi="Myanmar Text" w:eastAsia="Myanmar Text" w:cs="Myanmar Text"/>
        </w:rPr>
        <w:t>ထို့ကြောင့် ဘုရားသခင်၏ လူမျိုးတော်အတွက် အနားယူခြင်းတစ်ပါး ကျန်ရှိနေသေး၏။ အကြောင်းမူကား ထိုအနားယူခြင်းထဲသို့ ဝင်ရောက်သောသူသည် ဘုရားသခင်က မိမိအမှုတော်များမှ အနားယူတော်မူသကဲ့သို့၊ မိမိ၏အမှုများမှလည်း အနားယူပြီးဖြစ်၏။ သို့ဖြစ်၍ မယုံကြည်ခြင်း၏ ထိုနမူနာအတိုင်း တစ်စုံတစ်ယောက်မျှ လဲကျမသွားစေရန်၊ ထိုအနားယူခြင်းထဲသို့ ဝင်ရောက်နိုင်ဖို့ ကြိုးစားအားထုတ်ကြစို့။ ဟေဗြဲ 3:8–4:11။</w:t>
      </w:r>
    </w:p>
    <w:p>
      <w:pPr>
        <w:pStyle w:val="ArticleBody"/>
        <w:jc w:val="left"/>
      </w:pPr>
      <w:r>
        <w:rPr>
          <w:rFonts w:ascii="Myanmar Text" w:hAnsi="Myanmar Text" w:eastAsia="Myanmar Text" w:cs="Myanmar Text"/>
        </w:rPr>
        <w:t>“ဆန့်ကျင်လှုံ့ဆော်ရာနေ့” တွင် ယောရှုနှင့် ကာလက်တို့၏ သတင်းစကားကို ငြင်းပယ်ခဲ့ကြသည်။ ထိုကျမ်းပိုဒ်သည် မိမိတို့ ကြားခဲ့ပြီးသော သတင်းစကားတစ်ရပ်ကို မယုံကြည်ခြင်းကြောင့် အထဲသို့ မဝင်ရမည့် လူတစ်စုကို အခြေခံထားသည်။ ထိုသတင်းစကားကို “ငြိမ်ဝပ်ခြင်း” ဟု ကိုယ်စားပြုဖော်ပြထားသည်။</w:t>
      </w:r>
    </w:p>
    <w:p>
      <w:pPr>
        <w:pStyle w:val="ArticleScripture"/>
        <w:jc w:val="left"/>
      </w:pPr>
      <w:r>
        <w:rPr>
          <w:rFonts w:ascii="Myanmar Text" w:hAnsi="Myanmar Text" w:eastAsia="Myanmar Text" w:cs="Myanmar Text"/>
        </w:rPr>
        <w:t>“သခင်ဘုရားအား သစ္စာရှိသော၊ အားထုတ်စွာသော၊ ချစ်ခြင်းမေတ္တာပါသော အမှုတော်ကို ဆက်ကပ်ရန် မလိုလားသောသူတို့သည် ဤအသက်တာ၌လည်းကောင်း၊ လာမည့်အသက်တာ၌လည်းကောင်း ဝိညာဉ်ရေးရာ အနားယူခြင်းကို မတွေ့ရကြ။ ‘သို့ဖြစ်၍ ဘုရားသခင်၏ လူတို့အဖို့ အနားယူခြင်းတစ်ရပ် ကျန်ရှိသေး၏။... ထို့ကြောင့် မယုံကြည်ခြင်း၏ တူညီသော ဥပမာအတိုင်း တစ်စုံတစ်ယောက်မျှ လဲကျမသွားစေရန်၊ ထိုအနားယူခြင်းထဲသို့ ဝင်ရောက်နိုင်ဖို့ ငါတို့သည် ကြိုးစားအားထုတ်ကြစို့။’ ဤနေရာတွင် ဆိုထားသော အနားယူခြင်းသည် ပညတ်တော်အတိုင်း လိုက်နာခြင်းအားဖြင့် ရရှိသော ကျေးဇူးတော်၏ အနားယူခြင်း ဖြစ်၏။ ‘လုံ့လဝီရိယရှိစွာ အားထုတ်လော့။’” Pacific Union Recorder, November 7, 1901.</w:t>
      </w:r>
    </w:p>
    <w:p>
      <w:pPr>
        <w:pStyle w:val="ArticleBody"/>
        <w:jc w:val="left"/>
      </w:pPr>
      <w:r>
        <w:rPr>
          <w:rFonts w:ascii="Myanmar Text" w:hAnsi="Myanmar Text" w:eastAsia="Myanmar Text" w:cs="Myanmar Text"/>
        </w:rPr>
        <w:t>“ငြိမ်သက်ခြင်း” သတင်းစကားသည် ယောရှုနှင့် ကာလက်တို့၏ သတင်းစကားအားဖြင့် ကိုယ်စားပြုဖော်ပြထားသော သတင်းစကားဖြစ်သည်။ ပေါလုသည် သတ္တမနေ့ ဥပုသ်နေ့နှင့် ဆက်စပ်သော အမှန်တရားများကို၊ တောကန္တာရ၌ သေရန် ခန့်မှန်းသတ်မှတ်ခံထားရသောသူတို့က ငြင်းပယ်ခဲ့သော “ငြိမ်သက်ခြင်း” သတင်းစကား၏ သင်္ကေတအဖြစ် အသုံးပြုသည်။</w:t>
      </w:r>
    </w:p>
    <w:p>
      <w:pPr>
        <w:pStyle w:val="ArticleBody"/>
        <w:jc w:val="left"/>
      </w:pPr>
      <w:r>
        <w:rPr>
          <w:rFonts w:ascii="Myanmar Text" w:hAnsi="Myanmar Text" w:eastAsia="Myanmar Text" w:cs="Myanmar Text"/>
        </w:rPr>
        <w:t>“ယနေ့တွင် သင်တို့သည် ကိုယ်တော်၏ အသံတော်ကို ကြားလိုလျှင်” ဟူသော ဖော်ပြချက်သည် ဗျာဒိတ်ကျမ်း၌ ဝိညာဉ်တော်၏ အသံကို ကြားသောသူ မည်သူမဆိုအပေါ် အလေးထားဖော်ပြထားသည့် အချက်နှင့် တူညီသည်။ ယင်းမှာ ဝိညာဉ်တော်၏ သတင်းစကားကို ကြားခြင်းဖြစ်ပြီး၊ ထိုသတင်းစကားသည် နောက်မိုး၏ သတင်းစကားဖြစ်ကာ၊ “အနားယူခြင်း” ၏ သတင်းစကားလည်း ဖြစ်သည်။ ကာဒေရှ်၌ ထိုအသံတော်သည် မြည်လျက်ရှိခဲ့သော်လည်း ပုန်ကန်သူတို့သည် မိမိတို့ကို အီဂျစ်သို့ ပြန်ပို့ရန် ခေါင်းဆောင်သစ်တစ်ဦးကို ရွေးချယ်ခဲ့ကြသည်။ ဤအမျက်ထွက်စေခြင်း၏ သမိုင်းကို ဆာလံ ၉၅ နှင့် ပေါလုက ဟေဗြဲကျမ်း၌ ဖော်ပြထားသည်။ ထိုသမိုင်းက ရှေးဣသရေလအမျိုးသည် မိမိတို့၏ စမ်းသပ်မှု ဆယ်ကြိမ်မြောက်၌ ကျရှုံးခဲ့ကြောင်းကို ဖော်ထုတ်ပြသည်။ ထိုစမ်းသပ်မှု ဆယ်ကြိမ်၏ အာလဖာစမ်းသပ်မှုသည် သုံးပါးသော ကောင်းကင်တမန်တို့၏ သတင်းစကားများ၊ ဘုရားသခင်၏ ပညတ္တိတရား၊ ဥပုသ်အနားယူခြင်း၊ ကောင်းကင်မုန့်၊ နာခံခြင်းနှင့် တရားစီရင်ခြင်းတို့ကို ကိုယ်စားပြုသော မန္န၏ သုံးဆသော အံ့ဖွယ်အမှုဖြင့် စတင်ခဲ့သည်။ ထိုစမ်းသပ်မှု ဆယ်ကြိမ်၏ နောက်ဆုံးစမ်းသပ်မှုမှာ “အနားယူခြင်း” ၏ စမ်းသပ်မှု ဖြစ်ခဲ့သည်။ Sister White က ဖော်ပြသကဲ့သို့၊ ကျေးဇူးတော်၏ “အနားယူခြင်း” သည် နောက်မိုး၏ သင်္ကေတဖြစ်သည်။ ကာဒေရှ်သည် “line upon line” ဖြင့် တင်ပြသော နောက်မိုး၏ သတင်းစကားကို လက်ခံခြင်း သို့မဟုတ် ငြင်းပယ်ခြင်း၏ စမ်းသပ်မှုကို ကိုယ်စားပြုသော သင်္ကေတဖြစ်သည်။</w:t>
      </w:r>
    </w:p>
    <w:p>
      <w:pPr>
        <w:pStyle w:val="ArticleBody"/>
        <w:jc w:val="left"/>
      </w:pPr>
      <w:r>
        <w:rPr>
          <w:rFonts w:ascii="Myanmar Text" w:hAnsi="Myanmar Text" w:eastAsia="Myanmar Text" w:cs="Myanmar Text"/>
        </w:rPr>
        <w:t>စာကြောင်းပေါ် စာကြောင်းအလိုက်ဆိုသော် “ငြိမ်သက်ခြင်း” သည် နောက်ကျမိုးအဖြစ် ကိုယ်စားပြုဖော်ပြထားသော သန့်ရှင်းသောဝိညာဉ်တော်၏ သွန်းလောင်းခြင်းဖြစ်သည်။ “ငြိမ်သက်ခြင်း” သည်လည်း နောက်ကျမိုးကာလအတွင်း သစ္စာရှိသူတို့အပေါ် တင်မှတ်ထားသော တံဆိပ်တော်အတိအကျပင်ဖြစ်သည့် သတ္တမနေ့ဥပုသ်လည်း ဖြစ်သည်။ “ငြိမ်သက်ခြင်း” သည်လည်း သူတို့၏အပြစ်များကို ထာဝရ ဖျက်ရှင်းပယ်ဖျက်တော်မူခြင်းခံရသောအခါ တစ်သိန်းလေးသောင်းလေးထောင်တို့အား ပေးအပ်တော်မူသော တန်ခိုးကို ကိုယ်စားပြုသော ကျေးဇူးတော်ဖြစ်သည်။ ထိုကျေးဇူးတော်သည် သန့်ရှင်းခြင်းကို ကိုယ်စားပြုသည့် ပေးအပ်ခြင်းခံရသော တန်ခိုးသာမကဘဲ၊ နောင်တရသောဝိညာဉ်၏အပြစ်များကို ဖယ်ရှားရန် ခရစ်တော်၏အသွေးတော်ကို အသုံးပြုတော်မူသောအခါ ဖြောင့်မတ်ရာ၌ခံရခြင်းကိုလည်း ပံ့ပိုးပေးသော ကျေးဇူးတော်လည်း ဖြစ်သည်။ ကျေးဇူးတော်၏ “ငြိမ်သက်ခြင်း” သည် ခရစ်တော်၏ဖြောင့်မတ်ခြင်းတရားတော်၏ သတင်းစကားဖြစ်ပြီး၊ ထိုဖြောင့်မတ်ခြင်းသည် အပြစ်မပြုဘဲ အသက်ရှင်နိုင်ရန် လိုအပ်သော ကျေးဇူးတော် (တန်ခိုး) ကို ပေးစွမ်းသကဲ့သို့၊ Laodicean တစ်ဦးကို Philadelphian တစ်ဦးအဖြစ် ပြောင်းလဲစေသော ကျေးဇူးတော်လည်း ဖြစ်သည်။ ဖြောင့်မတ်ရာ၌ခံရခြင်း၏ ကျေးဇူးတော်အားဖြင့် တစ်ကြိမ်ပြောင်းလဲခြင်းခံရပြီးနောက်၊ ယခင် Laodicean သည် Philadelphian အဖြစ် ကျေးဇူးတော်၏တန်ခိုးအားဖြင့် ဘုန်းတော်သို့ရောက်စေသော သန့်ရှင်းစေခြင်းခံရသည့် လမ်းခရီးပေါ်တွင် လျှောက်လှမ်းသည်။ “ငြိမ်သက်ခြင်း” သည် “အမှန်တကယ်ရှိသော ယုံကြည်ခြင်းအားဖြင့် ဖြောင့်မတ်ရာ၌ခံရခြင်း” ဟူ၍ ကိုယ်စားပြုဖော်ပြထားသော တတိယကောင်းကင်တမန်၏ သတင်းစကားဖြစ်သည်။ ဤသို့ဖြစ်သောကြောင့် Kadesh သည် 1888 ကို ညွှန်ပြခဲ့သည်။</w:t>
      </w:r>
    </w:p>
    <w:p>
      <w:pPr>
        <w:pStyle w:val="ArticleBody"/>
        <w:jc w:val="left"/>
      </w:pPr>
      <w:r>
        <w:rPr>
          <w:rFonts w:ascii="Myanmar Text" w:hAnsi="Myanmar Text" w:eastAsia="Myanmar Text" w:cs="Myanmar Text"/>
        </w:rPr>
        <w:t>ပဌမကာဒေရှ်သည် “ငြိမ်သက်ခြင်း” ၏ သတင်းစကားကို ညွှန်ပြသည်၊ ထိုသတင်းစကားသည်ပင် “ဧဝံဂေလိ” ၏ သတင်းစကား ဖြစ်သည်။ ထာဝရဧဝံဂေလိသည် ‘ကိုးကွယ်သူအမျိုးအစား နှစ်မျိုးကို ဖွံ့ဖြိုးစေပြီး ထင်ရှားပြသပေးသည့် သုံးဆင့်ပါ စမ်းသပ်မှုဖြစ်စဉ်တစ်ရပ်ကို မိတ်ဆက်တင်သွင်းရာ၌ ခရစ်တော်၏ အမှုတော်’ ဖြစ်သည်။ ပဌမကာဒေရှ်၌ရှိသော “ငြိမ်သက်ခြင်း” ဆိုင်ရာ ထာဝရဧဝံဂေလိ၏ သတင်းစကားသည် သန့်ရှင်းသောဝိညာဉ်တော်၏ သုံးမျိုးသော အမှုတော်—အပြစ်၊ ဖြောင့်မတ်ခြင်းနှင့် တရားစီရင်ခြင်းအကြောင်းကို အပြစ်ဖော်ပြစေသော အမှု—အားဖြင့် အုပ်ချုပ်ခံရသည့် ထာဝရဧဝံဂေလိ၏ သုံးဆင့်ပါ သတင်းစကားကို ကိုယ်စားပြုသည်။ ထိုသုံးဆင့်တို့သည်ပင် မန္နာ၏ စမ်းသပ်မှု၌ရှိသော တစ်ထပ်တည်းသော သုံးဆင့် စမ်းသပ်မှုများ ဖြစ်ကြသည်!</w:t>
      </w:r>
    </w:p>
    <w:p>
      <w:pPr>
        <w:pStyle w:val="ArticleBody"/>
        <w:jc w:val="left"/>
      </w:pPr>
      <w:r>
        <w:rPr>
          <w:rFonts w:ascii="Myanmar Text" w:hAnsi="Myanmar Text" w:eastAsia="Myanmar Text" w:cs="Myanmar Text"/>
        </w:rPr>
        <w:t>စမ်းသပ်မှုဆယ်ခုသည် ဘုရားသခင်၏ပညတ်တရား၊ ဥပုသ်နေ့နှင့် ဘုရားသခင်၏သတင်းစကားကို စားသုံး၍ အစာကြေစေရန် လူသား၏တာဝန်ကို အလေးပေးဖော်ပြသော သုံးဆင့်ပါ စမ်းသပ်ခြင်းလုပ်ငန်းစဉ်ဖြင့် အစပြုသည်။ စမ်းသပ်မှုဆယ်ခုအနက် ပထမစမ်းသပ်မှုသည် ဒသမစမ်းသပ်မှုကဲ့သို့ပင် သုံးဆင့်ပါဝင်သည်။ ပထမစမ်းသပ်မှုတွင် သတ္တမနေ့ ဥပုသ်နေ့ကို မြှောက်တင်ဖော်ပြသော ကောင်းကင်မုန့်၏ သင်္ကေတအဖြစ် မန္နကို အသုံးပြုသည်။ နောက်ဆုံးစမ်းသပ်မှုတွင် “အနားယူခြင်း” ကို တနင်္ဂနွေနေ့ပညတ်တရား၌ အဆုံးသတ်သို့ရောက်သော နောက်မိုး၏ အဆုံးစွန်စမ်းသပ်ခြင်းလုပ်ငန်းစဉ်၏ သင်္ကေတအဖြစ် အသုံးပြုသည်။ ထိုနေရာ၌ ကောင်းကင်မုန့်ကို ကိုယ်စားပြုသောသူများသည် ဥပုသ်နေ့၏ အလံတော်အဖြစ် မြှောက်တင်ခြင်းခံရကြသည်။</w:t>
      </w:r>
    </w:p>
    <w:p>
      <w:pPr>
        <w:pStyle w:val="ArticleBody"/>
        <w:jc w:val="left"/>
      </w:pPr>
      <w:r>
        <w:rPr>
          <w:rFonts w:ascii="Myanmar Text" w:hAnsi="Myanmar Text" w:eastAsia="Myanmar Text" w:cs="Myanmar Text"/>
        </w:rPr>
        <w:t>စမ်းသပ်မှုဆယ်ခု၏ အစပိုင်းသည်လည်း၊ စမ်းသပ်မှုဆယ်ခု၏ အဆုံးသတ်ကဲ့သို့ပင်၊ ဥပုသ်နေ့နှင့် ဥပုသ်နေ့နှင့် ဆက်နွှယ်သော ဧဝံဂေလိတရားသတင်းကို အလေးပေးဖော်ပြသည်။ ထိုသတင်းသည် တတိယကောင်းကင်တမန်၏ ထာဝရဧဝံဂေလိတရားပင် ဖြစ်သည်။ ပထမ ကာဒေရှ်သည် စမ်းသပ်မှုဆယ်ခု၏ အိုမီဂါဖြစ်သဖြင့်၊ စမ်းသပ်မှုဆယ်ခု၏ အယ်လ်ဖာသည်လည်း တူညီသော လက္ခဏာများကို ပိုင်ဆိုင်ထားရမည်။ ကာဒေရှ်သည် 1863 ခုနှစ်ကို ကိုယ်စားပြုခဲ့သည်။ ထိုအချိန်တွင် ထာဝရဘုရားသည် မိမိ၏အမှုတော်ကို အဆုံးသတ်၍ မိမိ၏လူတို့ကို အိမ်သို့ ခေါ်ဆောင်သွားလိုတော်မူခဲ့သော်လည်း၊ ကတိထားရာပြည်တော်ထဲသို့ ဝင်ရောက်ခြင်းမှာ နှောင့်နှေးသွားခဲ့သည်။</w:t>
      </w:r>
    </w:p>
    <w:p>
      <w:pPr>
        <w:pStyle w:val="ArticleScripture"/>
        <w:jc w:val="left"/>
      </w:pPr>
      <w:r>
        <w:rPr>
          <w:rFonts w:ascii="Myanmar Text" w:hAnsi="Myanmar Text" w:eastAsia="Myanmar Text" w:cs="Myanmar Text"/>
        </w:rPr>
        <w:t>“အောက်ပါ ကျမ်းစာပိုဒ်များကို ဖတ်ရှုခြင်းအားဖြင့် ရှေးအစ္စရေးကို ဘုရားသခင် မည်သို့ သဘောထားတော်မူခဲ့သည်ကို ကျွန်ုပ်တို့ တွေ့မြင်ရလိမ့်မည်။</w:t>
      </w:r>
    </w:p>
    <w:p>
      <w:pPr>
        <w:pStyle w:val="ArticleScripture"/>
        <w:jc w:val="left"/>
      </w:pPr>
      <w:r>
        <w:rPr>
          <w:rFonts w:ascii="Myanmar Text" w:hAnsi="Myanmar Text" w:eastAsia="Myanmar Text" w:cs="Myanmar Text"/>
        </w:rPr>
        <w:t>“အကြောင်းမူကား၊ ထာဝရဘုရားသည် ယာကုပ်ကို မိမိအဘို့ ရွေးကောက်တော်မူ၍၊ ဣသရေလကိုလည်း မိမိ၏ ထူးခြားသော ဘဏ္ဍာတော်အဖြစ် သတ်မှတ်တော်မူပြီ။” ဆာလံ ၁၃၅:၄။</w:t>
      </w:r>
    </w:p>
    <w:p>
      <w:pPr>
        <w:pStyle w:val="ArticleScripture"/>
        <w:jc w:val="left"/>
      </w:pPr>
      <w:r>
        <w:rPr>
          <w:rFonts w:ascii="Myanmar Text" w:hAnsi="Myanmar Text" w:eastAsia="Myanmar Text" w:cs="Myanmar Text"/>
        </w:rPr>
        <w:t>“‘အကြောင်းမူကား၊ သင်သည် သင်၏ဘုရားသခင် ထာဝရဘုရားအဖို့ သန့်ရှင်းသော လူမျိုးဖြစ်၏။ မြေပေါ်ရှိ လူမျိုးအပေါင်းတို့ထက် သင်ကို မိမိအဖို့ ထူးခြားသော လူမျိုးဖြစ်စေရန် ထာဝရဘုရားသည် ရွေးကောက်တော်မူ၏။’ တရားဟောရာ 14:2။</w:t>
      </w:r>
    </w:p>
    <w:p>
      <w:pPr>
        <w:pStyle w:val="ArticleScripture"/>
        <w:jc w:val="left"/>
      </w:pPr>
      <w:r>
        <w:rPr>
          <w:rFonts w:ascii="Myanmar Text" w:hAnsi="Myanmar Text" w:eastAsia="Myanmar Text" w:cs="Myanmar Text"/>
        </w:rPr>
        <w:t>“‘အကြောင်းမူကား သင်သည် သင်၏ဘုရားသခင် ထာဝရဘုရားအဘို့ သန့်ရှင်းသော လူမျိုးဖြစ်၏။ သင်၏ဘုရားသခင် ထာဝရဘုရားသည် မြေကြီးမျက်နှာပြင်ပေါ်ရှိ လူမျိုးအပေါင်းတို့ထက် မိမိအတွက် အထူးဆိုင်ရာ လူမျိုးဖြစ်စေရန် သင့်ကို ရွေးကောက်တော်မူပြီ။ ထာဝရဘုရားသည် သင်တို့ကို လူမျိုးတကာထက် အရေအတွက်ပိုများသောကြောင့် မိမိ၏ချစ်ခြင်းမေတ္တာကို သင်တို့အပေါ် တည်စေတော်မမူ၊ သင်တို့ကိုလည်း ရွေးကောက်တော်မမူ။ အကြောင်းမူကား သင်တို့သည် လူမျိုးအပေါင်းတို့တွင် အနည်းဆုံးဖြစ်ကြ၏။’ တရားဟောရာကျမ်း ၇:၆၊ ၇။”</w:t>
      </w:r>
    </w:p>
    <w:p>
      <w:pPr>
        <w:pStyle w:val="ArticleScripture"/>
        <w:jc w:val="left"/>
      </w:pPr>
      <w:r>
        <w:rPr>
          <w:rFonts w:ascii="Myanmar Text" w:hAnsi="Myanmar Text" w:eastAsia="Myanmar Text" w:cs="Myanmar Text"/>
        </w:rPr>
        <w:t>“‘ကျွန်ုပ်နှင့် ကိုယ်တော်၏လူမျိုးသည် ကိုယ်တော်၏မျက်မှောက်၌ ကျေးဇူးတော်ကို ခံရကြောင်းကို ဤအရပ်၌ အဘယ်သို့ သိရမည်နည်း။ ကိုယ်တော်သည် ကျွန်ုပ်တို့နှင့်အတူ ကြွသွားတော်မူခြင်းအားဖြင့် မဟုတ်လော။ ထိုသို့ဖြင့် ကျွန်ုပ်နှင့် ကိုယ်တော်၏လူမျိုးသည် မြေကြီးမျက်နှာပေါ်၌ရှိသော လူမျိုးအပေါင်းတို့မှ ခွဲထားခြင်းကို ခံရကြလိမ့်မည်။’ ထွက်မြောက်ရာ ၃၃:၁၆။</w:t>
      </w:r>
    </w:p>
    <w:p>
      <w:pPr>
        <w:pStyle w:val="ArticleScripture"/>
        <w:jc w:val="left"/>
      </w:pPr>
      <w:r>
        <w:rPr>
          <w:rFonts w:ascii="Myanmar Text" w:hAnsi="Myanmar Text" w:eastAsia="Myanmar Text" w:cs="Myanmar Text"/>
        </w:rPr>
        <w:t>“ရှေးဣသရေလလူမျိုးသည် မည်မျှမကြာခဏ ပုန်ကန်ခဲ့ကြသနည်း၊ ထိုသူတို့ကို ရွေးချယ်တော်မူသော ဘုရားသခင်၏ အမိန့်တော်များကို နားမထောင်လိုသောကြောင့်၊ မည်မျှအကြိမ်ကြိမ် တရားစီရင်ခြင်းများကို ခံရကြသနည်း၊ ထောင်နှင့်ချီသောသူတို့သည် သတ်ဖြတ်ခံရကြသနည်း။ ဤနောက်ဆုံးကာလများတွင် ဘုရားသခင်၏ ဣသရေလသည် လောကနှင့် ရောနှောသွား၍ ဘုရားသခင်၏ ရွေးချယ်ခံလူမျိုးဖြစ်ကြောင်း ဖော်ပြသော လက္ခဏာအားလုံးကို ဆုံးရှုံးသွားမည့် အန္တရာယ်၌ အစဉ်ရှိနေကြသည်။ တိတု ၂:၁၃–၁၅ ကို တစ်ဖန် ဖတ်ပါ။ ထိုကျမ်းပိုဒ်၌ ဘုရားသခင်သည် မိမိအတွက် ထူးခြားသော လူမျိုးတစ်မျိုးကို သန့်စင်တော်မူနေသော ဤနောက်ဆုံးကာလများသို့ ကျွန်ုပ်တို့ကို ခေါ်ဆောင်လာထားသည်။ ရှေးဣသရေလကဲ့သို့ ကျွန်ုပ်တို့သည် ကိုယ်တော်ကို အမျက်ထွက်စေကြမည်လော။ ကိုယ်တော်ထံမှ လွဲခွာခြင်းအားဖြင့်၎င်း၊ လောကနှင့် ရောနှောခြင်းအားဖြင့်၎င်း၊ ကျွန်ုပ်တို့အနီးပတ်ဝန်းကျင်ရှိ တိုင်းနိုင်ငံများ၏ စက်ဆုပ်ရွံရှာဖွယ်အမှုများကို လိုက်လျှောက်ခြင်းအားဖြင့်၎င်း၊ ကိုယ်တော်၏ အမျက်တော်ကို ကျွန်ုပ်တို့အပေါ်သို့ ကျရောက်စေကြမည်လော။” Testimonies, volume 1, 282, 283.</w:t>
      </w:r>
    </w:p>
    <w:p>
      <w:pPr>
        <w:pStyle w:val="ArticleBody"/>
        <w:jc w:val="left"/>
      </w:pPr>
      <w:r>
        <w:rPr>
          <w:rFonts w:ascii="Myanmar Text" w:hAnsi="Myanmar Text" w:eastAsia="Myanmar Text" w:cs="Myanmar Text"/>
        </w:rPr>
        <w:t>ဆစ်စတာ ဝှိုက်က “ရှေးဣသရေလက ပြုခဲ့သကဲ့သို့ ကျွန်ုပ်တို့သည် ထိုသူ၏ အမျက်ကို နှိုးဆော်ကြမည်လော” ဟု မေးထားသည်။ ကာဒေရှ်၌ ပုန်ကန်သောသူတို့သည် မိမိတို့ကို ပြန်လည် ဦးဆောင်၍ ထိုနေရာသို့ ခေါ်ဆောင်သွားမည့် ခေါင်းဆောင်တစ်ဦးကို ရှာဖွေခဲ့သည့် အလွန်ထိုနေရာဖြစ်သော အီဂျစ်ဖြင့် သင်္ကေတပြုထားသည့် လောကနှင့် ရောနှောပေါင်းသင်းခြင်းအားဖြင့် ကျွန်ုပ်တို့သည် ထိုသူ၏ အမျက်ကို နှိုးဆော်ကြသည်။ ၁၈၆၃ ခုနှစ်တွင် အီဂျစ်သို့ ပြန်သွားလိုသော ဆန္ဒနှင့် ခေါင်းဆောင်သစ်တစ်ဦးကို ရွေးချယ်ခြင်းတို့ကို လောကနှင့် ပေါင်းသင်းဆက်နွယ်လိုသော ဆန္ဒအဖြစ် ဗျာဒိတ်တော်အားဖြင့် ကိုယ်စားပြုဖော်ပြထားသည်။</w:t>
      </w:r>
    </w:p>
    <w:p>
      <w:pPr>
        <w:pStyle w:val="ArticleBody"/>
        <w:jc w:val="left"/>
      </w:pPr>
      <w:r>
        <w:rPr>
          <w:rFonts w:ascii="Myanmar Text" w:hAnsi="Myanmar Text" w:eastAsia="Myanmar Text" w:cs="Myanmar Text"/>
        </w:rPr>
        <w:t>ယခု ကျွန်ုပ်တို့ စဉ်းစားဆင်ခြင်နေသော ဤစာပိုဒ်မတိုင်မီတွင်၊ ရှေးဣသရေလသည် ငြိမ်သက်ခြင်းထဲသို့ မဝင်ရောက်ခဲ့ခြင်းအပေါ် Sister White ၏ မှတ်ချက်တင်ပြချက် ရှိခဲ့သည်။ သူတို့၏ အစဉ်မပြတ် ပုန်ကန်မှု၏ အခြေအနေအတွင်း၌၊ ဘုရားသခင်သည် မိမိ၏ သတို့သမီးနှင့် မည်သို့ ဆက်ဆံလိုတော်မူကြောင်းကို ဖော်ပြသော ကျမ်းပိုဒ်များကို သူမက တင်ပြခဲ့သော်လည်း၊ ထိုသတို့သမီးက ငြင်းပယ်ခဲ့သည်။ အောက်ပါစာပိုဒ်သည် ယခုလေးတင် ကျွန်ုပ်တို့ ဖတ်ခဲ့သောအရာသို့ ဆက်လက် ဦးတည်ပို့ဆောင်ပေးသည်။</w:t>
      </w:r>
    </w:p>
    <w:p>
      <w:pPr>
        <w:pStyle w:val="ArticleBody"/>
        <w:jc w:val="left"/>
      </w:pPr>
      <w:r>
        <w:rPr>
          <w:rFonts w:ascii="Myanmar Text" w:hAnsi="Myanmar Text" w:eastAsia="Myanmar Text" w:cs="Myanmar Text"/>
        </w:rPr>
        <w:t>သူမမှတ်တမ်းတင်ထားသော ထိုစာပိုဒ်တွင် “ဘုရားသခင်သည် မိမိ၏လူမျိုးတော်အား ကိုယ်တော်တစ်ပါးတည်း၌သာ ယုံကြည်အားထားရန် တောင်းဆိုတော်မူ၏။ ကိုယ်တော်အား မဝတ်ပြုသူတို့ထံမှ အကူအညီကို ရရှိစေခြင်းကို ကိုယ်တော်အလိုတော်မရှိတော်မူ” ဟု ဖော်ပြထားသည်။ ၁၈၆၃ ခုနှစ်တွင် လအိုဒိကယ် မီလာရိုက် အက်ဒ်ဗင်တစ်ဝါဒသည် အမေရိကန်နိုင်ငံ၏ သမိုင်းတစ်လျှောက် အသက်ဆုံးရှုံးမှုအများဆုံးဖြစ်ခဲ့သော စစ်ပွဲထဲသို့ မိမိတို့၏ လူငယ်ယောက်ျားများကို စစ်မှုထမ်းရေးအတွက် ဆွဲခေါ်မခံရစေရန် ကြိုးပမ်းရာ၌ အထောက်အကူရရှိရန် အမေရိကန်ပြည်ထောင်စုအစိုးရနှင့် မဟာမိတ်ဖွဲ့ခဲ့သည်။</w:t>
      </w:r>
    </w:p>
    <w:p>
      <w:pPr>
        <w:pStyle w:val="ArticleScripture"/>
        <w:jc w:val="left"/>
      </w:pPr>
      <w:r>
        <w:rPr>
          <w:rFonts w:ascii="Myanmar Text" w:hAnsi="Myanmar Text" w:eastAsia="Myanmar Text" w:cs="Myanmar Text"/>
        </w:rPr>
        <w:t>ဤအရပ်၌ ကျွန်ုပ်တို့သည် ဘုရားသခင်က ရှေးဣသရေလလူမျိုးအား ပေးတော်မူခဲ့သော သတိပေးခြင်းများကို ဖတ်ရှုကြသည်။ သူတို့သည် တောကန္တာရ၌ ဤမျှကြာရှည်စွာ လှည့်လည်နေကြရမည်ဟု ကိုယ်တော်၏ အလိုတော်ကောင်းမဟုတ်ခဲ့ပါ။ သူတို့သည် ကိုယ်တော်အား လက်အောက်ခံ၍ ကိုယ်တော်၏ ဦးဆောင်ခြင်းခံရရန် နှစ်သက်ခဲ့ကြလျှင်၊ ကိုယ်တော်သည် သူတို့ကို ကတိတော်မြေသို့ ချက်ချင်းပင် ယူဆောင်တော်မူခဲ့မည်ဖြစ်သည်။ သို့ရာတွင် သူတို့သည် တောကန္တာရ၌ အကြိမ်ကြိမ် ကိုယ်တော်ကို ဝမ်းနည်းစေခဲ့ကြသဖြင့်၊ ကိုယ်တော်သည် အမျက်တော်ထွက်၍ ကိုယ်တော်ကို အပြည့်အဝ လိုက်လျှောက်ခဲ့သော လူနှစ်ယောက်မှတစ်ပါး၊ သူတို့သည် ကိုယ်တော်၏ အနားယူရာသို့ မဝင်ရဟု ကျိန်ဆိုတော်မူ၏။ ဘုရားသခင်သည် မိမိလူမျိုးအား ကိုယ်တော်တစ်ပါးတည်းကိုသာ ယုံကြည်ကိုးစားရန် တောင်းဆိုတော်မူခဲ့သည်။ ကိုယ်တော်ကို မထမ်းဆောင်သောသူတို့ထံမှ အကူအညီကို သူတို့ လက်ခံရရှိစေခြင်းကို ကိုယ်တော် အလိုမရှိခဲ့ပါ။</w:t>
      </w:r>
    </w:p>
    <w:p>
      <w:pPr>
        <w:pStyle w:val="ArticleScripture"/>
        <w:jc w:val="left"/>
      </w:pPr>
      <w:r>
        <w:rPr>
          <w:rFonts w:ascii="Myanmar Text" w:hAnsi="Myanmar Text" w:eastAsia="Myanmar Text" w:cs="Myanmar Text"/>
        </w:rPr>
        <w:t>“ကျေးဇူးပြု၍ ဧဇရ ၄:၁–၅ ကို ဖတ်ပါ။ ‘ယုဒနှင့် ဗင်ယာမိန်တို့၏ ရန်ဘက်များသည် သိမ်းသွားခြင်းခံရသောသူတို့က ဣသရေလအမျိုး၏ ဘုရားသခင် ထာဝရဘုရားအတွက် ဗိမာန်တော်ကို ဆောက်လုပ်နေကြသည်ကို ကြားသိသောအခါ၊ သူတို့သည် ဇေရုဗဗေလနှင့် အဆွေအမျိုးဦးစီးများထံသို့ လာ၍၊ သင်တို့နှင့်အတူ ကျွန်ုပ်တို့လည်း ဆောက်လုပ်ခွင့်ပြုပါ။ အကြောင်းမူကား ကျွန်ုပ်တို့သည်လည်း သင်တို့ကဲ့သို့ သင်တို့၏ ဘုရားသခင်ကို ရှာဖွေကြ၏။ ထို့ပြင် ဤအရပ်သို့ ကျွန်ုပ်တို့ကို တက်လာစေခဲ့သော အာရှုရရှင်ဘုရင် အဲဆာဟဒ္ဒုန်၏ နေ့ရက်များမှစ၍ ကျွန်ုပ်တို့သည် ကိုယ်တော်အား ယဇ်ပူဇော်လျက်ရှိကြ၏ဟု ဆိုကြ၏။ သို့သော် ဇေရုဗဗေလ၊ ယေရှုအာနှင့် ဣသရေလအမျိုး၏ အဆွေအမျိုးဦးစီးတို့၏ ကျန်သူများက သူတို့အား၊ ကျွန်ုပ်တို့၏ ဘုရားသခင်အတွက် အိမ်တော်ကို ဆောက်လုပ်ရာ၌ သင်တို့နှင့် ကျွန်ုပ်တို့အကြား မည်သည့်ဆိုင်ရာမျှ မရှိ။ ပါရှားရှင်ဘုရင် ကုရုမင်းကြီးက ကျွန်ုပ်တို့အား အမိန့်ပေးခဲ့သကဲ့သို့၊ ကျွန်ုပ်တို့သာလျှင် ဣသရေလအမျိုး၏ ဘုရားသခင် ထာဝရဘုရားအတွက် အတူတကွ ဆောက်လုပ်ကြမည်ဟု ဆိုကြ၏။ ထိုအခါ ပြည်သူပြည်သားတို့သည် ယုဒလူတို့၏ လက်ကို အားနည်းစေ၍၊ ဆောက်လုပ်ခြင်း၌ သူတို့ကို နှောင့်ယှက်ကြပြီး၊ သူတို့၏ အကြံအစည်ကို ပျက်ပြားစေရန် အကြံပေးများကို ငှားရမ်းကြ၏။’”</w:t>
      </w:r>
    </w:p>
    <w:p>
      <w:pPr>
        <w:pStyle w:val="ArticleScripture"/>
        <w:jc w:val="left"/>
      </w:pPr>
      <w:r>
        <w:rPr>
          <w:rFonts w:ascii="Myanmar Text" w:hAnsi="Myanmar Text" w:eastAsia="Myanmar Text" w:cs="Myanmar Text"/>
        </w:rPr>
        <w:t>“ဧဇရ ၈:၂၁–၂၃ — ‘ထို့နောက် ကျွန်ုပ်တို့သည် အဟာဝါမြစ်နား၌ အစာရှောင်ခြင်းကို ကြေညာကြ၏။ အကြောင်းမူကား ကျွန်ုပ်တို့သည် ကိုယ်တော်၏ရှေ့တော်၌ ကိုယ်ကိုနှိမ့်ချလျက်၊ ကျွန်ုပ်တို့အတွက်လည်းကောင်း၊ ကျွန်ုပ်တို့၏ သားငယ်သမီးငယ်တို့အတွက်လည်းကောင်း၊ ကျွန်ုပ်တို့၏ ဥစ္စာရှိသမျှအတွက်လည်းကောင်း၊ မှန်ကန်သော လမ်းခရီးကို ကိုယ်တော်ထံမှ တောင်းရှာနိုင်ရန် ဖြစ်သည်။ အကြောင်းမူကား လမ်းခရီး၌ ရန်သူကို ဆန့်ကျင်၍ ကျွန်ုပ်တို့ကို ကူညီစေမည့် စစ်သားတပ်နှင့် မြင်းစီးသူရဲတို့ကို ရှင်ဘုရင်ထံမှ တောင်းခံရခြင်းကို ကျွန်ုပ် ရှက်ကြောက်မိ၏။ အကြောင်းမူကား ကျွန်ုပ်တို့သည် ရှင်ဘုရင်အား “ကျွန်ုပ်တို့၏ ဘုရားသခင်၏ လက်တော်သည် ကိုယ်တော်ကို ရှာဖွေသူအပေါင်းတို့အပေါ် ကောင်းကျိုးအတွက် ရှိတော်မူ၏။ သို့ရာတွင် ကိုယ်တော်ကို စွန့်ပစ်သောသူအပေါင်းတို့အပေါ်မှာမူ ကိုယ်တော်၏ တန်ခိုးနှင့် အမျက်တော်ရှိတော်မူ၏” ဟု လျှောက်ထားခဲ့ကြပြီ။ သို့ဖြစ်၍ ကျွန်ုပ်တို့သည် ဤအမှုအတွက် အစာရှောင်၍ ကျွန်ုပ်တို့၏ ဘုရားသခင်ထံ တောင်းလျှောက်ကြ၏။ ထိုအခါ ကိုယ်တော်သည် ကျွန်ုပ်တို့၏ ပဌနာကို နားထောင်တော်မူ၏။’”</w:t>
      </w:r>
    </w:p>
    <w:p>
      <w:pPr>
        <w:pStyle w:val="ArticleScripture"/>
        <w:jc w:val="left"/>
      </w:pPr>
      <w:r>
        <w:rPr>
          <w:rFonts w:ascii="Myanmar Text" w:hAnsi="Myanmar Text" w:eastAsia="Myanmar Text" w:cs="Myanmar Text"/>
        </w:rPr>
        <w:t>ပရောဖက်နှင့် ဤဘိုးဘေးတို့သည် ထိုပြည်သားများကို မှန်ကန်သောဘုရားသခင်ကို ကိုးကွယ်သူများဟု မမှတ်ယူကြသကဲ့သို့၊ သူတို့သည် မိတ်ဆွေဖြစ်ကြောင်း ဝန်ခံ၍ ကူညီလိုသည်ဟု ဆိုကြသော်လည်း၊ ဘုရားသခင်၏ ဝတ်ပြုကိုးကွယ်ခြင်းနှင့်စပ်လျဉ်းသော အရာတစ်စုံတစ်ခု၌ပင် သူတို့နှင့် ပူးပေါင်းရန် မဝံ့ရဲကြပေ။ ယေရုရှလင်မြို့သို့ တက်၍ ဘုရားသခင်၏ ဗိမာန်တော်ကို တည်ဆောက်ကာ ကိုယ်တော်၏ ဝတ်ပြုကိုးကွယ်ခြင်းကို ပြန်လည်ထူထောင်ရန် သွားကြစဉ်၊ လမ်းခရီး၌ အကူအညီပေးရန် ရှင်ဘုရင်ထံ၌ အကူအညီကို မတောင်းခံဘဲ၊ အစာရှောင်ခြင်းနှင့် ဆုတောင်းခြင်းအားဖြင့် ထာဝရဘုရားထံမှ အကူအညီကို ရှာဖွေကြ၏။ သူတို့သည် ဘုရားသခင်က ကိုယ်တော်၏ အမှုတော်ကို ဆောင်ရွက်ရန် ကြိုးပမ်းသော ကိုယ်တော်၏ အမှုတော်ဆောင်များကို ကာကွယ်၍ အောင်မြင်စေမည်ဟု ယုံကြည်ကြ၏။ အရာခပ်သိမ်းတို့၏ ဖန်ဆင်းရှင်သည် ကိုယ်တော်၏ ဝတ်ပြုကိုးကွယ်ခြင်းကို တည်ထောင်ရန် မိမိ၏ ရန်သူတို့၏ အကူအညီကို မလိုအပ်တော်မူ။ ကိုယ်တော်သည် ဆိုးညစ်ခြင်း၏ ယဇ်ပူဇော်ခြင်းကို မတောင်းဆိုတော်မူသကဲ့သို့၊ ထာဝရဘုရား၏ ရှေ့၌ အခြားသော ဘုရားများကို ထားသောသူတို့၏ ပူဇော်သက္ကာများကိုလည်း လက်မခံတော်မူ။</w:t>
      </w:r>
    </w:p>
    <w:p>
      <w:pPr>
        <w:pStyle w:val="ArticleScripture"/>
        <w:jc w:val="left"/>
      </w:pPr>
      <w:r>
        <w:rPr>
          <w:rFonts w:ascii="Myanmar Text" w:hAnsi="Myanmar Text" w:eastAsia="Myanmar Text" w:cs="Myanmar Text"/>
        </w:rPr>
        <w:t>“‘သင်တို့သည် အလွန် အပယ်ခတ်လွန်းကြသည်’ ဟူသော မှတ်ချက်ကို ကျွန်ုပ်တို့ မကြာခဏ ကြားရတတ်သည်။ ကျွန်ုပ်တို့သည် လူများ၏ ဝိညာဉ်ကို ကယ်တင်ရန် သို့မဟုတ် သူတို့ကို သမ္မာတရားသို့ ဦးဆောင်ရန် အတွက် မည်သည့် စွန့်လွှတ်မှုကိုမဆို ပြုကြမည့် လူမျိုးတစ်ရပ်ဖြစ်ကြသည်။ သို့သော် သူတို့နှင့် ပေါင်းစည်းခြင်း၊ သူတို့ ချစ်သော အရာများကို ချစ်ခြင်း၊ လောကနှင့် မိတ်သဟာယ ဖွဲ့ခြင်းတို့ကိုမူ ကျွန်ုပ်တို့ မလုပ်ဝံ့ကြ၊ အကြောင်းမူကား ထိုသို့ ပြုလျှင် ဘုရားသခင်နှင့် ရန်ဘက်ဖြစ်ရမည်ဖြစ်သည်။” Testimonies, volume 1, 281, 282.</w:t>
      </w:r>
    </w:p>
    <w:p>
      <w:pPr>
        <w:pStyle w:val="ArticleBody"/>
        <w:jc w:val="left"/>
      </w:pPr>
      <w:r>
        <w:rPr>
          <w:rFonts w:ascii="Myanmar Text" w:hAnsi="Myanmar Text" w:eastAsia="Myanmar Text" w:cs="Myanmar Text"/>
        </w:rPr>
        <w:t>ဆစ်စတာ ဝှိုက်သည် ကာဒေရှ်၏ ပုန်ကန်မှုအပေါ် မိမိ၏ မှတ်ချက်နှင့် ဆက်စပ်၍ ဤသို့ ဖော်ပြထားသည်— “အရာခပ်သိမ်းကို ဖန်ဆင်းတော်မူသော ဖန်ဆင်းရှင်သည် မိမိ၏ ဝတ်ပြုခြင်းကို တည်ထောင်ရန် မိမိ၏ ရန်သူတို့၏ အကူအညီကို မလိုအပ်တော်မူ။ ကိုယ်တော်သည် ဆိုးယုတ်ခြင်း၏ ယဇ်ကို မတောင်းဆိုတော်မူသကဲ့သို့၊ ထာဝရဘုရား၏ ရှေ့တော်၌ အခြားဘုရားများကို ထားသောသူတို့၏ ပူဇော်သက္ကာကိုလည်း လက်မခံတော်မူ။” ၁၈၆၃ ခုနှစ်တွင် လာအိုဒိကေယ မီလာရိုက် အက်ဒ်ဗင်တစ် လှုပ်ရှားမှုသည် အသင်းတော်တစ်ရပ် ဖြစ်လာပြီး၊ နိုင်ငံတစ်နိုင်ငံအပေါ် တနင်္ဂနွေနေ့ ဝတ်ပြုခြင်းကို အတင်းအကျပ် ပြဋ္ဌာန်းစေမည့် တန်ခိုးအာဏာနှင့် မဟာမိတ်ဖွဲ့ခဲ့ကာ၊ ထို့နောက် ကမ္ဘာတစ်ဝှမ်းလုံးအပေါ်လည်း ထိုသို့ ပြဋ္ဌာန်းစေလိမ့်မည်ဖြစ်သည်။</w:t>
      </w:r>
    </w:p>
    <w:p>
      <w:pPr>
        <w:pStyle w:val="ArticleBody"/>
        <w:jc w:val="left"/>
      </w:pPr>
      <w:r>
        <w:rPr>
          <w:rFonts w:ascii="Myanmar Text" w:hAnsi="Myanmar Text" w:eastAsia="Myanmar Text" w:cs="Myanmar Text"/>
        </w:rPr>
        <w:t>နောက်ဆောင်းပါးတွင်၊ ၁၈၄၄ မှ ၁၈၆၃ တိုင်အောင်ရှိသော ပရောဖက်ပြုကာလ၏ အထွဋ်ကျောက်ဖြစ်သည့် ၁၈၆၃ သို့ ပေါင်းစည်းဝင်ရောက်စေသော ပရောဖက်ပြုမျဉ်းများကို ကျွန်ုပ်တို့ ဆက်လက်သုံးသပ်ကြမည်။</w:t>
      </w:r>
    </w:p>
    <w:p>
      <w:pPr>
        <w:pStyle w:val="ArticleScripture"/>
        <w:jc w:val="left"/>
      </w:pPr>
      <w:r>
        <w:rPr>
          <w:rFonts w:ascii="Myanmar Text" w:hAnsi="Myanmar Text" w:eastAsia="Myanmar Text" w:cs="Myanmar Text"/>
        </w:rPr>
        <w:t>ဖြစ်ခဲ့ပြီးသောအရာသည် ဖြစ်လတံ့သောအရာပင်ဖြစ်၏။ ပြုခဲ့ပြီးသောအရာသည် ပြုလတံ့သောအရာပင်ဖြစ်၏။ နေ၏အောက်၌ အသစ်သောအရာတစုံတရာမျှ မရှိ။ “ကြည့်လော့၊ ဤအရာသည် အသစ်ဖြစ်၏” ဟု ဆိုရမည့်အရာတစုံတရာ ရှိသလော။ ထိုအရာသည် ငါတို့မတိုင်မီ ရှေးကာလ၌ရှိခဲ့ပြီးဖြစ်၏။ ဘုရားသခင်ပြုတော်မူသမျှသည် အစဉ်အမြဲတည်လိမ့်မည်ကို ငါသိ၏။ ထိုအရာထဲသို့ အဘယ်အရာကိုမျှ ထပ်မံပေါင်း၍မရ၊ အဘယ်အရာကိုမျှ နုတ်ယူ၍မရ။ လူတို့သည် ကိုယ်တော်၏ရှေ့တော်၌ ကြောက်ရွံ့ရိုသေရန် ဘုရားသခင်သည် ထိုသို့ပြုတော်မူ၏။ ဖြစ်ခဲ့ပြီးသောအရာသည် ယခုဖြစ်လျက်ရှိ၏။ ဖြစ်လတံ့သောအရာသည်လည်း ဖြစ်ခဲ့ပြီးသားဖြစ်၏။ လွန်ခဲ့ပြီးသောအရာကိုလည်း ဘုရားသခင် ပြန်လည်တောင်းဆိုတော်မူ၏။ ဒေသနာကျမ်း ၁:၉၊ ၁၀၊ ၃:၁၄၊ ၁၅။</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ယောလစာအုပ်နှင့် လောဒိကိအာ ဆက်ဗင်ธ์ဒေး အက်ဒဗင်တစ်အသင်းတော် - အမှတ် ဆယ့်နှစ်</dc:title>
  <dc:subject/>
  <dc:creator>Jeff Pippenger</dc:creator>
  <cp:keywords/>
  <dc:description>Generated by ArticleDigger from joel\12_joel.json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