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nittito</w:t>
      </w:r>
    </w:p>
    <w:p>
      <w:pPr>
        <w:pStyle w:val="ArticleSubtitle"/>
        <w:jc w:val="left"/>
      </w:pPr>
      <w:r>
        <w:rPr>
          <w:rFonts w:ascii="Arial" w:hAnsi="Arial" w:eastAsia="Arial" w:cs="Arial"/>
        </w:rPr>
        <w:t>Avsløringen av den skjulte historien: Profetiske samstemmelser fra Daniel 11 og beseglingen av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Vi betrakter den «skjulte historien» i vers førti i Daniel kapittel elleve, når dens skrevne vitnesbyrd opphører ved endens tid i 1989, fram til søndagsloven i vers førtien. Den skjulte historien representerer den strukturen alle de profetiske linjene for de siste dager skal innordnes etter, for beseglingen av de hundre og førtifire tusen finner sted innenfor den skjulte historien. Denne historien er stedet hvor prøven knyttet til dannelsen av dyrets bilde finner sted. Den er derfor den historien hvor Nebukadnesars skjulte drøm om dyrenes bilde blir åpnet. Den skjulte historien er der den skjulte historien fra Donald Trumps første presidentperiode avsluttes i vers to i Daniel elleve og går over til vers tre. Den skjulte historien er den delen av Daniels profeti som angår de siste dager, og den er Jesu Kristi åpenbaring, som blir åpnet like før nådetiden avsluttes ved søndagsloven. Alle disse sannhetslinjene er framstilt som borttagelsen av det sjuende og siste segl.</w:t>
      </w:r>
    </w:p>
    <w:p>
      <w:pPr>
        <w:pStyle w:val="ArticleBody"/>
        <w:jc w:val="left"/>
      </w:pPr>
      <w:r>
        <w:rPr>
          <w:rFonts w:ascii="Times New Roman" w:hAnsi="Times New Roman" w:eastAsia="Times New Roman" w:cs="Times New Roman"/>
        </w:rPr>
        <w:t>Vers ti til og med femten i Daniel elleve skal samordnes med den skjulte historien, og de siste tre av disse versene fremstiller tre profetiske linjer. De angir når pavedømmet trenger seg tilbake inn i historien, slik det gjorde i året 200 f.Kr., da det hedenske Roma først trådte inn i den profetiske historien som er fremstilt i Daniel kapittel elleve, vers fjorten. Dette verset, og oppfyllelsen av dette verset i det hedenske Romas historie, stadfestet synet, for det hedenske Roma var symbolet på den makten som opphøyet seg selv, berøvet Guds folk og deretter falt. Frafallen protestantisme anvendte verset på Antiokus Epifanes, men millerittene anvendte det på det hedenske Roma og identifiserte verset som en prøvende sannhet i millerittisk historie. I dag lærer teologene i den moderne laodikeiske adventismen igjen at det er Antiokus Epifanes, så det er igjen en prøvende sannhet.</w:t>
      </w:r>
    </w:p>
    <w:p>
      <w:pPr>
        <w:pStyle w:val="ArticleBody"/>
        <w:jc w:val="left"/>
      </w:pPr>
      <w:r>
        <w:rPr>
          <w:rFonts w:ascii="Times New Roman" w:hAnsi="Times New Roman" w:eastAsia="Times New Roman" w:cs="Times New Roman"/>
        </w:rPr>
        <w:t>Ikke bare er det en prøvende sannhet, men verset og dets oppfyllelse i 200 f.Kr. angir når Tyrus’ skjøge (det moderne Roma) begynner å synge sine sataniske sanger, og peker på at pavedømmet trer inn i endetidens historie, og representerer derfor den primære prøvende sannhet i de siste dager, som samsvarer med den prøvende sannhet som er representert ved debatten i millerittisk historie.</w:t>
      </w:r>
    </w:p>
    <w:p>
      <w:pPr>
        <w:pStyle w:val="ArticleBody"/>
        <w:jc w:val="left"/>
      </w:pPr>
      <w:r>
        <w:rPr>
          <w:rFonts w:ascii="Times New Roman" w:hAnsi="Times New Roman" w:eastAsia="Times New Roman" w:cs="Times New Roman"/>
        </w:rPr>
        <w:t>De tre versene representerer også linjen til det republikanske hornet hos jorddyret, og identifiserer de profetiske skrittene til Donald Trump idet han trer inn i sin annen presidentperiode som den åttende presidenten, en som er av de sju presidentene, i en rekke presidenter som begynte med Ronald Reagan ved endetiden i 1989. Etter slaget ved Rafia i vers tolv undertrykker «Antiochos» først et opprør innenfor De forente stater, og forbereder deretter en krig mot globalismen, representert ved Egypt i slaget ved Panium. Trump vinner den krigen, men krigen innleder den tredje verdenskrig (Actium). Disse virksomhetene ble typifisert ved Antiochos III Magnus, som hadde blitt beseiret av Egypt i slaget ved Rafia, men som med seier ville slå tilbake i slaget ved Panium.</w:t>
      </w:r>
    </w:p>
    <w:p>
      <w:pPr>
        <w:pStyle w:val="ArticleBody"/>
        <w:jc w:val="left"/>
      </w:pPr>
      <w:r>
        <w:rPr>
          <w:rFonts w:ascii="Times New Roman" w:hAnsi="Times New Roman" w:eastAsia="Times New Roman" w:cs="Times New Roman"/>
        </w:rPr>
        <w:t>I vers tretten, «etter noen år», sier Antiochus Magnus, slik Uriah Smith uttrykker det: «Antiochus, having suppressed rebellion in his kingdom, and reduced and settled the eastern parts in their obedience, was at leisure for any enterprise when young Epiphanes came to the throne of Egypt; and thinking this too good an opportunity for enlarging his dominion to be let slip, he raised an immense army greater than the former». Trump vil først undertrykke et opprør i sitt rike, og deretter forberede en større hær enn den han hadde da han tidligere ble beseiret. Trump ble beseiret i 2020, som en oppfyllelse av Åpenbaringen kapittel elleve, da ateismens dyr, som representerer verdensomspennende globalisme, og globalistene i både det demokratiske og det republikanske parti stjal valget, og som den primære stedfortredende hær for Tyrus' skjøge vil det også være et nederlag når Putin vil seire over Ukraina.</w:t>
      </w:r>
    </w:p>
    <w:p>
      <w:pPr>
        <w:pStyle w:val="ArticleBody"/>
        <w:jc w:val="left"/>
      </w:pPr>
      <w:r>
        <w:rPr>
          <w:rFonts w:ascii="Times New Roman" w:hAnsi="Times New Roman" w:eastAsia="Times New Roman" w:cs="Times New Roman"/>
        </w:rPr>
        <w:t>Den tredje profetiske linjen i de tre versene vi betrakter, er den frafalne protestantismens linje, slik den fremstilles ved makkabeernes linje og deres opprør mot Antiokus Epifanes’ forsøk på å tvinge grekernes religion på jødene. Trumps linje og den frafalne protestantismens linje representerer de to maktene som til sist vil smelte sammen til det hornet som fremstilles som dyrets bilde. Vers tretten til og med femten representerer den historien som leder fram til søndagsloven, og de to linjene av frafallen protestantisme og frafallen republikanisme illustrerer samspillet mellom de to maktene idet de kommer sammen og forener kirke og stat forut for søndagsloven.</w:t>
      </w:r>
    </w:p>
    <w:p>
      <w:pPr>
        <w:pStyle w:val="ArticleBody"/>
        <w:jc w:val="left"/>
      </w:pPr>
      <w:r>
        <w:rPr>
          <w:rFonts w:ascii="Times New Roman" w:hAnsi="Times New Roman" w:eastAsia="Times New Roman" w:cs="Times New Roman"/>
        </w:rPr>
        <w:t>I tidligere artikler har vi påvist at de tre begivenhetene representert ved årstallene 1776, 1789 og 1798, som representerer Uavhengighetserklæringen, Grunnloven og Alien and Sedition Acts, identifiserer en periode som ledet frem til begynnelsen av jorddyret som det sjette riket i Bibelens profeti. Av denne grunn representerer disse tre veimerkene tre veimerker som leder frem til avslutningen av det sjette riket i Bibelens profeti. Vi har påvist at de tjueto årene som strekker seg fra 1776 til 1798, symboliserer beseglingstiden for de hundre og førtifire tusen, for tallet tjueto er et symbol på foreningen av guddommelighet med menneskelighet.</w:t>
      </w:r>
    </w:p>
    <w:p>
      <w:pPr>
        <w:pStyle w:val="ArticleBody"/>
        <w:jc w:val="left"/>
      </w:pPr>
      <w:r>
        <w:rPr>
          <w:rFonts w:ascii="Times New Roman" w:hAnsi="Times New Roman" w:eastAsia="Times New Roman" w:cs="Times New Roman"/>
        </w:rPr>
        <w:t>Vi har identifisert historien som bærende «Sannhetens» signatur, for den første og den siste veimerkesteinen representerer uavhengighet etablert og uavhengighet fjernet. Alle de tre veimerkesteinene representerer hovedsymbolet på jorddyret, for de representerer alle De forente staters tale, for «en nasjons tale er en handling av de lovgivende og dømmende myndigheter». Den midterste veimerkesteinen, 1789, og Grunnloven ble ratifisert av tretten kolonier, og den midterste bokstaven i det hebraiske ordet «Sannhet» er den trettende. De tjue to årene fra 1776 til 1798 samsvarer også med de tjue to bokstavene som utgjør det hebraiske alfabetet.</w:t>
      </w:r>
    </w:p>
    <w:p>
      <w:pPr>
        <w:pStyle w:val="ArticleBody"/>
        <w:jc w:val="left"/>
      </w:pPr>
      <w:r>
        <w:rPr>
          <w:rFonts w:ascii="Times New Roman" w:hAnsi="Times New Roman" w:eastAsia="Times New Roman" w:cs="Times New Roman"/>
        </w:rPr>
        <w:t>Vi har også fastslått at Alien and Sedition Acts av 1798 representerer det punkt hvor De forente stater taler som en drage. Historien om jødenes forbund med Roma, som er en del av den frafalne protestantismens linje i Daniel elleve, vers tretten til femten, representerer en periode da dyrets bilde blir dannet, og dannelsen av dette bildet er den endelige prøve for de hundre og førtifire tusen. Det er den prøve de må bestå før de blir beseglet. Jødenes forbund fra 161 f.Kr. til 158 f.Kr. er derfor et alvorlig element i den prøve hvor de som er kalt til å være blant de hundre og førtifire tusen, blir tilveiebrakt.</w:t>
      </w:r>
    </w:p>
    <w:p>
      <w:pPr>
        <w:pStyle w:val="ArticleBody"/>
        <w:jc w:val="left"/>
      </w:pPr>
      <w:r>
        <w:rPr>
          <w:rFonts w:ascii="Times New Roman" w:hAnsi="Times New Roman" w:eastAsia="Times New Roman" w:cs="Times New Roman"/>
        </w:rPr>
        <w:t>Å godta at 161 f.Kr. til 158 f.Kr. representerer et tidsrom som symboliseres ved jødenes forbund, strider mot historiens lære; for historikerne lærer at forbundet var i 161 f.Kr., mens millerittene lærte at det var i 158 f.Kr., og deres overbevisning om dette faktum er fremstilt på begge de hellige kartene.</w:t>
      </w:r>
    </w:p>
    <w:p>
      <w:pPr>
        <w:pStyle w:val="ArticleBody"/>
        <w:jc w:val="left"/>
      </w:pPr>
      <w:r>
        <w:rPr>
          <w:rFonts w:ascii="Times New Roman" w:hAnsi="Times New Roman" w:eastAsia="Times New Roman" w:cs="Times New Roman"/>
        </w:rPr>
        <w:t>Spørsmålet er ikke bare hvorvidt historikerne har rett når de daterer jødenes forbund til 161 f.Kr., eller om millerittene hadde rett da de identifiserte 158 f.Kr. I ett av disse to valgene finnes det en gruppe som ville være enig i ditt valg. Spørsmålet er om både historikerne og millerittene har rett, og om sannheten om forbundet med jødene faktisk representerer et tidsrom, i motsetning til ett av to mulige enkeltstående tidspunkter i historien.</w:t>
      </w:r>
    </w:p>
    <w:p>
      <w:pPr>
        <w:pStyle w:val="ArticleBody"/>
        <w:jc w:val="left"/>
      </w:pPr>
      <w:r>
        <w:rPr>
          <w:rFonts w:ascii="Times New Roman" w:hAnsi="Times New Roman" w:eastAsia="Times New Roman" w:cs="Times New Roman"/>
        </w:rPr>
        <w:t>I tidligere artikler har vi fremlagt det vi mener er gyldig, helliggjort logikk for at forbundet med Roma og jødene representerer en periode fra 161 f.Kr. til 158 f.Kr., og at denne perioden er et forbilde på dannelsen av dyrets bilde. Når dette er tilfelle, blir selv beslutningen om å godta at jødenes forbund med Roma er en tidsperiode, en prøve, og i den profetiske forstand stemmer dette overens med det faktum at dannelsen av dyrets bilde er «den store prøve for Guds folk».</w:t>
      </w:r>
    </w:p>
    <w:p>
      <w:pPr>
        <w:pStyle w:val="ArticleBody"/>
        <w:jc w:val="left"/>
      </w:pPr>
      <w:r>
        <w:rPr>
          <w:rFonts w:ascii="Times New Roman" w:hAnsi="Times New Roman" w:eastAsia="Times New Roman" w:cs="Times New Roman"/>
        </w:rPr>
        <w:t>Når dette er sagt, angir 158 f.Kr. tidspunktet da forbundet mellom de frafalne jødene, kjent som makkabeerne, ble fast etablert med Roma, og således er det et forbilde på søndagsloven; for Bibelen stiller det retoriske spørsmålet: «Kan vel to vandre sammen uten at de er blitt enige?» 158 f.Kr. angir hvor og når frafallen protestantisme slår hånd med den pavelige makt, og perioden som begynte i 161 f.Kr. og ledet frem til 158 f.Kr., angir det tidsrommet som representerer dannelsen av dyrets bilde. Det er avgjørende å erkjenne at perioden angir når frafallen protestantisme vil forene seg med frafallen republikanisme. Begge disse frafalne maktene er representert i vers tretten til femten, og derfor deler de noen felles veimerker.</w:t>
      </w:r>
    </w:p>
    <w:p>
      <w:pPr>
        <w:pStyle w:val="ArticleBody"/>
        <w:jc w:val="left"/>
      </w:pPr>
      <w:r>
        <w:rPr>
          <w:rFonts w:ascii="Times New Roman" w:hAnsi="Times New Roman" w:eastAsia="Times New Roman" w:cs="Times New Roman"/>
        </w:rPr>
        <w:t>Det er riktig å anvende 1776, 1789 og 1798 som forbilder på 11. september 2001, etterfulgt av Pelosi-prosessene i falsk flagg-bevegelsen knyttet til 6. januar 2021 og innvielsesperioden for Bidens stjålne valg, som leder til søndagsloven. I denne anvendelsen fremstår Patriot Act av 2001, i samsvar med Uavhengighetserklæringen, som et veimerke som identifiserer begynnelsen på avskaffelsen av uavhengigheten. Deretter kommer det andre veimerket, Pelosis og Schiffs kengerudomstol, i samsvar med ratifikasjonen av Konstitusjonen, og typifiserer således begynnelsen på omstyrtingen av Konstitusjonen, etterfulgt av det tredje veimerket, Alien and Sedition Acts, som representerer at De forente stater taler som en drage. Å anvende disse veimerkene på denne måten er å identifisere veimerkene for frafallen protestantisme slik den er representert ved makkabeerne.</w:t>
      </w:r>
    </w:p>
    <w:p>
      <w:pPr>
        <w:pStyle w:val="ArticleBody"/>
        <w:jc w:val="left"/>
      </w:pPr>
      <w:r>
        <w:rPr>
          <w:rFonts w:ascii="Times New Roman" w:hAnsi="Times New Roman" w:eastAsia="Times New Roman" w:cs="Times New Roman"/>
        </w:rPr>
        <w:t>På et annet plan frembringer det å identifisere de tre veimerkene i forbindelse med frafallen republikanisme en noe annerledes anvendelse. 11. september 2001 samsvarer med 1776, men 1789 samsvarer, for frafallen republikanisme, med Alien and Sedition Acts, og etablerer et skille mellom disse «handlingene» og dragens tale, det vil si det som er representert ved håndhevelsen av søndagen. Når de to linjene settes sammen i sammenhengen med prøven knyttet til dyrets bilde, danner de den profetiske strukturen for opprettelsen av dyrets bilde, og den store prøven for Guds folk er dannelsen av dyrets bilde. For Guds folk må dannelsen av dyrets bilde først erkjennes slik den er fremstilt (dannet) i Guds Ord, for at dette endetidsfolket skal kunne gjenkjenne denne dannelsen i den politiske og religiøse verden.</w:t>
      </w:r>
    </w:p>
    <w:p>
      <w:pPr>
        <w:pStyle w:val="ArticleBody"/>
        <w:jc w:val="left"/>
      </w:pPr>
      <w:r>
        <w:rPr>
          <w:rFonts w:ascii="Times New Roman" w:hAnsi="Times New Roman" w:eastAsia="Times New Roman" w:cs="Times New Roman"/>
        </w:rPr>
        <w:t>Så hvordan kunne Pelosis rettssaker den 6. januar 2021 samsvare med Alien and Sedition Acts? Pelosis rettssaker markerer feiringen ved avgrunnens dyr, som nettopp hadde drept den rike presidenten som hadde satt globalismen i bevegelse. Denne feiringens historie begynte med perioden for Bidens innsettelse, og den representerer en periode som avsluttes med Trumps andre innsettelse. Det bør bemerkes at Trump fører valgkamp for president tre ganger, og i den første og den siste vinner han, men i den mellomliggende ble hans seier stjålet av den makten som Skriften identifiserer som løgnens far. Pelosis rettssaker, som begynte med det stjålne valget, identifiserer et annet sett av hevnrettssaker fra Pelosi, som begynner når Trump innsettes 20. januar 2025.</w:t>
      </w:r>
    </w:p>
    <w:p>
      <w:pPr>
        <w:pStyle w:val="ArticleBody"/>
        <w:jc w:val="left"/>
      </w:pPr>
      <w:r>
        <w:rPr>
          <w:rFonts w:ascii="Times New Roman" w:hAnsi="Times New Roman" w:eastAsia="Times New Roman" w:cs="Times New Roman"/>
        </w:rPr>
        <w:t>Perioden for Joe Bidens presidentembetes mandat begynner med en rekke Pelosi-rettssaker, og den ender med en rekke Pelosi-rettssaker. Begge er politiske rettssaker, men de som blir rettsforfulgt i den andre rekken av rettssaker, er de som gikk i spissen for de første rettssakene. Ved Trumps andre innsettelse markeres året 164 f.Kr. Trumps andre innsettelse er forbilledlig framstilt ved 164 f.Kr., og gjeninnvielsen av det jødiske tempelet representerer gjeninnvielsen av det politiske tempelet for annen gang.</w:t>
      </w:r>
    </w:p>
    <w:p>
      <w:pPr>
        <w:pStyle w:val="ArticleBody"/>
        <w:jc w:val="left"/>
      </w:pPr>
      <w:r>
        <w:rPr>
          <w:rFonts w:ascii="Times New Roman" w:hAnsi="Times New Roman" w:eastAsia="Times New Roman" w:cs="Times New Roman"/>
        </w:rPr>
        <w:t>Det var nettopp det året at Antiokhos Epifanes døde, og han var den makten som påtvang jødene Hellas’ religiøse skikker og forårsaket dermed makkabeeropprøret i 167 f.Kr. Ved Trumps andre innsettelse i 2025 vil Hellas’ religion (globalismen) bli fullstendig undertvunget i USA, og sataniske mirakler vil begynne å styrke arbeidet med å føre kirke og stat sammen. På det tidspunktet vil Trump undertegne presidentordrer som svarer til Alien and Sedition Acts, og dermed markere begynnelsen på dannelsen av dyrets bilde (161 f.Kr.), og han vil begynne den andre serien av Pelosi Trials. Alien and Sedition Acts markerer begynnelsen på perioden for dannelsen av dyrets bilde, og den perioden ender ved søndagsloven, slik det er forbilledlig fremstilt ved 158 f.Kr.</w:t>
      </w:r>
    </w:p>
    <w:p>
      <w:pPr>
        <w:pStyle w:val="ArticleBody"/>
        <w:jc w:val="left"/>
      </w:pPr>
      <w:r>
        <w:rPr>
          <w:rFonts w:ascii="Times New Roman" w:hAnsi="Times New Roman" w:eastAsia="Times New Roman" w:cs="Times New Roman"/>
        </w:rPr>
        <w:t>Slik begynner den perioden som utgjør dannelsen av dyrets bilde, med de «handlinger» som gjør det mulig for Trump å stenge ned de etablerte mediene, utvise ulovlige innvandrere og arrestere og stille for retten dem som er involvert i Det demokratiske partiets sammensvergelse. Begynnelsen av perioden markerer den politiske forfølgelsen som Trump bringer, og den ender med religiøs forfølgelse.</w:t>
      </w:r>
    </w:p>
    <w:p>
      <w:pPr>
        <w:pStyle w:val="ArticleBody"/>
        <w:jc w:val="left"/>
      </w:pPr>
      <w:r>
        <w:rPr>
          <w:rFonts w:ascii="Times New Roman" w:hAnsi="Times New Roman" w:eastAsia="Times New Roman" w:cs="Times New Roman"/>
        </w:rPr>
        <w:t>I denne forstand er det midtre veimerket i 1789 og Grunnloven Pelosi-rettssakene i 2021, som representerer en periode som avsluttes med den samme historien som ved begynnelsen; men det siste settet av Pelosi-rettssaker er en politisk omveltning av dem som nå blir rettsforfulgt og fengslet. Det andre veimerket på linjen for frafallen protestantisme er Pelosi-rettssakene som omfatter Joe Bidens presidentskap, og perioden avsluttes i januar 2025, når veimerket 1789, på linjen for frafallen republikanisme, inntreffer 20. januar 2025 med de presidentordrene som umiddelbart følger Trumps andre innsettelse. Dette innleder en periode der nasjonen taler som en drage (Alien and Sedition Acts), som leder til søndagsloven, hvor nasjonen taler som en drage. I den perioden blir Grunnloven, representert ved 1789, gradvis satt til side.</w:t>
      </w:r>
    </w:p>
    <w:p>
      <w:pPr>
        <w:pStyle w:val="ArticleBody"/>
        <w:jc w:val="left"/>
      </w:pPr>
      <w:r>
        <w:rPr>
          <w:rFonts w:ascii="Times New Roman" w:hAnsi="Times New Roman" w:eastAsia="Times New Roman" w:cs="Times New Roman"/>
        </w:rPr>
        <w:t>Ved Trumps andre innsettelse blir han den åttende presidenten, som er av de sju, og dannelsen av dyrets bilde identifiserer hvordan de frafalne hornene i protestantismen og republikanismen kommer sammen som ett horn, med protestantene i kontroll over forholdet. I den samme historien blir de som er blitt kalt til å være de hundre og førtifire tusen, beseglet før de blir løftet opp som den sanne protestantismens horn ved den snart kommende søndagsloven.</w:t>
      </w:r>
    </w:p>
    <w:p>
      <w:pPr>
        <w:pStyle w:val="ArticleBody"/>
        <w:jc w:val="left"/>
      </w:pPr>
      <w:r>
        <w:rPr>
          <w:rFonts w:ascii="Times New Roman" w:hAnsi="Times New Roman" w:eastAsia="Times New Roman" w:cs="Times New Roman"/>
        </w:rPr>
        <w:t>Beseglingsbudskapet, som er Jesu Kristi åpenbaring, og som blir åpnet like før nådetiden avsluttes, er den delen av Daniel som angår de siste dager. Den delen som blir åpnet, er den skjulte historien i Daniel elleve vers førti, og versene tretten til femten er i samklang med denne skjulte historien. Derfor er budskapet som blir åpnet like før nådetiden avsluttes, og som har vært forbilledlig fremstilt ved det skjulte profetiske budskapet i Nebukadnesars bilde av dyrene, selve budskapet om sammenføyningen av de to stavene til de frafalne hornene i protestantismen og republikanismen, representert ved makkabeerne og Antiokus III i vers tretten til femten.</w:t>
      </w:r>
    </w:p>
    <w:p>
      <w:pPr>
        <w:pStyle w:val="ArticleBody"/>
        <w:jc w:val="left"/>
      </w:pPr>
      <w:r>
        <w:rPr>
          <w:rFonts w:ascii="Times New Roman" w:hAnsi="Times New Roman" w:eastAsia="Times New Roman" w:cs="Times New Roman"/>
        </w:rPr>
        <w:t>Budskapet som identifiserer dannelsen av dyrets bilde, er budskapet som formidler den helliggjørelsen som besegler det sanne protestantiske hornet.</w:t>
      </w:r>
    </w:p>
    <w:p>
      <w:pPr>
        <w:pStyle w:val="ArticleBody"/>
        <w:jc w:val="left"/>
      </w:pPr>
      <w:r>
        <w:rPr>
          <w:rFonts w:ascii="Times New Roman" w:hAnsi="Times New Roman" w:eastAsia="Times New Roman" w:cs="Times New Roman"/>
        </w:rPr>
        <w:t>I vers fjorten, i året 200 f.Kr., blir det hedenske Roma for første gang introdusert i den profetiske fortellingen, idet det stod fram for å beskytte den nye spedbarnskongen av Egypt mot en allianse mot Egypt som var blitt dannet av Antiokus III og Filip av Makedonia. Det året ble slaget ved Panium utkjempet av Antiokus III mot Ptolemaios V. Innføringen av røverne av ditt folk, som stadfester synet, en allianse mellom Antiokus og Filip, og slaget ved Panium fant alle sted det året. Derfor identifiserer veimerket en allianse mellom Antiokus, som er et forbilde på det republikanske hornet på jordens dyr, og Filip av Makedonia, det gamle navnet på Hellas, som er et forbilde på De forente nasjoner.</w:t>
      </w:r>
    </w:p>
    <w:p>
      <w:pPr>
        <w:pStyle w:val="ArticleBody"/>
        <w:jc w:val="left"/>
      </w:pPr>
      <w:r>
        <w:rPr>
          <w:rFonts w:ascii="Times New Roman" w:hAnsi="Times New Roman" w:eastAsia="Times New Roman" w:cs="Times New Roman"/>
        </w:rPr>
        <w:t>På det profetiske plan finner det ved slaget ved Panium sted en allianse mellom dragen (Makedonia) og den falske profet (USA). Den underliggende motivasjonen for alliansen var å dele opp Egypts område, som ville representere et sammenbrytende Russland.</w:t>
      </w:r>
    </w:p>
    <w:p>
      <w:pPr>
        <w:pStyle w:val="ArticleBody"/>
        <w:jc w:val="left"/>
      </w:pPr>
      <w:r>
        <w:rPr>
          <w:rFonts w:ascii="Times New Roman" w:hAnsi="Times New Roman" w:eastAsia="Times New Roman" w:cs="Times New Roman"/>
        </w:rPr>
        <w:t>Da Jesus førte sine disipler til Panium, bar stedet den gang navnet Cæsarea Filippi. Herodes den stores sønnesønn, Herodes Filippi, hadde fullført gjenreisningen av byen og oppkalt den etter keiser Augustus og seg selv, derav Cæsarea Filippi. Deres forhold representerer Roma i forhold til Roma, men Filippi er et mindre Roma i forhold til Cæsar, og på det profetiske plan representerer Herodes Filippi Salome, Herodias’ datter. Derfor finner vi i navnet Cæsarea Filippi at Herodes Filippi representerer den falske profet, og at Cæsar representerer pavedømmet.</w:t>
      </w:r>
    </w:p>
    <w:p>
      <w:pPr>
        <w:pStyle w:val="ArticleBody"/>
        <w:jc w:val="left"/>
      </w:pPr>
      <w:r>
        <w:rPr>
          <w:rFonts w:ascii="Times New Roman" w:hAnsi="Times New Roman" w:eastAsia="Times New Roman" w:cs="Times New Roman"/>
        </w:rPr>
        <w:t>Paniums profetiske historie fremstiller derfor to allianser: den ene hvor den falske profeten (Trump) slår seg sammen med dragen (De forente nasjoner), og den andre hvor den falske profeten (Trump) slår seg sammen med pavedømmet (Cæsar). I vers seksten fremstilles søndagsloven, og det er der den trefoldige unionen blir iverksatt; men ordningen ble faktisk etablert før søndagsloven, i vers femten og slaget ved Panium.</w:t>
      </w:r>
    </w:p>
    <w:p>
      <w:pPr>
        <w:pStyle w:val="ArticleScripture"/>
        <w:jc w:val="left"/>
      </w:pPr>
      <w:r>
        <w:rPr>
          <w:rFonts w:ascii="Times New Roman" w:hAnsi="Times New Roman" w:eastAsia="Times New Roman" w:cs="Times New Roman"/>
        </w:rPr>
        <w:t>«Ved det dekret som håndhever innstiftelsen av pavedømmet i strid med Guds lov, vil vår nasjon helt løsrive seg fra rettferdigheten. Når protestantismen strekker sin hånd over kløften for å gripe den romerske makts hånd, når den rekker over avgrunnen for å slutte hånd med spiritualismen, når vårt land, under innflytelsen av denne trefoldige union, forkaster ethvert prinsipp i sin grunnlov som et protestantisk og republikansk styre, og sørger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Vi vil fortsette denne studien i vår neste artikkel.</w:t>
      </w:r>
    </w:p>
    <w:p>
      <w:pPr>
        <w:pStyle w:val="ArticleScripture"/>
        <w:jc w:val="left"/>
      </w:pPr>
      <w:r>
        <w:rPr>
          <w:rFonts w:ascii="Times New Roman" w:hAnsi="Times New Roman" w:eastAsia="Times New Roman" w:cs="Times New Roman"/>
        </w:rPr>
        <w:t>«Åpenbaring er ikke skapelsen eller oppfinnelsen av noe nytt, men tilkjennegivelsen av det som, inntil det ble åpenbart, var ukjent for mennesker. De store og evige sannheter som er inneholdt i evangeliet, blir åpenbart gjennom flittig granskning og ved at vi ydmyker oss for Gud. Den guddommelige Lærer leder den ydmyke sannhetssøkers sinn; og ved Den hellige ånds veiledning blir Ordets sannheter gjort kjent for ham. Og det kan ikke finnes noen sikrere og mer virksom vei til kunnskap enn å bli ledet på denne måten. Frelserens løfte var: ‘Men når han kommer, sannhetens Ånd, skal han veilede dere til hele sannheten.’ Det er gjennom Den hellige ånds meddelelse at vi settes i stand til å forstå Guds Ord.»</w:t>
      </w:r>
    </w:p>
    <w:p>
      <w:pPr>
        <w:pStyle w:val="ArticleScripture"/>
        <w:jc w:val="left"/>
      </w:pPr>
      <w:r>
        <w:rPr>
          <w:rFonts w:ascii="Times New Roman" w:hAnsi="Times New Roman" w:eastAsia="Times New Roman" w:cs="Times New Roman"/>
        </w:rPr>
        <w:t>«Salmisten skriver: ‘Hvorved skal en ung mann rense sin vei? Ved å ta vare på den etter ditt ord. Av hele mitt hjerte har jeg søkt deg; å, la meg ikke fare vill fra dine bud. … Åpne mine øyne, så jeg kan skue underfulle ting i din lov.’»</w:t>
      </w:r>
    </w:p>
    <w:p>
      <w:pPr>
        <w:pStyle w:val="ArticleScripture"/>
        <w:jc w:val="left"/>
      </w:pPr>
      <w:r>
        <w:rPr>
          <w:rFonts w:ascii="Times New Roman" w:hAnsi="Times New Roman" w:eastAsia="Times New Roman" w:cs="Times New Roman"/>
        </w:rPr>
        <w:t>«Vi blir formant til å søke sannheten som etter skjulte skatter. Herren åpner forståelsen hos den sanne søker etter sannheten; og Den Hellige Ånd setter ham i stand til å fatte åpenbaringens sannheter. Dette er hva salmisten mener når han ber om at hans øyne må bli åpnet, så han kan skue underfulle ting i loven. Når sjelen tørster etter Jesu Kristi herligheter, blir sinnet satt i stand til å fatte den bedre verdens herlighet. Bare ved den guddommelige Lærers hjelp kan vi forstå sannhetene i Guds Ord. I Kristi skole lærer vi å være saktmodige og ydmyke, fordi vi der får en forståelse av gudsfryktens mysterier.»</w:t>
      </w:r>
    </w:p>
    <w:p>
      <w:pPr>
        <w:pStyle w:val="ArticleScripture"/>
        <w:jc w:val="left"/>
      </w:pPr>
      <w:r>
        <w:rPr>
          <w:rFonts w:ascii="Times New Roman" w:hAnsi="Times New Roman" w:eastAsia="Times New Roman" w:cs="Times New Roman"/>
        </w:rPr>
        <w:t>«Han som inspirerte Ordet, var den sanne utlegger av Ordet. Kristus anskueliggjorde sin undervisning ved å henlede tilhørernes oppmerksomhet på naturens enkle lover og på de velkjente gjenstander som de daglig så og tok i sine hender. Slik ledet han deres sinn fra det naturlige til det åndelige. Mange unnlot å fatte meningen i hans lignelser med det samme; men etter hvert som de dag for dag kom i berøring med de gjenstander som den store Lærer hadde knyttet åndelige sannheter til, var det noen som oppfattet lærdommene i den guddommelige sannhet han hadde søkt å innprente, og disse ble overbevist om sannheten i hans sendelse og omvendt til evangeliet.» Sabbath School Worker, 1. desember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nittito</dc:title>
  <dc:subject>Avsløringen av den skjulte historien: Profetiske samstemmelser fra Daniel 11 og beseglingen av de 144 000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