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Daaniʼel – Dhibba Tokko fi Torbaatamii Tokko</w:t>
      </w:r>
    </w:p>
    <w:p>
      <w:pPr>
        <w:pStyle w:val="ArticleSubtitle"/>
        <w:jc w:val="left"/>
      </w:pPr>
      <w:r>
        <w:rPr>
          <w:rFonts w:ascii="Nirmala UI" w:hAnsi="Nirmala UI" w:eastAsia="Nirmala UI" w:cs="Nirmala UI"/>
        </w:rPr>
        <w:t>జియోపాలిటికల్</w:t>
      </w:r>
      <w:r>
        <w:rPr>
          <w:rFonts w:ascii="Arial" w:hAnsi="Arial" w:eastAsia="Arial" w:cs="Arial"/>
        </w:rPr>
        <w:t xml:space="preserve"> </w:t>
      </w:r>
      <w:r>
        <w:rPr>
          <w:rFonts w:ascii="Nirmala UI" w:hAnsi="Nirmala UI" w:eastAsia="Nirmala UI" w:cs="Nirmala UI"/>
        </w:rPr>
        <w:t>చెస్</w:t>
      </w:r>
      <w:r>
        <w:rPr>
          <w:rFonts w:ascii="Arial" w:hAnsi="Arial" w:eastAsia="Arial" w:cs="Arial"/>
        </w:rPr>
        <w:t xml:space="preserve">: </w:t>
      </w:r>
      <w:r>
        <w:rPr>
          <w:rFonts w:ascii="Nirmala UI" w:hAnsi="Nirmala UI" w:eastAsia="Nirmala UI" w:cs="Nirmala UI"/>
        </w:rPr>
        <w:t>వాటికన్</w:t>
      </w:r>
      <w:r>
        <w:rPr>
          <w:rFonts w:ascii="Arial" w:hAnsi="Arial" w:eastAsia="Arial" w:cs="Arial"/>
        </w:rPr>
        <w:t xml:space="preserve">, </w:t>
      </w:r>
      <w:r>
        <w:rPr>
          <w:rFonts w:ascii="Nirmala UI" w:hAnsi="Nirmala UI" w:eastAsia="Nirmala UI" w:cs="Nirmala UI"/>
        </w:rPr>
        <w:t>కమ్యూనిజం</w:t>
      </w:r>
      <w:r>
        <w:rPr>
          <w:rFonts w:ascii="Arial" w:hAnsi="Arial" w:eastAsia="Arial" w:cs="Arial"/>
        </w:rPr>
        <w:t xml:space="preserve">, </w:t>
      </w:r>
      <w:r>
        <w:rPr>
          <w:rFonts w:ascii="Nirmala UI" w:hAnsi="Nirmala UI" w:eastAsia="Nirmala UI" w:cs="Nirmala UI"/>
        </w:rPr>
        <w:t>మరియు</w:t>
      </w:r>
      <w:r>
        <w:rPr>
          <w:rFonts w:ascii="Arial" w:hAnsi="Arial" w:eastAsia="Arial" w:cs="Arial"/>
        </w:rPr>
        <w:t xml:space="preserve"> </w:t>
      </w:r>
      <w:r>
        <w:rPr>
          <w:rFonts w:ascii="Nirmala UI" w:hAnsi="Nirmala UI" w:eastAsia="Nirmala UI" w:cs="Nirmala UI"/>
        </w:rPr>
        <w:t>ప్రపంచ</w:t>
      </w:r>
      <w:r>
        <w:rPr>
          <w:rFonts w:ascii="Arial" w:hAnsi="Arial" w:eastAsia="Arial" w:cs="Arial"/>
        </w:rPr>
        <w:t xml:space="preserve"> </w:t>
      </w:r>
      <w:r>
        <w:rPr>
          <w:rFonts w:ascii="Nirmala UI" w:hAnsi="Nirmala UI" w:eastAsia="Nirmala UI" w:cs="Nirmala UI"/>
        </w:rPr>
        <w:t>అధిపత్యం</w:t>
      </w:r>
      <w:r>
        <w:rPr>
          <w:rFonts w:ascii="Arial" w:hAnsi="Arial" w:eastAsia="Arial" w:cs="Arial"/>
        </w:rPr>
        <w:t xml:space="preserve"> </w:t>
      </w:r>
      <w:r>
        <w:rPr>
          <w:rFonts w:ascii="Nirmala UI" w:hAnsi="Nirmala UI" w:eastAsia="Nirmala UI" w:cs="Nirmala UI"/>
        </w:rPr>
        <w:t>కోసం</w:t>
      </w:r>
      <w:r>
        <w:rPr>
          <w:rFonts w:ascii="Arial" w:hAnsi="Arial" w:eastAsia="Arial" w:cs="Arial"/>
        </w:rPr>
        <w:t xml:space="preserve"> </w:t>
      </w:r>
      <w:r>
        <w:rPr>
          <w:rFonts w:ascii="Nirmala UI" w:hAnsi="Nirmala UI" w:eastAsia="Nirmala UI" w:cs="Nirmala UI"/>
        </w:rPr>
        <w:t>అన్వేషణ</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2024-04-01</w:t>
      </w:r>
    </w:p>
    <w:p>
      <w:pPr>
        <w:pStyle w:val="ArticleBody"/>
        <w:jc w:val="left"/>
      </w:pPr>
      <w:r>
        <w:rPr>
          <w:rFonts w:ascii="Times New Roman" w:hAnsi="Times New Roman" w:eastAsia="Times New Roman" w:cs="Times New Roman"/>
        </w:rPr>
        <w:t>Kitaabni *The Keys of This Blood: The Struggle for World Dominion Between Pope John Paul II, Mikhail Gorbachev, and the Capitalist West* jedhamu Malachi Martin ti, yeroo jalqabaatiif bara 1990 keessatti maxxanfamte. Martin gahee Pope John Paul II akka nama siyaasaa fi dippilomaasii addunyaa keessatti jijjiirama guddaa fidu ta’eetti, walakkaa lammaffaa jaarraa 20ffaa keessatti, qorata. Inni gahee Pope’n kufaatii Komunizimii Awurooppaa Bahaa keessatti qabu irratti mari’ata. Kitaabni kun ilaalcha Kaatolikii irratti hundaa’uun humnoota hojii irra oolan kan raawwii lakkoofsa afurtamaa Daani’el boqonnaa kudha tokkoo, yeroo dhumaatti bara 1989 keessatti, fidan dhiheessa.</w:t>
      </w:r>
    </w:p>
    <w:p>
      <w:pPr>
        <w:pStyle w:val="ArticleBody"/>
        <w:jc w:val="left"/>
      </w:pPr>
      <w:r>
        <w:rPr>
          <w:rFonts w:ascii="Times New Roman" w:hAnsi="Times New Roman" w:eastAsia="Times New Roman" w:cs="Times New Roman"/>
        </w:rPr>
        <w:t>Maartiin hooggansa Miikaa’el Gorbaachov jalatti Gamtaa Sooviyeetii keessatti sochiiwwan keessaa jiran xiinxala; keessumaa imaammata Gorbaachov kan “glasnost” (iftoomina) fi “perestroika” (deebisanii ijaaruu) jedhaman irratti xiyyeeffata. Inni rakkoowwan Gamtaa Sooviyeetii mudatanii fi yaalii Gorbaachov sirna Komuunistii haaromsuuf godhe irratti mari’ata. Inni dhiphinaawwan ji’oopoolitikaa fi wal’aansoo aangoo Gamtaa Sooviyeetii (mooticha kibbaa—jawwee), Mana Kiristaanaa Katolikii (mooticha kaabaa—bineensa), fi waan inni Dhiha kaappitaalaawaa jedhu (waraana bakka-buutaa mooticha kaabaa—raajicha sobaa) gidduu jiran qorata. Inni walitti bu’iinsa yaada mootummaa, basaasa, fi hojiiwwan dhokataa bara Waraana Qabbanaa’aa sana ibsan irratti mari’atee, yaalii qaamolee garaagaraa fuuldura addunyaa bocuuf godhanis qorata.</w:t>
      </w:r>
    </w:p>
    <w:p>
      <w:pPr>
        <w:pStyle w:val="ArticleBody"/>
        <w:jc w:val="left"/>
      </w:pPr>
      <w:r>
        <w:rPr>
          <w:rFonts w:ascii="Times New Roman" w:hAnsi="Times New Roman" w:eastAsia="Times New Roman" w:cs="Times New Roman"/>
        </w:rPr>
        <w:t>Maartiin Kaatoilikummaa akka humna siyaasaa fi dippilomaasii addunyaatti qabanitti barbaachisummaa isaa ni cimsaa. Inni akka falmutti, Mana Kiristaanaa Kaatoilikii, geggeessummaa Phaaphaasii Yohaannis Phaawulos II jalatti, yeroo kana keessatti deemsa seenaa bocuu keessatti akkasumas bu’aa Lolaa Qabbanaa’aa irratti dhiibbaa geessisuu keessatti gahee murteessaa taphatte. Inni dhiibbaa Yohaannis Phaawulosii mul’atawwan Maariyaam Faaximaa, Poorchugaal keessatti ta’an keessaa ni kaa’a; akkasumas dhiibbaa Faaximaan taateewwan addunyaa irratti qabduu fi gahee Mana Kiristaanaa Kaatoilikii deemsa seenaa bocuu keessatti qaban ni adda baasa. Maartiin akka yaadutti, taateewwan Faaximaa keessatti raawwataman hiika raajii fi hiika ji’oo-poolitikaa guddaa qabu; keessumaa keessatti yeroo Lolaa Qabbanaa’aa.</w:t>
      </w:r>
    </w:p>
    <w:p>
      <w:pPr>
        <w:pStyle w:val="ArticleBody"/>
        <w:jc w:val="left"/>
      </w:pPr>
      <w:r>
        <w:rPr>
          <w:rFonts w:ascii="Times New Roman" w:hAnsi="Times New Roman" w:eastAsia="Times New Roman" w:cs="Times New Roman"/>
        </w:rPr>
        <w:t>Maartin iccitiin Faaximaa saddan icciitii, kanneen jedhaman akka Dubroo Maariyaamiin daa’imman tiksitoota xixiqqoo sadii keessatti Faaximaatti bara 1917 mul’ifaman, qorata. Inni akka jedhuutti, iccitiin sadaffaan, inni jalqaba irraa mootummaa Vaatiikaaniin dhokfamee turee fi bara 2000 qofa ifatti ibsame, waa’ee mootummaa Kaatolikii fi addunyaa gara fuulduraatti akeekkachiisa apokaaliipsii of keessaa qaba ture. Maartin akka falmutti, wantoonni Faaximaatti raawwataman, mul’atawwanii fi ergaawwan Dubroo Maariyaamiin dabarfaman dabalatee, siyaasaa addunyaa guutuu irratti hiika guddaa qaban turan; akkasumas bara Qabsoo Qabbanaa’aa keessatti falmii komuniizimii fi kaappitaaliizimii gidduu ture irratti bu’aa olaanaa qabu turan.</w:t>
      </w:r>
    </w:p>
    <w:p>
      <w:pPr>
        <w:pStyle w:val="ArticleBody"/>
        <w:jc w:val="left"/>
      </w:pPr>
      <w:r>
        <w:rPr>
          <w:rFonts w:ascii="Times New Roman" w:hAnsi="Times New Roman" w:eastAsia="Times New Roman" w:cs="Times New Roman"/>
        </w:rPr>
        <w:t>Maartin raajii Phaaphaasii Yohaannis Phaawulos Lammaffaa akka nama raajiiwwan Faaximaa keessatti raawwatamuu isaanii keessatti gahee ijoo qabuutti ifa godha. Inni akka yaadutti, Yohaannis Phaawulos Lammaffaan ofii isaa akka “episkooppii uffata adii uffate” iccitii sadaffaa Faaximaa keessatti eerametti ilaala ture; akkasumas phaaphaasummaa isaa akka ergama humnoota hamaa dura dhaabbachuu fi haaromsa hafuuraa Mana Kiristaanaa Kaatooilikii keessatti fi hawaasa bal’aa keessatti guddisuuf kennameetti hubata ture.</w:t>
      </w:r>
    </w:p>
    <w:p>
      <w:pPr>
        <w:pStyle w:val="ArticleBody"/>
        <w:jc w:val="left"/>
      </w:pPr>
      <w:r>
        <w:rPr>
          <w:rFonts w:ascii="Times New Roman" w:hAnsi="Times New Roman" w:eastAsia="Times New Roman" w:cs="Times New Roman"/>
        </w:rPr>
        <w:t>Maartiin ergaawwan Faaximaa waraana hafuuraa barbaachisummaa isaa fi humnoota hamminaa, Waldaa Kaatolikii keessatti keessaa fi alaan jiranis, Waldaan Kaatolikii akka isaaniin wal falmitu irratti xiyyeeffatan jedhee ni yaada. Innis taateewwan Faaximaatti raawwataman addunyaa ammayyaa keessatti rakkoolee ilmaan namaa mudatan hubachuu fi isaan furuuf bu’uura hafuuraa fi naamusaa kennan jedhee falma. Ergaawwan Faaximaa ergaa seexanaa ti; kunis yeroo dhihoo keessatti seerri Dilbataa dhufu sana irratti yeroo inni Kiristoosiin “fakkaatu,” Kaatolikummaa Seexana akka Kiristoositti fudhachuuf kan qopheessu dha.</w:t>
      </w:r>
    </w:p>
    <w:p>
      <w:pPr>
        <w:pStyle w:val="ArticleScripture"/>
        <w:jc w:val="left"/>
      </w:pPr>
      <w:r>
        <w:rPr>
          <w:rFonts w:ascii="Times New Roman" w:hAnsi="Times New Roman" w:eastAsia="Times New Roman" w:cs="Times New Roman"/>
        </w:rPr>
        <w:t>“Seexanni warra lafa irra jiraatan gowwoomsuuf dinqii hojjechuun hojii isaa ni hojjeta. Hafuuroonni warra du’anii fakkeeffamuudhaan spirituualizimiin hojii isaa ni raawwata. Qaamonni amantii sun ergaa akeekkachiisaa Waaqayyoo dhaga’uu didan gowwoomsaa cimaa jalatti ni argamu; qulqulloota ari’uufis humna mootummaa wajjin ni tokkoomu. Waldoonni Pirootestaantii saba Waaqayyoo abboommii isaa eeganiin ari’uudhaan humna paappaasii wajjin ni tokkoomu. Kun isa humna sanaa ti; inni sirna guddaa ari’atamaa ta’e kan sammuu namaa irratti cunqursaa hafuuraa geggeessu ni dhaaba.”</w:t>
      </w:r>
    </w:p>
    <w:p>
      <w:pPr>
        <w:pStyle w:val="ArticleScripture"/>
        <w:jc w:val="left"/>
      </w:pPr>
      <w:r>
        <w:rPr>
          <w:rFonts w:ascii="Times New Roman" w:hAnsi="Times New Roman" w:eastAsia="Times New Roman" w:cs="Times New Roman"/>
        </w:rPr>
        <w:t>“‘Inni gaanfa lama akka hoolaa qaba ture, akka bineensa guddaa dubbate.’ Namoonni Hoolaa Waaqayyoo hordofuu isaanii jechuun yoo of ibsan iyyuu, hafuura bineensa guddaadhaan guutamu. Isaan ofii isaanii garraamoo fi gad of qaboo akka ta’an jechuun ni dubbatu; garuu hafuura Seexanaatiin dubbatu, seera baasu; hojii isaanii keessaanis waan isaan ofii isaanii jedhu faallaa isaa ta’uu isaanii ni argisiisu. Humni akka hoolaa fakkaatu kun warra abboommii Waaqayyoo eeganii fi dhugaa ba’umsa Yesuus Kiristoos qaban irratti waraana banuu keessatti bineensa guddaa wajjin tokkummaadhaan hirmaata. Akkasumas Seexanni Pirootestaantotaa fi Paaphisota wajjin tokko ta’a; isaan wajjinis akka waaqa biyya lafaa kanaatti walii galtee keessatti hojjetee, namootatti akka isaan mootummaa isaa jalatti bulaniitti ajaja kenna; akka fedhii isaatti akka ittiin hojjetamanii, bulfamanii, to’ataman godha.”</w:t>
      </w:r>
    </w:p>
    <w:p>
      <w:pPr>
        <w:pStyle w:val="ArticleScripture"/>
        <w:jc w:val="left"/>
      </w:pPr>
      <w:r>
        <w:rPr>
          <w:rFonts w:ascii="Times New Roman" w:hAnsi="Times New Roman" w:eastAsia="Times New Roman" w:cs="Times New Roman"/>
        </w:rPr>
        <w:t>“Namoonni ajajawwan Waaqayyoo miilla isaanii jalatti ukkaamsuuf walii galuu baatan, hafuuri jawwee sun mul’ata. Isaan hidhamanii, fuuldura mana murtii geeffamanii, adabbii maallaqaa irratti murtaa’u. ‘Innis xinnaa fi guddaa, dureessaa fi hiyyeessa, bilisaa fi garba, hunda harka isaanii mirgaa irratti yookaan adda isaanii irratti mallattoo akka fudhatan godha’ [Mul’ata 13:16]. ‘Inni fakkeenya bineensichaaf lubbuu kennuuf aangoo qaba ture; fakkeenyi bineensichaa akka dubbatu, akkasumas warri fakkeenya bineensichaa waaqeffachuu didan hundi akka ajjeefaman akka godhuuf’ [lak. 15]. Kanaafuu Seexanni aangoo fi mirga Yihowaa ofitti butata. Namni cubbuu teessoo Waaqayyoo irra taa’ee, ofii isaa Waaqayyo akka ta’e labsaa, Waaqayyo olittiis hojjechaa jira.” Manuscript Releases, volume 14, 162.</w:t>
      </w:r>
    </w:p>
    <w:p>
      <w:pPr>
        <w:pStyle w:val="ArticleBody"/>
        <w:jc w:val="left"/>
      </w:pPr>
      <w:r>
        <w:rPr>
          <w:rFonts w:ascii="Times New Roman" w:hAnsi="Times New Roman" w:eastAsia="Times New Roman" w:cs="Times New Roman"/>
        </w:rPr>
        <w:t>Antikiristo jechuun Phaaphaasii Roomaa fi Seexana lamaan isaanii calaqqee dha; sababni isaas Phaaphaasiin Roomaa bakka bu’aa Seexanaa isa lafa irraa ti. “Akkasitti Seexanni aangoo fi mirga addaa Yihowaa saamate. Namichi cubbuu teessoo Waaqayyoo irra taa’a; ofii isaa Waaqayyo ta’uu labsaa, Waaqayyo irra ol ta’ee hojjeta.” Yeroo inni to’annoo harka isaa seenu addunyaa to’atu, Seexanni akka inni “namootaaf akka isaan mootummaa isaa jalatti bitamtoota ta’anitti ajaju, akka fedhii isaatti isaaniin hojjetamu, bulchamu, fi to’atamu” ni kaayyeffata. Teessoo amantii irraa ittiin bulchu qabaachuuf Waldaa Kaatolikii uume; teessoo mootummaa irraa ittiin bulchu qabaachuuf immoo Mootummoota Gamtooman uume.</w:t>
      </w:r>
    </w:p>
    <w:p>
      <w:pPr>
        <w:pStyle w:val="ArticleScripture"/>
        <w:jc w:val="left"/>
      </w:pPr>
      <w:r>
        <w:rPr>
          <w:rFonts w:ascii="Times New Roman" w:hAnsi="Times New Roman" w:eastAsia="Times New Roman" w:cs="Times New Roman"/>
        </w:rPr>
        <w:t>“Waliigalteen kun kan gidduu amantii waaqeffannaa waaqota sobaa fi Kiristiyaanummaa gidduutti ta’e, akka raajii keessatti dursamee dubbatametti ‘nama cubbuu’ jedhu isa Waaqayyoon mormu, ofiis Waaqayyo irraa ol kaasu sana akka guddatu taasise. Sirni amantii sobaa guddaan sun hojii humna Seexanaa keessaa hojii hunda caalaa guutuu dha—yaalii isaa teessoo mootummaa irra taa’ee fedhii isaatiin biyya lafaa bulchuuf godhe yaadannoo dha.” The Great Controversy, 50.</w:t>
      </w:r>
    </w:p>
    <w:p>
      <w:pPr>
        <w:pStyle w:val="ArticleBody"/>
        <w:jc w:val="left"/>
      </w:pPr>
      <w:r>
        <w:rPr>
          <w:rFonts w:ascii="Times New Roman" w:hAnsi="Times New Roman" w:eastAsia="Times New Roman" w:cs="Times New Roman"/>
        </w:rPr>
        <w:t>Dinqii Faatimaa, fi raajii isaa kan seexanaa, isa Seexanni itti fayyadamee sirna raajii tokko qopheesseedha; sirni kun yeroo inni mulʼatuu fi Kiristoosin fakkeessutti, Kaatolikummaan mana amantii isaanii saffisaan harka toʼannaa isaa jala akka galchan ni dandeessisa. Fakkeessuun isaa kan Kiristoos, Seera Dilbataa dhihoo dhufu irratti jalqaba; kunis Daaniʼel boqonnaa kudha tokkoo keessatti lakkoofsa kudha jaha, lakkoofsa digdamii lama, lakkoofsa soddomii tokko, fi lakkoofsa afurtamii tokkoon bakka buʼameera.</w:t>
      </w:r>
    </w:p>
    <w:p>
      <w:pPr>
        <w:pStyle w:val="ArticleScripture"/>
        <w:jc w:val="left"/>
      </w:pPr>
      <w:r>
        <w:rPr>
          <w:rFonts w:ascii="Times New Roman" w:hAnsi="Times New Roman" w:eastAsia="Times New Roman" w:cs="Times New Roman"/>
        </w:rPr>
        <w:t>“Murtii dhaabbataa Phaaphaasummaa seera Waaqayyoo cabsuun raawwatamuun, biyyi keenya guutummaatti qajeelummaa irraa of addaan kutti. Yommuu Pirootestaantummaan harka ishee qileensa gidduu jiru ceetee humna Roomaa harkatti qabattu, yommuu boolla gadi fagoo sana irra darbee Hafuurota Waliin Dubbatamuutti harka wal qabattu, yommuu dhiibbaa tokkummaa dachaa sadii kanaa jalatti biyyi keenya akka mootummaa Pirootestaantii fi ripaabilikaanaa ta’etti seera mootummaa ishee keessaa bu’uura mootummaa sanaa hundumaa ganuu fi sobaa fi gowwoomsaa phaaphaasummaa babal’isuuf qophii gootu, yeroo sana hojii dinqisiisaa Seexanaa jalqabameera, dhumniis dhihaateera jechuun beekuu dandeenya.” Testimonies, volume 5, 451.</w:t>
      </w:r>
    </w:p>
    <w:p>
      <w:pPr>
        <w:pStyle w:val="ArticleBody"/>
        <w:jc w:val="left"/>
      </w:pPr>
      <w:r>
        <w:rPr>
          <w:rFonts w:ascii="Ebrima" w:hAnsi="Ebrima" w:eastAsia="Ebrima" w:cs="Ebrima"/>
        </w:rPr>
        <w:t>ⴰⵙ</w:t>
      </w:r>
      <w:r>
        <w:rPr>
          <w:rFonts w:ascii="Times New Roman" w:hAnsi="Times New Roman" w:eastAsia="Times New Roman" w:cs="Times New Roman"/>
        </w:rPr>
        <w:t xml:space="preserve"> </w:t>
      </w:r>
      <w:r>
        <w:rPr>
          <w:rFonts w:ascii="Ebrima" w:hAnsi="Ebrima" w:eastAsia="Ebrima" w:cs="Ebrima"/>
        </w:rPr>
        <w:t>ⵉⵎⴰⵍ</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ⵓⵙⵙⴰⵏ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ⵍⴰⵃⴰⴷ</w:t>
      </w:r>
      <w:r>
        <w:rPr>
          <w:rFonts w:ascii="Times New Roman" w:hAnsi="Times New Roman" w:eastAsia="Times New Roman" w:cs="Times New Roman"/>
        </w:rPr>
        <w:t xml:space="preserve"> </w:t>
      </w:r>
      <w:r>
        <w:rPr>
          <w:rFonts w:ascii="Ebrima" w:hAnsi="Ebrima" w:eastAsia="Ebrima" w:cs="Ebrima"/>
        </w:rPr>
        <w:t>ⴳ</w:t>
      </w:r>
      <w:r>
        <w:rPr>
          <w:rFonts w:ascii="Times New Roman" w:hAnsi="Times New Roman" w:eastAsia="Times New Roman" w:cs="Times New Roman"/>
        </w:rPr>
        <w:t xml:space="preserve"> </w:t>
      </w:r>
      <w:r>
        <w:rPr>
          <w:rFonts w:ascii="Ebrima" w:hAnsi="Ebrima" w:eastAsia="Ebrima" w:cs="Ebrima"/>
        </w:rPr>
        <w:t>ⵉⵡⵓⵏⵉⵜⴷ</w:t>
      </w:r>
      <w:r>
        <w:rPr>
          <w:rFonts w:ascii="Times New Roman" w:hAnsi="Times New Roman" w:eastAsia="Times New Roman" w:cs="Times New Roman"/>
        </w:rPr>
        <w:t xml:space="preserve"> </w:t>
      </w:r>
      <w:r>
        <w:rPr>
          <w:rFonts w:ascii="Ebrima" w:hAnsi="Ebrima" w:eastAsia="Ebrima" w:cs="Ebrima"/>
        </w:rPr>
        <w:t>ⵙⵜⴰⵜⵙ</w:t>
      </w:r>
      <w:r>
        <w:rPr>
          <w:rFonts w:ascii="Times New Roman" w:hAnsi="Times New Roman" w:eastAsia="Times New Roman" w:cs="Times New Roman"/>
        </w:rPr>
        <w:t>, «</w:t>
      </w:r>
      <w:r>
        <w:rPr>
          <w:rFonts w:ascii="Ebrima" w:hAnsi="Ebrima" w:eastAsia="Ebrima" w:cs="Ebrima"/>
        </w:rPr>
        <w:t>ⴰⴽⵓⴷ</w:t>
      </w:r>
      <w:r>
        <w:rPr>
          <w:rFonts w:ascii="Times New Roman" w:hAnsi="Times New Roman" w:eastAsia="Times New Roman" w:cs="Times New Roman"/>
        </w:rPr>
        <w:t xml:space="preserve"> </w:t>
      </w:r>
      <w:r>
        <w:rPr>
          <w:rFonts w:ascii="Ebrima" w:hAnsi="Ebrima" w:eastAsia="Ebrima" w:cs="Ebrima"/>
        </w:rPr>
        <w:t>ⵢⵓⵙⵉ</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ⵓⵡⵓⵔⵉ</w:t>
      </w:r>
      <w:r>
        <w:rPr>
          <w:rFonts w:ascii="Times New Roman" w:hAnsi="Times New Roman" w:eastAsia="Times New Roman" w:cs="Times New Roman"/>
        </w:rPr>
        <w:t xml:space="preserve"> </w:t>
      </w:r>
      <w:r>
        <w:rPr>
          <w:rFonts w:ascii="Ebrima" w:hAnsi="Ebrima" w:eastAsia="Ebrima" w:cs="Ebrima"/>
        </w:rPr>
        <w:t>ⴰⵎⵙⵀⴰⵍ</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ⵛⵛⵉⵟⴰⵏ</w:t>
      </w:r>
      <w:r>
        <w:rPr>
          <w:rFonts w:ascii="Times New Roman" w:hAnsi="Times New Roman" w:eastAsia="Times New Roman" w:cs="Times New Roman"/>
        </w:rPr>
        <w:t xml:space="preserve">». </w:t>
      </w:r>
      <w:r>
        <w:rPr>
          <w:rFonts w:ascii="Ebrima" w:hAnsi="Ebrima" w:eastAsia="Ebrima" w:cs="Ebrima"/>
        </w:rPr>
        <w:t>ⴳ</w:t>
      </w:r>
      <w:r>
        <w:rPr>
          <w:rFonts w:ascii="Times New Roman" w:hAnsi="Times New Roman" w:eastAsia="Times New Roman" w:cs="Times New Roman"/>
        </w:rPr>
        <w:t xml:space="preserve"> </w:t>
      </w:r>
      <w:r>
        <w:rPr>
          <w:rFonts w:ascii="Ebrima" w:hAnsi="Ebrima" w:eastAsia="Ebrima" w:cs="Ebrima"/>
        </w:rPr>
        <w:t>ⴰⵙⵙⴰⵕⵓ</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ⵔⴻⴼⴻⵍⴰⵙⵢⵓⵏ</w:t>
      </w:r>
      <w:r>
        <w:rPr>
          <w:rFonts w:ascii="Times New Roman" w:hAnsi="Times New Roman" w:eastAsia="Times New Roman" w:cs="Times New Roman"/>
        </w:rPr>
        <w:t xml:space="preserve">, </w:t>
      </w:r>
      <w:r>
        <w:rPr>
          <w:rFonts w:ascii="Ebrima" w:hAnsi="Ebrima" w:eastAsia="Ebrima" w:cs="Ebrima"/>
        </w:rPr>
        <w:t>ⵉⵙⵉⵏⴹⵉⵙ</w:t>
      </w:r>
      <w:r>
        <w:rPr>
          <w:rFonts w:ascii="Times New Roman" w:hAnsi="Times New Roman" w:eastAsia="Times New Roman" w:cs="Times New Roman"/>
        </w:rPr>
        <w:t xml:space="preserve"> </w:t>
      </w:r>
      <w:r>
        <w:rPr>
          <w:rFonts w:ascii="Ebrima" w:hAnsi="Ebrima" w:eastAsia="Ebrima" w:cs="Ebrima"/>
        </w:rPr>
        <w:t>ⵡⵉⵙ</w:t>
      </w:r>
      <w:r>
        <w:rPr>
          <w:rFonts w:ascii="Times New Roman" w:hAnsi="Times New Roman" w:eastAsia="Times New Roman" w:cs="Times New Roman"/>
        </w:rPr>
        <w:t xml:space="preserve"> </w:t>
      </w:r>
      <w:r>
        <w:rPr>
          <w:rFonts w:ascii="Ebrima" w:hAnsi="Ebrima" w:eastAsia="Ebrima" w:cs="Ebrima"/>
        </w:rPr>
        <w:t>ⴽⵕⴰⴹ</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ⵎⵔⴰⵡ</w:t>
      </w:r>
      <w:r>
        <w:rPr>
          <w:rFonts w:ascii="Times New Roman" w:hAnsi="Times New Roman" w:eastAsia="Times New Roman" w:cs="Times New Roman"/>
        </w:rPr>
        <w:t xml:space="preserve">, </w:t>
      </w:r>
      <w:r>
        <w:rPr>
          <w:rFonts w:ascii="Ebrima" w:hAnsi="Ebrima" w:eastAsia="Ebrima" w:cs="Ebrima"/>
        </w:rPr>
        <w:t>ⴰⵢⴰⵜ</w:t>
      </w:r>
      <w:r>
        <w:rPr>
          <w:rFonts w:ascii="Times New Roman" w:hAnsi="Times New Roman" w:eastAsia="Times New Roman" w:cs="Times New Roman"/>
        </w:rPr>
        <w:t xml:space="preserve"> </w:t>
      </w:r>
      <w:r>
        <w:rPr>
          <w:rFonts w:ascii="Ebrima" w:hAnsi="Ebrima" w:eastAsia="Ebrima" w:cs="Ebrima"/>
        </w:rPr>
        <w:t>ⵡⵉⵙ</w:t>
      </w:r>
      <w:r>
        <w:rPr>
          <w:rFonts w:ascii="Times New Roman" w:hAnsi="Times New Roman" w:eastAsia="Times New Roman" w:cs="Times New Roman"/>
        </w:rPr>
        <w:t xml:space="preserve"> </w:t>
      </w:r>
      <w:r>
        <w:rPr>
          <w:rFonts w:ascii="Ebrima" w:hAnsi="Ebrima" w:eastAsia="Ebrima" w:cs="Ebrima"/>
        </w:rPr>
        <w:t>ⵢⴰⵏ</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ⵎⵔⴰⵡ</w:t>
      </w:r>
      <w:r>
        <w:rPr>
          <w:rFonts w:ascii="Times New Roman" w:hAnsi="Times New Roman" w:eastAsia="Times New Roman" w:cs="Times New Roman"/>
        </w:rPr>
        <w:t xml:space="preserve">, </w:t>
      </w:r>
      <w:r>
        <w:rPr>
          <w:rFonts w:ascii="Ebrima" w:hAnsi="Ebrima" w:eastAsia="Ebrima" w:cs="Ebrima"/>
        </w:rPr>
        <w:t>ⵉⵡⵓⵏⵉⵜⴷ</w:t>
      </w:r>
      <w:r>
        <w:rPr>
          <w:rFonts w:ascii="Times New Roman" w:hAnsi="Times New Roman" w:eastAsia="Times New Roman" w:cs="Times New Roman"/>
        </w:rPr>
        <w:t xml:space="preserve"> </w:t>
      </w:r>
      <w:r>
        <w:rPr>
          <w:rFonts w:ascii="Ebrima" w:hAnsi="Ebrima" w:eastAsia="Ebrima" w:cs="Ebrima"/>
        </w:rPr>
        <w:t>ⵙⵜⴰⵜⵙ</w:t>
      </w:r>
      <w:r>
        <w:rPr>
          <w:rFonts w:ascii="Times New Roman" w:hAnsi="Times New Roman" w:eastAsia="Times New Roman" w:cs="Times New Roman"/>
        </w:rPr>
        <w:t xml:space="preserve"> «</w:t>
      </w:r>
      <w:r>
        <w:rPr>
          <w:rFonts w:ascii="Ebrima" w:hAnsi="Ebrima" w:eastAsia="Ebrima" w:cs="Ebrima"/>
        </w:rPr>
        <w:t>ⵉⵙⴰⵡⴰⵍ</w:t>
      </w:r>
      <w:r>
        <w:rPr>
          <w:rFonts w:ascii="Times New Roman" w:hAnsi="Times New Roman" w:eastAsia="Times New Roman" w:cs="Times New Roman"/>
        </w:rPr>
        <w:t xml:space="preserve">» </w:t>
      </w:r>
      <w:r>
        <w:rPr>
          <w:rFonts w:ascii="Ebrima" w:hAnsi="Ebrima" w:eastAsia="Ebrima" w:cs="Ebrima"/>
        </w:rPr>
        <w:t>ⴰⵎⵎ</w:t>
      </w:r>
      <w:r>
        <w:rPr>
          <w:rFonts w:ascii="Times New Roman" w:hAnsi="Times New Roman" w:eastAsia="Times New Roman" w:cs="Times New Roman"/>
        </w:rPr>
        <w:t xml:space="preserve"> </w:t>
      </w:r>
      <w:r>
        <w:rPr>
          <w:rFonts w:ascii="Ebrima" w:hAnsi="Ebrima" w:eastAsia="Ebrima" w:cs="Ebrima"/>
        </w:rPr>
        <w:t>ⵓⴷⵔⴰⴳⵓⵏ</w:t>
      </w:r>
      <w:r>
        <w:rPr>
          <w:rFonts w:ascii="Times New Roman" w:hAnsi="Times New Roman" w:eastAsia="Times New Roman" w:cs="Times New Roman"/>
        </w:rPr>
        <w:t xml:space="preserve">, </w:t>
      </w:r>
      <w:r>
        <w:rPr>
          <w:rFonts w:ascii="Ebrima" w:hAnsi="Ebrima" w:eastAsia="Ebrima" w:cs="Ebrima"/>
        </w:rPr>
        <w:t>ⵉⵎⵎⴰ</w:t>
      </w:r>
      <w:r>
        <w:rPr>
          <w:rFonts w:ascii="Times New Roman" w:hAnsi="Times New Roman" w:eastAsia="Times New Roman" w:cs="Times New Roman"/>
        </w:rPr>
        <w:t xml:space="preserve"> </w:t>
      </w:r>
      <w:r>
        <w:rPr>
          <w:rFonts w:ascii="Ebrima" w:hAnsi="Ebrima" w:eastAsia="Ebrima" w:cs="Ebrima"/>
        </w:rPr>
        <w:t>ⴷⴻⴳ</w:t>
      </w:r>
      <w:r>
        <w:rPr>
          <w:rFonts w:ascii="Times New Roman" w:hAnsi="Times New Roman" w:eastAsia="Times New Roman" w:cs="Times New Roman"/>
        </w:rPr>
        <w:t xml:space="preserve"> </w:t>
      </w:r>
      <w:r>
        <w:rPr>
          <w:rFonts w:ascii="Ebrima" w:hAnsi="Ebrima" w:eastAsia="Ebrima" w:cs="Ebrima"/>
        </w:rPr>
        <w:t>ⴰⵢⴰⵜ</w:t>
      </w:r>
      <w:r>
        <w:rPr>
          <w:rFonts w:ascii="Times New Roman" w:hAnsi="Times New Roman" w:eastAsia="Times New Roman" w:cs="Times New Roman"/>
        </w:rPr>
        <w:t xml:space="preserve"> </w:t>
      </w:r>
      <w:r>
        <w:rPr>
          <w:rFonts w:ascii="Ebrima" w:hAnsi="Ebrima" w:eastAsia="Ebrima" w:cs="Ebrima"/>
        </w:rPr>
        <w:t>ⵡⵉⵙ</w:t>
      </w:r>
      <w:r>
        <w:rPr>
          <w:rFonts w:ascii="Times New Roman" w:hAnsi="Times New Roman" w:eastAsia="Times New Roman" w:cs="Times New Roman"/>
        </w:rPr>
        <w:t xml:space="preserve"> </w:t>
      </w:r>
      <w:r>
        <w:rPr>
          <w:rFonts w:ascii="Ebrima" w:hAnsi="Ebrima" w:eastAsia="Ebrima" w:cs="Ebrima"/>
        </w:rPr>
        <w:t>ⴽⵕⴰⴹ</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ⵎⵔⴰⵡ</w:t>
      </w:r>
      <w:r>
        <w:rPr>
          <w:rFonts w:ascii="Times New Roman" w:hAnsi="Times New Roman" w:eastAsia="Times New Roman" w:cs="Times New Roman"/>
        </w:rPr>
        <w:t xml:space="preserve">, </w:t>
      </w:r>
      <w:r>
        <w:rPr>
          <w:rFonts w:ascii="Ebrima" w:hAnsi="Ebrima" w:eastAsia="Ebrima" w:cs="Ebrima"/>
        </w:rPr>
        <w:t>ⵏⵏⴰ</w:t>
      </w:r>
      <w:r>
        <w:rPr>
          <w:rFonts w:ascii="Times New Roman" w:hAnsi="Times New Roman" w:eastAsia="Times New Roman" w:cs="Times New Roman"/>
        </w:rPr>
        <w:t xml:space="preserve"> </w:t>
      </w:r>
      <w:r>
        <w:rPr>
          <w:rFonts w:ascii="Ebrima" w:hAnsi="Ebrima" w:eastAsia="Ebrima" w:cs="Ebrima"/>
        </w:rPr>
        <w:t>ⵖⴰⵙ</w:t>
      </w:r>
      <w:r>
        <w:rPr>
          <w:rFonts w:ascii="Times New Roman" w:hAnsi="Times New Roman" w:eastAsia="Times New Roman" w:cs="Times New Roman"/>
        </w:rPr>
        <w:t xml:space="preserve"> </w:t>
      </w:r>
      <w:r>
        <w:rPr>
          <w:rFonts w:ascii="Ebrima" w:hAnsi="Ebrima" w:eastAsia="Ebrima" w:cs="Ebrima"/>
        </w:rPr>
        <w:t>ⵉⵙⴱⴰⵢⵢⴻⵏ</w:t>
      </w:r>
      <w:r>
        <w:rPr>
          <w:rFonts w:ascii="Times New Roman" w:hAnsi="Times New Roman" w:eastAsia="Times New Roman" w:cs="Times New Roman"/>
        </w:rPr>
        <w:t xml:space="preserve"> </w:t>
      </w:r>
      <w:r>
        <w:rPr>
          <w:rFonts w:ascii="Ebrima" w:hAnsi="Ebrima" w:eastAsia="Ebrima" w:cs="Ebrima"/>
        </w:rPr>
        <w:t>ⴰⵢⵍⵍⵉ</w:t>
      </w:r>
      <w:r>
        <w:rPr>
          <w:rFonts w:ascii="Times New Roman" w:hAnsi="Times New Roman" w:eastAsia="Times New Roman" w:cs="Times New Roman"/>
        </w:rPr>
        <w:t xml:space="preserve"> </w:t>
      </w:r>
      <w:r>
        <w:rPr>
          <w:rFonts w:ascii="Ebrima" w:hAnsi="Ebrima" w:eastAsia="Ebrima" w:cs="Ebrima"/>
        </w:rPr>
        <w:t>ⵉⵜⵜⵓⵙⴽⴰⵔⵏ</w:t>
      </w:r>
      <w:r>
        <w:rPr>
          <w:rFonts w:ascii="Times New Roman" w:hAnsi="Times New Roman" w:eastAsia="Times New Roman" w:cs="Times New Roman"/>
        </w:rPr>
        <w:t xml:space="preserve"> </w:t>
      </w:r>
      <w:r>
        <w:rPr>
          <w:rFonts w:ascii="Ebrima" w:hAnsi="Ebrima" w:eastAsia="Ebrima" w:cs="Ebrima"/>
        </w:rPr>
        <w:t>ⵎⵉⵏⵣⵉ</w:t>
      </w:r>
      <w:r>
        <w:rPr>
          <w:rFonts w:ascii="Times New Roman" w:hAnsi="Times New Roman" w:eastAsia="Times New Roman" w:cs="Times New Roman"/>
        </w:rPr>
        <w:t xml:space="preserve"> </w:t>
      </w:r>
      <w:r>
        <w:rPr>
          <w:rFonts w:ascii="Ebrima" w:hAnsi="Ebrima" w:eastAsia="Ebrima" w:cs="Ebrima"/>
        </w:rPr>
        <w:t>ⵉⵡⵓⵏⵉⵜⴷ</w:t>
      </w:r>
      <w:r>
        <w:rPr>
          <w:rFonts w:ascii="Times New Roman" w:hAnsi="Times New Roman" w:eastAsia="Times New Roman" w:cs="Times New Roman"/>
        </w:rPr>
        <w:t xml:space="preserve"> </w:t>
      </w:r>
      <w:r>
        <w:rPr>
          <w:rFonts w:ascii="Ebrima" w:hAnsi="Ebrima" w:eastAsia="Ebrima" w:cs="Ebrima"/>
        </w:rPr>
        <w:t>ⵙⵜⴰⵜⵙ</w:t>
      </w:r>
      <w:r>
        <w:rPr>
          <w:rFonts w:ascii="Times New Roman" w:hAnsi="Times New Roman" w:eastAsia="Times New Roman" w:cs="Times New Roman"/>
        </w:rPr>
        <w:t xml:space="preserve"> «</w:t>
      </w:r>
      <w:r>
        <w:rPr>
          <w:rFonts w:ascii="Ebrima" w:hAnsi="Ebrima" w:eastAsia="Ebrima" w:cs="Ebrima"/>
        </w:rPr>
        <w:t>ⵉⵙⴰⵡⴰⵍ</w:t>
      </w:r>
      <w:r>
        <w:rPr>
          <w:rFonts w:ascii="Times New Roman" w:hAnsi="Times New Roman" w:eastAsia="Times New Roman" w:cs="Times New Roman"/>
        </w:rPr>
        <w:t xml:space="preserve">», </w:t>
      </w: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ⵓⵙⴷⴰⴷ</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ⵓⵣⵔⴻⴼ</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ⵍⴰⵃⴰⴷ</w:t>
      </w:r>
      <w:r>
        <w:rPr>
          <w:rFonts w:ascii="Times New Roman" w:hAnsi="Times New Roman" w:eastAsia="Times New Roman" w:cs="Times New Roman"/>
        </w:rPr>
        <w:t xml:space="preserve">, </w:t>
      </w:r>
      <w:r>
        <w:rPr>
          <w:rFonts w:ascii="Ebrima" w:hAnsi="Ebrima" w:eastAsia="Ebrima" w:cs="Ebrima"/>
        </w:rPr>
        <w:t>ⵛⵛⵉⵟⴰⵏ</w:t>
      </w:r>
      <w:r>
        <w:rPr>
          <w:rFonts w:ascii="Times New Roman" w:hAnsi="Times New Roman" w:eastAsia="Times New Roman" w:cs="Times New Roman"/>
        </w:rPr>
        <w:t xml:space="preserve"> </w:t>
      </w:r>
      <w:r>
        <w:rPr>
          <w:rFonts w:ascii="Ebrima" w:hAnsi="Ebrima" w:eastAsia="Ebrima" w:cs="Ebrima"/>
        </w:rPr>
        <w:t>ⵉⵜⵜⴱⴰⵏⵉ</w:t>
      </w:r>
      <w:r>
        <w:rPr>
          <w:rFonts w:ascii="Times New Roman" w:hAnsi="Times New Roman" w:eastAsia="Times New Roman" w:cs="Times New Roman"/>
        </w:rPr>
        <w:t xml:space="preserve"> </w:t>
      </w:r>
      <w:r>
        <w:rPr>
          <w:rFonts w:ascii="Ebrima" w:hAnsi="Ebrima" w:eastAsia="Ebrima" w:cs="Ebrima"/>
        </w:rPr>
        <w:t>ⴰⵎⵎ</w:t>
      </w:r>
      <w:r>
        <w:rPr>
          <w:rFonts w:ascii="Times New Roman" w:hAnsi="Times New Roman" w:eastAsia="Times New Roman" w:cs="Times New Roman"/>
        </w:rPr>
        <w:t xml:space="preserve"> </w:t>
      </w:r>
      <w:r>
        <w:rPr>
          <w:rFonts w:ascii="Ebrima" w:hAnsi="Ebrima" w:eastAsia="Ebrima" w:cs="Ebrima"/>
        </w:rPr>
        <w:t>ⵡⴰⵏⵏⴰ</w:t>
      </w:r>
      <w:r>
        <w:rPr>
          <w:rFonts w:ascii="Times New Roman" w:hAnsi="Times New Roman" w:eastAsia="Times New Roman" w:cs="Times New Roman"/>
        </w:rPr>
        <w:t xml:space="preserve"> </w:t>
      </w:r>
      <w:r>
        <w:rPr>
          <w:rFonts w:ascii="Ebrima" w:hAnsi="Ebrima" w:eastAsia="Ebrima" w:cs="Ebrima"/>
        </w:rPr>
        <w:t>ⵉⵜⵜⵙⵙⴻⵖⵍⴰⵢⵏ</w:t>
      </w:r>
      <w:r>
        <w:rPr>
          <w:rFonts w:ascii="Times New Roman" w:hAnsi="Times New Roman" w:eastAsia="Times New Roman" w:cs="Times New Roman"/>
        </w:rPr>
        <w:t xml:space="preserve"> </w:t>
      </w:r>
      <w:r>
        <w:rPr>
          <w:rFonts w:ascii="Ebrima" w:hAnsi="Ebrima" w:eastAsia="Ebrima" w:cs="Ebrima"/>
        </w:rPr>
        <w:t>ⵜⵉⵎⵙⵉ</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ⵜⴻⵣⵣⵓⵔ</w:t>
      </w:r>
      <w:r>
        <w:rPr>
          <w:rFonts w:ascii="Times New Roman" w:hAnsi="Times New Roman" w:eastAsia="Times New Roman" w:cs="Times New Roman"/>
        </w:rPr>
        <w:t xml:space="preserve"> </w:t>
      </w:r>
      <w:r>
        <w:rPr>
          <w:rFonts w:ascii="Ebrima" w:hAnsi="Ebrima" w:eastAsia="Ebrima" w:cs="Ebrima"/>
        </w:rPr>
        <w:t>ⵙⴳ</w:t>
      </w:r>
      <w:r>
        <w:rPr>
          <w:rFonts w:ascii="Times New Roman" w:hAnsi="Times New Roman" w:eastAsia="Times New Roman" w:cs="Times New Roman"/>
        </w:rPr>
        <w:t xml:space="preserve"> </w:t>
      </w:r>
      <w:r>
        <w:rPr>
          <w:rFonts w:ascii="Ebrima" w:hAnsi="Ebrima" w:eastAsia="Ebrima" w:cs="Ebrima"/>
        </w:rPr>
        <w:t>ⵢⵉⵜⵊ</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“Tajaajiltoonni Waaqayyoo, fuulli isaanii ifa qulqulluu of kennamuu irraa ibsee ifaa jiruun, ergaa samii labsuuf iddoo irraa gara iddoo turtanii ni ariifu. Sagalee kuma kumaan, guutummaa lafa irraa, akeekkachiisni ni kennama. Dinqiiwwan ni raawwatamu, dhukkubsattoonni ni fayyifamu, mallattoowwanii fi dinqisiisonni warra amanan ni hordofu. Seexannis akkasuma hojii isaa ni hojjeta, dinqii sobaa hojjechaa, illee ija namootaa duratti ibidda samii irraa gad buusaa. Mul’ata 13:13. Akkasitti jiraattonni lafa irra jiran dhaabbii isaanii akka fudhatan ni geeffamu.” The Great Controversy, 611, 612.</w:t>
      </w:r>
    </w:p>
    <w:p>
      <w:pPr>
        <w:pStyle w:val="ArticleBody"/>
        <w:jc w:val="left"/>
      </w:pPr>
      <w:r>
        <w:rPr>
          <w:rFonts w:ascii="Times New Roman" w:hAnsi="Times New Roman" w:eastAsia="Times New Roman" w:cs="Times New Roman"/>
        </w:rPr>
        <w:t>Ergaawwan Faaximaa dinqii namoota taatee sana irratti argamaniin mirkanaaʼan; isaanis gaazexoota mootummaa amantii-hin-jiraannee taʼan kanneen himata “Dubartiin Qulqulleettiin” jedhamtu jiʼa Caamsaa irraa jalqabee hanga dinqii Onkoloolessa 13, 1917tti, guyyaa kudha-sadaffaatti ijoollee sadii daawwatte jedhamee dhihaate sobsiisuuf jecha achitti argamanidhaan ragaan itti kenname. Dhaabbanni oduu amantii-hin-jiraannee hundinuu yeroo dinqiin sun Faaximaatti raawwatametti achitti argame taatee sana mirkaneesse. Inni dinqii dhugaa ture (kan Seexanaa).</w:t>
      </w:r>
    </w:p>
    <w:p>
      <w:pPr>
        <w:pStyle w:val="ArticleBody"/>
        <w:jc w:val="left"/>
      </w:pPr>
      <w:r>
        <w:rPr>
          <w:rFonts w:ascii="Times New Roman" w:hAnsi="Times New Roman" w:eastAsia="Times New Roman" w:cs="Times New Roman"/>
        </w:rPr>
        <w:t>Akkuma Maalaakii Maarṭiin kitaaba isaa keessatti ibseetti, Phaaphaasi Yohaannis Phaawulos Waamicha isaatiin Maariyaam Faaximaa jalatti qajeelfamaa ture. Raajii iccitii Faaximaa, kan hanga bara 2000tti hin mul’ifamin, dhugumatti raajii Seexanaati; garuu guyyoota dhumaa keessatti Yesuus guyyoota jalqabaa irra deebi’a. Kitaabni Macaafa Qulqulluu keessaa inni durii hundumaa, kitaabni jalqabaa Museen barreesse, Kitaaba Iyyoob ti; innis Iyyoob, isa kuma dhibba afurtamii afurii bakka bu’u, adda baasa; raajiiwwan hundinuu guyyoota dhumaa keessatti karaa guutuu ta’een ni raawwatamuutii. Seexanni, seenaa Iyyoob keessatti, Iyyoob irratti du’aa fi badiisa fiduuf ni hayyamame; kaayyoon isaas Iyyoobin qoruudhaaf ture. Dinqiiwwan Seexanni guyyoota dhumaa keessatti raawwachuuf hayyamame, dinqiiwwan dhugaa dha. Isaan dinqiiwwan Seexanaa ti; garuu Waaqayyo, kaayyoo isa Seexanni Iyyoobin qoruuf itti hayyamame sanaafuma, Seexanni hojii isaa isa gonfoo ta’e akka raawwatu ni hayyame.</w:t>
      </w:r>
    </w:p>
    <w:p>
      <w:pPr>
        <w:pStyle w:val="ArticleScripture"/>
        <w:jc w:val="left"/>
      </w:pPr>
      <w:r>
        <w:rPr>
          <w:rFonts w:ascii="Times New Roman" w:hAnsi="Times New Roman" w:eastAsia="Times New Roman" w:cs="Times New Roman"/>
        </w:rPr>
        <w:t>“Namoonni baayʼeen mulʼatawwan hafuuraa guutumaatti gowwoomsaa fi harkifannaa harka nama giddugaleessaa sanaatiin taʼanitti jechuun ibsuuf yaalu. Garuu buʼaan malaan gowwoomsuu yeroo baayʼee akka mulʼata dhugaa fakkeeffamee dhiʼeeffameeraachuun dhugaa taʼus, agarsiisni ifaan mulʼatu kan humna uumama ol taʼeess ni jiraate. Rukuttaa dhoksaa kan ammayyaa hafuurota wajjin walqunnamtiin itti jalqabe sun buʼaa gowwoomsaa yookaan ogummaa namaa hin turre; hojii kallattiidhaan ergamoota hammeenyaatiin hojjetame ture; isaanis akkasitti soba lubbuu balleessu keessaa isa milkaaʼina guddaa qabu keessaa tokko galchanii turan. Namoonni baayʼeen hafuurota wajjin walqunnamtiin gowwoomsaa nama qofaati jechuun amanuudhaan kiyyoo keessa ni galu; yeroo mulʼatawwan isaan humna uumama ol taʼe akka taʼan amanuu malee waan biraa gochuu hin dandeenye fuuldura dhaabatanitti, ni gowwoomfamu; humna guddaa Waaqayyoo akka taʼeettis fudhachuuf ni geggeeffamu.”</w:t>
      </w:r>
    </w:p>
    <w:p>
      <w:pPr>
        <w:pStyle w:val="ArticleScripture"/>
        <w:jc w:val="left"/>
      </w:pPr>
      <w:r>
        <w:rPr>
          <w:rFonts w:ascii="Times New Roman" w:hAnsi="Times New Roman" w:eastAsia="Times New Roman" w:cs="Times New Roman"/>
        </w:rPr>
        <w:t>“Namoonni kun waa’ee dinqiiwwan Seexanni fi ergamoonni isaa hojjatan irratti dhugaa Barsiisni Qulqulluun kennu ni tuffatu. Gargaarsa seexanaatiin ta’ee, falfaltoonni Fara’oon hojii Waaqayyoo fakkeessuu danda’an. Phaawulosis dhufaatii lammaffaa Kiristoos dura mul’achuun humna seexanaa akkuma kanaa akka jiraatu dhugaa ba’a. Dhufaatiin Gooftaa, ‘hojii Seexanaa humna hundumaa, mallattoowwanii fi dinqii sobaa hundumaa wajjin, akkasumas gowwoomsaa jal’inaa hundumaa wajjin’ dura ni dhufa. 2 Tasalonqee 2:9,10. Ergamaan Yohaannisis, humna dinqii hojjatu kan guyyoota dhumaa keessatti mul’atu ibsuudhaan, akkana jedha: ‘Inni dinqii guddaa ni hojjeta; akka ibiddi samiidhaa gara lafaatti fuula namootaa duratti bu’u ni taasisa; dinqiiwwan sana kan inni hojjechuu humna qabuun, warra lafa irra jiraatan ni gowwoomsa.’ Mul’ata 13:13, 14. As keessatti wanti raagame gowwoomsaa qofa miti. Namoonni dinqiiwwan ergamoonni Seexanaa hojjechuu humna qabanin gowwoomfamu; kan isaan hojjechaa fakkeessaniin miti.” The Great Controversy, 553.</w:t>
      </w:r>
    </w:p>
    <w:p>
      <w:pPr>
        <w:pStyle w:val="ArticleBody"/>
        <w:jc w:val="left"/>
      </w:pPr>
      <w:r>
        <w:rPr>
          <w:rFonts w:ascii="Times New Roman" w:hAnsi="Times New Roman" w:eastAsia="Times New Roman" w:cs="Times New Roman"/>
        </w:rPr>
        <w:t>Ergaa Faatimaa kitaaba Malaaḵii Maartiin keessatti argaman akka caasaa raajii Kaatolikummaa bara dhumaa keessatti, wal’aansoo keessaa kan waldaa amantii keessatti adeemsifamuun walqabatee dhiyaatu; kunis akka paappaasii gaarii fi paappaasii hamaa gidduutti, yookaan akka paappaasii sirna eegduu fi paappaasii libiraalaa gidduutti bakka buufamuu danda’a. Paappaasichi sirna eegduun, akkasumas akka dubbisa Maartiin waa’ee dinqii sanaatti paappaasii gaariin, hubannoo isaa irratti kan ijaaru Manni Maree Vaatiikaan Tokkoffaa irratti dha; kunis Vaatiikaan I jedhamuun beekama; innis Mudde 8, 1869 irraa hanga Adoolessa 20, 1870tti gaggeeffame; Paappaasii Piyoos IX tiin waamamee walitti qabame; kaayyoon isaa inni guddaan dogmaa dogoggora irraa bilisa ta’uu paappaasummaa hiikuu, akkasumas dhimmoota ti’ooloojii fi barsiisummaa adda addaa yeroo sana Waldaa Kaatolikii mudatan irratti furmaata barbaaduu ture. Manni Maree Vaatiikaan Lammaffaa, kan yeroo baay’ee Vaatiikaan II jedhamuun beekamu, yeroo baay’ee boodarra, jechuunis Onkoloolessa 11, 1962 irraa hanga Mudde 8, 1965tti gaggeeffame. Innis Paappaasii Yohaannis XXIII tiin waamamee walitti qabame; du’a Yohaannis XXIII boodaas Paappaasii Phaawuloos VI tiin itti fufsiifame.</w:t>
      </w:r>
    </w:p>
    <w:p>
      <w:pPr>
        <w:pStyle w:val="ArticleBody"/>
        <w:jc w:val="left"/>
      </w:pPr>
      <w:r>
        <w:rPr>
          <w:rFonts w:ascii="Times New Roman" w:hAnsi="Times New Roman" w:eastAsia="Times New Roman" w:cs="Times New Roman"/>
        </w:rPr>
        <w:t>Bara xumura Kaatolikummaa, akkuma Maartiin ibsetti, wal’aansoo gidduu dogoggora hin qabuu ta’uu fi aangoo ol’aantummaa mana kiristaanaa Roomaa kan Vaatiikaan I keessatti ibsame, fi bilisa yaadaatiin kan yeroo ammaa Fraansis “paaphaasii dammaqe” jedhamuun mul’atu, akkasumas sanadoota Vaatiikaan II keessatti bakka bu’ame, adda baasa. Maartiin jechuun, wal’aansoo mala mootummaa mana kiristaanaa to’achuuf dhiyaatan kana lamaan keessaa keessaatti, waraanni biyyaalessaa addunyaa sadaffaan ni dhoo’a; Yesuusis ni deebi’a, gara lafaatti ni bu’a, paaphaasii gaarii irratti eebba isaa ni kaa’a, teessoo mana kiristaanaa Kaatolikii ni qabata.</w:t>
      </w:r>
    </w:p>
    <w:p>
      <w:pPr>
        <w:pStyle w:val="ArticleBody"/>
        <w:jc w:val="left"/>
      </w:pPr>
      <w:r>
        <w:rPr>
          <w:rFonts w:ascii="Times New Roman" w:hAnsi="Times New Roman" w:eastAsia="Times New Roman" w:cs="Times New Roman"/>
        </w:rPr>
        <w:t>Keeyyata kudha shanii hamma kudhan keessaa, seenaa seera Dilbataa keeyyata kudha jahaatti dursee battaluma sanatti ta’u ibsu, waraana bakka-bu’ummaa isa sadaffaa fi isa dhumaa ni ibsa. Innis waraana keeyyata kudha tokkoo fi kudha lama keessatti injifannoo Puutiin booda dhufu dha; garuu gidduu keeyyatawwan sadii sanaa keessatti, keeyyanni kudha afur Katoolikummaan yoom seenaa guyyoota dhumaa keessa seenu akka ta’e ni adda baasa.</w:t>
      </w:r>
    </w:p>
    <w:p>
      <w:pPr>
        <w:pStyle w:val="ArticleBody"/>
        <w:jc w:val="left"/>
      </w:pPr>
      <w:r>
        <w:rPr>
          <w:rFonts w:ascii="Times New Roman" w:hAnsi="Times New Roman" w:eastAsia="Times New Roman" w:cs="Times New Roman"/>
        </w:rPr>
        <w:t>Akka Isaayaasitti sagaaltuun Roomaa bara mootummaa jahaffaa raajii Macaafa Qulqulluu isa fakkeenyaan ibsame, waggoota torbaatamaatti irraanfatamti. Yeroo jalqabaatiif bara 538tti paappaasonni lafa irratti teessoo isaanii irratti ol kaafaman, mallattoon karaa teessoo ishee irra kaaʼamuu ishee dura ture labsii Yuustiniyaan bara 533 ture.</w:t>
      </w:r>
    </w:p>
    <w:p>
      <w:pPr>
        <w:pStyle w:val="ArticleBody"/>
        <w:jc w:val="left"/>
      </w:pPr>
      <w:r>
        <w:rPr>
          <w:rFonts w:ascii="Times New Roman" w:hAnsi="Times New Roman" w:eastAsia="Times New Roman" w:cs="Times New Roman"/>
        </w:rPr>
        <w:t>Seenaa murtee Yustiniyaanoos naannoo jiru irraa hubatamuun, Yustiniyaanoos falmii amantii mootummaa keessatti jeequmsa uumaa ture sana dhaabuudhaan mootummaa isaa irratti to’annoo isaa jabeessuuf akka yaale mul’isa. Falmichi sunis waldaa Kiristaanaa jedhamtu keessaa eenyutu mataa ta’a jedhu ture; jechuunis waldaan baha keessa jirtu, Qonstantinoophiyaa keessatti argamtu, moo waldaan dhihaa keessa jirtu, Roomaa keessatti argamtu. Lakkoofsa kudha sadii keessatti, pirezidaantiin mootummaa Gamtaa Ameerikaa inni dhumaa falmii tokkoon wal qunnamsiifamee, kan seenaa Yustiniyaanoos wajjin walfakkaatu hordofuuf isa dirqisiisu ni mudata; innis aangoo isaa jabeessuuf deeggarsa siyaasaa barbaachisu hundeessuuf, waldaan Kaatolikii mataa waldootaati, akkasumas sirreessaa gantootaati jedhee labsuuf dirqama.</w:t>
      </w:r>
    </w:p>
    <w:p>
      <w:pPr>
        <w:pStyle w:val="ArticleBody"/>
        <w:jc w:val="left"/>
      </w:pPr>
      <w:r>
        <w:rPr>
          <w:rFonts w:ascii="Times New Roman" w:hAnsi="Times New Roman" w:eastAsia="Times New Roman" w:cs="Times New Roman"/>
        </w:rPr>
        <w:t>Nu jedhu irratti, nuti raajiiwwan Faaximaa kan seexana irraa maddan irratti amanamummaa tokko illee kaa’uu hin qabnu; garuu waan Dubbii Waaqayyoo keessatti mul’ate arguuf dirqamneerra. Jalqaba jaarraa digdammaffaa keessatti gaanfawwan lamaan bineensa lafaa sanaa dhaloota isaanii isa sadaffaatti seenan; kunis dhaloota waliigalteeti. Gaanfi Riiphaabilikaanii sirna maallaqaa isaa baankii addunyaa harka kenne; isaanis madda isaanii mana Gaachana Diimaa, Rothschilds jedhaman, fi walitti hidhata isaanii isa dhokataa Illuminati, Freemasonry, hawaasa iccitii fi ajaja Jezuwotaan duubatti deebi’anii hordofu. Obboleettii Waayit qaamota kana irraa ifatti akeekkachiisti. Yeroo walfakkaataa keessatti Adveentizmiin Laa’oodiikiiyaa, akka gaanfa Pirootestaantii ta’een, dhaabbilee barnootaa fi amantii isaa bulchiinsa addunyaatti dabarsee kenne.</w:t>
      </w:r>
    </w:p>
    <w:p>
      <w:pPr>
        <w:pStyle w:val="ArticleBody"/>
        <w:jc w:val="left"/>
      </w:pPr>
      <w:r>
        <w:rPr>
          <w:rFonts w:ascii="Times New Roman" w:hAnsi="Times New Roman" w:eastAsia="Times New Roman" w:cs="Times New Roman"/>
        </w:rPr>
        <w:t>Yeroo sana keessa, mootummaan ammayyaa kaabaa seenaa isaa Dhiibbaan Faransaayii Ruusiyaa irraa jalqaba; mootummaan ammayyaa kaabaa immoo dinqii Faaximaa irraa seenaa isaa jalqaba. Akkuma Malaakii Maarteen kitaaba isaa keessatti jabeessee ibsutti, wal’aansoo keessaa abbaa qabeenyaa gaarii fi hamaa gidduu jiru bira darbee, ergaawwan Faaximaa wal’aansoo Katoolikummaa fi waaqayyolessummaa waliigalaa gidduu jiru adda baasan; garuu caalaatti ifatti immoo waaqayyolessummaa Ruusiyaa irratti. Icitiin paaphaasiin bara 1917 keessa irratti hojjechuu qabu of keessaa abdii (seexanaawaa) qaba ture; jechuunis, yoo paaphaasiin konkilaawee waamee Ruusiyaa Durba Maariyaamiif kenne, yeroo sana waraanni addunyaa lammaffaan hin dhufu ture. Akkasumas, yoo paaphaasiin didde, Ruusiyaan falaasama ishee bal’inaan ni facaasdi, yeroo sana immoo waraanni addunyaa kan biraan ni dhufa jedhee ibsa ture.</w:t>
      </w:r>
    </w:p>
    <w:p>
      <w:pPr>
        <w:pStyle w:val="ArticleBody"/>
        <w:jc w:val="left"/>
      </w:pPr>
      <w:r>
        <w:rPr>
          <w:rFonts w:ascii="Times New Roman" w:hAnsi="Times New Roman" w:eastAsia="Times New Roman" w:cs="Times New Roman"/>
        </w:rPr>
        <w:t>Lolli Addunyaa lammaffaan waraanni Kaatoolikummaa irratti Kominizaamii Raashiyaa geggeeffame of keessatti hammate. Waraana sana keessatti waraanni bakka-bu’aa Kaatoolikummaa Naazii Jarmanii ture. Phaaphaasummaan yeroo hundumaa waraana bakka-bu’aa ni fayyadama. Bara 1933 keessatti waldaan Kaatooolikaa, hojii Kaardinaal Paashelii tiin, Adoolf Hitlar wajjin waliigaltee konkordaatii mallatteessite; kunis Hitlar Jarmanii to’annoo jala galchuu akka danda’u isa dandeessise; akkasumas akka ragaa Hitlar mataa isaatti, waliigalteen sun (konkordaatichi) gaaffii Yihuudotaa hiikuu akka danda’u isa taasise. Lolli Addunyaa II keessatti Naazoonni irratti Raashiyaa amantii hin qabneetti akka waraana bakka-bu’aa phaaphaasummaatti tajaajilan; akkasumas lola lammaffaa keessaa kan waraana bakka-bu’ootaa, amma Yukireen keessatti raawwatamaa jiru, waraana bakka-bu’aa Naazii biraatiin raawwatamaa jira.</w:t>
      </w:r>
    </w:p>
    <w:p>
      <w:pPr>
        <w:pStyle w:val="ArticleBody"/>
        <w:jc w:val="left"/>
      </w:pPr>
      <w:r>
        <w:rPr>
          <w:rFonts w:ascii="Times New Roman" w:hAnsi="Times New Roman" w:eastAsia="Times New Roman" w:cs="Times New Roman"/>
        </w:rPr>
        <w:t>Nuti mata duree itti aanu keessatti qorannoo kana itti fufna.</w:t>
      </w:r>
    </w:p>
    <w:p>
      <w:pPr>
        <w:pStyle w:val="ArticleScripture"/>
        <w:jc w:val="left"/>
      </w:pPr>
      <w:r>
        <w:rPr>
          <w:rFonts w:ascii="Times New Roman" w:hAnsi="Times New Roman" w:eastAsia="Times New Roman" w:cs="Times New Roman"/>
        </w:rPr>
        <w:t>“</w:t>
      </w:r>
      <w:r>
        <w:rPr>
          <w:rFonts w:ascii="Nirmala UI" w:hAnsi="Nirmala UI" w:eastAsia="Nirmala UI" w:cs="Nirmala UI"/>
        </w:rPr>
        <w:t>ꯁꯣꯎꯜ</w:t>
      </w:r>
      <w:r>
        <w:rPr>
          <w:rFonts w:ascii="Times New Roman" w:hAnsi="Times New Roman" w:eastAsia="Times New Roman" w:cs="Times New Roman"/>
        </w:rPr>
        <w:t xml:space="preserve"> </w:t>
      </w:r>
      <w:r>
        <w:rPr>
          <w:rFonts w:ascii="Nirmala UI" w:hAnsi="Nirmala UI" w:eastAsia="Nirmala UI" w:cs="Nirmala UI"/>
        </w:rPr>
        <w:t>ꯑꯗꯨꯒꯤ</w:t>
      </w:r>
      <w:r>
        <w:rPr>
          <w:rFonts w:ascii="Times New Roman" w:hAnsi="Times New Roman" w:eastAsia="Times New Roman" w:cs="Times New Roman"/>
        </w:rPr>
        <w:t xml:space="preserve"> </w:t>
      </w:r>
      <w:r>
        <w:rPr>
          <w:rFonts w:ascii="Nirmala UI" w:hAnsi="Nirmala UI" w:eastAsia="Nirmala UI" w:cs="Nirmala UI"/>
        </w:rPr>
        <w:t>ꯑꯃꯔ</w:t>
      </w:r>
      <w:r>
        <w:rPr>
          <w:rFonts w:ascii="Times New Roman" w:hAnsi="Times New Roman" w:eastAsia="Times New Roman" w:cs="Times New Roman"/>
        </w:rPr>
        <w:t xml:space="preserve"> </w:t>
      </w:r>
      <w:r>
        <w:rPr>
          <w:rFonts w:ascii="Nirmala UI" w:hAnsi="Nirmala UI" w:eastAsia="Nirmala UI" w:cs="Nirmala UI"/>
        </w:rPr>
        <w:t>ꯑꯇꯣꯟꯕ</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ꯅꯣংꯃꯥꯏꯖꯤꯡ</w:t>
      </w:r>
      <w:r>
        <w:rPr>
          <w:rFonts w:ascii="Times New Roman" w:hAnsi="Times New Roman" w:eastAsia="Times New Roman" w:cs="Times New Roman"/>
        </w:rPr>
        <w:t xml:space="preserve"> </w:t>
      </w:r>
      <w:r>
        <w:rPr>
          <w:rFonts w:ascii="Nirmala UI" w:hAnsi="Nirmala UI" w:eastAsia="Nirmala UI" w:cs="Nirmala UI"/>
        </w:rPr>
        <w:t>ꯅꯨꯃꯤৎ</w:t>
      </w:r>
      <w:r>
        <w:rPr>
          <w:rFonts w:ascii="Times New Roman" w:hAnsi="Times New Roman" w:eastAsia="Times New Roman" w:cs="Times New Roman"/>
        </w:rPr>
        <w:t xml:space="preserve"> </w:t>
      </w:r>
      <w:r>
        <w:rPr>
          <w:rFonts w:ascii="Nirmala UI" w:hAnsi="Nirmala UI" w:eastAsia="Nirmala UI" w:cs="Nirmala UI"/>
        </w:rPr>
        <w:t>ꯁꯦꯡꯗꯣꯛꯄ</w:t>
      </w:r>
      <w:r>
        <w:rPr>
          <w:rFonts w:ascii="Times New Roman" w:hAnsi="Times New Roman" w:eastAsia="Times New Roman" w:cs="Times New Roman"/>
        </w:rPr>
        <w:t>—</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ꯑꯅꯤ</w:t>
      </w:r>
      <w:r>
        <w:rPr>
          <w:rFonts w:ascii="Times New Roman" w:hAnsi="Times New Roman" w:eastAsia="Times New Roman" w:cs="Times New Roman"/>
        </w:rPr>
        <w:t xml:space="preserve"> </w:t>
      </w:r>
      <w:r>
        <w:rPr>
          <w:rFonts w:ascii="Nirmala UI" w:hAnsi="Nirmala UI" w:eastAsia="Nirmala UI" w:cs="Nirmala UI"/>
        </w:rPr>
        <w:t>ꯑꯆꯧꯕ</w:t>
      </w:r>
      <w:r>
        <w:rPr>
          <w:rFonts w:ascii="Times New Roman" w:hAnsi="Times New Roman" w:eastAsia="Times New Roman" w:cs="Times New Roman"/>
        </w:rPr>
        <w:t xml:space="preserve"> </w:t>
      </w:r>
      <w:r>
        <w:rPr>
          <w:rFonts w:ascii="Nirmala UI" w:hAnsi="Nirmala UI" w:eastAsia="Nirmala UI" w:cs="Nirmala UI"/>
        </w:rPr>
        <w:t>ꯑꯁꯣꯏꯕꯁꯤꯡꯒꯤ</w:t>
      </w:r>
      <w:r>
        <w:rPr>
          <w:rFonts w:ascii="Times New Roman" w:hAnsi="Times New Roman" w:eastAsia="Times New Roman" w:cs="Times New Roman"/>
        </w:rPr>
        <w:t xml:space="preserve"> </w:t>
      </w:r>
      <w:r>
        <w:rPr>
          <w:rFonts w:ascii="Nirmala UI" w:hAnsi="Nirmala UI" w:eastAsia="Nirmala UI" w:cs="Nirmala UI"/>
        </w:rPr>
        <w:t>ꯃꯐꯝꯗꯥ</w:t>
      </w:r>
      <w:r>
        <w:rPr>
          <w:rFonts w:ascii="Times New Roman" w:hAnsi="Times New Roman" w:eastAsia="Times New Roman" w:cs="Times New Roman"/>
        </w:rPr>
        <w:t xml:space="preserve">, </w:t>
      </w:r>
      <w:r>
        <w:rPr>
          <w:rFonts w:ascii="Nirmala UI" w:hAnsi="Nirmala UI" w:eastAsia="Nirmala UI" w:cs="Nirmala UI"/>
        </w:rPr>
        <w:t>ꯁꯦꯇꯟꯅ</w:t>
      </w:r>
      <w:r>
        <w:rPr>
          <w:rFonts w:ascii="Times New Roman" w:hAnsi="Times New Roman" w:eastAsia="Times New Roman" w:cs="Times New Roman"/>
        </w:rPr>
        <w:t xml:space="preserve"> </w:t>
      </w:r>
      <w:r>
        <w:rPr>
          <w:rFonts w:ascii="Nirmala UI" w:hAnsi="Nirmala UI" w:eastAsia="Nirmala UI" w:cs="Nirmala UI"/>
        </w:rPr>
        <w:t>ꯃꯤꯌꯥꯃꯕꯨ</w:t>
      </w:r>
      <w:r>
        <w:rPr>
          <w:rFonts w:ascii="Times New Roman" w:hAnsi="Times New Roman" w:eastAsia="Times New Roman" w:cs="Times New Roman"/>
        </w:rPr>
        <w:t xml:space="preserve"> </w:t>
      </w:r>
      <w:r>
        <w:rPr>
          <w:rFonts w:ascii="Nirmala UI" w:hAnsi="Nirmala UI" w:eastAsia="Nirmala UI" w:cs="Nirmala UI"/>
        </w:rPr>
        <w:t>ꯃꯍꯥꯛꯀꯤ</w:t>
      </w:r>
      <w:r>
        <w:rPr>
          <w:rFonts w:ascii="Times New Roman" w:hAnsi="Times New Roman" w:eastAsia="Times New Roman" w:cs="Times New Roman"/>
        </w:rPr>
        <w:t xml:space="preserve"> </w:t>
      </w:r>
      <w:r>
        <w:rPr>
          <w:rFonts w:ascii="Nirmala UI" w:hAnsi="Nirmala UI" w:eastAsia="Nirmala UI" w:cs="Nirmala UI"/>
        </w:rPr>
        <w:t>ꯃꯥꯌꯥꯒꯤ</w:t>
      </w:r>
      <w:r>
        <w:rPr>
          <w:rFonts w:ascii="Times New Roman" w:hAnsi="Times New Roman" w:eastAsia="Times New Roman" w:cs="Times New Roman"/>
        </w:rPr>
        <w:t xml:space="preserve"> </w:t>
      </w:r>
      <w:r>
        <w:rPr>
          <w:rFonts w:ascii="Nirmala UI" w:hAnsi="Nirmala UI" w:eastAsia="Nirmala UI" w:cs="Nirmala UI"/>
        </w:rPr>
        <w:t>ꯃꯥꯎꯡꯗꯥ</w:t>
      </w:r>
      <w:r>
        <w:rPr>
          <w:rFonts w:ascii="Times New Roman" w:hAnsi="Times New Roman" w:eastAsia="Times New Roman" w:cs="Times New Roman"/>
        </w:rPr>
        <w:t xml:space="preserve"> </w:t>
      </w:r>
      <w:r>
        <w:rPr>
          <w:rFonts w:ascii="Nirmala UI" w:hAnsi="Nirmala UI" w:eastAsia="Nirmala UI" w:cs="Nirmala UI"/>
        </w:rPr>
        <w:t>ꯄꯨꯁꯤꯟꯂꯒꯅꯤ।</w:t>
      </w:r>
      <w:r>
        <w:rPr>
          <w:rFonts w:ascii="Times New Roman" w:hAnsi="Times New Roman" w:eastAsia="Times New Roman" w:cs="Times New Roman"/>
        </w:rPr>
        <w:t xml:space="preserve"> </w:t>
      </w:r>
      <w:r>
        <w:rPr>
          <w:rFonts w:ascii="Nirmala UI" w:hAnsi="Nirmala UI" w:eastAsia="Nirmala UI" w:cs="Nirmala UI"/>
        </w:rPr>
        <w:t>ꯑꯍꯥꯟꯕ</w:t>
      </w:r>
      <w:r>
        <w:rPr>
          <w:rFonts w:ascii="Times New Roman" w:hAnsi="Times New Roman" w:eastAsia="Times New Roman" w:cs="Times New Roman"/>
        </w:rPr>
        <w:t xml:space="preserve"> </w:t>
      </w:r>
      <w:r>
        <w:rPr>
          <w:rFonts w:ascii="Nirmala UI" w:hAnsi="Nirmala UI" w:eastAsia="Nirmala UI" w:cs="Nirmala UI"/>
        </w:rPr>
        <w:t>ꯑꯁꯤꯅ</w:t>
      </w:r>
      <w:r>
        <w:rPr>
          <w:rFonts w:ascii="Times New Roman" w:hAnsi="Times New Roman" w:eastAsia="Times New Roman" w:cs="Times New Roman"/>
        </w:rPr>
        <w:t xml:space="preserve"> </w:t>
      </w:r>
      <w:r>
        <w:rPr>
          <w:rFonts w:ascii="Nirmala UI" w:hAnsi="Nirmala UI" w:eastAsia="Nirmala UI" w:cs="Nirmala UI"/>
        </w:rPr>
        <w:t>ꯁ꯭ꯄꯤꯔꯤꯆꯨꯑꯂꯤꯖꯝꯒꯤ</w:t>
      </w:r>
      <w:r>
        <w:rPr>
          <w:rFonts w:ascii="Times New Roman" w:hAnsi="Times New Roman" w:eastAsia="Times New Roman" w:cs="Times New Roman"/>
        </w:rPr>
        <w:t xml:space="preserve"> </w:t>
      </w:r>
      <w:r>
        <w:rPr>
          <w:rFonts w:ascii="Nirmala UI" w:hAnsi="Nirmala UI" w:eastAsia="Nirmala UI" w:cs="Nirmala UI"/>
        </w:rPr>
        <w:t>ꯃꯄꯨꯡ</w:t>
      </w:r>
      <w:r>
        <w:rPr>
          <w:rFonts w:ascii="Times New Roman" w:hAnsi="Times New Roman" w:eastAsia="Times New Roman" w:cs="Times New Roman"/>
        </w:rPr>
        <w:t xml:space="preserve"> </w:t>
      </w:r>
      <w:r>
        <w:rPr>
          <w:rFonts w:ascii="Nirmala UI" w:hAnsi="Nirmala UI" w:eastAsia="Nirmala UI" w:cs="Nirmala UI"/>
        </w:rPr>
        <w:t>ꯊꯝꯃꯤ</w:t>
      </w:r>
      <w:r>
        <w:rPr>
          <w:rFonts w:ascii="Times New Roman" w:hAnsi="Times New Roman" w:eastAsia="Times New Roman" w:cs="Times New Roman"/>
        </w:rPr>
        <w:t xml:space="preserve">; </w:t>
      </w:r>
      <w:r>
        <w:rPr>
          <w:rFonts w:ascii="Nirmala UI" w:hAnsi="Nirmala UI" w:eastAsia="Nirmala UI" w:cs="Nirmala UI"/>
        </w:rPr>
        <w:t>ꯑꯅꯤꯁꯨꯕ</w:t>
      </w:r>
      <w:r>
        <w:rPr>
          <w:rFonts w:ascii="Times New Roman" w:hAnsi="Times New Roman" w:eastAsia="Times New Roman" w:cs="Times New Roman"/>
        </w:rPr>
        <w:t xml:space="preserve"> </w:t>
      </w:r>
      <w:r>
        <w:rPr>
          <w:rFonts w:ascii="Nirmala UI" w:hAnsi="Nirmala UI" w:eastAsia="Nirmala UI" w:cs="Nirmala UI"/>
        </w:rPr>
        <w:t>ꯑꯁꯤꯅ</w:t>
      </w:r>
      <w:r>
        <w:rPr>
          <w:rFonts w:ascii="Times New Roman" w:hAnsi="Times New Roman" w:eastAsia="Times New Roman" w:cs="Times New Roman"/>
        </w:rPr>
        <w:t xml:space="preserve"> </w:t>
      </w:r>
      <w:r>
        <w:rPr>
          <w:rFonts w:ascii="Nirmala UI" w:hAnsi="Nirmala UI" w:eastAsia="Nirmala UI" w:cs="Nirmala UI"/>
        </w:rPr>
        <w:t>ꯔꯣꯝꯒꯥ</w:t>
      </w:r>
      <w:r>
        <w:rPr>
          <w:rFonts w:ascii="Times New Roman" w:hAnsi="Times New Roman" w:eastAsia="Times New Roman" w:cs="Times New Roman"/>
        </w:rPr>
        <w:t xml:space="preserve"> </w:t>
      </w:r>
      <w:r>
        <w:rPr>
          <w:rFonts w:ascii="Nirmala UI" w:hAnsi="Nirmala UI" w:eastAsia="Nirmala UI" w:cs="Nirmala UI"/>
        </w:rPr>
        <w:t>ꯑꯃꯉ</w:t>
      </w:r>
      <w:r>
        <w:rPr>
          <w:rFonts w:ascii="Times New Roman" w:hAnsi="Times New Roman" w:eastAsia="Times New Roman" w:cs="Times New Roman"/>
        </w:rPr>
        <w:t>-</w:t>
      </w:r>
      <w:r>
        <w:rPr>
          <w:rFonts w:ascii="Nirmala UI" w:hAnsi="Nirmala UI" w:eastAsia="Nirmala UI" w:cs="Nirmala UI"/>
        </w:rPr>
        <w:t>ꯑꯇꯣꯟꯕꯒꯤ</w:t>
      </w:r>
      <w:r>
        <w:rPr>
          <w:rFonts w:ascii="Times New Roman" w:hAnsi="Times New Roman" w:eastAsia="Times New Roman" w:cs="Times New Roman"/>
        </w:rPr>
        <w:t xml:space="preserve"> </w:t>
      </w:r>
      <w:r>
        <w:rPr>
          <w:rFonts w:ascii="Nirmala UI" w:hAnsi="Nirmala UI" w:eastAsia="Nirmala UI" w:cs="Nirmala UI"/>
        </w:rPr>
        <w:t>ꯑꯄꯨꯟꯕ</w:t>
      </w:r>
      <w:r>
        <w:rPr>
          <w:rFonts w:ascii="Times New Roman" w:hAnsi="Times New Roman" w:eastAsia="Times New Roman" w:cs="Times New Roman"/>
        </w:rPr>
        <w:t xml:space="preserve"> </w:t>
      </w:r>
      <w:r>
        <w:rPr>
          <w:rFonts w:ascii="Nirmala UI" w:hAnsi="Nirmala UI" w:eastAsia="Nirmala UI" w:cs="Nirmala UI"/>
        </w:rPr>
        <w:t>ꯑꯃ</w:t>
      </w:r>
      <w:r>
        <w:rPr>
          <w:rFonts w:ascii="Times New Roman" w:hAnsi="Times New Roman" w:eastAsia="Times New Roman" w:cs="Times New Roman"/>
        </w:rPr>
        <w:t xml:space="preserve"> </w:t>
      </w:r>
      <w:r>
        <w:rPr>
          <w:rFonts w:ascii="Nirmala UI" w:hAnsi="Nirmala UI" w:eastAsia="Nirmala UI" w:cs="Nirmala UI"/>
        </w:rPr>
        <w:t>ꯁꯦꯝꯒꯠꯄꯤ।</w:t>
      </w:r>
      <w:r>
        <w:rPr>
          <w:rFonts w:ascii="Times New Roman" w:hAnsi="Times New Roman" w:eastAsia="Times New Roman" w:cs="Times New Roman"/>
        </w:rPr>
        <w:t xml:space="preserve"> </w:t>
      </w:r>
      <w:r>
        <w:rPr>
          <w:rFonts w:ascii="Nirmala UI" w:hAnsi="Nirmala UI" w:eastAsia="Nirmala UI" w:cs="Nirmala UI"/>
        </w:rPr>
        <w:t>ꯌꯨꯅꯥꯏꯇꯦꯠ</w:t>
      </w:r>
      <w:r>
        <w:rPr>
          <w:rFonts w:ascii="Times New Roman" w:hAnsi="Times New Roman" w:eastAsia="Times New Roman" w:cs="Times New Roman"/>
        </w:rPr>
        <w:t xml:space="preserve"> </w:t>
      </w:r>
      <w:r>
        <w:rPr>
          <w:rFonts w:ascii="Nirmala UI" w:hAnsi="Nirmala UI" w:eastAsia="Nirmala UI" w:cs="Nirmala UI"/>
        </w:rPr>
        <w:t>ꯏꯁ꯭ꯇꯦꯠꯁꯀꯤ</w:t>
      </w:r>
      <w:r>
        <w:rPr>
          <w:rFonts w:ascii="Times New Roman" w:hAnsi="Times New Roman" w:eastAsia="Times New Roman" w:cs="Times New Roman"/>
        </w:rPr>
        <w:t xml:space="preserve"> </w:t>
      </w:r>
      <w:r>
        <w:rPr>
          <w:rFonts w:ascii="Nirmala UI" w:hAnsi="Nirmala UI" w:eastAsia="Nirmala UI" w:cs="Nirmala UI"/>
        </w:rPr>
        <w:t>ꯄ꯭ꯔꯣꯇꯦꯁ꯭ꯇꯥꯟꯇꯁꯤꯡꯅ</w:t>
      </w:r>
      <w:r>
        <w:rPr>
          <w:rFonts w:ascii="Times New Roman" w:hAnsi="Times New Roman" w:eastAsia="Times New Roman" w:cs="Times New Roman"/>
        </w:rPr>
        <w:t xml:space="preserve"> </w:t>
      </w:r>
      <w:r>
        <w:rPr>
          <w:rFonts w:ascii="Nirmala UI" w:hAnsi="Nirmala UI" w:eastAsia="Nirmala UI" w:cs="Nirmala UI"/>
        </w:rPr>
        <w:t>ꯃꯄꯨꯡ</w:t>
      </w:r>
      <w:r>
        <w:rPr>
          <w:rFonts w:ascii="Times New Roman" w:hAnsi="Times New Roman" w:eastAsia="Times New Roman" w:cs="Times New Roman"/>
        </w:rPr>
        <w:t xml:space="preserve"> </w:t>
      </w:r>
      <w:r>
        <w:rPr>
          <w:rFonts w:ascii="Nirmala UI" w:hAnsi="Nirmala UI" w:eastAsia="Nirmala UI" w:cs="Nirmala UI"/>
        </w:rPr>
        <w:t>ꯐꯥꯑꯕꯥ</w:t>
      </w:r>
      <w:r>
        <w:rPr>
          <w:rFonts w:ascii="Times New Roman" w:hAnsi="Times New Roman" w:eastAsia="Times New Roman" w:cs="Times New Roman"/>
        </w:rPr>
        <w:t xml:space="preserve"> </w:t>
      </w:r>
      <w:r>
        <w:rPr>
          <w:rFonts w:ascii="Nirmala UI" w:hAnsi="Nirmala UI" w:eastAsia="Nirmala UI" w:cs="Nirmala UI"/>
        </w:rPr>
        <w:t>ꯑꯣꯏꯅ</w:t>
      </w:r>
      <w:r>
        <w:rPr>
          <w:rFonts w:ascii="Times New Roman" w:hAnsi="Times New Roman" w:eastAsia="Times New Roman" w:cs="Times New Roman"/>
        </w:rPr>
        <w:t xml:space="preserve">, </w:t>
      </w:r>
      <w:r>
        <w:rPr>
          <w:rFonts w:ascii="Nirmala UI" w:hAnsi="Nirmala UI" w:eastAsia="Nirmala UI" w:cs="Nirmala UI"/>
        </w:rPr>
        <w:t>ꯈꯣꯡꯒꯨꯞ</w:t>
      </w:r>
      <w:r>
        <w:rPr>
          <w:rFonts w:ascii="Times New Roman" w:hAnsi="Times New Roman" w:eastAsia="Times New Roman" w:cs="Times New Roman"/>
        </w:rPr>
        <w:t xml:space="preserve"> </w:t>
      </w:r>
      <w:r>
        <w:rPr>
          <w:rFonts w:ascii="Nirmala UI" w:hAnsi="Nirmala UI" w:eastAsia="Nirmala UI" w:cs="Nirmala UI"/>
        </w:rPr>
        <w:t>ꯑꯗꯨꯗꯒꯤ</w:t>
      </w:r>
      <w:r>
        <w:rPr>
          <w:rFonts w:ascii="Times New Roman" w:hAnsi="Times New Roman" w:eastAsia="Times New Roman" w:cs="Times New Roman"/>
        </w:rPr>
        <w:t xml:space="preserve"> </w:t>
      </w:r>
      <w:r>
        <w:rPr>
          <w:rFonts w:ascii="Nirmala UI" w:hAnsi="Nirmala UI" w:eastAsia="Nirmala UI" w:cs="Nirmala UI"/>
        </w:rPr>
        <w:t>ꯈꯨৎ</w:t>
      </w:r>
      <w:r>
        <w:rPr>
          <w:rFonts w:ascii="Times New Roman" w:hAnsi="Times New Roman" w:eastAsia="Times New Roman" w:cs="Times New Roman"/>
        </w:rPr>
        <w:t xml:space="preserve"> </w:t>
      </w:r>
      <w:r>
        <w:rPr>
          <w:rFonts w:ascii="Nirmala UI" w:hAnsi="Nirmala UI" w:eastAsia="Nirmala UI" w:cs="Nirmala UI"/>
        </w:rPr>
        <w:t>ꯄꯥꯡꯊꯣꯛꯂꯒꯥ</w:t>
      </w:r>
      <w:r>
        <w:rPr>
          <w:rFonts w:ascii="Times New Roman" w:hAnsi="Times New Roman" w:eastAsia="Times New Roman" w:cs="Times New Roman"/>
        </w:rPr>
        <w:t xml:space="preserve"> </w:t>
      </w:r>
      <w:r>
        <w:rPr>
          <w:rFonts w:ascii="Nirmala UI" w:hAnsi="Nirmala UI" w:eastAsia="Nirmala UI" w:cs="Nirmala UI"/>
        </w:rPr>
        <w:t>ꯁ꯭ꯄꯤꯔꯤꯆꯨꯑꯂꯤꯖꯝꯒꯤ</w:t>
      </w:r>
      <w:r>
        <w:rPr>
          <w:rFonts w:ascii="Times New Roman" w:hAnsi="Times New Roman" w:eastAsia="Times New Roman" w:cs="Times New Roman"/>
        </w:rPr>
        <w:t xml:space="preserve"> </w:t>
      </w:r>
      <w:r>
        <w:rPr>
          <w:rFonts w:ascii="Nirmala UI" w:hAnsi="Nirmala UI" w:eastAsia="Nirmala UI" w:cs="Nirmala UI"/>
        </w:rPr>
        <w:t>ꯈꯨৎ</w:t>
      </w:r>
      <w:r>
        <w:rPr>
          <w:rFonts w:ascii="Times New Roman" w:hAnsi="Times New Roman" w:eastAsia="Times New Roman" w:cs="Times New Roman"/>
        </w:rPr>
        <w:t xml:space="preserve"> </w:t>
      </w:r>
      <w:r>
        <w:rPr>
          <w:rFonts w:ascii="Nirmala UI" w:hAnsi="Nirmala UI" w:eastAsia="Nirmala UI" w:cs="Nirmala UI"/>
        </w:rPr>
        <w:t>ꯐꯥꯕꯒꯤ</w:t>
      </w:r>
      <w:r>
        <w:rPr>
          <w:rFonts w:ascii="Times New Roman" w:hAnsi="Times New Roman" w:eastAsia="Times New Roman" w:cs="Times New Roman"/>
        </w:rPr>
        <w:t xml:space="preserve"> </w:t>
      </w:r>
      <w:r>
        <w:rPr>
          <w:rFonts w:ascii="Nirmala UI" w:hAnsi="Nirmala UI" w:eastAsia="Nirmala UI" w:cs="Nirmala UI"/>
        </w:rPr>
        <w:t>ꯍꯣৎꯅꯒꯅꯤ</w:t>
      </w:r>
      <w:r>
        <w:rPr>
          <w:rFonts w:ascii="Times New Roman" w:hAnsi="Times New Roman" w:eastAsia="Times New Roman" w:cs="Times New Roman"/>
        </w:rPr>
        <w:t xml:space="preserve">; </w:t>
      </w:r>
      <w:r>
        <w:rPr>
          <w:rFonts w:ascii="Nirmala UI" w:hAnsi="Nirmala UI" w:eastAsia="Nirmala UI" w:cs="Nirmala UI"/>
        </w:rPr>
        <w:t>ꯃꯈꯣꯏꯅ</w:t>
      </w:r>
      <w:r>
        <w:rPr>
          <w:rFonts w:ascii="Times New Roman" w:hAnsi="Times New Roman" w:eastAsia="Times New Roman" w:cs="Times New Roman"/>
        </w:rPr>
        <w:t xml:space="preserve"> </w:t>
      </w:r>
      <w:r>
        <w:rPr>
          <w:rFonts w:ascii="Nirmala UI" w:hAnsi="Nirmala UI" w:eastAsia="Nirmala UI" w:cs="Nirmala UI"/>
        </w:rPr>
        <w:t>ꯑꯋꯥꯡꯕ</w:t>
      </w:r>
      <w:r>
        <w:rPr>
          <w:rFonts w:ascii="Times New Roman" w:hAnsi="Times New Roman" w:eastAsia="Times New Roman" w:cs="Times New Roman"/>
        </w:rPr>
        <w:t xml:space="preserve"> </w:t>
      </w:r>
      <w:r>
        <w:rPr>
          <w:rFonts w:ascii="Nirmala UI" w:hAnsi="Nirmala UI" w:eastAsia="Nirmala UI" w:cs="Nirmala UI"/>
        </w:rPr>
        <w:t>ꯑꯗꯨꯗꯥ</w:t>
      </w:r>
      <w:r>
        <w:rPr>
          <w:rFonts w:ascii="Times New Roman" w:hAnsi="Times New Roman" w:eastAsia="Times New Roman" w:cs="Times New Roman"/>
        </w:rPr>
        <w:t xml:space="preserve"> </w:t>
      </w:r>
      <w:r>
        <w:rPr>
          <w:rFonts w:ascii="Nirmala UI" w:hAnsi="Nirmala UI" w:eastAsia="Nirmala UI" w:cs="Nirmala UI"/>
        </w:rPr>
        <w:t>ꯑꯌꯦꯛꯄꯒꯥ</w:t>
      </w:r>
      <w:r>
        <w:rPr>
          <w:rFonts w:ascii="Times New Roman" w:hAnsi="Times New Roman" w:eastAsia="Times New Roman" w:cs="Times New Roman"/>
        </w:rPr>
        <w:t xml:space="preserve"> </w:t>
      </w:r>
      <w:r>
        <w:rPr>
          <w:rFonts w:ascii="Nirmala UI" w:hAnsi="Nirmala UI" w:eastAsia="Nirmala UI" w:cs="Nirmala UI"/>
        </w:rPr>
        <w:t>ꯔꯣꯃꯟ</w:t>
      </w:r>
      <w:r>
        <w:rPr>
          <w:rFonts w:ascii="Times New Roman" w:hAnsi="Times New Roman" w:eastAsia="Times New Roman" w:cs="Times New Roman"/>
        </w:rPr>
        <w:t xml:space="preserve"> </w:t>
      </w:r>
      <w:r>
        <w:rPr>
          <w:rFonts w:ascii="Nirmala UI" w:hAnsi="Nirmala UI" w:eastAsia="Nirmala UI" w:cs="Nirmala UI"/>
        </w:rPr>
        <w:t>ꯄꯥꯋꯔꯒꯤ</w:t>
      </w:r>
      <w:r>
        <w:rPr>
          <w:rFonts w:ascii="Times New Roman" w:hAnsi="Times New Roman" w:eastAsia="Times New Roman" w:cs="Times New Roman"/>
        </w:rPr>
        <w:t xml:space="preserve"> </w:t>
      </w:r>
      <w:r>
        <w:rPr>
          <w:rFonts w:ascii="Nirmala UI" w:hAnsi="Nirmala UI" w:eastAsia="Nirmala UI" w:cs="Nirmala UI"/>
        </w:rPr>
        <w:t>ꯈꯨৎ</w:t>
      </w:r>
      <w:r>
        <w:rPr>
          <w:rFonts w:ascii="Times New Roman" w:hAnsi="Times New Roman" w:eastAsia="Times New Roman" w:cs="Times New Roman"/>
        </w:rPr>
        <w:t xml:space="preserve"> </w:t>
      </w:r>
      <w:r>
        <w:rPr>
          <w:rFonts w:ascii="Nirmala UI" w:hAnsi="Nirmala UI" w:eastAsia="Nirmala UI" w:cs="Nirmala UI"/>
        </w:rPr>
        <w:t>ꯁꯨꯄ꯭ꯄꯤꯅꯕꯒꯤ</w:t>
      </w:r>
      <w:r>
        <w:rPr>
          <w:rFonts w:ascii="Times New Roman" w:hAnsi="Times New Roman" w:eastAsia="Times New Roman" w:cs="Times New Roman"/>
        </w:rPr>
        <w:t xml:space="preserve"> </w:t>
      </w:r>
      <w:r>
        <w:rPr>
          <w:rFonts w:ascii="Nirmala UI" w:hAnsi="Nirmala UI" w:eastAsia="Nirmala UI" w:cs="Nirmala UI"/>
        </w:rPr>
        <w:t>ꯍꯣৎꯅꯒꯅꯤ</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ꯑꯍꯨꯝꯁꯨꯕ</w:t>
      </w:r>
      <w:r>
        <w:rPr>
          <w:rFonts w:ascii="Times New Roman" w:hAnsi="Times New Roman" w:eastAsia="Times New Roman" w:cs="Times New Roman"/>
        </w:rPr>
        <w:t xml:space="preserve"> </w:t>
      </w:r>
      <w:r>
        <w:rPr>
          <w:rFonts w:ascii="Nirmala UI" w:hAnsi="Nirmala UI" w:eastAsia="Nirmala UI" w:cs="Nirmala UI"/>
        </w:rPr>
        <w:t>ꯑꯄꯨꯟꯕ</w:t>
      </w:r>
      <w:r>
        <w:rPr>
          <w:rFonts w:ascii="Times New Roman" w:hAnsi="Times New Roman" w:eastAsia="Times New Roman" w:cs="Times New Roman"/>
        </w:rPr>
        <w:t xml:space="preserve"> </w:t>
      </w:r>
      <w:r>
        <w:rPr>
          <w:rFonts w:ascii="Nirmala UI" w:hAnsi="Nirmala UI" w:eastAsia="Nirmala UI" w:cs="Nirmala UI"/>
        </w:rPr>
        <w:t>ꯑꯁꯤꯒꯤ</w:t>
      </w:r>
      <w:r>
        <w:rPr>
          <w:rFonts w:ascii="Times New Roman" w:hAnsi="Times New Roman" w:eastAsia="Times New Roman" w:cs="Times New Roman"/>
        </w:rPr>
        <w:t xml:space="preserve"> </w:t>
      </w:r>
      <w:r>
        <w:rPr>
          <w:rFonts w:ascii="Nirmala UI" w:hAnsi="Nirmala UI" w:eastAsia="Nirmala UI" w:cs="Nirmala UI"/>
        </w:rPr>
        <w:t>ꯃꯥꯏꯄꯥꯛꯇꯥ</w:t>
      </w:r>
      <w:r>
        <w:rPr>
          <w:rFonts w:ascii="Times New Roman" w:hAnsi="Times New Roman" w:eastAsia="Times New Roman" w:cs="Times New Roman"/>
        </w:rPr>
        <w:t xml:space="preserve">, </w:t>
      </w:r>
      <w:r>
        <w:rPr>
          <w:rFonts w:ascii="Nirmala UI" w:hAnsi="Nirmala UI" w:eastAsia="Nirmala UI" w:cs="Nirmala UI"/>
        </w:rPr>
        <w:t>ꯂꯩꯕꯥꯛ</w:t>
      </w:r>
      <w:r>
        <w:rPr>
          <w:rFonts w:ascii="Times New Roman" w:hAnsi="Times New Roman" w:eastAsia="Times New Roman" w:cs="Times New Roman"/>
        </w:rPr>
        <w:t xml:space="preserve"> </w:t>
      </w:r>
      <w:r>
        <w:rPr>
          <w:rFonts w:ascii="Nirmala UI" w:hAnsi="Nirmala UI" w:eastAsia="Nirmala UI" w:cs="Nirmala UI"/>
        </w:rPr>
        <w:t>ꯑꯁꯤꯅ</w:t>
      </w:r>
      <w:r>
        <w:rPr>
          <w:rFonts w:ascii="Times New Roman" w:hAnsi="Times New Roman" w:eastAsia="Times New Roman" w:cs="Times New Roman"/>
        </w:rPr>
        <w:t xml:space="preserve"> </w:t>
      </w:r>
      <w:r>
        <w:rPr>
          <w:rFonts w:ascii="Nirmala UI" w:hAnsi="Nirmala UI" w:eastAsia="Nirmala UI" w:cs="Nirmala UI"/>
        </w:rPr>
        <w:t>ꯂꯤꯈꯣꯜꯒꯤ</w:t>
      </w:r>
      <w:r>
        <w:rPr>
          <w:rFonts w:ascii="Times New Roman" w:hAnsi="Times New Roman" w:eastAsia="Times New Roman" w:cs="Times New Roman"/>
        </w:rPr>
        <w:t xml:space="preserve"> </w:t>
      </w:r>
      <w:r>
        <w:rPr>
          <w:rFonts w:ascii="Nirmala UI" w:hAnsi="Nirmala UI" w:eastAsia="Nirmala UI" w:cs="Nirmala UI"/>
        </w:rPr>
        <w:t>ꯑꯐꯪꯐꯝꯁꯤꯡ</w:t>
      </w:r>
      <w:r>
        <w:rPr>
          <w:rFonts w:ascii="Times New Roman" w:hAnsi="Times New Roman" w:eastAsia="Times New Roman" w:cs="Times New Roman"/>
        </w:rPr>
        <w:t xml:space="preserve"> </w:t>
      </w:r>
      <w:r>
        <w:rPr>
          <w:rFonts w:ascii="Nirmala UI" w:hAnsi="Nirmala UI" w:eastAsia="Nirmala UI" w:cs="Nirmala UI"/>
        </w:rPr>
        <w:t>ꯅꯣংꯃꯥꯡꯕꯥ</w:t>
      </w:r>
      <w:r>
        <w:rPr>
          <w:rFonts w:ascii="Times New Roman" w:hAnsi="Times New Roman" w:eastAsia="Times New Roman" w:cs="Times New Roman"/>
        </w:rPr>
        <w:t xml:space="preserve"> </w:t>
      </w:r>
      <w:r>
        <w:rPr>
          <w:rFonts w:ascii="Nirmala UI" w:hAnsi="Nirmala UI" w:eastAsia="Nirmala UI" w:cs="Nirmala UI"/>
        </w:rPr>
        <w:t>ꯃꯇꯝꯗꯥ</w:t>
      </w:r>
      <w:r>
        <w:rPr>
          <w:rFonts w:ascii="Times New Roman" w:hAnsi="Times New Roman" w:eastAsia="Times New Roman" w:cs="Times New Roman"/>
        </w:rPr>
        <w:t xml:space="preserve"> </w:t>
      </w:r>
      <w:r>
        <w:rPr>
          <w:rFonts w:ascii="Nirmala UI" w:hAnsi="Nirmala UI" w:eastAsia="Nirmala UI" w:cs="Nirmala UI"/>
        </w:rPr>
        <w:t>ꯔꯣꯝꯒꯤ</w:t>
      </w:r>
      <w:r>
        <w:rPr>
          <w:rFonts w:ascii="Times New Roman" w:hAnsi="Times New Roman" w:eastAsia="Times New Roman" w:cs="Times New Roman"/>
        </w:rPr>
        <w:t xml:space="preserve"> </w:t>
      </w:r>
      <w:r>
        <w:rPr>
          <w:rFonts w:ascii="Nirmala UI" w:hAnsi="Nirmala UI" w:eastAsia="Nirmala UI" w:cs="Nirmala UI"/>
        </w:rPr>
        <w:t>ꯈꯣꯡꯁꯦꯝ</w:t>
      </w:r>
      <w:r>
        <w:rPr>
          <w:rFonts w:ascii="Times New Roman" w:hAnsi="Times New Roman" w:eastAsia="Times New Roman" w:cs="Times New Roman"/>
        </w:rPr>
        <w:t xml:space="preserve"> </w:t>
      </w:r>
      <w:r>
        <w:rPr>
          <w:rFonts w:ascii="Nirmala UI" w:hAnsi="Nirmala UI" w:eastAsia="Nirmala UI" w:cs="Nirmala UI"/>
        </w:rPr>
        <w:t>ꯇꯥꯡꯅ</w:t>
      </w:r>
      <w:r>
        <w:rPr>
          <w:rFonts w:ascii="Times New Roman" w:hAnsi="Times New Roman" w:eastAsia="Times New Roman" w:cs="Times New Roman"/>
        </w:rPr>
        <w:t xml:space="preserve"> </w:t>
      </w:r>
      <w:r>
        <w:rPr>
          <w:rFonts w:ascii="Nirmala UI" w:hAnsi="Nirmala UI" w:eastAsia="Nirmala UI" w:cs="Nirmala UI"/>
        </w:rPr>
        <w:t>ꯆꯠꯄꯤꯒꯅꯤ।</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ᱵᱤᱧᱟᱹᱣ</w:t>
      </w:r>
      <w:r>
        <w:rPr>
          <w:rFonts w:ascii="Times New Roman" w:hAnsi="Times New Roman" w:eastAsia="Times New Roman" w:cs="Times New Roman"/>
        </w:rPr>
        <w:t xml:space="preserve"> </w:t>
      </w:r>
      <w:r>
        <w:rPr>
          <w:rFonts w:ascii="Nirmala UI" w:hAnsi="Nirmala UI" w:eastAsia="Nirmala UI" w:cs="Nirmala UI"/>
        </w:rPr>
        <w:t>ᱢᱟᱸᱱᱥᱤᱠ</w:t>
      </w:r>
      <w:r>
        <w:rPr>
          <w:rFonts w:ascii="Times New Roman" w:hAnsi="Times New Roman" w:eastAsia="Times New Roman" w:cs="Times New Roman"/>
        </w:rPr>
        <w:t xml:space="preserve"> </w:t>
      </w:r>
      <w:r>
        <w:rPr>
          <w:rFonts w:ascii="Nirmala UI" w:hAnsi="Nirmala UI" w:eastAsia="Nirmala UI" w:cs="Nirmala UI"/>
        </w:rPr>
        <w:t>ᱚᱱᱚᱞ</w:t>
      </w:r>
      <w:r>
        <w:rPr>
          <w:rFonts w:ascii="Times New Roman" w:hAnsi="Times New Roman" w:eastAsia="Times New Roman" w:cs="Times New Roman"/>
        </w:rPr>
        <w:t xml:space="preserve"> </w:t>
      </w:r>
      <w:r>
        <w:rPr>
          <w:rFonts w:ascii="Nirmala UI" w:hAnsi="Nirmala UI" w:eastAsia="Nirmala UI" w:cs="Nirmala UI"/>
        </w:rPr>
        <w:t>ᱡᱚᱛᱚ</w:t>
      </w:r>
      <w:r>
        <w:rPr>
          <w:rFonts w:ascii="Times New Roman" w:hAnsi="Times New Roman" w:eastAsia="Times New Roman" w:cs="Times New Roman"/>
        </w:rPr>
        <w:t xml:space="preserve"> </w:t>
      </w:r>
      <w:r>
        <w:rPr>
          <w:rFonts w:ascii="Nirmala UI" w:hAnsi="Nirmala UI" w:eastAsia="Nirmala UI" w:cs="Nirmala UI"/>
        </w:rPr>
        <w:t>ᱫᱤᱱᱽ</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ᱢᱚᱬᱮ</w:t>
      </w:r>
      <w:r>
        <w:rPr>
          <w:rFonts w:ascii="Times New Roman" w:hAnsi="Times New Roman" w:eastAsia="Times New Roman" w:cs="Times New Roman"/>
        </w:rPr>
        <w:t xml:space="preserve"> </w:t>
      </w:r>
      <w:r>
        <w:rPr>
          <w:rFonts w:ascii="Nirmala UI" w:hAnsi="Nirmala UI" w:eastAsia="Nirmala UI" w:cs="Nirmala UI"/>
        </w:rPr>
        <w:t>ᱠᱨᱤᱥᱴᱤᱭᱟᱱᱤ</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ᱠᱚᱞᱚᱱ</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ᱵᱟᱹᱲᱛᱤ</w:t>
      </w:r>
      <w:r>
        <w:rPr>
          <w:rFonts w:ascii="Times New Roman" w:hAnsi="Times New Roman" w:eastAsia="Times New Roman" w:cs="Times New Roman"/>
        </w:rPr>
        <w:t xml:space="preserve"> </w:t>
      </w:r>
      <w:r>
        <w:rPr>
          <w:rFonts w:ascii="Nirmala UI" w:hAnsi="Nirmala UI" w:eastAsia="Nirmala UI" w:cs="Nirmala UI"/>
        </w:rPr>
        <w:t>ᱥᱮ</w:t>
      </w:r>
      <w:r>
        <w:rPr>
          <w:rFonts w:ascii="Times New Roman" w:hAnsi="Times New Roman" w:eastAsia="Times New Roman" w:cs="Times New Roman"/>
        </w:rPr>
        <w:t xml:space="preserve"> </w:t>
      </w:r>
      <w:r>
        <w:rPr>
          <w:rFonts w:ascii="Nirmala UI" w:hAnsi="Nirmala UI" w:eastAsia="Nirmala UI" w:cs="Nirmala UI"/>
        </w:rPr>
        <w:t>ᱵᱷᱩᱞᱟᱹᱣ</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ᱯᱟᱥᱱᱟᱣ</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ᱥᱮᱱᱚᱜ</w:t>
      </w:r>
      <w:r>
        <w:rPr>
          <w:rFonts w:ascii="Times New Roman" w:hAnsi="Times New Roman" w:eastAsia="Times New Roman" w:cs="Times New Roman"/>
        </w:rPr>
        <w:t xml:space="preserve"> </w:t>
      </w:r>
      <w:r>
        <w:rPr>
          <w:rFonts w:ascii="Nirmala UI" w:hAnsi="Nirmala UI" w:eastAsia="Nirmala UI" w:cs="Nirmala UI"/>
        </w:rPr>
        <w:t>ᱯᱮᱰᱟ</w:t>
      </w:r>
      <w:r>
        <w:rPr>
          <w:rFonts w:ascii="Times New Roman" w:hAnsi="Times New Roman" w:eastAsia="Times New Roman" w:cs="Times New Roman"/>
        </w:rPr>
        <w:t xml:space="preserve"> </w:t>
      </w:r>
      <w:r>
        <w:rPr>
          <w:rFonts w:ascii="Nirmala UI" w:hAnsi="Nirmala UI" w:eastAsia="Nirmala UI" w:cs="Nirmala UI"/>
        </w:rPr>
        <w:t>ᱧᱟᱢᱟ।</w:t>
      </w:r>
      <w:r>
        <w:rPr>
          <w:rFonts w:ascii="Times New Roman" w:hAnsi="Times New Roman" w:eastAsia="Times New Roman" w:cs="Times New Roman"/>
        </w:rPr>
        <w:t xml:space="preserve"> </w:t>
      </w:r>
      <w:r>
        <w:rPr>
          <w:rFonts w:ascii="Nirmala UI" w:hAnsi="Nirmala UI" w:eastAsia="Nirmala UI" w:cs="Nirmala UI"/>
        </w:rPr>
        <w:t>ᱥᱟᱛᱟᱱ</w:t>
      </w:r>
      <w:r>
        <w:rPr>
          <w:rFonts w:ascii="Times New Roman" w:hAnsi="Times New Roman" w:eastAsia="Times New Roman" w:cs="Times New Roman"/>
        </w:rPr>
        <w:t xml:space="preserve"> </w:t>
      </w:r>
      <w:r>
        <w:rPr>
          <w:rFonts w:ascii="Nirmala UI" w:hAnsi="Nirmala UI" w:eastAsia="Nirmala UI" w:cs="Nirmala UI"/>
        </w:rPr>
        <w:t>ᱱᱤᱡᱮᱜ</w:t>
      </w:r>
      <w:r>
        <w:rPr>
          <w:rFonts w:ascii="Times New Roman" w:hAnsi="Times New Roman" w:eastAsia="Times New Roman" w:cs="Times New Roman"/>
        </w:rPr>
        <w:t xml:space="preserve"> </w:t>
      </w:r>
      <w:r>
        <w:rPr>
          <w:rFonts w:ascii="Nirmala UI" w:hAnsi="Nirmala UI" w:eastAsia="Nirmala UI" w:cs="Nirmala UI"/>
        </w:rPr>
        <w:t>ᱦᱚᱸ</w:t>
      </w:r>
      <w:r>
        <w:rPr>
          <w:rFonts w:ascii="Times New Roman" w:hAnsi="Times New Roman" w:eastAsia="Times New Roman" w:cs="Times New Roman"/>
        </w:rPr>
        <w:t xml:space="preserve">, </w:t>
      </w:r>
      <w:r>
        <w:rPr>
          <w:rFonts w:ascii="Nirmala UI" w:hAnsi="Nirmala UI" w:eastAsia="Nirmala UI" w:cs="Nirmala UI"/>
        </w:rPr>
        <w:t>ᱱᱤᱛᱚᱜ</w:t>
      </w:r>
      <w:r>
        <w:rPr>
          <w:rFonts w:ascii="Times New Roman" w:hAnsi="Times New Roman" w:eastAsia="Times New Roman" w:cs="Times New Roman"/>
        </w:rPr>
        <w:t xml:space="preserve"> </w:t>
      </w:r>
      <w:r>
        <w:rPr>
          <w:rFonts w:ascii="Nirmala UI" w:hAnsi="Nirmala UI" w:eastAsia="Nirmala UI" w:cs="Nirmala UI"/>
        </w:rPr>
        <w:t>ᱫᱚᱲᱚ</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ᱨᱤᱛᱤ</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ᱫᱷᱚᱨᱢ</w:t>
      </w:r>
      <w:r>
        <w:rPr>
          <w:rFonts w:ascii="Times New Roman" w:hAnsi="Times New Roman" w:eastAsia="Times New Roman" w:cs="Times New Roman"/>
        </w:rPr>
        <w:t xml:space="preserve"> </w:t>
      </w:r>
      <w:r>
        <w:rPr>
          <w:rFonts w:ascii="Nirmala UI" w:hAnsi="Nirmala UI" w:eastAsia="Nirmala UI" w:cs="Nirmala UI"/>
        </w:rPr>
        <w:t>ᱵᱟᱫᱞᱟᱣᱟᱜ</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ᱫᱮᱠᱷᱟᱣᱚᱜᱼᱟ।</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ᱟᱞᱚᱠ</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ᱫᱩᱛ</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ᱪᱟᱨᱤᱛᱨ</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ᱦᱟᱡᱤᱨᱚᱜᱼᱟ।</w:t>
      </w:r>
      <w:r>
        <w:rPr>
          <w:rFonts w:ascii="Times New Roman" w:hAnsi="Times New Roman" w:eastAsia="Times New Roman" w:cs="Times New Roman"/>
        </w:rPr>
        <w:t xml:space="preserve"> </w:t>
      </w:r>
      <w:r>
        <w:rPr>
          <w:rFonts w:ascii="Nirmala UI" w:hAnsi="Nirmala UI" w:eastAsia="Nirmala UI" w:cs="Nirmala UI"/>
        </w:rPr>
        <w:t>ᱵᱤᱧᱟᱹᱣ</w:t>
      </w:r>
      <w:r>
        <w:rPr>
          <w:rFonts w:ascii="Times New Roman" w:hAnsi="Times New Roman" w:eastAsia="Times New Roman" w:cs="Times New Roman"/>
        </w:rPr>
        <w:t xml:space="preserve"> </w:t>
      </w:r>
      <w:r>
        <w:rPr>
          <w:rFonts w:ascii="Nirmala UI" w:hAnsi="Nirmala UI" w:eastAsia="Nirmala UI" w:cs="Nirmala UI"/>
        </w:rPr>
        <w:t>ᱢᱟᱸᱱᱥᱤᱠ</w:t>
      </w:r>
      <w:r>
        <w:rPr>
          <w:rFonts w:ascii="Times New Roman" w:hAnsi="Times New Roman" w:eastAsia="Times New Roman" w:cs="Times New Roman"/>
        </w:rPr>
        <w:t xml:space="preserve"> </w:t>
      </w:r>
      <w:r>
        <w:rPr>
          <w:rFonts w:ascii="Nirmala UI" w:hAnsi="Nirmala UI" w:eastAsia="Nirmala UI" w:cs="Nirmala UI"/>
        </w:rPr>
        <w:t>ᱚᱱᱚᱞ</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ᱥᱟᱦᱟᱸᱡ</w:t>
      </w:r>
      <w:r>
        <w:rPr>
          <w:rFonts w:ascii="Times New Roman" w:hAnsi="Times New Roman" w:eastAsia="Times New Roman" w:cs="Times New Roman"/>
        </w:rPr>
        <w:t xml:space="preserve"> </w:t>
      </w:r>
      <w:r>
        <w:rPr>
          <w:rFonts w:ascii="Nirmala UI" w:hAnsi="Nirmala UI" w:eastAsia="Nirmala UI" w:cs="Nirmala UI"/>
        </w:rPr>
        <w:t>ᱦᱚᱛᱮ</w:t>
      </w:r>
      <w:r>
        <w:rPr>
          <w:rFonts w:ascii="Times New Roman" w:hAnsi="Times New Roman" w:eastAsia="Times New Roman" w:cs="Times New Roman"/>
        </w:rPr>
        <w:t xml:space="preserve">, </w:t>
      </w:r>
      <w:r>
        <w:rPr>
          <w:rFonts w:ascii="Nirmala UI" w:hAnsi="Nirmala UI" w:eastAsia="Nirmala UI" w:cs="Nirmala UI"/>
        </w:rPr>
        <w:t>ᱪᱚᱢᱚᱛᱠᱟᱨ</w:t>
      </w:r>
      <w:r>
        <w:rPr>
          <w:rFonts w:ascii="Times New Roman" w:hAnsi="Times New Roman" w:eastAsia="Times New Roman" w:cs="Times New Roman"/>
        </w:rPr>
        <w:t xml:space="preserve"> </w:t>
      </w:r>
      <w:r>
        <w:rPr>
          <w:rFonts w:ascii="Nirmala UI" w:hAnsi="Nirmala UI" w:eastAsia="Nirmala UI" w:cs="Nirmala UI"/>
        </w:rPr>
        <w:t>ᱠᱟᱹᱢᱤ</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ᱦᱩᱭᱩᱜᱼᱟ</w:t>
      </w:r>
      <w:r>
        <w:rPr>
          <w:rFonts w:ascii="Times New Roman" w:hAnsi="Times New Roman" w:eastAsia="Times New Roman" w:cs="Times New Roman"/>
        </w:rPr>
        <w:t xml:space="preserve">, </w:t>
      </w:r>
      <w:r>
        <w:rPr>
          <w:rFonts w:ascii="Nirmala UI" w:hAnsi="Nirmala UI" w:eastAsia="Nirmala UI" w:cs="Nirmala UI"/>
        </w:rPr>
        <w:t>ᱨᱩᱣᱟᱹᱲ</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ᱵᱷᱟᱞᱚᱣᱚᱜᱼᱟ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ᱟᱸᱰᱤ</w:t>
      </w:r>
      <w:r>
        <w:rPr>
          <w:rFonts w:ascii="Times New Roman" w:hAnsi="Times New Roman" w:eastAsia="Times New Roman" w:cs="Times New Roman"/>
        </w:rPr>
        <w:t xml:space="preserve"> </w:t>
      </w:r>
      <w:r>
        <w:rPr>
          <w:rFonts w:ascii="Nirmala UI" w:hAnsi="Nirmala UI" w:eastAsia="Nirmala UI" w:cs="Nirmala UI"/>
        </w:rPr>
        <w:t>ᱟᱹᱰᱤ</w:t>
      </w:r>
      <w:r>
        <w:rPr>
          <w:rFonts w:ascii="Times New Roman" w:hAnsi="Times New Roman" w:eastAsia="Times New Roman" w:cs="Times New Roman"/>
        </w:rPr>
        <w:t xml:space="preserve"> </w:t>
      </w:r>
      <w:r>
        <w:rPr>
          <w:rFonts w:ascii="Nirmala UI" w:hAnsi="Nirmala UI" w:eastAsia="Nirmala UI" w:cs="Nirmala UI"/>
        </w:rPr>
        <w:t>ᱵᱮᱡᱟᱭ</w:t>
      </w:r>
      <w:r>
        <w:rPr>
          <w:rFonts w:ascii="Times New Roman" w:hAnsi="Times New Roman" w:eastAsia="Times New Roman" w:cs="Times New Roman"/>
        </w:rPr>
        <w:t xml:space="preserve"> </w:t>
      </w:r>
      <w:r>
        <w:rPr>
          <w:rFonts w:ascii="Nirmala UI" w:hAnsi="Nirmala UI" w:eastAsia="Nirmala UI" w:cs="Nirmala UI"/>
        </w:rPr>
        <w:t>ᱵᱚᱝ</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ᱧᱟᱢᱚᱜ</w:t>
      </w:r>
      <w:r>
        <w:rPr>
          <w:rFonts w:ascii="Times New Roman" w:hAnsi="Times New Roman" w:eastAsia="Times New Roman" w:cs="Times New Roman"/>
        </w:rPr>
        <w:t xml:space="preserve"> </w:t>
      </w:r>
      <w:r>
        <w:rPr>
          <w:rFonts w:ascii="Nirmala UI" w:hAnsi="Nirmala UI" w:eastAsia="Nirmala UI" w:cs="Nirmala UI"/>
        </w:rPr>
        <w:t>ᱟᱪᱪᱷᱚᱨᱡᱚ</w:t>
      </w:r>
      <w:r>
        <w:rPr>
          <w:rFonts w:ascii="Times New Roman" w:hAnsi="Times New Roman" w:eastAsia="Times New Roman" w:cs="Times New Roman"/>
        </w:rPr>
        <w:t xml:space="preserve"> </w:t>
      </w:r>
      <w:r>
        <w:rPr>
          <w:rFonts w:ascii="Nirmala UI" w:hAnsi="Nirmala UI" w:eastAsia="Nirmala UI" w:cs="Nirmala UI"/>
        </w:rPr>
        <w:t>ᱠᱟᱹᱢᱤ</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ᱯᱩᱨᱟᱹᱣᱚᱜᱼᱟ।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ᱡᱮᱦᱮᱛᱩ</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ᱟᱛᱢᱟ</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ᱵᱟᱭᱵᱮᱞ</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ᱵᱤᱥᱣᱟᱥ</w:t>
      </w:r>
      <w:r>
        <w:rPr>
          <w:rFonts w:ascii="Times New Roman" w:hAnsi="Times New Roman" w:eastAsia="Times New Roman" w:cs="Times New Roman"/>
        </w:rPr>
        <w:t xml:space="preserve"> </w:t>
      </w:r>
      <w:r>
        <w:rPr>
          <w:rFonts w:ascii="Nirmala UI" w:hAnsi="Nirmala UI" w:eastAsia="Nirmala UI" w:cs="Nirmala UI"/>
        </w:rPr>
        <w:t>ᱢᱮᱱᱟᱜ</w:t>
      </w:r>
      <w:r>
        <w:rPr>
          <w:rFonts w:ascii="Times New Roman" w:hAnsi="Times New Roman" w:eastAsia="Times New Roman" w:cs="Times New Roman"/>
        </w:rPr>
        <w:t xml:space="preserve"> </w:t>
      </w:r>
      <w:r>
        <w:rPr>
          <w:rFonts w:ascii="Nirmala UI" w:hAnsi="Nirmala UI" w:eastAsia="Nirmala UI" w:cs="Nirmala UI"/>
        </w:rPr>
        <w:t>ᱵᱚᱞᱚᱱ</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ᱢᱟᱸᱫᱤᱨ</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ᱥᱟᱸᱥᱛᱷᱟ</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ᱥᱟᱢᱢᱟᱱ</w:t>
      </w:r>
      <w:r>
        <w:rPr>
          <w:rFonts w:ascii="Times New Roman" w:hAnsi="Times New Roman" w:eastAsia="Times New Roman" w:cs="Times New Roman"/>
        </w:rPr>
        <w:t xml:space="preserve"> </w:t>
      </w:r>
      <w:r>
        <w:rPr>
          <w:rFonts w:ascii="Nirmala UI" w:hAnsi="Nirmala UI" w:eastAsia="Nirmala UI" w:cs="Nirmala UI"/>
        </w:rPr>
        <w:t>ᱩᱫᱩᱜᱼᱟ</w:t>
      </w:r>
      <w:r>
        <w:rPr>
          <w:rFonts w:ascii="Times New Roman" w:hAnsi="Times New Roman" w:eastAsia="Times New Roman" w:cs="Times New Roman"/>
        </w:rPr>
        <w:t xml:space="preserve">, </w:t>
      </w:r>
      <w:r>
        <w:rPr>
          <w:rFonts w:ascii="Nirmala UI" w:hAnsi="Nirmala UI" w:eastAsia="Nirmala UI" w:cs="Nirmala UI"/>
        </w:rPr>
        <w:t>ᱩᱱᱠᱩᱣᱟᱜ</w:t>
      </w:r>
      <w:r>
        <w:rPr>
          <w:rFonts w:ascii="Times New Roman" w:hAnsi="Times New Roman" w:eastAsia="Times New Roman" w:cs="Times New Roman"/>
        </w:rPr>
        <w:t xml:space="preserve"> </w:t>
      </w:r>
      <w:r>
        <w:rPr>
          <w:rFonts w:ascii="Nirmala UI" w:hAnsi="Nirmala UI" w:eastAsia="Nirmala UI" w:cs="Nirmala UI"/>
        </w:rPr>
        <w:t>ᱠᱟᱹᱢᱤ</w:t>
      </w:r>
      <w:r>
        <w:rPr>
          <w:rFonts w:ascii="Times New Roman" w:hAnsi="Times New Roman" w:eastAsia="Times New Roman" w:cs="Times New Roman"/>
        </w:rPr>
        <w:t xml:space="preserve"> </w:t>
      </w:r>
      <w:r>
        <w:rPr>
          <w:rFonts w:ascii="Nirmala UI" w:hAnsi="Nirmala UI" w:eastAsia="Nirmala UI" w:cs="Nirmala UI"/>
        </w:rPr>
        <w:t>ᱤᱥᱣᱚᱨᱤᱭᱟᱹ</w:t>
      </w:r>
      <w:r>
        <w:rPr>
          <w:rFonts w:ascii="Times New Roman" w:hAnsi="Times New Roman" w:eastAsia="Times New Roman" w:cs="Times New Roman"/>
        </w:rPr>
        <w:t xml:space="preserve"> </w:t>
      </w:r>
      <w:r>
        <w:rPr>
          <w:rFonts w:ascii="Nirmala UI" w:hAnsi="Nirmala UI" w:eastAsia="Nirmala UI" w:cs="Nirmala UI"/>
        </w:rPr>
        <w:t>ᱥᱟᱠᱛᱤ</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ᱯᱨᱚᱠᱟᱥ</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ᱢᱟᱱᱭᱟᱜᱼᱟ।</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ନିଜକୁ</w:t>
      </w:r>
      <w:r>
        <w:rPr>
          <w:rFonts w:ascii="Times New Roman" w:hAnsi="Times New Roman" w:eastAsia="Times New Roman" w:cs="Times New Roman"/>
        </w:rPr>
        <w:t xml:space="preserve"> </w:t>
      </w:r>
      <w:r>
        <w:rPr>
          <w:rFonts w:ascii="Nirmala UI" w:hAnsi="Nirmala UI" w:eastAsia="Nirmala UI" w:cs="Nirmala UI"/>
        </w:rPr>
        <w:t>ଖ୍ରୀଷ୍ଟିୟ</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ଅଧର୍ମିକମାନଙ୍କ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ପାର୍ଥକ୍ୟର</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ପ୍ରାୟଃ</w:t>
      </w:r>
      <w:r>
        <w:rPr>
          <w:rFonts w:ascii="Times New Roman" w:hAnsi="Times New Roman" w:eastAsia="Times New Roman" w:cs="Times New Roman"/>
        </w:rPr>
        <w:t xml:space="preserve"> </w:t>
      </w:r>
      <w:r>
        <w:rPr>
          <w:rFonts w:ascii="Nirmala UI" w:hAnsi="Nirmala UI" w:eastAsia="Nirmala UI" w:cs="Nirmala UI"/>
        </w:rPr>
        <w:t>ଅସ୍ପଷ୍ଟ</w:t>
      </w:r>
      <w:r>
        <w:rPr>
          <w:rFonts w:ascii="Times New Roman" w:hAnsi="Times New Roman" w:eastAsia="Times New Roman" w:cs="Times New Roman"/>
        </w:rPr>
        <w:t xml:space="preserve"> </w:t>
      </w:r>
      <w:r>
        <w:rPr>
          <w:rFonts w:ascii="Nirmala UI" w:hAnsi="Nirmala UI" w:eastAsia="Nirmala UI" w:cs="Nirmala UI"/>
        </w:rPr>
        <w:t>ହୋଇଯାଇଛି।</w:t>
      </w:r>
      <w:r>
        <w:rPr>
          <w:rFonts w:ascii="Times New Roman" w:hAnsi="Times New Roman" w:eastAsia="Times New Roman" w:cs="Times New Roman"/>
        </w:rPr>
        <w:t xml:space="preserve"> </w:t>
      </w:r>
      <w:r>
        <w:rPr>
          <w:rFonts w:ascii="Nirmala UI" w:hAnsi="Nirmala UI" w:eastAsia="Nirmala UI" w:cs="Nirmala UI"/>
        </w:rPr>
        <w:t>କଳିସିଆର</w:t>
      </w:r>
      <w:r>
        <w:rPr>
          <w:rFonts w:ascii="Times New Roman" w:hAnsi="Times New Roman" w:eastAsia="Times New Roman" w:cs="Times New Roman"/>
        </w:rPr>
        <w:t xml:space="preserve"> </w:t>
      </w:r>
      <w:r>
        <w:rPr>
          <w:rFonts w:ascii="Nirmala UI" w:hAnsi="Nirmala UI" w:eastAsia="Nirmala UI" w:cs="Nirmala UI"/>
        </w:rPr>
        <w:t>ସଦସ୍ୟମାନେ</w:t>
      </w:r>
      <w:r>
        <w:rPr>
          <w:rFonts w:ascii="Times New Roman" w:hAnsi="Times New Roman" w:eastAsia="Times New Roman" w:cs="Times New Roman"/>
        </w:rPr>
        <w:t xml:space="preserve"> </w:t>
      </w:r>
      <w:r>
        <w:rPr>
          <w:rFonts w:ascii="Nirmala UI" w:hAnsi="Nirmala UI" w:eastAsia="Nirmala UI" w:cs="Nirmala UI"/>
        </w:rPr>
        <w:t>ଜଗତ</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ଭଲପାଏ</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ଭଲପାଆନ୍ତି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ଯୋଗ</w:t>
      </w:r>
      <w:r>
        <w:rPr>
          <w:rFonts w:ascii="Times New Roman" w:hAnsi="Times New Roman" w:eastAsia="Times New Roman" w:cs="Times New Roman"/>
        </w:rPr>
        <w:t xml:space="preserve"> </w:t>
      </w:r>
      <w:r>
        <w:rPr>
          <w:rFonts w:ascii="Nirmala UI" w:hAnsi="Nirmala UI" w:eastAsia="Nirmala UI" w:cs="Nirmala UI"/>
        </w:rPr>
        <w:t>ଦେବାକୁ</w:t>
      </w:r>
      <w:r>
        <w:rPr>
          <w:rFonts w:ascii="Times New Roman" w:hAnsi="Times New Roman" w:eastAsia="Times New Roman" w:cs="Times New Roman"/>
        </w:rPr>
        <w:t xml:space="preserve"> </w:t>
      </w:r>
      <w:r>
        <w:rPr>
          <w:rFonts w:ascii="Nirmala UI" w:hAnsi="Nirmala UI" w:eastAsia="Nirmala UI" w:cs="Nirmala UI"/>
        </w:rPr>
        <w:t>ସଜ୍ଜ</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ଶୟତାନ</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ଦେହରେ</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ଏପରିଭାବେ</w:t>
      </w:r>
      <w:r>
        <w:rPr>
          <w:rFonts w:ascii="Times New Roman" w:hAnsi="Times New Roman" w:eastAsia="Times New Roman" w:cs="Times New Roman"/>
        </w:rPr>
        <w:t xml:space="preserve"> </w:t>
      </w:r>
      <w:r>
        <w:rPr>
          <w:rFonts w:ascii="Nirmala UI" w:hAnsi="Nirmala UI" w:eastAsia="Nirmala UI" w:cs="Nirmala UI"/>
        </w:rPr>
        <w:t>ସମସ୍ତଙ୍କୁ</w:t>
      </w:r>
      <w:r>
        <w:rPr>
          <w:rFonts w:ascii="Times New Roman" w:hAnsi="Times New Roman" w:eastAsia="Times New Roman" w:cs="Times New Roman"/>
        </w:rPr>
        <w:t xml:space="preserve"> </w:t>
      </w:r>
      <w:r>
        <w:rPr>
          <w:rFonts w:ascii="Nirmala UI" w:hAnsi="Nirmala UI" w:eastAsia="Nirmala UI" w:cs="Nirmala UI"/>
        </w:rPr>
        <w:t>ଆଧ୍ୟାତ୍ମିକତାବାଦର</w:t>
      </w:r>
      <w:r>
        <w:rPr>
          <w:rFonts w:ascii="Times New Roman" w:hAnsi="Times New Roman" w:eastAsia="Times New Roman" w:cs="Times New Roman"/>
        </w:rPr>
        <w:t xml:space="preserve"> </w:t>
      </w:r>
      <w:r>
        <w:rPr>
          <w:rFonts w:ascii="Nirmala UI" w:hAnsi="Nirmala UI" w:eastAsia="Nirmala UI" w:cs="Nirmala UI"/>
        </w:rPr>
        <w:t>ଶ୍ରେଣୀରେ</w:t>
      </w:r>
      <w:r>
        <w:rPr>
          <w:rFonts w:ascii="Times New Roman" w:hAnsi="Times New Roman" w:eastAsia="Times New Roman" w:cs="Times New Roman"/>
        </w:rPr>
        <w:t xml:space="preserve"> </w:t>
      </w:r>
      <w:r>
        <w:rPr>
          <w:rFonts w:ascii="Nirmala UI" w:hAnsi="Nirmala UI" w:eastAsia="Nirmala UI" w:cs="Nirmala UI"/>
        </w:rPr>
        <w:t>ଭର୍ତ୍ତି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କାର୍ଯ୍ୟକୁ</w:t>
      </w:r>
      <w:r>
        <w:rPr>
          <w:rFonts w:ascii="Times New Roman" w:hAnsi="Times New Roman" w:eastAsia="Times New Roman" w:cs="Times New Roman"/>
        </w:rPr>
        <w:t xml:space="preserve"> </w:t>
      </w:r>
      <w:r>
        <w:rPr>
          <w:rFonts w:ascii="Nirmala UI" w:hAnsi="Nirmala UI" w:eastAsia="Nirmala UI" w:cs="Nirmala UI"/>
        </w:rPr>
        <w:t>ଶକ୍ତିଶାଳୀ</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ସଙ୍କଳ୍ପ</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ପାପୀୟମାନେ</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ଆଶ୍ଚର୍ଯ୍ୟକର</w:t>
      </w:r>
      <w:r>
        <w:rPr>
          <w:rFonts w:ascii="Times New Roman" w:hAnsi="Times New Roman" w:eastAsia="Times New Roman" w:cs="Times New Roman"/>
        </w:rPr>
        <w:t xml:space="preserve"> </w:t>
      </w:r>
      <w:r>
        <w:rPr>
          <w:rFonts w:ascii="Nirmala UI" w:hAnsi="Nirmala UI" w:eastAsia="Nirmala UI" w:cs="Nirmala UI"/>
        </w:rPr>
        <w:t>କାର୍ଯ୍ୟମାନଙ୍କୁ</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କଳିସିଆର</w:t>
      </w:r>
      <w:r>
        <w:rPr>
          <w:rFonts w:ascii="Times New Roman" w:hAnsi="Times New Roman" w:eastAsia="Times New Roman" w:cs="Times New Roman"/>
        </w:rPr>
        <w:t xml:space="preserve"> </w:t>
      </w:r>
      <w:r>
        <w:rPr>
          <w:rFonts w:ascii="Nirmala UI" w:hAnsi="Nirmala UI" w:eastAsia="Nirmala UI" w:cs="Nirmala UI"/>
        </w:rPr>
        <w:t>ନିଶ୍ଚିତ</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ଗର୍ବ</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ଆଶ୍ଚର୍ଯ୍ୟକାର୍ଯ୍ୟ</w:t>
      </w:r>
      <w:r>
        <w:rPr>
          <w:rFonts w:ascii="Times New Roman" w:hAnsi="Times New Roman" w:eastAsia="Times New Roman" w:cs="Times New Roman"/>
        </w:rPr>
        <w:t>-</w:t>
      </w:r>
      <w:r>
        <w:rPr>
          <w:rFonts w:ascii="Nirmala UI" w:hAnsi="Nirmala UI" w:eastAsia="Nirmala UI" w:cs="Nirmala UI"/>
        </w:rPr>
        <w:t>ସଂପାଦକ</w:t>
      </w:r>
      <w:r>
        <w:rPr>
          <w:rFonts w:ascii="Times New Roman" w:hAnsi="Times New Roman" w:eastAsia="Times New Roman" w:cs="Times New Roman"/>
        </w:rPr>
        <w:t xml:space="preserve"> </w:t>
      </w:r>
      <w:r>
        <w:rPr>
          <w:rFonts w:ascii="Nirmala UI" w:hAnsi="Nirmala UI" w:eastAsia="Nirmala UI" w:cs="Nirmala UI"/>
        </w:rPr>
        <w:t>ଶକ୍ତିଦ୍ୱାରା</w:t>
      </w:r>
      <w:r>
        <w:rPr>
          <w:rFonts w:ascii="Times New Roman" w:hAnsi="Times New Roman" w:eastAsia="Times New Roman" w:cs="Times New Roman"/>
        </w:rPr>
        <w:t xml:space="preserve"> </w:t>
      </w:r>
      <w:r>
        <w:rPr>
          <w:rFonts w:ascii="Nirmala UI" w:hAnsi="Nirmala UI" w:eastAsia="Nirmala UI" w:cs="Nirmala UI"/>
        </w:rPr>
        <w:t>ସହଜରେ</w:t>
      </w:r>
      <w:r>
        <w:rPr>
          <w:rFonts w:ascii="Times New Roman" w:hAnsi="Times New Roman" w:eastAsia="Times New Roman" w:cs="Times New Roman"/>
        </w:rPr>
        <w:t xml:space="preserve"> </w:t>
      </w:r>
      <w:r>
        <w:rPr>
          <w:rFonts w:ascii="Nirmala UI" w:hAnsi="Nirmala UI" w:eastAsia="Nirmala UI" w:cs="Nirmala UI"/>
        </w:rPr>
        <w:t>ପ୍ରତାରିତ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ପ୍ରୋଟେଷ୍ଟାଣ୍ଟମାନେ</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ଢାଲକୁ</w:t>
      </w:r>
      <w:r>
        <w:rPr>
          <w:rFonts w:ascii="Times New Roman" w:hAnsi="Times New Roman" w:eastAsia="Times New Roman" w:cs="Times New Roman"/>
        </w:rPr>
        <w:t xml:space="preserve"> </w:t>
      </w:r>
      <w:r>
        <w:rPr>
          <w:rFonts w:ascii="Nirmala UI" w:hAnsi="Nirmala UI" w:eastAsia="Nirmala UI" w:cs="Nirmala UI"/>
        </w:rPr>
        <w:t>ତ୍ୟାଗ</w:t>
      </w:r>
      <w:r>
        <w:rPr>
          <w:rFonts w:ascii="Times New Roman" w:hAnsi="Times New Roman" w:eastAsia="Times New Roman" w:cs="Times New Roman"/>
        </w:rPr>
        <w:t xml:space="preserve"> </w:t>
      </w:r>
      <w:r>
        <w:rPr>
          <w:rFonts w:ascii="Nirmala UI" w:hAnsi="Nirmala UI" w:eastAsia="Nirmala UI" w:cs="Nirmala UI"/>
        </w:rPr>
        <w:t>କରିଥିବାରୁ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ଭ୍ରମିତ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ପାପୀୟମାନେ</w:t>
      </w:r>
      <w:r>
        <w:rPr>
          <w:rFonts w:ascii="Times New Roman" w:hAnsi="Times New Roman" w:eastAsia="Times New Roman" w:cs="Times New Roman"/>
        </w:rPr>
        <w:t xml:space="preserve">, </w:t>
      </w:r>
      <w:r>
        <w:rPr>
          <w:rFonts w:ascii="Nirmala UI" w:hAnsi="Nirmala UI" w:eastAsia="Nirmala UI" w:cs="Nirmala UI"/>
        </w:rPr>
        <w:t>ପ୍ରୋଟେଷ୍ଟାଣ୍ଟମାନେ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ଜଗତୀୟମାନେ</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ଭକ୍ତିର</w:t>
      </w:r>
      <w:r>
        <w:rPr>
          <w:rFonts w:ascii="Times New Roman" w:hAnsi="Times New Roman" w:eastAsia="Times New Roman" w:cs="Times New Roman"/>
        </w:rPr>
        <w:t xml:space="preserve"> </w:t>
      </w:r>
      <w:r>
        <w:rPr>
          <w:rFonts w:ascii="Nirmala UI" w:hAnsi="Nirmala UI" w:eastAsia="Nirmala UI" w:cs="Nirmala UI"/>
        </w:rPr>
        <w:t>ଆକାରକୁ</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ବିନା</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ଜଗତର</w:t>
      </w:r>
      <w:r>
        <w:rPr>
          <w:rFonts w:ascii="Times New Roman" w:hAnsi="Times New Roman" w:eastAsia="Times New Roman" w:cs="Times New Roman"/>
        </w:rPr>
        <w:t xml:space="preserve"> </w:t>
      </w:r>
      <w:r>
        <w:rPr>
          <w:rFonts w:ascii="Nirmala UI" w:hAnsi="Nirmala UI" w:eastAsia="Nirmala UI" w:cs="Nirmala UI"/>
        </w:rPr>
        <w:t>ପରିବର୍ତ୍ତନ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ଦୀର୍ଘଦିନ</w:t>
      </w:r>
      <w:r>
        <w:rPr>
          <w:rFonts w:ascii="Times New Roman" w:hAnsi="Times New Roman" w:eastAsia="Times New Roman" w:cs="Times New Roman"/>
        </w:rPr>
        <w:t xml:space="preserve"> </w:t>
      </w:r>
      <w:r>
        <w:rPr>
          <w:rFonts w:ascii="Nirmala UI" w:hAnsi="Nirmala UI" w:eastAsia="Nirmala UI" w:cs="Nirmala UI"/>
        </w:rPr>
        <w:t>ଧରି</w:t>
      </w:r>
      <w:r>
        <w:rPr>
          <w:rFonts w:ascii="Times New Roman" w:hAnsi="Times New Roman" w:eastAsia="Times New Roman" w:cs="Times New Roman"/>
        </w:rPr>
        <w:t xml:space="preserve"> </w:t>
      </w:r>
      <w:r>
        <w:rPr>
          <w:rFonts w:ascii="Nirmala UI" w:hAnsi="Nirmala UI" w:eastAsia="Nirmala UI" w:cs="Nirmala UI"/>
        </w:rPr>
        <w:t>ଅପେକ୍ଷିତ</w:t>
      </w:r>
      <w:r>
        <w:rPr>
          <w:rFonts w:ascii="Times New Roman" w:hAnsi="Times New Roman" w:eastAsia="Times New Roman" w:cs="Times New Roman"/>
        </w:rPr>
        <w:t xml:space="preserve"> </w:t>
      </w:r>
      <w:r>
        <w:rPr>
          <w:rFonts w:ascii="Nirmala UI" w:hAnsi="Nirmala UI" w:eastAsia="Nirmala UI" w:cs="Nirmala UI"/>
        </w:rPr>
        <w:t>ସହସ୍ରାବ୍ଦୀୟ</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ଆନ୍ଦୋଳନ</w:t>
      </w:r>
      <w:r>
        <w:rPr>
          <w:rFonts w:ascii="Times New Roman" w:hAnsi="Times New Roman" w:eastAsia="Times New Roman" w:cs="Times New Roman"/>
        </w:rPr>
        <w:t xml:space="preserve"> </w:t>
      </w:r>
      <w:r>
        <w:rPr>
          <w:rFonts w:ascii="Nirmala UI" w:hAnsi="Nirmala UI" w:eastAsia="Nirmala UI" w:cs="Nirmala UI"/>
        </w:rPr>
        <w:t>ଦେଖିବେ।</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“Karaa hafuuraa tiin, Seexanni akka nama sanyii namaatiif tola ooluutti mul’ata; dhukkuboota namootaa ni fayyisa, akkasumas sirna amantii amantii haaraa fi isa ol aanaa ta’e dhiheessuuf jedhu; yeroo walfakkaatutti garuu akka balleessaa hojjetaa jira. Qorumsi isaa tuuta baay’ee gara badiisaatti geessaa jira. Of eeggannoo dhabuun mootummaa sammuu ni buqqisa; fedhii foonii gad lakkisuu, wal lola, fi dhangala’iinsi dhiigaa ni hordofu. Seexanni waraanaatti ni gammada; inni sababni isaa, inni hawwiiwwan lubbuu keessaa hammeenya isaanii hunda caalaa ni kakaasa; achiis warra isaa ta’an, cubbuu fi dhiigaan xuroofamanii jiran, gara bara baraatti ni haama. Kaayyoon isaa saboota akka walii isaanii irratti waraanan kakaasuu dha; sababiin isaas, akkasitti yaada namootaa hojii guyyaa Waaqayyoo keessatti dhaabbachuuf qophaa’uu irraa maqsuun isaaf ni danda’ama.”</w:t>
      </w:r>
    </w:p>
    <w:p>
      <w:pPr>
        <w:pStyle w:val="ArticleScripture"/>
        <w:jc w:val="left"/>
      </w:pPr>
      <w:r>
        <w:rPr>
          <w:rFonts w:ascii="Times New Roman" w:hAnsi="Times New Roman" w:eastAsia="Times New Roman" w:cs="Times New Roman"/>
        </w:rPr>
        <w:t>“Seexanni immoo lubbuwwan qophaaʼoo hin taʼin walitti qabachuudhaaf wantoota uumamaa keessas ni hojjeta. Inni iccitiiwwan laaboraatorii uumamaa qorateera; Waaqayyos hamma isaaf eeyyame hunda humna isaa guutuudhaan wantoota uumamaa toʼata. Yommuu Iyyoob rakkisuuf isaaf heyyamame, akkam ariitiidhaan bushaayee fi loon, hojjettoonni, manneen, ijoolleenis, rakkinni tokko isa kaan duukaa buʼee akkuma yeroo gabaabaa tokko keessatti bade. Uumamawwan Isaa humna balleessaa sanaa irraa kan eegu, dallaa isaanitti taʼee kan marsee tiksu Waaqayyo dha. Garuu addunyaan Kiristaanaa seera Yihowaa tuffiidhaan ilaaleera; kanaafis Gooftaan akkuma Inni dubbate ni godha—eebba Isaa lafa irraa ni deebisa; eegumsa Isaa kan warra seera Isaa irratti fincilaa jiran, barsiisa Isaa morman, akkasumas warra kaanillee waanuma sana akka godhan dirqisiisan irraa ni kaasa. Waaqayyo addatti kan hin eegne hundumaa irratti Seexanni toʼannoo qaba. Kaayyoo ofii isaa galmaan gaʼuuf jedhee namoota tokko tokko ni miidhaagsa, ni milkeessas; warra kaan irratti immoo rakkina ni fida; namoonnis Waaqayyotu isaan rakkisaa jira jedhanii akka amanan ni godha.” The Great Controversy,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Daaniʼel – Dhibba Tokko fi Torbaatamii Tokko</dc:title>
  <dc:subject>జియోపాలిటికల్ చెస్: వాటికన్, కమ్యూనిజం, మరియు ప్రపంచ అధిపత్యం కోసం అన్వేషణ</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