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Daaniʼel — Lakkoofsa Digdamii</w:t>
      </w:r>
    </w:p>
    <w:p>
      <w:pPr>
        <w:pStyle w:val="ArticleSubtitle"/>
        <w:jc w:val="left"/>
      </w:pPr>
      <w:r>
        <w:rPr>
          <w:rFonts w:ascii="Arial" w:hAnsi="Arial" w:eastAsia="Arial" w:cs="Arial"/>
        </w:rPr>
        <w:t>Daani’elii fi Mul’ata: Uffata Raajii Kan Ka’uu fi Kufuu Mootummootaa Ibsuu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Obboleettiin Waayit yeroo baayʼee barumsoota raajii hubatamuu qaban kaʼuu fi kufaatii mootummaawwaniin akka fakkeeffamanii dhiyaatan ni ibsiti.</w:t>
      </w:r>
    </w:p>
    <w:p>
      <w:pPr>
        <w:pStyle w:val="ArticleScripture"/>
        <w:jc w:val="left"/>
      </w:pPr>
      <w:r>
        <w:rPr>
          <w:rFonts w:ascii="Times New Roman" w:hAnsi="Times New Roman" w:eastAsia="Times New Roman" w:cs="Times New Roman"/>
        </w:rPr>
        <w:t>“Akka sabootaa fi kufaatii saboota, akkuma kitaabota Daani’eelii fi Mul’ata keessatti ifatti ibsame keessaa, ulfinni alaa fi addunyaa qofa taʼe akkam akka gatii hin qabne barachuu qabna. Baabilon, humnaa fi ulfina isaa guutuu wajjin—kan addunyaan keenya erga sanaa fakkaataa isaa matumaa hin argin—humnaa fi ulfina yeroo sanaatti namootaaf baay’ee cimoo fi bara baraan turan fakkaatan sanaan—akkam guutummaatti darbee bade! Akkuma ‘daraaraa margaa’ taʼee badeera. Yaaqoob 1:10. Akkasuma mootummaa Meedoo-Faaresii, mootummaa Giriikii fi mootummaa Roomaas badan. Akkasumas wanti hundinuu kan Waaqayyo akka hundee isaatti hin qabne ni bada. Wanti kaayyoo Isaa wajjin walitti hidhamee fi amala Isaa ibsu qofa dhaabbachuu danda’a. Qajeelfamoonni Isaa qofa wantoota addunyaan keenya beeku keessaa kan hin sochoone dha.” Prophets and Kings, 548.</w:t>
      </w:r>
    </w:p>
    <w:p>
      <w:pPr>
        <w:pStyle w:val="ArticleBody"/>
        <w:jc w:val="left"/>
      </w:pPr>
      <w:r>
        <w:rPr>
          <w:rFonts w:ascii="Gadugi" w:hAnsi="Gadugi" w:eastAsia="Gadugi" w:cs="Gadugi"/>
        </w:rPr>
        <w:t>ᎠᏓᏓᏍᎪ</w:t>
      </w:r>
      <w:r>
        <w:rPr>
          <w:rFonts w:ascii="Times New Roman" w:hAnsi="Times New Roman" w:eastAsia="Times New Roman" w:cs="Times New Roman"/>
        </w:rPr>
        <w:t xml:space="preserve"> </w:t>
      </w:r>
      <w:r>
        <w:rPr>
          <w:rFonts w:ascii="Gadugi" w:hAnsi="Gadugi" w:eastAsia="Gadugi" w:cs="Gadugi"/>
        </w:rPr>
        <w:t>ᎠᏰᎸᎢ</w:t>
      </w:r>
      <w:r>
        <w:rPr>
          <w:rFonts w:ascii="Times New Roman" w:hAnsi="Times New Roman" w:eastAsia="Times New Roman" w:cs="Times New Roman"/>
        </w:rPr>
        <w:t xml:space="preserve"> “</w:t>
      </w:r>
      <w:r>
        <w:rPr>
          <w:rFonts w:ascii="Gadugi" w:hAnsi="Gadugi" w:eastAsia="Gadugi" w:cs="Gadugi"/>
        </w:rPr>
        <w:t>ᎤᎴᎯᏌᏅ</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ᎠᏰᎸ</w:t>
      </w:r>
      <w:r>
        <w:rPr>
          <w:rFonts w:ascii="Times New Roman" w:hAnsi="Times New Roman" w:eastAsia="Times New Roman" w:cs="Times New Roman"/>
        </w:rPr>
        <w:t xml:space="preserve"> </w:t>
      </w:r>
      <w:r>
        <w:rPr>
          <w:rFonts w:ascii="Gadugi" w:hAnsi="Gadugi" w:eastAsia="Gadugi" w:cs="Gadugi"/>
        </w:rPr>
        <w:t>ᎠᏥᏍᏆᏂᎪᏙᏗ</w:t>
      </w:r>
      <w:r>
        <w:rPr>
          <w:rFonts w:ascii="Times New Roman" w:hAnsi="Times New Roman" w:eastAsia="Times New Roman" w:cs="Times New Roman"/>
        </w:rPr>
        <w:t xml:space="preserve"> </w:t>
      </w:r>
      <w:r>
        <w:rPr>
          <w:rFonts w:ascii="Gadugi" w:hAnsi="Gadugi" w:eastAsia="Gadugi" w:cs="Gadugi"/>
        </w:rPr>
        <w:t>ᎪᏪᎵ</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ᎠᏥᏄᏍᎬᎢ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ᎤᎵᏍᏓᏴᏗ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ᎢᎬᏱᏊ</w:t>
      </w:r>
      <w:r>
        <w:rPr>
          <w:rFonts w:ascii="Times New Roman" w:hAnsi="Times New Roman" w:eastAsia="Times New Roman" w:cs="Times New Roman"/>
        </w:rPr>
        <w:t xml:space="preserve"> </w:t>
      </w:r>
      <w:r>
        <w:rPr>
          <w:rFonts w:ascii="Gadugi" w:hAnsi="Gadugi" w:eastAsia="Gadugi" w:cs="Gadugi"/>
        </w:rPr>
        <w:t>ᎠᏓᏅᏖᏗ</w:t>
      </w:r>
      <w:r>
        <w:rPr>
          <w:rFonts w:ascii="Times New Roman" w:hAnsi="Times New Roman" w:eastAsia="Times New Roman" w:cs="Times New Roman"/>
        </w:rPr>
        <w:t xml:space="preserve"> </w:t>
      </w:r>
      <w:r>
        <w:rPr>
          <w:rFonts w:ascii="Gadugi" w:hAnsi="Gadugi" w:eastAsia="Gadugi" w:cs="Gadugi"/>
        </w:rPr>
        <w:t>ᏗᎦᎶᏄᎮᏓ</w:t>
      </w:r>
      <w:r>
        <w:rPr>
          <w:rFonts w:ascii="Times New Roman" w:hAnsi="Times New Roman" w:eastAsia="Times New Roman" w:cs="Times New Roman"/>
        </w:rPr>
        <w:t xml:space="preserve"> </w:t>
      </w:r>
      <w:r>
        <w:rPr>
          <w:rFonts w:ascii="Gadugi" w:hAnsi="Gadugi" w:eastAsia="Gadugi" w:cs="Gadugi"/>
        </w:rPr>
        <w:t>ᎤᏬᎵᏱ</w:t>
      </w:r>
      <w:r>
        <w:rPr>
          <w:rFonts w:ascii="Times New Roman" w:hAnsi="Times New Roman" w:eastAsia="Times New Roman" w:cs="Times New Roman"/>
        </w:rPr>
        <w:t xml:space="preserve"> </w:t>
      </w:r>
      <w:r>
        <w:rPr>
          <w:rFonts w:ascii="Gadugi" w:hAnsi="Gadugi" w:eastAsia="Gadugi" w:cs="Gadugi"/>
        </w:rPr>
        <w:t>ᎤᏬᏂᏍᎬ</w:t>
      </w:r>
      <w:r>
        <w:rPr>
          <w:rFonts w:ascii="Times New Roman" w:hAnsi="Times New Roman" w:eastAsia="Times New Roman" w:cs="Times New Roman"/>
        </w:rPr>
        <w:t xml:space="preserve"> </w:t>
      </w:r>
      <w:r>
        <w:rPr>
          <w:rFonts w:ascii="Gadugi" w:hAnsi="Gadugi" w:eastAsia="Gadugi" w:cs="Gadugi"/>
        </w:rPr>
        <w:t>ᎤᏪᎵᏯᏛ</w:t>
      </w:r>
      <w:r>
        <w:rPr>
          <w:rFonts w:ascii="Times New Roman" w:hAnsi="Times New Roman" w:eastAsia="Times New Roman" w:cs="Times New Roman"/>
        </w:rPr>
        <w:t xml:space="preserve"> </w:t>
      </w:r>
      <w:r>
        <w:rPr>
          <w:rFonts w:ascii="Gadugi" w:hAnsi="Gadugi" w:eastAsia="Gadugi" w:cs="Gadugi"/>
        </w:rPr>
        <w:t>ᎤᏬᎵᏍᏗ</w:t>
      </w:r>
      <w:r>
        <w:rPr>
          <w:rFonts w:ascii="Times New Roman" w:hAnsi="Times New Roman" w:eastAsia="Times New Roman" w:cs="Times New Roman"/>
        </w:rPr>
        <w:t xml:space="preserve">. </w:t>
      </w:r>
      <w:r>
        <w:rPr>
          <w:rFonts w:ascii="Gadugi" w:hAnsi="Gadugi" w:eastAsia="Gadugi" w:cs="Gadugi"/>
        </w:rPr>
        <w:t>ᏆᏇᎶᏂ</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ᎠᏥᏟᎶᏍᏔᏅ</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ᏂᎻᎶᏗ</w:t>
      </w:r>
      <w:r>
        <w:rPr>
          <w:rFonts w:ascii="Times New Roman" w:hAnsi="Times New Roman" w:eastAsia="Times New Roman" w:cs="Times New Roman"/>
        </w:rPr>
        <w:t xml:space="preserve"> </w:t>
      </w:r>
      <w:r>
        <w:rPr>
          <w:rFonts w:ascii="Gadugi" w:hAnsi="Gadugi" w:eastAsia="Gadugi" w:cs="Gadugi"/>
        </w:rPr>
        <w:t>ᏆᏇᎵ</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ᎤᏪᏓᎴ</w:t>
      </w:r>
      <w:r>
        <w:rPr>
          <w:rFonts w:ascii="Times New Roman" w:hAnsi="Times New Roman" w:eastAsia="Times New Roman" w:cs="Times New Roman"/>
        </w:rPr>
        <w:t xml:space="preserve"> </w:t>
      </w:r>
      <w:r>
        <w:rPr>
          <w:rFonts w:ascii="Gadugi" w:hAnsi="Gadugi" w:eastAsia="Gadugi" w:cs="Gadugi"/>
        </w:rPr>
        <w:t>ᎤᏓᏅᏟ</w:t>
      </w:r>
      <w:r>
        <w:rPr>
          <w:rFonts w:ascii="Times New Roman" w:hAnsi="Times New Roman" w:eastAsia="Times New Roman" w:cs="Times New Roman"/>
        </w:rPr>
        <w:t xml:space="preserve"> </w:t>
      </w:r>
      <w:r>
        <w:rPr>
          <w:rFonts w:ascii="Gadugi" w:hAnsi="Gadugi" w:eastAsia="Gadugi" w:cs="Gadugi"/>
        </w:rPr>
        <w:t>ᏗᎪᏪᎵ</w:t>
      </w:r>
      <w:r>
        <w:rPr>
          <w:rFonts w:ascii="Times New Roman" w:hAnsi="Times New Roman" w:eastAsia="Times New Roman" w:cs="Times New Roman"/>
        </w:rPr>
        <w:t xml:space="preserve"> </w:t>
      </w:r>
      <w:r>
        <w:rPr>
          <w:rFonts w:ascii="Gadugi" w:hAnsi="Gadugi" w:eastAsia="Gadugi" w:cs="Gadugi"/>
        </w:rPr>
        <w:t>ᎠᏍᎪᎯ</w:t>
      </w:r>
      <w:r>
        <w:rPr>
          <w:rFonts w:ascii="Times New Roman" w:hAnsi="Times New Roman" w:eastAsia="Times New Roman" w:cs="Times New Roman"/>
        </w:rPr>
        <w:t xml:space="preserve"> </w:t>
      </w:r>
      <w:r>
        <w:rPr>
          <w:rFonts w:ascii="Gadugi" w:hAnsi="Gadugi" w:eastAsia="Gadugi" w:cs="Gadugi"/>
        </w:rPr>
        <w:t>ᎠᏏᏴᏫ</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ᎯᏍᎩᏁᎢ</w:t>
      </w:r>
      <w:r>
        <w:rPr>
          <w:rFonts w:ascii="Times New Roman" w:hAnsi="Times New Roman" w:eastAsia="Times New Roman" w:cs="Times New Roman"/>
        </w:rPr>
        <w:t xml:space="preserve">, </w:t>
      </w:r>
      <w:r>
        <w:rPr>
          <w:rFonts w:ascii="Gadugi" w:hAnsi="Gadugi" w:eastAsia="Gadugi" w:cs="Gadugi"/>
        </w:rPr>
        <w:t>ᏆᏇᎶᏂ</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ᎤᏲᎱᏎᎰ</w:t>
      </w:r>
      <w:r>
        <w:rPr>
          <w:rFonts w:ascii="Times New Roman" w:hAnsi="Times New Roman" w:eastAsia="Times New Roman" w:cs="Times New Roman"/>
        </w:rPr>
        <w:t xml:space="preserve">. </w:t>
      </w:r>
      <w:r>
        <w:rPr>
          <w:rFonts w:ascii="Gadugi" w:hAnsi="Gadugi" w:eastAsia="Gadugi" w:cs="Gadugi"/>
        </w:rPr>
        <w:t>ᏆᏆᏏ</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ᎤᎴᎯᏌᏅ</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ᏧᏩᏁᎸ</w:t>
      </w:r>
      <w:r>
        <w:rPr>
          <w:rFonts w:ascii="Times New Roman" w:hAnsi="Times New Roman" w:eastAsia="Times New Roman" w:cs="Times New Roman"/>
        </w:rPr>
        <w:t xml:space="preserve"> 538 </w:t>
      </w:r>
      <w:r>
        <w:rPr>
          <w:rFonts w:ascii="Gadugi" w:hAnsi="Gadugi" w:eastAsia="Gadugi" w:cs="Gadugi"/>
        </w:rPr>
        <w:t>ᎠᏕᏘᏴᏛ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ᎣᏂ</w:t>
      </w:r>
      <w:r>
        <w:rPr>
          <w:rFonts w:ascii="Times New Roman" w:hAnsi="Times New Roman" w:eastAsia="Times New Roman" w:cs="Times New Roman"/>
        </w:rPr>
        <w:t xml:space="preserve"> 1798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ᎠᏥᏟᎶᏍᏔᏅ</w:t>
      </w:r>
      <w:r>
        <w:rPr>
          <w:rFonts w:ascii="Times New Roman" w:hAnsi="Times New Roman" w:eastAsia="Times New Roman" w:cs="Times New Roman"/>
        </w:rPr>
        <w:t xml:space="preserve"> </w:t>
      </w:r>
      <w:r>
        <w:rPr>
          <w:rFonts w:ascii="Gadugi" w:hAnsi="Gadugi" w:eastAsia="Gadugi" w:cs="Gadugi"/>
        </w:rPr>
        <w:t>ᏆᏇᎶᏂ</w:t>
      </w:r>
      <w:r>
        <w:rPr>
          <w:rFonts w:ascii="Times New Roman" w:hAnsi="Times New Roman" w:eastAsia="Times New Roman" w:cs="Times New Roman"/>
        </w:rPr>
        <w:t xml:space="preserve"> </w:t>
      </w:r>
      <w:r>
        <w:rPr>
          <w:rFonts w:ascii="Gadugi" w:hAnsi="Gadugi" w:eastAsia="Gadugi" w:cs="Gadugi"/>
        </w:rPr>
        <w:t>ᎣᏂᏱ</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ᏅᏓᏳᏍᏗ</w:t>
      </w:r>
      <w:r>
        <w:rPr>
          <w:rFonts w:ascii="Times New Roman" w:hAnsi="Times New Roman" w:eastAsia="Times New Roman" w:cs="Times New Roman"/>
        </w:rPr>
        <w:t xml:space="preserve"> </w:t>
      </w:r>
      <w:r>
        <w:rPr>
          <w:rFonts w:ascii="Gadugi" w:hAnsi="Gadugi" w:eastAsia="Gadugi" w:cs="Gadugi"/>
        </w:rPr>
        <w:t>ᏆᏆᏏ</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ᎢᎬᏱᏊ</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ᏆᏇᎶᏂ</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ᏆᏆᏏ</w:t>
      </w:r>
      <w:r>
        <w:rPr>
          <w:rFonts w:ascii="Times New Roman" w:hAnsi="Times New Roman" w:eastAsia="Times New Roman" w:cs="Times New Roman"/>
        </w:rPr>
        <w:t xml:space="preserve"> 1798 </w:t>
      </w:r>
      <w:r>
        <w:rPr>
          <w:rFonts w:ascii="Gadugi" w:hAnsi="Gadugi" w:eastAsia="Gadugi" w:cs="Gadugi"/>
        </w:rPr>
        <w:t>ᎤᏲᎱᏎ</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ᎠᏥᏄᏍᎬᎢ</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ᏁᎳᏚᎳᎪᎯ</w:t>
      </w:r>
      <w:r>
        <w:rPr>
          <w:rFonts w:ascii="Times New Roman" w:hAnsi="Times New Roman" w:eastAsia="Times New Roman" w:cs="Times New Roman"/>
        </w:rPr>
        <w:t xml:space="preserve"> </w:t>
      </w:r>
      <w:r>
        <w:rPr>
          <w:rFonts w:ascii="Gadugi" w:hAnsi="Gadugi" w:eastAsia="Gadugi" w:cs="Gadugi"/>
        </w:rPr>
        <w:t>ᎤᏃᏴᎬ</w:t>
      </w:r>
      <w:r>
        <w:rPr>
          <w:rFonts w:ascii="Times New Roman" w:hAnsi="Times New Roman" w:eastAsia="Times New Roman" w:cs="Times New Roman"/>
        </w:rPr>
        <w:t xml:space="preserve"> </w:t>
      </w:r>
      <w:r>
        <w:rPr>
          <w:rFonts w:ascii="Gadugi" w:hAnsi="Gadugi" w:eastAsia="Gadugi" w:cs="Gadugi"/>
        </w:rPr>
        <w:t>ᎤᏃᎮᎭ</w:t>
      </w:r>
      <w:r>
        <w:rPr>
          <w:rFonts w:ascii="Times New Roman" w:hAnsi="Times New Roman" w:eastAsia="Times New Roman" w:cs="Times New Roman"/>
        </w:rPr>
        <w:t xml:space="preserve"> </w:t>
      </w:r>
      <w:r>
        <w:rPr>
          <w:rFonts w:ascii="Gadugi" w:hAnsi="Gadugi" w:eastAsia="Gadugi" w:cs="Gadugi"/>
        </w:rPr>
        <w:t>ᎣᏂᏱ</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ᏌᏚᎵ</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ᎦᏚᎩ</w:t>
      </w:r>
      <w:r>
        <w:rPr>
          <w:rFonts w:ascii="Times New Roman" w:hAnsi="Times New Roman" w:eastAsia="Times New Roman" w:cs="Times New Roman"/>
        </w:rPr>
        <w:t xml:space="preserve"> </w:t>
      </w:r>
      <w:r>
        <w:rPr>
          <w:rFonts w:ascii="Gadugi" w:hAnsi="Gadugi" w:eastAsia="Gadugi" w:cs="Gadugi"/>
        </w:rPr>
        <w:t>ᏅᎩᎦᎵᏍᎪᎯ</w:t>
      </w:r>
      <w:r>
        <w:rPr>
          <w:rFonts w:ascii="Times New Roman" w:hAnsi="Times New Roman" w:eastAsia="Times New Roman" w:cs="Times New Roman"/>
        </w:rPr>
        <w:t xml:space="preserve"> </w:t>
      </w:r>
      <w:r>
        <w:rPr>
          <w:rFonts w:ascii="Gadugi" w:hAnsi="Gadugi" w:eastAsia="Gadugi" w:cs="Gadugi"/>
        </w:rPr>
        <w:t>ᎯᏍᎩᎯᏍᎩ</w:t>
      </w:r>
      <w:r>
        <w:rPr>
          <w:rFonts w:ascii="Times New Roman" w:hAnsi="Times New Roman" w:eastAsia="Times New Roman" w:cs="Times New Roman"/>
        </w:rPr>
        <w:t xml:space="preserve">, </w:t>
      </w:r>
      <w:r>
        <w:rPr>
          <w:rFonts w:ascii="Gadugi" w:hAnsi="Gadugi" w:eastAsia="Gadugi" w:cs="Gadugi"/>
        </w:rPr>
        <w:t>ᏆᏆᏏ</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ᎠᏥᎪᎵᏰᏗ</w:t>
      </w:r>
      <w:r>
        <w:rPr>
          <w:rFonts w:ascii="Times New Roman" w:hAnsi="Times New Roman" w:eastAsia="Times New Roman" w:cs="Times New Roman"/>
        </w:rPr>
        <w:t xml:space="preserve"> </w:t>
      </w:r>
      <w:r>
        <w:rPr>
          <w:rFonts w:ascii="Gadugi" w:hAnsi="Gadugi" w:eastAsia="Gadugi" w:cs="Gadugi"/>
        </w:rPr>
        <w:t>ᎢᏴᏛ</w:t>
      </w:r>
      <w:r>
        <w:rPr>
          <w:rFonts w:ascii="Times New Roman" w:hAnsi="Times New Roman" w:eastAsia="Times New Roman" w:cs="Times New Roman"/>
        </w:rPr>
        <w:t xml:space="preserve"> </w:t>
      </w:r>
      <w:r>
        <w:rPr>
          <w:rFonts w:ascii="Gadugi" w:hAnsi="Gadugi" w:eastAsia="Gadugi" w:cs="Gadugi"/>
        </w:rPr>
        <w:t>ᎤᏴᏢ</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ᎤᎵᏍᏆᏗᏍᎪ</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ᎪᎱᏍᏗ</w:t>
      </w:r>
      <w:r>
        <w:rPr>
          <w:rFonts w:ascii="Times New Roman" w:hAnsi="Times New Roman" w:eastAsia="Times New Roman" w:cs="Times New Roman"/>
        </w:rPr>
        <w:t xml:space="preserve"> </w:t>
      </w:r>
      <w:r>
        <w:rPr>
          <w:rFonts w:ascii="Gadugi" w:hAnsi="Gadugi" w:eastAsia="Gadugi" w:cs="Gadugi"/>
        </w:rPr>
        <w:t>ᎤᏍᏕᎸᏗ</w:t>
      </w:r>
      <w:r>
        <w:rPr>
          <w:rFonts w:ascii="Times New Roman" w:hAnsi="Times New Roman" w:eastAsia="Times New Roman" w:cs="Times New Roman"/>
        </w:rPr>
        <w:t xml:space="preserve"> </w:t>
      </w:r>
      <w:r>
        <w:rPr>
          <w:rFonts w:ascii="Gadugi" w:hAnsi="Gadugi" w:eastAsia="Gadugi" w:cs="Gadugi"/>
        </w:rPr>
        <w:t>ᏂᎨᏒᎾ</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ᎠᎵᏰᎢᎵᏎᎭ</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ᎤᏍᏆᏛ</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ᎠᏓᏅᏖᏍᎬ</w:t>
      </w:r>
      <w:r>
        <w:rPr>
          <w:rFonts w:ascii="Times New Roman" w:hAnsi="Times New Roman" w:eastAsia="Times New Roman" w:cs="Times New Roman"/>
        </w:rPr>
        <w:t xml:space="preserve"> </w:t>
      </w:r>
      <w:r>
        <w:rPr>
          <w:rFonts w:ascii="Gadugi" w:hAnsi="Gadugi" w:eastAsia="Gadugi" w:cs="Gadugi"/>
        </w:rPr>
        <w:t>ᎠᏥᏙᎢᏗ</w:t>
      </w:r>
      <w:r>
        <w:rPr>
          <w:rFonts w:ascii="Times New Roman" w:hAnsi="Times New Roman" w:eastAsia="Times New Roman" w:cs="Times New Roman"/>
        </w:rPr>
        <w:t xml:space="preserve">, </w:t>
      </w:r>
      <w:r>
        <w:rPr>
          <w:rFonts w:ascii="Gadugi" w:hAnsi="Gadugi" w:eastAsia="Gadugi" w:cs="Gadugi"/>
        </w:rPr>
        <w:t>ᏅᏓᏳᏍᏗ</w:t>
      </w:r>
      <w:r>
        <w:rPr>
          <w:rFonts w:ascii="Times New Roman" w:hAnsi="Times New Roman" w:eastAsia="Times New Roman" w:cs="Times New Roman"/>
        </w:rPr>
        <w:t xml:space="preserve"> </w:t>
      </w:r>
      <w:r>
        <w:rPr>
          <w:rFonts w:ascii="Gadugi" w:hAnsi="Gadugi" w:eastAsia="Gadugi" w:cs="Gadugi"/>
        </w:rPr>
        <w:t>ᏌᏚᎵ</w:t>
      </w:r>
      <w:r>
        <w:rPr>
          <w:rFonts w:ascii="Times New Roman" w:hAnsi="Times New Roman" w:eastAsia="Times New Roman" w:cs="Times New Roman"/>
        </w:rPr>
        <w:t xml:space="preserve"> </w:t>
      </w:r>
      <w:r>
        <w:rPr>
          <w:rFonts w:ascii="Gadugi" w:hAnsi="Gadugi" w:eastAsia="Gadugi" w:cs="Gadugi"/>
        </w:rPr>
        <w:t>ᎦᏚᎩ</w:t>
      </w:r>
      <w:r>
        <w:rPr>
          <w:rFonts w:ascii="Times New Roman" w:hAnsi="Times New Roman" w:eastAsia="Times New Roman" w:cs="Times New Roman"/>
        </w:rPr>
        <w:t xml:space="preserve"> </w:t>
      </w:r>
      <w:r>
        <w:rPr>
          <w:rFonts w:ascii="Gadugi" w:hAnsi="Gadugi" w:eastAsia="Gadugi" w:cs="Gadugi"/>
        </w:rPr>
        <w:t>ᏅᎩᎦᎵᏍᎪᎯ</w:t>
      </w:r>
      <w:r>
        <w:rPr>
          <w:rFonts w:ascii="Times New Roman" w:hAnsi="Times New Roman" w:eastAsia="Times New Roman" w:cs="Times New Roman"/>
        </w:rPr>
        <w:t xml:space="preserve"> </w:t>
      </w:r>
      <w:r>
        <w:rPr>
          <w:rFonts w:ascii="Gadugi" w:hAnsi="Gadugi" w:eastAsia="Gadugi" w:cs="Gadugi"/>
        </w:rPr>
        <w:t>ᎯᏍᎩᎯᏍᎩ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ᏔᎳᏚᎵ</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ᎢᎬᏱᏊ</w:t>
      </w:r>
      <w:r>
        <w:rPr>
          <w:rFonts w:ascii="Times New Roman" w:hAnsi="Times New Roman" w:eastAsia="Times New Roman" w:cs="Times New Roman"/>
        </w:rPr>
        <w:t xml:space="preserve"> </w:t>
      </w:r>
      <w:r>
        <w:rPr>
          <w:rFonts w:ascii="Gadugi" w:hAnsi="Gadugi" w:eastAsia="Gadugi" w:cs="Gadugi"/>
        </w:rPr>
        <w:t>ᎦᏚᎩ</w:t>
      </w:r>
      <w:r>
        <w:rPr>
          <w:rFonts w:ascii="Times New Roman" w:hAnsi="Times New Roman" w:eastAsia="Times New Roman" w:cs="Times New Roman"/>
        </w:rPr>
        <w:t xml:space="preserve">, </w:t>
      </w:r>
      <w:r>
        <w:rPr>
          <w:rFonts w:ascii="Gadugi" w:hAnsi="Gadugi" w:eastAsia="Gadugi" w:cs="Gadugi"/>
        </w:rPr>
        <w:t>ᎤᏠᏯᏍᏗ</w:t>
      </w:r>
      <w:r>
        <w:rPr>
          <w:rFonts w:ascii="Times New Roman" w:hAnsi="Times New Roman" w:eastAsia="Times New Roman" w:cs="Times New Roman"/>
        </w:rPr>
        <w:t xml:space="preserve"> </w:t>
      </w:r>
      <w:r>
        <w:rPr>
          <w:rFonts w:ascii="Gadugi" w:hAnsi="Gadugi" w:eastAsia="Gadugi" w:cs="Gadugi"/>
        </w:rPr>
        <w:t>ᎤᏠᏱ</w:t>
      </w:r>
      <w:r>
        <w:rPr>
          <w:rFonts w:ascii="Times New Roman" w:hAnsi="Times New Roman" w:eastAsia="Times New Roman" w:cs="Times New Roman"/>
        </w:rPr>
        <w:t xml:space="preserve"> </w:t>
      </w:r>
      <w:r>
        <w:rPr>
          <w:rFonts w:ascii="Gadugi" w:hAnsi="Gadugi" w:eastAsia="Gadugi" w:cs="Gadugi"/>
        </w:rPr>
        <w:t>ᏚᎾᏟᏃᎮᎭ</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ᏧᏓᎴᎩ</w:t>
      </w:r>
      <w:r>
        <w:rPr>
          <w:rFonts w:ascii="Times New Roman" w:hAnsi="Times New Roman" w:eastAsia="Times New Roman" w:cs="Times New Roman"/>
        </w:rPr>
        <w:t xml:space="preserve"> </w:t>
      </w:r>
      <w:r>
        <w:rPr>
          <w:rFonts w:ascii="Gadugi" w:hAnsi="Gadugi" w:eastAsia="Gadugi" w:cs="Gadugi"/>
        </w:rPr>
        <w:t>ᏗᏂᎪᏩᏛᎲ</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Innis dunkaanaa mootummaa isaa galaanota gidduutti, gaara qulqulluu ulfina qabeessa sana irratti ni dhaaba; taʼus inni gara dhuma isaatti ni dhufa, namni isa gargaarus tokko iyyuu hin jiru. Yeroo sanattis Miikaaʼel, bulchaan guddaan inni ilmaan saba keetiif dhaabbatu, ni kaʼa; yeroo dhiphinaa akkasiitu taʼa, yeroo saba tokkoo jalqabee hamma yeroo sanaatti takkaa taʼee kan hin beekamne; yeroo sanattis sabni kee ni oolcha, jechuunis namni kam iyyuu inni maqaan isaa kitaaba keessatti barreeffamee argamu. Daaniʼel 11:45, 12:1.</w:t>
      </w:r>
    </w:p>
    <w:p>
      <w:pPr>
        <w:pStyle w:val="ArticleBody"/>
        <w:jc w:val="left"/>
      </w:pPr>
      <w:r>
        <w:rPr>
          <w:rFonts w:ascii="Times New Roman" w:hAnsi="Times New Roman" w:eastAsia="Times New Roman" w:cs="Times New Roman"/>
        </w:rPr>
        <w:t>Ergaan ergamaa lammaffaa irratti ijaarame akka Baabilon yeroo lama kufte irratti dha. Baabilon inni jechootaatti mul’atu, kan Nimroodii fi Belshaazaarin bakka buufame, yeroo lama kufe; akkasumas Baabilon hafuuraa bara 1798 kufte, yeroo qorumsi namaa cufamus deebi’ees akkasuma godha.</w:t>
      </w:r>
    </w:p>
    <w:p>
      <w:pPr>
        <w:pStyle w:val="ArticleScripture"/>
        <w:jc w:val="left"/>
      </w:pPr>
      <w:r>
        <w:rPr>
          <w:rFonts w:ascii="Times New Roman" w:hAnsi="Times New Roman" w:eastAsia="Times New Roman" w:cs="Times New Roman"/>
        </w:rPr>
        <w:t>Malaan biraan kan biraan ni duukaa buʼee, “Baabilon, magaalaan guddoon sun kufteerti, kufteerti; isheen daadhii dheekkamsa ejja isheetiin saboota hundumaa akka dhugan gooteerti” jedhe. Mul’ata 14:8.</w:t>
      </w:r>
    </w:p>
    <w:p>
      <w:pPr>
        <w:pStyle w:val="ArticleBody"/>
        <w:jc w:val="left"/>
      </w:pPr>
      <w:r>
        <w:rPr>
          <w:rFonts w:ascii="Times New Roman" w:hAnsi="Times New Roman" w:eastAsia="Times New Roman" w:cs="Times New Roman"/>
        </w:rPr>
        <w:t>Badiin Baabilon kufuun ergamaa lammaffa keessatti irra deebiʼamee ibsamuu, jechootaa fi himota keessatti Macaafa Qulqulluu keessatti dachaa taʼuun isaanii akka mallattoo ergaa walitti makaman ergamaa lammaffaa fi Iyyata Halkan Walakkaa taʼetti adda baasuuf sababa raajii kenna. Akkasumas, seera Obboleettii Waayit adda baafte—qoʼannaan raajii kaʼuu fi kufaatii mootummaawwan kitaabota Daaniʼelii fi Mulʼata keessatti bakka buʼaman irratti hundaaʼuu akka qabu jedhu—ni jabeessa. Innis yaada kana ni ibsa: kufaatii Baabilon hubachuuf, barataan raajii kufaatiiwwan Baabilon hundumaa “sarara irratti sarara” walitti fiduun, ergaa raajii sirrii kufaatii isa dhumaa Baabilon dhaabuuf dirqama qaba.</w:t>
      </w:r>
    </w:p>
    <w:p>
      <w:pPr>
        <w:pStyle w:val="ArticleBody"/>
        <w:jc w:val="left"/>
      </w:pPr>
      <w:r>
        <w:rPr>
          <w:rFonts w:ascii="Times New Roman" w:hAnsi="Times New Roman" w:eastAsia="Times New Roman" w:cs="Times New Roman"/>
        </w:rPr>
        <w:t>Baabilon ergaan lama yeroo kufuun isaa ergaa ergamaa lammaffaa keessatti, seera raajii dhugaan ragaa dhugaa-baatota lamaatiin akka jabaattee hundeeffamtu ibsu irratti hundaa’a. Ergaan keessatti kufaatiin Baabilon lama ta’uun isaa, mala hojii raajii Macaafa Qulqulluu keessatti bokkaa boodaa jedhamuun beekamu agarsiisa. Malchi qulqulluun sun, inni bokkaa boodaa ta’e, sararoota raajii adda addaa walitti fiduun “sarararratti sarara” jechuun hojii irra oolchuudha. Yeroo barataan raajii mala kana fayyadamu, inni “ergaa” bokkaa boodaa sana hundeessa. Ergaan bokkaa boodaa inni hojii irra oolmaa mala qulqulluu sanaatiin hundeeffamu, achii booddee seenaawwan raajii walitti makaman keessatti, jechuunis kan ergamaa lammaffaa fi iyya halkanii keessaa labsama. Kun seenaa sochii ergamaa jalqabaa keessatti dhugaa ture; har’as, seenaa sochii ergamaa sadaffaa keessatti dhugaadha.</w:t>
      </w:r>
    </w:p>
    <w:p>
      <w:pPr>
        <w:pStyle w:val="ArticleBody"/>
        <w:jc w:val="left"/>
      </w:pPr>
      <w:r>
        <w:rPr>
          <w:rFonts w:ascii="Times New Roman" w:hAnsi="Times New Roman" w:eastAsia="Times New Roman" w:cs="Times New Roman"/>
        </w:rPr>
        <w:t>Boqonnaa afurii fi shan keessatti macaafa Daaniʼel seenaa sarara kan kaʼumsaa fi jalqabaa Baabilon kan hammatu ni agarsiisu; boqonnaa afur keessatti Nebukadnezaariin bakka buʼamee, boqonnaa shan keessatti immoo kufaatii fi xumura Baabilon Belshaazariin bakka buʼamee mulʼata. Isaan lamaan walitti dhufanii sarara raajii tokko uumu. Sararri raajii boqonnaawwan lamaan sanaan uumame ergaa bokkaa boodaa hundeessuuf, boqonnaawwan Daaniʼel tokko irraa hanga sadiitti jiran irratti irra kaaʼamuu qaba.</w:t>
      </w:r>
    </w:p>
    <w:p>
      <w:pPr>
        <w:pStyle w:val="ArticleBody"/>
        <w:jc w:val="left"/>
      </w:pPr>
      <w:r>
        <w:rPr>
          <w:rFonts w:ascii="Times New Roman" w:hAnsi="Times New Roman" w:eastAsia="Times New Roman" w:cs="Times New Roman"/>
        </w:rPr>
        <w:t>Boqonnaa fi kaʼuumsa deebitee Nebukadnezar, akkasumas kufaatii fi badinsa Belshaazaar cutaaleen lamaan sun ni dhiyeessu; kanaafis, jalqabaa fi xumura sanyii keessatti kufaatii Baabilon ni dhiyeessu. Sararri raajii cutaaleen lamaan sun ijaaran, Baabilon kufuu, kaʼuu, ergasii immoo deebiʼee kufuu irratti hundaaʼee sirreeffameera. Dhugaan sun qofaa iyyuu cutaaleen lamaan sun ergaa ergamaa lammaffaa akka bakka buʼan ni ibsa. Cutaaleen lamaan sun seenaa bineensa lafa keessaa kan Mulʼata keessaa boqonnaa kudha sadii bakka buʼu; seenaa sana keessattis ergaan ergamaa lammaffaa fi Iyya Gannaa Halkan-Waaree al lama lallabama.</w:t>
      </w:r>
    </w:p>
    <w:p>
      <w:pPr>
        <w:pStyle w:val="ArticleBody"/>
        <w:jc w:val="left"/>
      </w:pPr>
      <w:r>
        <w:rPr>
          <w:rFonts w:ascii="Ebrima" w:hAnsi="Ebrima" w:eastAsia="Ebrima" w:cs="Ebrima"/>
        </w:rPr>
        <w:t>ߤߍߛߌ߲߫</w:t>
      </w:r>
      <w:r>
        <w:rPr>
          <w:rFonts w:ascii="Times New Roman" w:hAnsi="Times New Roman" w:eastAsia="Times New Roman" w:cs="Times New Roman"/>
        </w:rPr>
        <w:t xml:space="preserve"> </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ߒ߬</w:t>
      </w:r>
      <w:r>
        <w:rPr>
          <w:rFonts w:ascii="Times New Roman" w:hAnsi="Times New Roman" w:eastAsia="Times New Roman" w:cs="Times New Roman"/>
        </w:rPr>
        <w:t xml:space="preserve"> </w:t>
      </w:r>
      <w:r>
        <w:rPr>
          <w:rFonts w:ascii="Ebrima" w:hAnsi="Ebrima" w:eastAsia="Ebrima" w:cs="Ebrima"/>
        </w:rPr>
        <w:t>ߓߍ߯</w:t>
      </w:r>
      <w:r>
        <w:rPr>
          <w:rFonts w:ascii="Times New Roman" w:hAnsi="Times New Roman" w:eastAsia="Times New Roman" w:cs="Times New Roman"/>
        </w:rPr>
        <w:t xml:space="preserve"> </w:t>
      </w:r>
      <w:r>
        <w:rPr>
          <w:rFonts w:ascii="Ebrima" w:hAnsi="Ebrima" w:eastAsia="Ebrima" w:cs="Ebrima"/>
        </w:rPr>
        <w:t>ߕߏ߫</w:t>
      </w:r>
      <w:r>
        <w:rPr>
          <w:rFonts w:ascii="Times New Roman" w:hAnsi="Times New Roman" w:eastAsia="Times New Roman" w:cs="Times New Roman"/>
        </w:rPr>
        <w:t xml:space="preserve"> </w:t>
      </w:r>
      <w:r>
        <w:rPr>
          <w:rFonts w:ascii="Ebrima" w:hAnsi="Ebrima" w:eastAsia="Ebrima" w:cs="Ebrima"/>
        </w:rPr>
        <w:t>ߘߊߣߌߡߍߊ߫</w:t>
      </w:r>
      <w:r>
        <w:rPr>
          <w:rFonts w:ascii="Times New Roman" w:hAnsi="Times New Roman" w:eastAsia="Times New Roman" w:cs="Times New Roman"/>
        </w:rPr>
        <w:t xml:space="preserve"> </w:t>
      </w:r>
      <w:r>
        <w:rPr>
          <w:rFonts w:ascii="Ebrima" w:hAnsi="Ebrima" w:eastAsia="Ebrima" w:cs="Ebrima"/>
        </w:rPr>
        <w:t>ߞߊ߬ߙߊ߬</w:t>
      </w:r>
      <w:r>
        <w:rPr>
          <w:rFonts w:ascii="Times New Roman" w:hAnsi="Times New Roman" w:eastAsia="Times New Roman" w:cs="Times New Roman"/>
        </w:rPr>
        <w:t xml:space="preserve"> </w:t>
      </w:r>
      <w:r>
        <w:rPr>
          <w:rFonts w:ascii="Ebrima" w:hAnsi="Ebrima" w:eastAsia="Ebrima" w:cs="Ebrima"/>
        </w:rPr>
        <w:t>ߜߍߘߍ</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ߞߊ߬ߙߊ߬</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ߡߍ߲߬ߞߍ߫</w:t>
      </w:r>
      <w:r>
        <w:rPr>
          <w:rFonts w:ascii="Times New Roman" w:hAnsi="Times New Roman" w:eastAsia="Times New Roman" w:cs="Times New Roman"/>
        </w:rPr>
        <w:t xml:space="preserve"> </w:t>
      </w:r>
      <w:r>
        <w:rPr>
          <w:rFonts w:ascii="Ebrima" w:hAnsi="Ebrima" w:eastAsia="Ebrima" w:cs="Ebrima"/>
        </w:rPr>
        <w:t>ߘߊ߲ߝߍ߲</w:t>
      </w:r>
      <w:r>
        <w:rPr>
          <w:rFonts w:ascii="Times New Roman" w:hAnsi="Times New Roman" w:eastAsia="Times New Roman" w:cs="Times New Roman"/>
        </w:rPr>
        <w:t xml:space="preserve"> </w:t>
      </w:r>
      <w:r>
        <w:rPr>
          <w:rFonts w:ascii="Ebrima" w:hAnsi="Ebrima" w:eastAsia="Ebrima" w:cs="Ebrima"/>
        </w:rPr>
        <w:t>ߣߊ߬</w:t>
      </w:r>
      <w:r>
        <w:rPr>
          <w:rFonts w:ascii="Times New Roman" w:hAnsi="Times New Roman" w:eastAsia="Times New Roman" w:cs="Times New Roman"/>
        </w:rPr>
        <w:t xml:space="preserve"> </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ߘߌ߫</w:t>
      </w:r>
      <w:r>
        <w:rPr>
          <w:rFonts w:ascii="Times New Roman" w:hAnsi="Times New Roman" w:eastAsia="Times New Roman" w:cs="Times New Roman"/>
        </w:rPr>
        <w:t xml:space="preserve"> </w:t>
      </w:r>
      <w:r>
        <w:rPr>
          <w:rFonts w:ascii="Ebrima" w:hAnsi="Ebrima" w:eastAsia="Ebrima" w:cs="Ebrima"/>
        </w:rPr>
        <w:t>ߡߙߊ߬ߢߊ</w:t>
      </w:r>
      <w:r>
        <w:rPr>
          <w:rFonts w:ascii="Times New Roman" w:hAnsi="Times New Roman" w:eastAsia="Times New Roman" w:cs="Times New Roman"/>
        </w:rPr>
        <w:t xml:space="preserve"> </w:t>
      </w:r>
      <w:r>
        <w:rPr>
          <w:rFonts w:ascii="Ebrima" w:hAnsi="Ebrima" w:eastAsia="Ebrima" w:cs="Ebrima"/>
        </w:rPr>
        <w:t>ߛߎߙߊ߲</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ߞߏ߫</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ߛߊ߬ߣߊ߬ߞߏ</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ߞߎ߬ߡߊ߬߸</w:t>
      </w:r>
      <w:r>
        <w:rPr>
          <w:rFonts w:ascii="Times New Roman" w:hAnsi="Times New Roman" w:eastAsia="Times New Roman" w:cs="Times New Roman"/>
        </w:rPr>
        <w:t xml:space="preserve"> </w:t>
      </w:r>
      <w:r>
        <w:rPr>
          <w:rFonts w:ascii="Ebrima" w:hAnsi="Ebrima" w:eastAsia="Ebrima" w:cs="Ebrima"/>
        </w:rPr>
        <w:t>ߏ߬</w:t>
      </w:r>
      <w:r>
        <w:rPr>
          <w:rFonts w:ascii="Times New Roman" w:hAnsi="Times New Roman" w:eastAsia="Times New Roman" w:cs="Times New Roman"/>
        </w:rPr>
        <w:t xml:space="preserve"> </w:t>
      </w:r>
      <w:r>
        <w:rPr>
          <w:rFonts w:ascii="Ebrima" w:hAnsi="Ebrima" w:eastAsia="Ebrima" w:cs="Ebrima"/>
        </w:rPr>
        <w:t>ߘߐ߫</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ߡߙߊ߬ߢߊ</w:t>
      </w:r>
      <w:r>
        <w:rPr>
          <w:rFonts w:ascii="Times New Roman" w:hAnsi="Times New Roman" w:eastAsia="Times New Roman" w:cs="Times New Roman"/>
        </w:rPr>
        <w:t xml:space="preserve"> </w:t>
      </w:r>
      <w:r>
        <w:rPr>
          <w:rFonts w:ascii="Ebrima" w:hAnsi="Ebrima" w:eastAsia="Ebrima" w:cs="Ebrima"/>
        </w:rPr>
        <w:t>ߏ߬</w:t>
      </w:r>
      <w:r>
        <w:rPr>
          <w:rFonts w:ascii="Times New Roman" w:hAnsi="Times New Roman" w:eastAsia="Times New Roman" w:cs="Times New Roman"/>
        </w:rPr>
        <w:t xml:space="preserve"> </w:t>
      </w:r>
      <w:r>
        <w:rPr>
          <w:rFonts w:ascii="Ebrima" w:hAnsi="Ebrima" w:eastAsia="Ebrima" w:cs="Ebrima"/>
        </w:rPr>
        <w:t>ߟߊߓߊ߬</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ߘߌ߫</w:t>
      </w:r>
      <w:r>
        <w:rPr>
          <w:rFonts w:ascii="Times New Roman" w:hAnsi="Times New Roman" w:eastAsia="Times New Roman" w:cs="Times New Roman"/>
        </w:rPr>
        <w:t xml:space="preserve"> </w:t>
      </w:r>
      <w:r>
        <w:rPr>
          <w:rFonts w:ascii="Ebrima" w:hAnsi="Ebrima" w:eastAsia="Ebrima" w:cs="Ebrima"/>
        </w:rPr>
        <w:t>ߛߊ߬ߣߊ߬ߞߏ</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ߞߊ߲߬ߞߎ߲</w:t>
      </w:r>
      <w:r>
        <w:rPr>
          <w:rFonts w:ascii="Times New Roman" w:hAnsi="Times New Roman" w:eastAsia="Times New Roman" w:cs="Times New Roman"/>
        </w:rPr>
        <w:t xml:space="preserve"> </w:t>
      </w:r>
      <w:r>
        <w:rPr>
          <w:rFonts w:ascii="Ebrima" w:hAnsi="Ebrima" w:eastAsia="Ebrima" w:cs="Ebrima"/>
        </w:rPr>
        <w:t>ߕߎ߬ߡߊ</w:t>
      </w:r>
      <w:r>
        <w:rPr>
          <w:rFonts w:ascii="Times New Roman" w:hAnsi="Times New Roman" w:eastAsia="Times New Roman" w:cs="Times New Roman"/>
        </w:rPr>
        <w:t xml:space="preserve"> </w:t>
      </w:r>
      <w:r>
        <w:rPr>
          <w:rFonts w:ascii="Ebrima" w:hAnsi="Ebrima" w:eastAsia="Ebrima" w:cs="Ebrima"/>
        </w:rPr>
        <w:t>ߘߎ߰ߡߊ</w:t>
      </w:r>
      <w:r>
        <w:rPr>
          <w:rFonts w:ascii="Times New Roman" w:hAnsi="Times New Roman" w:eastAsia="Times New Roman" w:cs="Times New Roman"/>
        </w:rPr>
        <w:t xml:space="preserve"> </w:t>
      </w:r>
      <w:r>
        <w:rPr>
          <w:rFonts w:ascii="Ebrima" w:hAnsi="Ebrima" w:eastAsia="Ebrima" w:cs="Ebrima"/>
        </w:rPr>
        <w:t>ߟߐ߫</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Seenaa barumsa duraanii fi ergamaa lammaffaa keessatti mallattoon daandii guddaan tokko, mala hiika raajii kan seerota hiika raajii William Milleriin bakka buufame ture. Seerotni sun namootaan ergaa Iyyuu Halkan Gidduu addaan baasuuf itti fayyadaman; ergaan sunis seenaa sanaaf ergaa bokkaa boodaa ture. Seenaa ergamaa sadaffaa keessatti mallattoon daandii guddaan tokko, mala “Furtuuwwan Raajii” jedhamee bakka buufamu dha. Seerotni sun ergaa Iyyuu Halkan Gidduu seenaa keenya ammaa keessatti addaan baasuuf, seerota William Miller wajjin walqabsiifamanii fayyadamuun barbaachisaa dha; ergaan yeroo ammaa seerota sanaan hundeeffamaa jiru immoo ergaa bokkaa boodaa kan guyyoota dhumaa ti. Seerotni Miller seenaa raajii bineensa lafaa keessatti bokkaa duraa bakka bu’u; seerotni sun “Furtuuwwan Raajii” wajjin walitti makamanis seenaa raajii bineensa lafaa keessatti bokkaa boodaa bakka bu’u.</w:t>
      </w:r>
    </w:p>
    <w:p>
      <w:pPr>
        <w:pStyle w:val="ArticleBody"/>
        <w:jc w:val="left"/>
      </w:pPr>
      <w:r>
        <w:rPr>
          <w:rFonts w:ascii="Times New Roman" w:hAnsi="Times New Roman" w:eastAsia="Times New Roman" w:cs="Times New Roman"/>
        </w:rPr>
        <w:t>Roobni gara boodaa karaa ittiin ergaan sun oomifamu dha. Namoonni tokko tokko waan gowwoomfamaniif, utuu duraan dursee ergaa muuxannoo sana uumu hin barbaadin, muuxannoo roobni gara boodaa barbaadu. Waldoonni Kiristaanaa Pentekoostaa fakkeenya ifa taʼe kan gowwoomfannaa sanaati. Karaa dogoggoraa akkasii walfakkaataan sun warra ergaa roobni gara boodaa barbaadan, garuu mala hojii ergaa roobni gara boodaa adda baasu fi hundeessu barbaaduu didan biraattis ni argama. Mala sirrii malee, ergaan sirriin adda baafamuu hin dandaʼu. Ergaa sirrii malee, muuxannoon sirriin wanta hin dandaʼamne dha.</w:t>
      </w:r>
    </w:p>
    <w:p>
      <w:pPr>
        <w:pStyle w:val="ArticleBody"/>
        <w:jc w:val="left"/>
      </w:pPr>
      <w:r>
        <w:rPr>
          <w:rFonts w:ascii="Times New Roman" w:hAnsi="Times New Roman" w:eastAsia="Times New Roman" w:cs="Times New Roman"/>
        </w:rPr>
        <w:t>Hiikni Wangeelaa Qulqulluu kanaa baayʼeen isaanii hin hubatamu; sababiin isaas, karaa sirrii tokko qofa itti Macaafni Qulqulluun qorannoon irratti gaggeeffamu akka jiru, akkasumas karaaleen dogoggoraa baayʼeen itti Macaafni Qulqulluun qorannoon irratti gaggeeffamu akka jiran, matumaa yaadanii hin beekan. Karaan dogoggoraan itti Macaafni Qulqulluun qorannoon irratti gaggeeffamu, kan hanga fagoo isa caalaa yeroo baayʼee filatamu, yaada namoota biroo waaʼee waan Macaafni Qulqulluun barsiisu amanuudha. Dhimmi akkasii namoota biratti baayʼee baramaa waan taʼeef, waldoonni kiristaanaa hundinuu fedhii sobaan isaanii tuuta isaanii keessatti akka jiru jedhee itti amanu furuu irratti sirna tokko qopheessu. Fedhiin sobaa sunis, hojii sobaa sirna hooggantoota hundeessuu uuma; isaanis akka ogeeyyii hafuuraa hubannaa Macaafa Qulqulluu keessatti beekamtii qabanitti adda baafamu, hubannaa tuuta leenjii hin qabnee sirriitti qajeelchuuf jedhamee. Macaafni Qulqulluun sirna baayʼee qindaaʼe ijaarsa waldaa tokkoof taʼu ifatti ni ibsa; kunis maanguddoota, raajotaa fi barsiistota ni dabalata; garuu Macaafni Qulqulluun matumaa malaammaltummaa qindoomina waldaa kan sirna hooggantoota uumu hin deeggaru; isaanis dhugaan maal akka taʼe yookaan maal akka hin taane adda baasuuf, achumaanis eenyutu heretika taʼe yookaan eenyutu heretika hin taane murteessuuf muudaman.</w:t>
      </w:r>
    </w:p>
    <w:p>
      <w:pPr>
        <w:pStyle w:val="ArticleScripture"/>
        <w:jc w:val="left"/>
      </w:pPr>
      <w:r>
        <w:rPr>
          <w:rFonts w:ascii="Times New Roman" w:hAnsi="Times New Roman" w:eastAsia="Times New Roman" w:cs="Times New Roman"/>
        </w:rPr>
        <w:t>Waaqayyo duratti fudhatama qabu akka taatuuf jabaadhu; hojjetaa hin qaanofne, dubbii dhugaa sirriitti qoodu. 2 Ximotewos 2:15.</w:t>
      </w:r>
    </w:p>
    <w:p>
      <w:pPr>
        <w:pStyle w:val="ArticleBody"/>
        <w:jc w:val="left"/>
      </w:pPr>
      <w:r>
        <w:rPr>
          <w:rFonts w:ascii="Times New Roman" w:hAnsi="Times New Roman" w:eastAsia="Times New Roman" w:cs="Times New Roman"/>
        </w:rPr>
        <w:t>Hogganaan waldaa tokko barsiisota sobaa fi warra barsiisa sobaa babalʼisan irraa of eeguudhaan gorsuuf, ifachuuf, barsiisuuf, ni muudama; garuu nuyi hundinuu “dubbii dhugaa sirriitti qooduudhaan” mataa keenya “Waaqayyo duratti fudhatamoo” akka taanuuf “dammaqinaan qorachuu” qabna. Kana gochuudhaanis, dubbii dhugaa sirriitti qooduuf mala sirrii taʼuu isaa Macaafni Qulqulluun ofii isaatiin ibsu beekuu qabna. Kitaabni Isaayyaas dhimmoota kana rooba boodaa keessaa haala isaanii keessatti dhiyeessa; kanaaf, achumaan ni jalqabna.</w:t>
      </w:r>
    </w:p>
    <w:p>
      <w:pPr>
        <w:pStyle w:val="ArticleScripture"/>
        <w:jc w:val="left"/>
      </w:pPr>
      <w:r>
        <w:rPr>
          <w:rFonts w:ascii="Times New Roman" w:hAnsi="Times New Roman" w:eastAsia="Times New Roman" w:cs="Times New Roman"/>
        </w:rPr>
        <w:t>Gaafas sanattiin, ulfaataa fi guddaa fi jabaan Waaqayyo Lewiiyaataan, bofa saffisaa sana, eeyyee, Lewiiyaataan, bofa qaxxaamuraa sana ni adaba; bineensa galaanaa keessa jiru illee ni ajjeesa. Gaafas isheedhaaf akkana jechuun faarfadhaa, “Iddoo wayinii diimaa. Ani Waaqayyo isa nan eega; yeroo hundumaas nan obaasa; akka namni tokko illee isa hin miineef, halkanii fi guyyaa nan eega. Dheekkamsi ana keessa hin jiru; eenyutu waraana keessatti qoraattii fi qoree na irratti kaasa? Ani isaan gidduu nan darba; walumaanis ibiddaan nan guba. Yookaan humna koo haa qabatu, akka inni anaan nagaa buusuuf; innis anaan nagaa ni buusa.” Inni warra Yaaqoob irraa dhufan hundee akka gad qabatan ni godha; Israa’el ni daraara, ni biqila, fuula biyya lafa guutuu immoo ijaatiin ni guuta. Inni akkuma warra isa rukutan rukuteetti isa rukutee? Yookaan akkuma qeerroon warra isaatiin ajjeefamanitti inni ajjeefamee? Hammaatiin, yeroo inni biqilee ba’utti, ati isa wajjin falmita; guyyaa bubbee bahaa keessa bubbee isaa hamaa ni dhaaba. Kanaaf cubbuun Yaaqoob kanaan ni qulqulleeffama; cubbuu isaa irraa fuudhuun ija hundumaa kana ta’a; yeroo inni dhagoota iddoo aarsaa hundumaa akka dhagoota boba’aa caccabfamanii godhetti, bosona waaqeffannaa fi fakkiiwwan waaqeffannaa ni hin dhaabatan. Ta’us magaalaan jabeeffamte ni onti, iddoo jireenyaas ni dhiifama, akka lafa onaa tokkootti ni gatama; achitti jabbileen ni dheedu, achittis ni ciisu, dameewwan ishee illee ni nyaata. Yeroo dameewwan ishee goganii xurreeffamanitti ni caccabu; dubartoonni dhufanii ibidda itti qabsiisu; sababiin isaas kun saba hubannaa hin qabne; kanaaf inni isaan uume isaaniif araara hin godhu; inni isaan tolches isaaniif tola hin agarsiisu. Gaafas Waaqayyo laga guddaa sanaa irraa hamma laga Gibxiiitti ni rukuta, isin immoo tokkoon tokkoon keessan walitti ni qabamtu, yaa ilmaan Israa’el. Gaafas malakaan guddaan ni afuufama, warri biyya Asoor keessatti baduuf qophaa’an, warri biyya Gibxii keessatti ari’atamanii turan ni dhufu; tulluu qulqulluu Yerusaalem irratti Waaqayyoon ni waaqeffatu. Isaayyaas 27:1–13.</w:t>
      </w:r>
    </w:p>
    <w:p>
      <w:pPr>
        <w:pStyle w:val="ArticleBody"/>
        <w:jc w:val="left"/>
      </w:pPr>
      <w:r>
        <w:rPr>
          <w:rFonts w:ascii="Times New Roman" w:hAnsi="Times New Roman" w:eastAsia="Times New Roman" w:cs="Times New Roman"/>
        </w:rPr>
        <w:t>Barreeffamoota darban keessatti, “mallattoo” ol kaafamee ijoollee Waaqayyoo kanneen biroos Baabilon keessaa waamu irra deddeebiin ilaalleerra. Lakkoofsi dhumaa boqonnaa digdama fi torbaffaa Isaayaas hojii mallattoo sanaa ni ilaallata; akkanas jedha: “Xurumbaan guddaan ni afuufama; warri biyya Asoor keessatti baduuf qophaa’anis ni dhufu.” Asoor guyyoota dhumaa keessatti fakkeenya Baabilon ti; warri lakkoofsa sana keessatti ergaa akeekkachiisaa Baabilon keessaa akka ba’an dhaga’an immoo, warra dhibba afurtamii afur kuma jechuun bakka buufaman, kanneen raajii keessatti “gaara qulqulluu Yerusaalem” irra jiran wajjin dhufanii ni waaqeffatu.</w:t>
      </w:r>
    </w:p>
    <w:p>
      <w:pPr>
        <w:pStyle w:val="ArticleBody"/>
        <w:jc w:val="left"/>
      </w:pPr>
      <w:r>
        <w:rPr>
          <w:rFonts w:ascii="Times New Roman" w:hAnsi="Times New Roman" w:eastAsia="Times New Roman" w:cs="Times New Roman"/>
        </w:rPr>
        <w:t>Aayatiichi, “gaafas sanatti ni taʼa” jedha. “Guyyaan sun,” jechuunis guyyaa sagaleen lammaffaan Mulʼata boqonnaa kudha saddeet, ijoollee Waaqayyoo kaan Baabilon keessaa waamu, haala guutummaa boqonnaa kanaa ti. Sagaleen lammaffaan Mulʼata boqonnaa kudha saddeet, yeroo seerri Dilbataa labsamu, yeroo sagaagaltuun Xiiroos yaadatamtu, iyya.</w:t>
      </w:r>
    </w:p>
    <w:p>
      <w:pPr>
        <w:pStyle w:val="ArticleScripture"/>
        <w:jc w:val="left"/>
      </w:pPr>
      <w:r>
        <w:rPr>
          <w:rFonts w:ascii="Times New Roman" w:hAnsi="Times New Roman" w:eastAsia="Times New Roman" w:cs="Times New Roman"/>
        </w:rPr>
        <w:t>Anis sagalee biraa waaqa keessaa, “Yaa saba koo, cubbuu ishii keessatti akka hin hirmaanneef, dhaʼicha ishiis akka hin fudhanneef, ishii keessaa baʼaa” jedhee dubbatu nan dhagaʼe. Cubbuu ishii samii gaʼeeraatii, Waaqayyois jalʼina ishii yaadateera. Mul’ata 18:4, 5.</w:t>
      </w:r>
    </w:p>
    <w:p>
      <w:pPr>
        <w:pStyle w:val="ArticleBody"/>
        <w:jc w:val="left"/>
      </w:pPr>
      <w:r>
        <w:rPr>
          <w:rFonts w:ascii="Times New Roman" w:hAnsi="Times New Roman" w:eastAsia="Times New Roman" w:cs="Times New Roman"/>
        </w:rPr>
        <w:t>Isaayaas boqonnaa digdamii torbaaffaan, guyyaa walfakkaataa isa boqonni kun itti xumuramu adda baasee jalqaba; yeroo akkana jedhu, “Guyyaa sanatti Waaqayyo goraadee isaa hamaa, guddaa, cimaadhaan Leviyaataan jechuunis bofa saffisaan socho’u sana, eeyyee Leviyaataan jechuunis bofa jal’ataa sana ni adaba; akkasumas bineensa guddaa bishaan keessa jiru ni ajjeesa.”</w:t>
      </w:r>
    </w:p>
    <w:p>
      <w:pPr>
        <w:pStyle w:val="ArticleBody"/>
        <w:jc w:val="left"/>
      </w:pPr>
      <w:r>
        <w:rPr>
          <w:rFonts w:ascii="Times New Roman" w:hAnsi="Times New Roman" w:eastAsia="Times New Roman" w:cs="Times New Roman"/>
        </w:rPr>
        <w:t>Yeroo seera Dilbataa irratti, murtiin raawwachiisaa fi adabbii deebii kennuuf ta’e kan Waaqayyoo mootummoota jawwee (Tokkummaa Mootummootaa), bineensaa (paaphaasummaa) fi raajii sobaa (Ameerikaa) irratti jalqaba. Yeroo seera Dilbataa irratti, raajiin sobaan akka mootummaa jahaffaa raajii Macaafa Qulqulluu keessaa ta’etti kufaatii isaatti geeffama; gantummaan biyyaalessaa immoo badiisa biyyaalessaa fida. Seerri Dilbataa iddoo murtiin raawwachiisaa Waaqayyoo jawwee irratti, inni Seexana ta’e (mootummaan isaa kan lafaas jawwee jedhamuun kan bakka bu’ame), bineensaa fi raajii sobaa irratti kufuu itti jalqabuudha. Inni adabbii tartiibaatiin adeemu dha; seera Dilbataa irratti jalqaba. Jalqabni fi xumurni boqonnaa digdamii torbaffaa Isaayaas seera Dilbataati; boqonnaan sunis dhimma addaa seenaa gara seera Dilbataatti geessu fi isa booddee dhufu wajjin kallattiidhaan walitti hidhata qaban bakka bu’a.</w:t>
      </w:r>
    </w:p>
    <w:p>
      <w:pPr>
        <w:pStyle w:val="ArticleBody"/>
        <w:jc w:val="left"/>
      </w:pPr>
      <w:r>
        <w:rPr>
          <w:rFonts w:ascii="Times New Roman" w:hAnsi="Times New Roman" w:eastAsia="Times New Roman" w:cs="Times New Roman"/>
        </w:rPr>
        <w:t>Nuti boqonnaa digdamii-torbaffaa ilaallaa jirra; inni boqonnaawwan digdamii-saddeetii fi digdamii-sagaltiif haala raajii hundeessu waan taʼeef. Boqonnaawwan sana keessatti hiika bokkaa boodaa akka mala hojii tokkootti arganna; kunis, barbaachisummaa boqonnaawwan afurii fi shanii kan Daani’el, boqonnaawwan tokko hanga sadiitti kan Daani’el irratti kaaʼuu akka hubannu nu dandeessisa. Isaayyaas boqonnaa digdamii-torbaffaa keessatti jalqaba adabbii tartiibaatiin mootummaa jawwee irra geeffamu erga adda baasee booda, yeroo sana keessatti sabni Waaqayyoo “isheedhaaf faarfadhaa” jedhamee ajajamuu isaanii galmeessa. Eenyuudhaaf faarfadhaa?</w:t>
      </w:r>
    </w:p>
    <w:p>
      <w:pPr>
        <w:pStyle w:val="ArticleBody"/>
        <w:jc w:val="left"/>
      </w:pPr>
      <w:r>
        <w:rPr>
          <w:rFonts w:ascii="Times New Roman" w:hAnsi="Times New Roman" w:eastAsia="Times New Roman" w:cs="Times New Roman"/>
        </w:rPr>
        <w:t>Deebiin gaaffii eenyuuf faarfamuu akka qabu jedhu mata-duree faarfannaa sana keessatti argama; isaan “wayinii diimaa kan Waaqayyo eegu” faarfachuu qabu. Seenaan iddoo wayinii sun seenaa saba Waaqayyoo ti; innis yeroo jalqabaatiif Isaayaas boqonnaa shana keessatti ni kaafama.</w:t>
      </w:r>
    </w:p>
    <w:p>
      <w:pPr>
        <w:pStyle w:val="ArticleScripture"/>
        <w:jc w:val="left"/>
      </w:pPr>
      <w:r>
        <w:rPr>
          <w:rFonts w:ascii="Times New Roman" w:hAnsi="Times New Roman" w:eastAsia="Times New Roman" w:cs="Times New Roman"/>
        </w:rPr>
        <w:t>Amma ani isaaf jaallatamaa koo waaʼee iddoo wayinii isaa sirba jaalalaadhaan nan faarfadha. Isaaf jaallatamaan koo gaara baayʼee lalisaa taʼe irratti iddoo wayinii qaba ture; innis dallaa itti marsee, dhagoota isaa keessaa walitti guuree baasuun, muka wayinii filatamaa isa keessatti dhaabe; gidduu isaa keessatti gamoo ijaare, akkasumas isa keessatti iddoo cuunfaa wayinii qopheesse; inni wayiniin firii wayinii gaarii akka godhatu eegaa ture, inni garuu wayinii bosonaa godhate. Amma immoo, yaa jiraattota Yerusaalemii fi namoota Yihudaa, maaloo, ana fi iddoo wayinii koo gidduutti murteessaa. Iddoo wayinii kootiif waan ani isa keessatti hin goone, dabalataan maal gochuun dandaʼama ture? Maaliif, yeroo ani inni firii wayinii gaarii akka godhatu eegutti, inni wayinii bosonaa godhate? Amma immoo koottaa; waan ani iddoo wayinii koo irratti gochuuf jedhu isinitti nan hima: dallaa isaa irraa nan kaasa, innis ni nyaatama; dallaa dhagaa isaa ni diiga, innis ni miidhagama: Ani isa onaa nan godha; inni hin muramu, hin qotamu; qoree fi qoraattiinis ni biqilu; akkasumas duumessa irratti akka roobni isa irratti hin roobne nan ajaja. Iddoon wayinii Waaqayyoo maccaa humna hundumaa qabu mana Israaʼel dha, namoonni Yihudaas biqiltuu isaa itti gammadu dha; inni murtii eegaa ture, kunoo hacuuccaa; qajeelummaa eegaa ture, kunoo iyya. Isaayaas 5:1–5.</w:t>
      </w:r>
    </w:p>
    <w:p>
      <w:pPr>
        <w:pStyle w:val="ArticleBody"/>
        <w:jc w:val="left"/>
      </w:pPr>
      <w:r>
        <w:rPr>
          <w:rFonts w:ascii="Nirmala UI" w:hAnsi="Nirmala UI" w:eastAsia="Nirmala UI" w:cs="Nirmala UI"/>
        </w:rPr>
        <w:t>ନିୟମିତ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ସଙ୍କଟର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ଦ୍ରାକ୍ଷାବାଟିକାର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ଗାଇବାକୁ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“And now, O inhabitants of Jerusalem, and men of Judah, judge, I pray you, betwixt me and my vineyard.” </w:t>
      </w:r>
      <w:r>
        <w:rPr>
          <w:rFonts w:ascii="Nirmala UI" w:hAnsi="Nirmala UI" w:eastAsia="Nirmala UI" w:cs="Nirmala UI"/>
        </w:rPr>
        <w:t>ଦ୍ରାକ୍ଷାବାଟିକାର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ଚୁକ୍ତିବଦ୍ଧ</w:t>
      </w:r>
      <w:r>
        <w:rPr>
          <w:rFonts w:ascii="Times New Roman" w:hAnsi="Times New Roman" w:eastAsia="Times New Roman" w:cs="Times New Roman"/>
        </w:rPr>
        <w:t xml:space="preserve"> </w:t>
      </w:r>
      <w:r>
        <w:rPr>
          <w:rFonts w:ascii="Nirmala UI" w:hAnsi="Nirmala UI" w:eastAsia="Nirmala UI" w:cs="Nirmala UI"/>
        </w:rPr>
        <w:t>ଜନସମୁଦାୟଙ୍କୁ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କହିଥାନ୍ତି</w:t>
      </w:r>
      <w:r>
        <w:rPr>
          <w:rFonts w:ascii="Times New Roman" w:hAnsi="Times New Roman" w:eastAsia="Times New Roman" w:cs="Times New Roman"/>
        </w:rPr>
        <w:t xml:space="preserve">, “in time past were not a people, but are now the people of God.”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ଏହିଥିରେ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ଦ୍ରାକ୍ଷାବାଟିକା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ପଡ଼ିନାହିଁ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ଏହିପରିଭାବେ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ସମୟଖଣ୍ଡରେ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ଜାଣୁଛୁ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ଗୀତଟି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ଚୁକ୍ତିବଦ୍ଧ</w:t>
      </w:r>
      <w:r>
        <w:rPr>
          <w:rFonts w:ascii="Times New Roman" w:hAnsi="Times New Roman" w:eastAsia="Times New Roman" w:cs="Times New Roman"/>
        </w:rPr>
        <w:t xml:space="preserve"> </w:t>
      </w:r>
      <w:r>
        <w:rPr>
          <w:rFonts w:ascii="Nirmala UI" w:hAnsi="Nirmala UI" w:eastAsia="Nirmala UI" w:cs="Nirmala UI"/>
        </w:rPr>
        <w:t>ଜନସମୁଦାୟଙ୍କୁ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ଦ୍ରାକ୍ଷାବାଟିକାର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ଗାଇ</w:t>
      </w:r>
      <w:r>
        <w:rPr>
          <w:rFonts w:ascii="Times New Roman" w:hAnsi="Times New Roman" w:eastAsia="Times New Roman" w:cs="Times New Roman"/>
        </w:rPr>
        <w:t xml:space="preserve"> </w:t>
      </w:r>
      <w:r>
        <w:rPr>
          <w:rFonts w:ascii="Nirmala UI" w:hAnsi="Nirmala UI" w:eastAsia="Nirmala UI" w:cs="Nirmala UI"/>
        </w:rPr>
        <w:t>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କାଳଖଣ୍ଡରେ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ଦିଆଯାଉଥିଲା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ଏକାସାଥିରେ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Mammaaksa biraa dhaga’aa: Abbaan mana tokko iddoo wayinii dhaabe; dallaa itti marses, keessatti iddoo wayinii itti cuunfan qote, gamoo ijaare; qonnaan bultootaafis kireesse, gara biyya fagoo deeme. Yommuu yeroon ija sanaa dhihaate, hojiiwwan isaa irraa ija isaa akka fudhatan tajaajiltoota isaa gara qonnaan bultoota sanaatti erge. Qonnaan bultoonni sun garuu tajaajiltoota isaa qabanii, tokko tumanii, kan biraa ajjeesanii, kan biraas dhagaadhaan rukutanii ajjeesan. Ammas tajaajiltoota kan duraa caalaa baayʼatan erge; isaanittis akkuma sana godhan. Hunda isaanii booddee ilmi isaa nan ulfeessu jechuun ilma isaa gara isaanii erge. Qonnaan bultoonni sun garuu yommuu ilma sana argan, walii isaanii gidduutti, ‘Kun dhaaltuu dha; kottaa, isa haa ajjeefnu, dhaala isaas haa dhuunfannu’ jedhan. Isa qabanii, iddoo wayinii sana keessaa baafanii, ajjeesan. Egaa gooftaan iddoo wayinii sanaa yommuu dhufu, qonnaan bultoota sana maal irratti godha? Isaanis, Inni namoota hamaa sana badiisa hamaadhaan ni balleessa; iddoo wayinii isaas qonnaan bultoota biroo warra yeroo isaatti ija isaa isaaf kennaniif ni kireessa jedhan. Yesusis isaaniin, “Macaafota keessatti, ‘Dhagaan warri ijaartonni tuffatan sun mataa golee taʼe; kun hojii Gooftaa ti, ija keenya keessattis dinqisiisaa dha’ jedhu sana takkumaa hin dubbifnee ree? Kanaaf ani isinittin jedhu, mootummaa Waaqayyoo isin irraa ni fudhatama; saba ija isaa fiduufis ni kennama. Namni dhagaa kana irratti kufu hundinuu ni caccaba; inni dhagaan kun irratti kufus daakuu godhee isa ni bulluccha” jedhe. Luboonni hangafoonnii fi Fariisonni fakkeenya isaa yommuu dhagaʼan, waaʼee isaanii akka dubbatu hubatan. Maatewos 21:33–45.</w:t>
      </w:r>
    </w:p>
    <w:p>
      <w:pPr>
        <w:pStyle w:val="ArticleBody"/>
        <w:jc w:val="left"/>
      </w:pPr>
      <w:r>
        <w:rPr>
          <w:rFonts w:ascii="Times New Roman" w:hAnsi="Times New Roman" w:eastAsia="Times New Roman" w:cs="Times New Roman"/>
        </w:rPr>
        <w:t>Yommuu Yesuus faaruu iddoo wayinii Waaqayyoo Israa’el isa duriitti faarfate, isaan humnaa fi mantii ergaa sanaatiin akkasitti harkifamanii turan; kanaafis yeroo Yesuus Yihuudota wal-mormitoota sana gaafate, Gooftaan iddoo wayinii sun warra Ilma isaa ajjeesan irratti maal akka godhu, isaan deebii sirrii kennuu malee hin dandeenye; yommuu akkana jedhan, “Inni namoota hamaa sana badiisa hamaadhaan ni balleessa; iddoo wayinii isaas qonnaan bultoota birootti ni kenne, isaanis yeroo isaanii keessatti ija isaa isatti ni deebisu.”</w:t>
      </w:r>
    </w:p>
    <w:p>
      <w:pPr>
        <w:pStyle w:val="ArticleBody"/>
        <w:jc w:val="left"/>
      </w:pPr>
      <w:r>
        <w:rPr>
          <w:rFonts w:ascii="Times New Roman" w:hAnsi="Times New Roman" w:eastAsia="Times New Roman" w:cs="Times New Roman"/>
        </w:rPr>
        <w:t>Achi Yesu sana achumaan boohata biraa itti dabalatee, yeroo inni waaʼee dhagaa tuffatamee faarfate sanatti, deebii isaanii isa xumuraa walitti qabuudhaan akkana jedhe: “Kanaafuu ani isinitti nan jedhu, Mootummaan Waaqayyoo isin irraa in fudhatama, saba ija isaa fidanittis in kennama. Namni kam iyyuu dhagaa kana irratti kufu ni caccaba; namni kam irra illee inni kufu garuu buddeena godhee isa ni daakaa.” “Buddeena godhee isa daakuu” jechuun kun Isaayyaas digdamii-torba keessatti, “dhagaawwan iddoo aarsaa hundumaa akka dhagaa chaalkii tumamee caccabee keessaa qoodamuutti” taʼuu, akkasumas “bosona waaqeffannaa fi fakkiiwwan dhaabatan hin hafan” jedhamu sana ni aksa. Lamaan isaanii iyyuu hojii haaromsa Yoosiyaas raawwateef wabii dha; inni warra bara dhumaa keessatti “yeroo torba” irra deebiʼanii argatan kan bakka buʼu dha; kun immoo dhagaa gufachiisaa dha, isa warra akka inni isaanii duratti gatii guddaa qabuutti hin ilaalle caccabsu.</w:t>
      </w:r>
    </w:p>
    <w:p>
      <w:pPr>
        <w:pStyle w:val="ArticleBody"/>
        <w:jc w:val="left"/>
      </w:pPr>
      <w:r>
        <w:rPr>
          <w:rFonts w:ascii="Ebrima" w:hAnsi="Ebrima" w:eastAsia="Ebrima" w:cs="Ebrima"/>
        </w:rPr>
        <w:t>በቀንታ</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ብኢሳይያስ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ሃያን</w:t>
      </w:r>
      <w:r>
        <w:rPr>
          <w:rFonts w:ascii="Times New Roman" w:hAnsi="Times New Roman" w:eastAsia="Times New Roman" w:cs="Times New Roman"/>
        </w:rPr>
        <w:t xml:space="preserve"> </w:t>
      </w:r>
      <w:r>
        <w:rPr>
          <w:rFonts w:ascii="Ebrima" w:hAnsi="Ebrima" w:eastAsia="Ebrima" w:cs="Ebrima"/>
        </w:rPr>
        <w:t>ሸውዓተን</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ዘይነበሩ</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ኣትክልቲ</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ቀይሕ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ክዘምሩ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ጽሑፋት</w:t>
      </w:r>
      <w:r>
        <w:rPr>
          <w:rFonts w:ascii="Times New Roman" w:hAnsi="Times New Roman" w:eastAsia="Times New Roman" w:cs="Times New Roman"/>
        </w:rPr>
        <w:t xml:space="preserve"> </w:t>
      </w:r>
      <w:r>
        <w:rPr>
          <w:rFonts w:ascii="Ebrima" w:hAnsi="Ebrima" w:eastAsia="Ebrima" w:cs="Ebrima"/>
        </w:rPr>
        <w:t>ደጋጊሞም፣</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ቀዳማይን</w:t>
      </w:r>
      <w:r>
        <w:rPr>
          <w:rFonts w:ascii="Times New Roman" w:hAnsi="Times New Roman" w:eastAsia="Times New Roman" w:cs="Times New Roman"/>
        </w:rPr>
        <w:t xml:space="preserve"> </w:t>
      </w:r>
      <w:r>
        <w:rPr>
          <w:rFonts w:ascii="Ebrima" w:hAnsi="Ebrima" w:eastAsia="Ebrima" w:cs="Ebrima"/>
        </w:rPr>
        <w:t>ካልኣይን</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ዘየሎ</w:t>
      </w:r>
      <w:r>
        <w:rPr>
          <w:rFonts w:ascii="Times New Roman" w:hAnsi="Times New Roman" w:eastAsia="Times New Roman" w:cs="Times New Roman"/>
        </w:rPr>
        <w:t xml:space="preserve"> </w:t>
      </w:r>
      <w:r>
        <w:rPr>
          <w:rFonts w:ascii="Ebrima" w:hAnsi="Ebrima" w:eastAsia="Ebrima" w:cs="Ebrima"/>
        </w:rPr>
        <w:t>ኣለሊዮም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ቀዳማይን</w:t>
      </w:r>
      <w:r>
        <w:rPr>
          <w:rFonts w:ascii="Times New Roman" w:hAnsi="Times New Roman" w:eastAsia="Times New Roman" w:cs="Times New Roman"/>
        </w:rPr>
        <w:t xml:space="preserve"> </w:t>
      </w:r>
      <w:r>
        <w:rPr>
          <w:rFonts w:ascii="Ebrima" w:hAnsi="Ebrima" w:eastAsia="Ebrima" w:cs="Ebrima"/>
        </w:rPr>
        <w:t>ካልኣይን</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ትሓቑፍ</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ሃያን</w:t>
      </w:r>
      <w:r>
        <w:rPr>
          <w:rFonts w:ascii="Times New Roman" w:hAnsi="Times New Roman" w:eastAsia="Times New Roman" w:cs="Times New Roman"/>
        </w:rPr>
        <w:t xml:space="preserve"> </w:t>
      </w:r>
      <w:r>
        <w:rPr>
          <w:rFonts w:ascii="Ebrima" w:hAnsi="Ebrima" w:eastAsia="Ebrima" w:cs="Ebrima"/>
        </w:rPr>
        <w:t>ሸውዓተን፣</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ብዳንኤል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ይልልይ፣</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ይልልይ።</w:t>
      </w:r>
      <w:r>
        <w:rPr>
          <w:rFonts w:ascii="Times New Roman" w:hAnsi="Times New Roman" w:eastAsia="Times New Roman" w:cs="Times New Roman"/>
        </w:rPr>
        <w:t xml:space="preserve"> </w:t>
      </w:r>
      <w:r>
        <w:rPr>
          <w:rFonts w:ascii="Ebrima" w:hAnsi="Ebrima" w:eastAsia="Ebrima" w:cs="Ebrima"/>
        </w:rPr>
        <w:t>ብትንቢታዊ</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ሃያን</w:t>
      </w:r>
      <w:r>
        <w:rPr>
          <w:rFonts w:ascii="Times New Roman" w:hAnsi="Times New Roman" w:eastAsia="Times New Roman" w:cs="Times New Roman"/>
        </w:rPr>
        <w:t xml:space="preserve"> </w:t>
      </w:r>
      <w:r>
        <w:rPr>
          <w:rFonts w:ascii="Ebrima" w:hAnsi="Ebrima" w:eastAsia="Ebrima" w:cs="Ebrima"/>
        </w:rPr>
        <w:t>ሸውዓተን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ዝጀመረ</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ትልልይ፣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ቀረባ</w:t>
      </w:r>
      <w:r>
        <w:rPr>
          <w:rFonts w:ascii="Times New Roman" w:hAnsi="Times New Roman" w:eastAsia="Times New Roman" w:cs="Times New Roman"/>
        </w:rPr>
        <w:t xml:space="preserve"> </w:t>
      </w:r>
      <w:r>
        <w:rPr>
          <w:rFonts w:ascii="Ebrima" w:hAnsi="Ebrima" w:eastAsia="Ebrima" w:cs="Ebrima"/>
        </w:rPr>
        <w:t>ዝመጽእ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ዝተዋህቦ</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Nuti ittuma aanu furamtoonni faarfannaa warri furaman yeroo haalli sun gara bakka sagaagaltuun Roomaa faarfannaa ishee jalqabuutti geessu dura labsuu qaban irratti qabnu itti fufna.</w:t>
      </w:r>
    </w:p>
    <w:p>
      <w:pPr>
        <w:pStyle w:val="ArticleScripture"/>
        <w:jc w:val="left"/>
      </w:pPr>
      <w:r>
        <w:rPr>
          <w:rFonts w:ascii="Times New Roman" w:hAnsi="Times New Roman" w:eastAsia="Times New Roman" w:cs="Times New Roman"/>
        </w:rPr>
        <w:t>Anis ilaale, kunoo hoolichi Siʼoon tulluu irra dhaabatee ture; isa wajjinis kuma dhibba afurtamii afur turan; maqaan Abbaa isaa adda isaanii irratti barreeffamee ture. Ani sagalee samii irraa dhagaʼe; innis akka sagalee bishaanota baayʼee, akka sagalee qaqawwee guddaa ture; sagalee warra kiraara qabatanii kiraara isaanii irratti taphatanis dhagaʼe. Isaanis fuula teessoo mootummaa sanaa duratti, bineensota afran sanaa fi maanguddoota durattis akka faarfannaa haaraa tokkootti faarfatan; faarfannaa sana immoo namni tokko iyyuu barachuu hin dandeenye, warra kuma dhibba afurtamii afur, warra lafa irraa furaman sana malee. Isaan kun warra dubartootaan of hin xureessinidha; durboota taʼaniiru. Isaan kun iddoo hoolichi deemu hundatti isa duukaa buʼu. Isaan kun keessaa namoota irraa furamanii, Waaqayyoo fi hoolichaaf firii jalqabaa taʼaniiru. Afaan isaanii keessattis gowwoomsaan tokko iyyuu hin argamne; isaan teessoo mootummaa Waaqayyoo duratti mudaa hin qabani. Mulʼata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Daaniʼel — Lakkoofsa Digdamii</dc:title>
  <dc:subject>Daani’elii fi Mul’ata: Uffata Raajii Kan Ka’uu fi Kufuu Mootummootaa Ibsuu</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