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Sagaltamii Saddeet</w:t>
      </w:r>
    </w:p>
    <w:p>
      <w:pPr>
        <w:pStyle w:val="ArticleSubtitle"/>
        <w:jc w:val="left"/>
      </w:pPr>
      <w:r>
        <w:rPr>
          <w:rFonts w:ascii="Arial" w:hAnsi="Arial" w:eastAsia="Arial" w:cs="Arial"/>
        </w:rPr>
        <w:t>Hojii Sadii Eliyaasii fi Murtiin Guyyoota Dhumaa: Hubannoo Marsaa Qorannoo fi Raawwachiisummaa keessaa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Itti fayyadama Eliyaas kan sadii agarsiisuun isaa, bara dhumaatti Eliyaas tokko jalqaba bara dhumaa irratti, akkasumas Eliyaas tokko xumura bara dhumaa irratti akka jiru addaan baaseera. “Bara dhumaa” jechuun bara murtii ti; murtiin kun adeemsifamaa dha, akkasumas gosoota murtii lamaatti qoodama. Murtin qorannoo kan jalqaba bara dhumaa irratti eegale, fi murtin raawwachiisummaa kan xumura bara dhumaa irratti raawwatamu. Itti fayyadama Eliyaas kan sadii kun, caalaatti, seenaa murtii raawwachiisummaa isa seera Wiixataa dhihoo dhufu irratti jalqabu bakka bu’a.</w:t>
      </w:r>
    </w:p>
    <w:p>
      <w:pPr>
        <w:pStyle w:val="ArticleBody"/>
        <w:jc w:val="left"/>
      </w:pPr>
      <w:r>
        <w:rPr>
          <w:rFonts w:ascii="Times New Roman" w:hAnsi="Times New Roman" w:eastAsia="Times New Roman" w:cs="Times New Roman"/>
        </w:rPr>
        <w:t>Murtiin qorannoon kan daangeffame warra akka duuka-buutota Waaqayyoo taʼuu isaanii ifatti himatan qofa irratti dha; kun irra caalaatti himannaa kallattiidhaan taʼa, garuu yeroo muraasa keessatti ammoo karaa al-kallattiitiin jireenya isaanii irraa mulʼatuun taʼuu dandaʼa.</w:t>
      </w:r>
    </w:p>
    <w:p>
      <w:pPr>
        <w:pStyle w:val="ArticleScripture"/>
        <w:jc w:val="left"/>
      </w:pPr>
      <w:r>
        <w:rPr>
          <w:rFonts w:ascii="Times New Roman" w:hAnsi="Times New Roman" w:eastAsia="Times New Roman" w:cs="Times New Roman"/>
        </w:rPr>
        <w:t>(Sababiin dhaga’oonni seeraa utuu guutuu isaa hin raawwatin fuula Waaqayyoo duratti qajeelota miti; warri seera hojjetanis ni qajeelchifamu. Yommuu ormoonni, warri seera hin qabne, uumama isaanii irraa wantoota seerichi ajaju hojjetan, isaan kun, seera utuu hin qabin iyyuu, ofii isaaniitiif seera ta’u: kunis hojii seeraa garaa isaanii keessatti barreeffame akka jiru ni argisiisu; qalbiin isaaniiis dhugaa baatuuf isaanii wajjin ni dhaabata, yaadni isaanii immoo gidduu kana keessatti wal himachuun yookaan wal irraa dhiisuu.) Roomaa 2:13–15.</w:t>
      </w:r>
    </w:p>
    <w:p>
      <w:pPr>
        <w:pStyle w:val="ArticleBody"/>
        <w:jc w:val="left"/>
      </w:pPr>
      <w:r>
        <w:rPr>
          <w:rFonts w:ascii="Times New Roman" w:hAnsi="Times New Roman" w:eastAsia="Times New Roman" w:cs="Times New Roman"/>
        </w:rPr>
        <w:t>Murtii qorannoo qabu kun kutaa ijoo lama qaba; inni qorannoo jireenya warra duʼanii kanneen Waaqa dhugaa irratti amanuu isaanii dubbatan, bara Addaam irraa eegalee, irratti jalqabee ture; akkasumas Fulbaana 11, 2001 irraa eegalee adeemsa “murtii warra jiraatanii” qorannoo qabu jalqabe. Murtiin qorannoo qabu kun warra duʼanii irraa gara warra jiraataniitti qoodama biraas qaba; murtiin mana Waaqayyootiin waan jalqabuuf, guyyoota dhumaa keessatti manni Waaqayyoo Adventismii Laaʼodiiqeyaa dha. Yommuu murtiin mana Waaqayyoo seera Dilbataa yeroo dhihootti dhufu sanatti xumuramu, yeroo sana hoolonni Waaqayyoo biroon kanneen Baabilon keessa jiran ni murtaahuu.</w:t>
      </w:r>
    </w:p>
    <w:p>
      <w:pPr>
        <w:pStyle w:val="ArticleBody"/>
        <w:jc w:val="left"/>
      </w:pPr>
      <w:r>
        <w:rPr>
          <w:rFonts w:ascii="Times New Roman" w:hAnsi="Times New Roman" w:eastAsia="Times New Roman" w:cs="Times New Roman"/>
        </w:rPr>
        <w:t>Firdiin raawwachiisaa jechuun adabbii Waaqayyoo isa warra dhiyeessii fayyinaa Isaa didan irratti bu’u dha. Firdiin raawwachiisaa seera Dilbataa isa yeroo dhihoo keessatti dhufu irraa jalqaba. Yeroo sana Ameerikaan xoofoo dheekkamsa ishee guutee ni fixxi, innis xoofoo yeroo qorannaa ishee ti; gantummaa biyyaalessaa immoo badiisa biyyaalessaatiin hordofama. Sabni kam iyyuu lafa guutuu irratti argamu fakkeenya Ameerikaa hordofuudhaan seera Dilbataa ni raawwachiisa; saboonni sun hundinuu yeroo sana xoofoo isaanii ni guutu, akkasumas badiisa biyyaalessaa ni dhandhamu.</w:t>
      </w:r>
    </w:p>
    <w:p>
      <w:pPr>
        <w:pStyle w:val="ArticleScripture"/>
        <w:jc w:val="left"/>
      </w:pPr>
      <w:r>
        <w:rPr>
          <w:rFonts w:ascii="Times New Roman" w:hAnsi="Times New Roman" w:eastAsia="Times New Roman" w:cs="Times New Roman"/>
        </w:rPr>
        <w:t>“</w:t>
      </w:r>
      <w:r>
        <w:rPr>
          <w:rFonts w:ascii="Ebrima" w:hAnsi="Ebrima" w:eastAsia="Ebrima" w:cs="Ebrima"/>
        </w:rPr>
        <w:t>አሜሪካ፣</w:t>
      </w:r>
      <w:r>
        <w:rPr>
          <w:rFonts w:ascii="Times New Roman" w:hAnsi="Times New Roman" w:eastAsia="Times New Roman" w:cs="Times New Roman"/>
        </w:rPr>
        <w:t xml:space="preserve"> </w:t>
      </w:r>
      <w:r>
        <w:rPr>
          <w:rFonts w:ascii="Ebrima" w:hAnsi="Ebrima" w:eastAsia="Ebrima" w:cs="Ebrima"/>
        </w:rPr>
        <w:t>የሃይማኖታዊ</w:t>
      </w:r>
      <w:r>
        <w:rPr>
          <w:rFonts w:ascii="Times New Roman" w:hAnsi="Times New Roman" w:eastAsia="Times New Roman" w:cs="Times New Roman"/>
        </w:rPr>
        <w:t xml:space="preserve"> </w:t>
      </w:r>
      <w:r>
        <w:rPr>
          <w:rFonts w:ascii="Ebrima" w:hAnsi="Ebrima" w:eastAsia="Ebrima" w:cs="Ebrima"/>
        </w:rPr>
        <w:t>ነጻነት</w:t>
      </w:r>
      <w:r>
        <w:rPr>
          <w:rFonts w:ascii="Times New Roman" w:hAnsi="Times New Roman" w:eastAsia="Times New Roman" w:cs="Times New Roman"/>
        </w:rPr>
        <w:t xml:space="preserve"> </w:t>
      </w:r>
      <w:r>
        <w:rPr>
          <w:rFonts w:ascii="Ebrima" w:hAnsi="Ebrima" w:eastAsia="Ebrima" w:cs="Ebrima"/>
        </w:rPr>
        <w:t>ምድር</w:t>
      </w:r>
      <w:r>
        <w:rPr>
          <w:rFonts w:ascii="Times New Roman" w:hAnsi="Times New Roman" w:eastAsia="Times New Roman" w:cs="Times New Roman"/>
        </w:rPr>
        <w:t xml:space="preserve"> </w:t>
      </w:r>
      <w:r>
        <w:rPr>
          <w:rFonts w:ascii="Ebrima" w:hAnsi="Ebrima" w:eastAsia="Ebrima" w:cs="Ebrima"/>
        </w:rPr>
        <w:t>ሆና፣</w:t>
      </w:r>
      <w:r>
        <w:rPr>
          <w:rFonts w:ascii="Times New Roman" w:hAnsi="Times New Roman" w:eastAsia="Times New Roman" w:cs="Times New Roman"/>
        </w:rPr>
        <w:t xml:space="preserve"> </w:t>
      </w:r>
      <w:r>
        <w:rPr>
          <w:rFonts w:ascii="Ebrima" w:hAnsi="Ebrima" w:eastAsia="Ebrima" w:cs="Ebrima"/>
        </w:rPr>
        <w:t>ሕሊናን</w:t>
      </w:r>
      <w:r>
        <w:rPr>
          <w:rFonts w:ascii="Times New Roman" w:hAnsi="Times New Roman" w:eastAsia="Times New Roman" w:cs="Times New Roman"/>
        </w:rPr>
        <w:t xml:space="preserve"> </w:t>
      </w:r>
      <w:r>
        <w:rPr>
          <w:rFonts w:ascii="Ebrima" w:hAnsi="Ebrima" w:eastAsia="Ebrima" w:cs="Ebrima"/>
        </w:rPr>
        <w:t>በማስገደድና</w:t>
      </w:r>
      <w:r>
        <w:rPr>
          <w:rFonts w:ascii="Times New Roman" w:hAnsi="Times New Roman" w:eastAsia="Times New Roman" w:cs="Times New Roman"/>
        </w:rPr>
        <w:t xml:space="preserve"> </w:t>
      </w:r>
      <w:r>
        <w:rPr>
          <w:rFonts w:ascii="Ebrima" w:hAnsi="Ebrima" w:eastAsia="Ebrima" w:cs="Ebrima"/>
        </w:rPr>
        <w:t>ሰዎችን</w:t>
      </w:r>
      <w:r>
        <w:rPr>
          <w:rFonts w:ascii="Times New Roman" w:hAnsi="Times New Roman" w:eastAsia="Times New Roman" w:cs="Times New Roman"/>
        </w:rPr>
        <w:t xml:space="preserve"> </w:t>
      </w:r>
      <w:r>
        <w:rPr>
          <w:rFonts w:ascii="Ebrima" w:hAnsi="Ebrima" w:eastAsia="Ebrima" w:cs="Ebrima"/>
        </w:rPr>
        <w:t>የሐሰተኛውን</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እንዲያከብሩ</w:t>
      </w:r>
      <w:r>
        <w:rPr>
          <w:rFonts w:ascii="Times New Roman" w:hAnsi="Times New Roman" w:eastAsia="Times New Roman" w:cs="Times New Roman"/>
        </w:rPr>
        <w:t xml:space="preserve"> </w:t>
      </w:r>
      <w:r>
        <w:rPr>
          <w:rFonts w:ascii="Ebrima" w:hAnsi="Ebrima" w:eastAsia="Ebrima" w:cs="Ebrima"/>
        </w:rPr>
        <w:t>በመግደድ</w:t>
      </w:r>
      <w:r>
        <w:rPr>
          <w:rFonts w:ascii="Times New Roman" w:hAnsi="Times New Roman" w:eastAsia="Times New Roman" w:cs="Times New Roman"/>
        </w:rPr>
        <w:t xml:space="preserve"> </w:t>
      </w:r>
      <w:r>
        <w:rPr>
          <w:rFonts w:ascii="Ebrima" w:hAnsi="Ebrima" w:eastAsia="Ebrima" w:cs="Ebrima"/>
        </w:rPr>
        <w:t>ከጳጳሳዊ</w:t>
      </w:r>
      <w:r>
        <w:rPr>
          <w:rFonts w:ascii="Times New Roman" w:hAnsi="Times New Roman" w:eastAsia="Times New Roman" w:cs="Times New Roman"/>
        </w:rPr>
        <w:t xml:space="preserve"> </w:t>
      </w:r>
      <w:r>
        <w:rPr>
          <w:rFonts w:ascii="Ebrima" w:hAnsi="Ebrima" w:eastAsia="Ebrima" w:cs="Ebrima"/>
        </w:rPr>
        <w:t>መንበሩ</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በሚተባበርበት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በዓለም</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ካሉ</w:t>
      </w:r>
      <w:r>
        <w:rPr>
          <w:rFonts w:ascii="Times New Roman" w:hAnsi="Times New Roman" w:eastAsia="Times New Roman" w:cs="Times New Roman"/>
        </w:rPr>
        <w:t xml:space="preserve"> </w:t>
      </w:r>
      <w:r>
        <w:rPr>
          <w:rFonts w:ascii="Ebrima" w:hAnsi="Ebrima" w:eastAsia="Ebrima" w:cs="Ebrima"/>
        </w:rPr>
        <w:t>እያንዳንዱ</w:t>
      </w:r>
      <w:r>
        <w:rPr>
          <w:rFonts w:ascii="Times New Roman" w:hAnsi="Times New Roman" w:eastAsia="Times New Roman" w:cs="Times New Roman"/>
        </w:rPr>
        <w:t xml:space="preserve"> </w:t>
      </w:r>
      <w:r>
        <w:rPr>
          <w:rFonts w:ascii="Ebrima" w:hAnsi="Ebrima" w:eastAsia="Ebrima" w:cs="Ebrima"/>
        </w:rPr>
        <w:t>አገር</w:t>
      </w:r>
      <w:r>
        <w:rPr>
          <w:rFonts w:ascii="Times New Roman" w:hAnsi="Times New Roman" w:eastAsia="Times New Roman" w:cs="Times New Roman"/>
        </w:rPr>
        <w:t xml:space="preserve"> </w:t>
      </w:r>
      <w:r>
        <w:rPr>
          <w:rFonts w:ascii="Ebrima" w:hAnsi="Ebrima" w:eastAsia="Ebrima" w:cs="Ebrima"/>
        </w:rPr>
        <w:t>ሕዝቦች</w:t>
      </w:r>
      <w:r>
        <w:rPr>
          <w:rFonts w:ascii="Times New Roman" w:hAnsi="Times New Roman" w:eastAsia="Times New Roman" w:cs="Times New Roman"/>
        </w:rPr>
        <w:t xml:space="preserve"> </w:t>
      </w:r>
      <w:r>
        <w:rPr>
          <w:rFonts w:ascii="Ebrima" w:hAnsi="Ebrima" w:eastAsia="Ebrima" w:cs="Ebrima"/>
        </w:rPr>
        <w:t>የእርስዋን</w:t>
      </w:r>
      <w:r>
        <w:rPr>
          <w:rFonts w:ascii="Times New Roman" w:hAnsi="Times New Roman" w:eastAsia="Times New Roman" w:cs="Times New Roman"/>
        </w:rPr>
        <w:t xml:space="preserve"> </w:t>
      </w:r>
      <w:r>
        <w:rPr>
          <w:rFonts w:ascii="Ebrima" w:hAnsi="Ebrima" w:eastAsia="Ebrima" w:cs="Ebrima"/>
        </w:rPr>
        <w:t>ምሳሌ</w:t>
      </w:r>
      <w:r>
        <w:rPr>
          <w:rFonts w:ascii="Times New Roman" w:hAnsi="Times New Roman" w:eastAsia="Times New Roman" w:cs="Times New Roman"/>
        </w:rPr>
        <w:t xml:space="preserve"> </w:t>
      </w:r>
      <w:r>
        <w:rPr>
          <w:rFonts w:ascii="Ebrima" w:hAnsi="Ebrima" w:eastAsia="Ebrima" w:cs="Ebrima"/>
        </w:rPr>
        <w:t>እንዲከተሉ</w:t>
      </w:r>
      <w:r>
        <w:rPr>
          <w:rFonts w:ascii="Times New Roman" w:hAnsi="Times New Roman" w:eastAsia="Times New Roman" w:cs="Times New Roman"/>
        </w:rPr>
        <w:t xml:space="preserve"> </w:t>
      </w:r>
      <w:r>
        <w:rPr>
          <w:rFonts w:ascii="Ebrima" w:hAnsi="Ebrima" w:eastAsia="Ebrima" w:cs="Ebrima"/>
        </w:rPr>
        <w:t>ይመራሉ።</w:t>
      </w:r>
      <w:r>
        <w:rPr>
          <w:rFonts w:ascii="Times New Roman" w:hAnsi="Times New Roman" w:eastAsia="Times New Roman" w:cs="Times New Roman"/>
        </w:rPr>
        <w:t>” Testimonies, volume 6, 18.</w:t>
      </w:r>
    </w:p>
    <w:p>
      <w:pPr>
        <w:pStyle w:val="ArticleBody"/>
        <w:jc w:val="left"/>
      </w:pPr>
      <w:r>
        <w:rPr>
          <w:rFonts w:ascii="Times New Roman" w:hAnsi="Times New Roman" w:eastAsia="Times New Roman" w:cs="Times New Roman"/>
        </w:rPr>
        <w:t>Murtoon raawwachiisaa kunis bakka lamaatti qoodama. Seera Dilbataatiin Ameerikaa keessatti eegalee hamma yeroo carraan qoramuu namootaa cufamututti, yeroo Miikaaʼel ol dhaabatus, murtoon Waaqayyoo araaraan wal makaa dha; garuu yeroo Miikaaʼel ol dhaabatu, dheekkamsi Waaqayyoo, akka dhangalaʼuu dhaʼichoota torban dhumaa sanaan agarsiifamutti, araara tokko illee hin qabu. Yeroo rakkoo seera Dilbataa keessatti, murtoowwan raawwachiisoon namootaa fi saboota irratti dhufan araaraan wal makaa ni taʼu; sababiin isaas yeroo sana keessatti warri Baabilon keessa jiran keessaa tokko tokko ammas carraa waaqeffannaa Sanbataa fi Dilbataa gidduu garaagarummaa jiru hubachuuf kennamaa jiru.</w:t>
      </w:r>
    </w:p>
    <w:p>
      <w:pPr>
        <w:pStyle w:val="ArticleScripture"/>
        <w:jc w:val="left"/>
      </w:pPr>
      <w:r>
        <w:rPr>
          <w:rFonts w:ascii="Times New Roman" w:hAnsi="Times New Roman" w:eastAsia="Times New Roman" w:cs="Times New Roman"/>
        </w:rPr>
        <w:t>“Yaa ummanni yeroo daawwannaa isaanii utuu beekanii! Namoonni hedduun hamma ammaatti dhugaa qorumsaa yeroo kanaaf kennamte hin dhageenye jiru. Namoonni baayʼeenis kan Hafuurri Waaqayyoo isaanii wajjin falmataa jiru jiru. Yeroon murtiiwwan balleessaa Waaqayyoo inni itti raawwatamu, warra dhugaan maali akka taʼe barachuuf carraa hin arganneef yeroo araaraati. Gooftaan gara isaanii gara laafinaan ilaala. Garaan araaraa isaa ni tuqama; harki isaas oolchuu irratti amma iyyuu diriirfamee jira, utuu balballi warra seenuu hin feeneef cufamee jiruu.”</w:t>
      </w:r>
    </w:p>
    <w:p>
      <w:pPr>
        <w:pStyle w:val="ArticleScripture"/>
        <w:jc w:val="left"/>
      </w:pPr>
      <w:r>
        <w:rPr>
          <w:rFonts w:ascii="Times New Roman" w:hAnsi="Times New Roman" w:eastAsia="Times New Roman" w:cs="Times New Roman"/>
        </w:rPr>
        <w:t>“Araarri Waaqayyoo obsaa isaa dheeraa keessatti mul’ata. Inni murtiiwwan isaa duubatti qabee jira; ergaan akeekkachiisaa hundumaaf akka labsamu eeggachaa jira. Yaa, ummanni keenya itti gaafatamummaa addunyaa kanaaf ergaa araaraa isa dhumaa kennuurratti isaan irra jiru akka sirriitti hubatanii utuu ta’ee, hojii dinqisiisaa akkamii iyyuu ni raawwatama ture!” Testimonies, volume 9, 97.</w:t>
      </w:r>
    </w:p>
    <w:p>
      <w:pPr>
        <w:pStyle w:val="ArticleBody"/>
        <w:jc w:val="left"/>
      </w:pPr>
      <w:r>
        <w:rPr>
          <w:rFonts w:ascii="Times New Roman" w:hAnsi="Times New Roman" w:eastAsia="Times New Roman" w:cs="Times New Roman"/>
        </w:rPr>
        <w:t>“Yeroon balleesituu Waaqayyoo” yeroo araara namoota dhugaan maal akka ta’e barachuuf carraa hin arganneeti. “Yeroon” lamaan sun yeroo tokkootti jalqabu, yeroo “balballi cufamu” Adventistoota Laa’odiiqeyaa “warra ol hin seenne” irratti.</w:t>
      </w:r>
    </w:p>
    <w:p>
      <w:pPr>
        <w:pStyle w:val="ArticleScripture"/>
        <w:jc w:val="left"/>
      </w:pPr>
      <w:r>
        <w:rPr>
          <w:rFonts w:ascii="Times New Roman" w:hAnsi="Times New Roman" w:eastAsia="Times New Roman" w:cs="Times New Roman"/>
        </w:rPr>
        <w:t>“Akkasumas Sabatiin qulqulluun Israaʼel dhugaa Waaqayyoo fi warra hin amanne gidduutti dallaa addaan baasu taʼuu isaa fi taʼee itti fufu akka taʼe nan arge; akkasumas Sabatiin gaaffii guddaa taʼuu isaa, garaa qulqulloota jaallatamoo Waaqayyoo warra eegan walitti fiduuf. Namni tokko yoo amanee Sabatii eeggatee, eebba isa waliin deemus fudhatee, ergasii immoo isa dhiisee ajaja qulqulluu sana cabses, akkuma Waaqayyo samii olitti bulchu jiru mirkanaaʼaa taʼetti, balbala Magaalaa Qulqulluu of irratti ni cufa. Ani arge Waaqayyo ijoollee qabaachuu isaa, warra Sabatii hin arginee fi hin eegne. Isaan ifa waaʼee isaa irratti kenname hin didne turan. Jalqaba yeroo rakkinaa keessatti immoo, yeroo nu baanee Sabatii caalaatti guutummaatti labsinu, Hafuura Qulqulluudhaan ni guutamne. Kunis waldaa fi Adveentistoota maqaa qofaatiin jiran aarse, sababiin isaanii dhugaa Sabatii mormanii fashalsuu hin dandeenyeef. Yeroo kana immoo, warri filatamoon Waaqayyoo hundinuu ifatti akka nu dhugaa qabnu arge, isaanis keessaa baʼanii ariʼatama sana nu wajjin obsan.” A Word to the Little Flock, 18, 19.</w:t>
      </w:r>
    </w:p>
    <w:p>
      <w:pPr>
        <w:pStyle w:val="ArticleBody"/>
        <w:jc w:val="left"/>
      </w:pPr>
      <w:r>
        <w:rPr>
          <w:rFonts w:ascii="Times New Roman" w:hAnsi="Times New Roman" w:eastAsia="Times New Roman" w:cs="Times New Roman"/>
        </w:rPr>
        <w:t>Balballi sun aduun dhufu sana cufamuun, yeroo seera Dilbataa sana dura jiru “yeroo” “daawwannaa” saba Waaqayyoo godha.</w:t>
      </w:r>
    </w:p>
    <w:p>
      <w:pPr>
        <w:pStyle w:val="ArticleScripture"/>
        <w:jc w:val="left"/>
      </w:pPr>
      <w:r>
        <w:rPr>
          <w:rFonts w:ascii="Times New Roman" w:hAnsi="Times New Roman" w:eastAsia="Times New Roman" w:cs="Times New Roman"/>
        </w:rPr>
        <w:t>Akka inni, “Nuyi ogeeyyii dha, seerri Waaqayyoo nu bira jira” jettuu? Kunoo, dhuguma jechuun, qalamni barreessitootaa sobaan hojjechaa jira. Namoonni ogeeyyii ta’an qaanfataniiru, rifataniiru, qabamaniirus jiru; kunoo, dubbii Waaqayyoo gataniru; egaa ogummaan isaanii maal keessa jira? Kanaaf anis niitota isaanii namoota kaaniif nan kenna, lafa isaanii immoo warra dhaalanif; sababiin isaas, xinnaa irraa hamma guddaatti hundinuu sassataaf of kenneera; raajicha irraa hamma lubichaatti hundinuu sobaan hojjeta. Isaan madaa intala saba koo xiqqoo qofa fayyisanii, “Nagaan, nagaan” jedhu; yeroo nagaan hin jirretti. Yommuu jibbisiisaa hojjetan qaanfatanii turanii? Lakki, gonkumaa hin qaanofne, qaaniis baafachuu hin dandeenye; kanaaf warra kufan gidduutti ni kufu; yeroo adabbii isaanii ni gatamu, jedhu Waaqayyo. Ermiyaas 8:8–12.</w:t>
      </w:r>
    </w:p>
    <w:p>
      <w:pPr>
        <w:pStyle w:val="ArticleBody"/>
        <w:jc w:val="left"/>
      </w:pPr>
      <w:r>
        <w:rPr>
          <w:rFonts w:ascii="Times New Roman" w:hAnsi="Times New Roman" w:eastAsia="Times New Roman" w:cs="Times New Roman"/>
        </w:rPr>
        <w:t>Akkuma Israa’el durii wajjin tureetti, Israa’el ammayyaas akkasuma; yeroo daawwannaa isaanii waan hin beekneef, lamaan isaanii iyyuu ni badu. Yeroon daawwannaa Waaqayyoo kan Adveentizimii Laa’odiiqeyaa irratti Fulbaana 11, 2001 jalqabe; seera Dilbataa dhihoo dhufutti immoo ni xumurama.</w:t>
      </w:r>
    </w:p>
    <w:p>
      <w:pPr>
        <w:pStyle w:val="ArticleScripture"/>
        <w:jc w:val="left"/>
      </w:pPr>
      <w:r>
        <w:rPr>
          <w:rFonts w:ascii="Times New Roman" w:hAnsi="Times New Roman" w:eastAsia="Times New Roman" w:cs="Times New Roman"/>
        </w:rPr>
        <w:t>Inni yeroo inni dhiʼaatee, magaalaa sana argee ishee irratti booʼe; akkas jedhees, Utuu ati iyyuu, yoo xiqqaate guyyaa kee kana keessatti, waan nagaa keetiif taʼan beektee! amma garuu isaan ija kee irraa dhokfamaniiru. Guyyoonni sirratti ni dhufu; diinonni kee dallaa si marsu ni ijaaru, naannoo hundaanis si marsu, karaa hundumaanis si cufu; siifis, ijoollee kee warra si keessa jiranis lafa wal-qixa ni godhu; waan ati yeroo daawwannaa kee hin beekneef, dhagaa tokko illee kan biraa irratti si keessatti hin hambisan. Luqaas 19:41–44.</w:t>
      </w:r>
    </w:p>
    <w:p>
      <w:pPr>
        <w:pStyle w:val="ArticleBody"/>
        <w:jc w:val="left"/>
      </w:pPr>
      <w:r>
        <w:rPr>
          <w:rFonts w:ascii="Times New Roman" w:hAnsi="Times New Roman" w:eastAsia="Times New Roman" w:cs="Times New Roman"/>
        </w:rPr>
        <w:t>Yeroo Waaqayyo daawwatuitti ogeeyyii fi gowwoonni bara baraan addaan baafamu.</w:t>
      </w:r>
    </w:p>
    <w:p>
      <w:pPr>
        <w:pStyle w:val="ArticleScripture"/>
        <w:jc w:val="left"/>
      </w:pPr>
      <w:r>
        <w:rPr>
          <w:rFonts w:ascii="Times New Roman" w:hAnsi="Times New Roman" w:eastAsia="Times New Roman" w:cs="Times New Roman"/>
        </w:rPr>
        <w:t>“Nuti warri mootummaa guyyaa torbaffaa hin qulqullaa’in, warri dhugaa beekan garuu warra addunyaa wajjin of hidhatan, guutummaatti amantii irraa akka fagaatan, hafuurota gowwoomsanitti gurra kennuu isaanii ni beekna. Diinni isaan akka saba Waaqayyoo irratti lola geggeessan qoruuf, kaka’umsa isaanii duratti gammachuudhaan ni dhiheessa. Garuu warri dhugaa fi jabaatanii dhaabatan, Waaqayyo keessatti eegumsa cimaa fi humna qabeessa ni qabaatu.” Manuscript Releases, volume 7, 186.</w:t>
      </w:r>
    </w:p>
    <w:p>
      <w:pPr>
        <w:pStyle w:val="ArticleBody"/>
        <w:jc w:val="left"/>
      </w:pPr>
      <w:r>
        <w:rPr>
          <w:rFonts w:ascii="Times New Roman" w:hAnsi="Times New Roman" w:eastAsia="Times New Roman" w:cs="Times New Roman"/>
        </w:rPr>
        <w:t>Yeroon daawwannaa isaanii Fulbaana 11, 2001 irraa jalqabe; kunis akkuma yeroo daawwannaa waldoota Pirootestaantii irratti Hagayya 11, 1840tti fakkeenyaan mul’ate, akkasumas akkuma yeroo daawwannaa Israa’el durii irratti yeroo Hafuurri Qulqulluun cuuphaa Kiristoositti bu’e jalqabee ture.</w:t>
      </w:r>
    </w:p>
    <w:p>
      <w:pPr>
        <w:pStyle w:val="ArticleBody"/>
        <w:jc w:val="left"/>
      </w:pPr>
      <w:r>
        <w:rPr>
          <w:rFonts w:ascii="Times New Roman" w:hAnsi="Times New Roman" w:eastAsia="Times New Roman" w:cs="Times New Roman"/>
        </w:rPr>
        <w:t>Murtiin raawwachiisaa yeroo Seerri Dilbataa dhihoo dhufaa jiru keessatti Yunaayitid Isteetis xoofoo yeroo qormaataa isaa guutu jalqaba; kunis yeroo waldaa Adventistii Laa’odiiqeyaa xoofoo isaanii guutanis ta’a. Murtiin mana Waaqayyootiin jalqaba; akkasumas xoofoon yeroo qormaataa gaanfaawwan lamaanuu Yunaayitid Isteetis warra manca’an guutama. Gaanfi manca’e Pirootestaantummaa, kan duraan waldaa Adventistii Laa’odiiqeyaan bakka bu’ee ture, yeroo sana ni dhaabata; sochiin Filadelfiyaa ergamaa sadaffaatis yeroo sana gaanfa dhugaa Pirootestaantummaa ta’a, Yerusaalem hafuuraa kan mallattoo akka taatee ol kaafamtus ta’a. Yeroo sana Yerusaalem waldaa loltuu irraa gara waldaa mo’attuutti in jijjiiramti.</w:t>
      </w:r>
    </w:p>
    <w:p>
      <w:pPr>
        <w:pStyle w:val="ArticleBody"/>
        <w:jc w:val="left"/>
      </w:pPr>
      <w:r>
        <w:rPr>
          <w:rFonts w:ascii="Times New Roman" w:hAnsi="Times New Roman" w:eastAsia="Times New Roman" w:cs="Times New Roman"/>
        </w:rPr>
        <w:t>Firdiin raawwachiisaa yeroo murtiilee badii balleessitoota Waaqayyoo jalqabutti ni eegalama; kunis yeroo araarri hoolota Waaqayyoo kanneen biroo ammallee Baabilon keessa jiranif jiruudha. Inni yeroo daawwannaan Waaqayyoo irratti Adventizimii Laa’odiiqee xumuramutti ni jalqaba. Firdiin raawwachiisaa gara Dha’ichoota Torban Dhumaa, iddoo murtiileen kana booda araara wajjin walitti makaman hin jirretti, ni ce’a; achiis Yesus ni deebi’a.</w:t>
      </w:r>
    </w:p>
    <w:p>
      <w:pPr>
        <w:pStyle w:val="ArticleBody"/>
        <w:jc w:val="left"/>
      </w:pPr>
      <w:r>
        <w:rPr>
          <w:rFonts w:ascii="Times New Roman" w:hAnsi="Times New Roman" w:eastAsia="Times New Roman" w:cs="Times New Roman"/>
        </w:rPr>
        <w:t>Yommuu Yesuus deebi’u, waggaan kumaa kun—kan Mul’ata boqonnaa digdamaa keessatti ibsame—Seyxanni lafa ona taate irratti hidhamee akka jiru, kophaa isaa ergamoota finciltoota Waaqayyo irratti haleellaa keessatti hirmaatan qofa wajjin akka ta’e ni ibsa.</w:t>
      </w:r>
    </w:p>
    <w:p>
      <w:pPr>
        <w:pStyle w:val="ArticleScripture"/>
        <w:jc w:val="left"/>
      </w:pPr>
      <w:r>
        <w:rPr>
          <w:rFonts w:ascii="Times New Roman" w:hAnsi="Times New Roman" w:eastAsia="Times New Roman" w:cs="Times New Roman"/>
        </w:rPr>
        <w:t>Anis ergamaan samii irraa buʼaa jiru nan arge; inni furtuu boolla gad-dhageessaa fi sansalata guddaa harka isaa keessatti qaba ture. Innis bofa guddaa sana, jechuunis bofa durii sana, isa Seexana fi Saaxilicha taʼe qabee, waggaa kuma tokkoof hidhate; boolla gad-dhageessaa keessattis isa darbatee, itti cufee, chaappaa isarrattis kaaʼe; kunis hanga waggaan kumni sun raawwatamutti inni saboota kana siʼachi hin gowwoomsineef ture; sana booddees yeroo muraasaaf hiikamuu qaba. Mul’ata Yohaannis 20:1–3.</w:t>
      </w:r>
    </w:p>
    <w:p>
      <w:pPr>
        <w:pStyle w:val="ArticleBody"/>
        <w:jc w:val="left"/>
      </w:pPr>
      <w:r>
        <w:rPr>
          <w:rFonts w:ascii="Times New Roman" w:hAnsi="Times New Roman" w:eastAsia="Times New Roman" w:cs="Times New Roman"/>
        </w:rPr>
        <w:t>Waggaa sana keessatti warri furaman warra badanii fi amma iyyuu xumura murtiilee dhuunfaa isaanii eegaa qabrii isaanii keessa rafan irratti murtii qorannoo ni raawwatu. Warri furaman jireenya fi haala warra badanii, Seexanaa fi ergamoota isaa dabalatee, ilaaluudhaan eenyutu dhuma waggoota kuma sanaatti adabbii caalu akka malu murteessu.</w:t>
      </w:r>
    </w:p>
    <w:p>
      <w:pPr>
        <w:pStyle w:val="ArticleScripture"/>
        <w:jc w:val="left"/>
      </w:pPr>
      <w:r>
        <w:rPr>
          <w:rFonts w:ascii="Times New Roman" w:hAnsi="Times New Roman" w:eastAsia="Times New Roman" w:cs="Times New Roman"/>
        </w:rPr>
        <w:t>Anis teessoo argadhe; isaanis isaan irra taa’anii turan; murtiin isaaniifis kenname. Ani lubbuu warra dhugaa ba’uu Yesuusiifii dubbii Waaqayyootiif mataan isaanii muramee, bineensa sana yookiin fakkii isaa hin waaqeffatin, mallattoo isaa addaan isaanii irratti yookiin harka isaanii irratti hin fudhatinis nan arge; isaanis waggaa kuma tokko Kiristoos wajjin jiraatanii mootummaa ni bulchan. Mul’ata Yohannis 20:4.</w:t>
      </w:r>
    </w:p>
    <w:p>
      <w:pPr>
        <w:pStyle w:val="ArticleBody"/>
        <w:jc w:val="left"/>
      </w:pPr>
      <w:r>
        <w:rPr>
          <w:rFonts w:ascii="Times New Roman" w:hAnsi="Times New Roman" w:eastAsia="Times New Roman" w:cs="Times New Roman"/>
        </w:rPr>
        <w:t>Kanaaf, kun waggaa kuma tokko keessatti murtii qorannoo of keessaa qaba; murtiin kun yeroo xumuramu, murtiin xumuraa hojii irra oolu ni dhufa, yeroo warri hamaan du’anii kaafamanitti; yeroo sanattis Seexanni isaan irratti guutummaa guutuutti aangoo argatee, warra hamaa Yerusaalem irratti akka duulan ni amansiisa; Yerusaalem isheenis dhuma waggaa kuma tokkichaatti mootummaa mootummaa jannata irraa gad ni buuti. Yeroo warri hamaan lola isaanii kaasanitti, ibiddi mootummaa jannata irraa gad ni bu’a; murtiin xumuraa hojii irra oolus ni raawwatama.</w:t>
      </w:r>
    </w:p>
    <w:p>
      <w:pPr>
        <w:pStyle w:val="ArticleScripture"/>
        <w:jc w:val="left"/>
      </w:pPr>
      <w:r>
        <w:rPr>
          <w:rFonts w:ascii="Times New Roman" w:hAnsi="Times New Roman" w:eastAsia="Times New Roman" w:cs="Times New Roman"/>
        </w:rPr>
        <w:t>Yommuu waggoonni kuma tokko sun dhuman, Seexanni mana hidhaa isaa keessaa ni hiikama; innis saboota handaara afran lafaa keessa jiran, Gogiifi Maagogiin jedhaman, gara waraanaatti walitti isaan qabsiisuuf gowwoomsuuf ni baʼa; lakkoofsi isaaniis akka cirracha galaanaa ti. Isaanis balʼina lafaa irratti ol baʼanii, qubata qulqullootaa fi magaalattii jaalatamtuu marsan; ibiddis waaqa irraa, Waaqa biraa, gad buʼee isaan fixe. Mulʼata 20:7–9.</w:t>
      </w:r>
    </w:p>
    <w:p>
      <w:pPr>
        <w:pStyle w:val="ArticleBody"/>
        <w:jc w:val="left"/>
      </w:pPr>
      <w:r>
        <w:rPr>
          <w:rFonts w:ascii="Times New Roman" w:hAnsi="Times New Roman" w:eastAsia="Times New Roman" w:cs="Times New Roman"/>
        </w:rPr>
        <w:t>Yoo ilmaan sadeen Eliyaasii fi ergamaa karaa Ergamicha Kakuu duratti qopheessuuf, inni mana qulqullummaa Isaa duratti tasaan dhufuuf, walitti dhiyeenyaan kan walqabatan taʼan illee, hojii isaanii gidduutti garaagarummaan tokko hubatamuu dandaʼa; kunis, Eliyaas dursee hojii ergamichaa fi sochii ergaa ergamichaa wajjin walqabatu adda baasee mulʼisa; hojii fi sochiin kunis murtii raawwachiisaa seera Dilbata yeroo dhihoo dhufu irratti jalqabu keessatti raawwatama. Ergamaan karaa Ergamicha Kakuu qopheessu dursee hojii tokko adda baasee mulʼisa; hojii kunis murtii qorannoo keessatti raawwatama. Adventizimii Laaʼodiiqeyaa yeroo daawwannaa isaanii hin beeku; kunis yeroo murtii addaa tokko bakka buʼa.</w:t>
      </w:r>
    </w:p>
    <w:p>
      <w:pPr>
        <w:pStyle w:val="ArticleBody"/>
        <w:jc w:val="left"/>
      </w:pPr>
      <w:r>
        <w:rPr>
          <w:rFonts w:ascii="Times New Roman" w:hAnsi="Times New Roman" w:eastAsia="Times New Roman" w:cs="Times New Roman"/>
        </w:rPr>
        <w:t>Isaanis ergaa “dhugaa yeroo ammaa” isa yeroo daawwannaa isaanii keessatti labsamu illee hin hubatan. Isaan murtii sanaa fi ergaa guyyoota sanaa lamaanuu beekuu qabu turan. Akkasumas ergamaa yeroo sanaa beekuu qabu turan. Jaamummaa isaanii isa Laa’oodiiqeyaa keessatti, isaan ergaa sa’aatii sanaa ni mormu; ergaa “nagaa fi nageenya” jedhuun yeroo daawwannaa isaanii ni ganu; eenyummaa ergamaa filatamaa yeroo sanaas hin mirkaneeffatan. Dhugaan kun mootummaa Eliyaas lammaffaa, inni Yohannis Cuuphaa ture, keessatti ifatti adda baafamee ture.</w:t>
      </w:r>
    </w:p>
    <w:p>
      <w:pPr>
        <w:pStyle w:val="ArticleBody"/>
        <w:jc w:val="left"/>
      </w:pPr>
      <w:r>
        <w:rPr>
          <w:rFonts w:ascii="Times New Roman" w:hAnsi="Times New Roman" w:eastAsia="Times New Roman" w:cs="Times New Roman"/>
        </w:rPr>
        <w:t>Yihudoonni raajiin ergamaa dhufu tokko akka adda baase ni beekan; Yesuusis Yohaannis ergamaa dhufuu qabu sana akka taʼe kallattiidhaan barsiise.</w:t>
      </w:r>
    </w:p>
    <w:p>
      <w:pPr>
        <w:pStyle w:val="ArticleScripture"/>
        <w:jc w:val="left"/>
      </w:pP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ଭବିଷ୍ୟଦ୍ଦକ୍ତାମାନେ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ବ୍ୟବସ୍ଥା</w:t>
      </w:r>
      <w:r>
        <w:rPr>
          <w:rFonts w:ascii="Times New Roman" w:hAnsi="Times New Roman" w:eastAsia="Times New Roman" w:cs="Times New Roman"/>
        </w:rPr>
        <w:t xml:space="preserve"> </w:t>
      </w:r>
      <w:r>
        <w:rPr>
          <w:rFonts w:ascii="Nirmala UI" w:hAnsi="Nirmala UI" w:eastAsia="Nirmala UI" w:cs="Nirmala UI"/>
        </w:rPr>
        <w:t>ଯୋହନ</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ଇଚ୍ଛା</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ଏହିଯେ</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ଏଲିୟ</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ଆସିବାକୁ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ଶୁଣିବା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କାନ</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ଶୁଣୁ।</w:t>
      </w:r>
      <w:r>
        <w:rPr>
          <w:rFonts w:ascii="Times New Roman" w:hAnsi="Times New Roman" w:eastAsia="Times New Roman" w:cs="Times New Roman"/>
        </w:rPr>
        <w:t xml:space="preserve"> </w:t>
      </w:r>
      <w:r>
        <w:rPr>
          <w:rFonts w:ascii="Nirmala UI" w:hAnsi="Nirmala UI" w:eastAsia="Nirmala UI" w:cs="Nirmala UI"/>
        </w:rPr>
        <w:t>ମାଥିଉ</w:t>
      </w:r>
      <w:r>
        <w:rPr>
          <w:rFonts w:ascii="Times New Roman" w:hAnsi="Times New Roman" w:eastAsia="Times New Roman" w:cs="Times New Roman"/>
        </w:rPr>
        <w:t xml:space="preserve"> 11:13–15.</w:t>
      </w:r>
    </w:p>
    <w:p>
      <w:pPr>
        <w:pStyle w:val="ArticleBody"/>
        <w:jc w:val="left"/>
      </w:pPr>
      <w:r>
        <w:rPr>
          <w:rFonts w:ascii="Times New Roman" w:hAnsi="Times New Roman" w:eastAsia="Times New Roman" w:cs="Times New Roman"/>
        </w:rPr>
        <w:t>Yeroo daawwannaa isaanii sanaa gara xumura isa dhumaatti—yeroo seenaa Kiristoos keessatti seera Dilbataa yeroo dhihoo keessatti dhufu fakkeessu sanaatti—Kiristoos yommuu fannoo irratti fannifamee turetti, Yihudoonni Eliyaas yeroo sana dhufee Yesusiin oolchuudhaan laata jedhaniiru. Yoo ergamaa Ergamicha Kakuu qopheessuuf ture sana hin beekne taʼe, isa yeroo sana dhiiga ofii isaatiin kakuu sana mirkaneessaa ture, Masiihii isaanii beekuu hin dandaʼan ture. Adveentizimiin Laaʼodiiqeyaa bara dhumaa keessatti murtii isaanii beekuu qaba; innis yeroo daawwannaa isaanii ti. Ergaa yeroo sanaas beekuu qabu; akkasumas ergamaa filatamaa yeroo sanaa beekuu qabu. Fincilli bara 1888, Fulbaana 11, 2001n bakka buʼame, yeroo ergamaan Mulʼata boqonnaa kudha saddeet irraa buʼe sana ture. Finciltoonni bara 1888 keessa turan, ergamoota filatamoo seenaa sanaa, isa bara dhumaa fakkeessaa ture, beekuu didan.</w:t>
      </w:r>
    </w:p>
    <w:p>
      <w:pPr>
        <w:pStyle w:val="ArticleBody"/>
        <w:jc w:val="left"/>
      </w:pPr>
      <w:r>
        <w:rPr>
          <w:rFonts w:ascii="Times New Roman" w:hAnsi="Times New Roman" w:eastAsia="Times New Roman" w:cs="Times New Roman"/>
        </w:rPr>
        <w:t>Nuyi qo’annoo kana barruu itti aanu keessatti itti fufna.</w:t>
      </w:r>
    </w:p>
    <w:p>
      <w:pPr>
        <w:pStyle w:val="ArticleScripture"/>
        <w:jc w:val="left"/>
      </w:pPr>
      <w:r>
        <w:rPr>
          <w:rFonts w:ascii="Nirmala UI" w:hAnsi="Nirmala UI" w:eastAsia="Nirmala UI" w:cs="Nirmala UI"/>
        </w:rPr>
        <w:t>ଏହେତୁ</w:t>
      </w:r>
      <w:r>
        <w:rPr>
          <w:rFonts w:ascii="Times New Roman" w:hAnsi="Times New Roman" w:eastAsia="Times New Roman" w:cs="Times New Roman"/>
        </w:rPr>
        <w:t xml:space="preserve"> </w:t>
      </w:r>
      <w:r>
        <w:rPr>
          <w:rFonts w:ascii="Nirmala UI" w:hAnsi="Nirmala UI" w:eastAsia="Nirmala UI" w:cs="Nirmala UI"/>
        </w:rPr>
        <w:t>ଇସ୍ରାଏଲଙ୍କ</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ପରମେଶ୍ୱର</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ଏପରି</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ହାତରୁ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କ୍ରୋଧର</w:t>
      </w:r>
      <w:r>
        <w:rPr>
          <w:rFonts w:ascii="Times New Roman" w:hAnsi="Times New Roman" w:eastAsia="Times New Roman" w:cs="Times New Roman"/>
        </w:rPr>
        <w:t xml:space="preserve"> </w:t>
      </w:r>
      <w:r>
        <w:rPr>
          <w:rFonts w:ascii="Nirmala UI" w:hAnsi="Nirmala UI" w:eastAsia="Nirmala UI" w:cs="Nirmala UI"/>
        </w:rPr>
        <w:t>ଦାରୁପାତ୍ରଟି</w:t>
      </w:r>
      <w:r>
        <w:rPr>
          <w:rFonts w:ascii="Times New Roman" w:hAnsi="Times New Roman" w:eastAsia="Times New Roman" w:cs="Times New Roman"/>
        </w:rPr>
        <w:t xml:space="preserve"> </w:t>
      </w:r>
      <w:r>
        <w:rPr>
          <w:rFonts w:ascii="Nirmala UI" w:hAnsi="Nirmala UI" w:eastAsia="Nirmala UI" w:cs="Nirmala UI"/>
        </w:rPr>
        <w:t>ନିଅ</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ଜାତିଙ୍କ</w:t>
      </w:r>
      <w:r>
        <w:rPr>
          <w:rFonts w:ascii="Times New Roman" w:hAnsi="Times New Roman" w:eastAsia="Times New Roman" w:cs="Times New Roman"/>
        </w:rPr>
        <w:t xml:space="preserve"> </w:t>
      </w:r>
      <w:r>
        <w:rPr>
          <w:rFonts w:ascii="Nirmala UI" w:hAnsi="Nirmala UI" w:eastAsia="Nirmala UI" w:cs="Nirmala UI"/>
        </w:rPr>
        <w:t>ପାଖକୁ</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ତୋତେ</w:t>
      </w:r>
      <w:r>
        <w:rPr>
          <w:rFonts w:ascii="Times New Roman" w:hAnsi="Times New Roman" w:eastAsia="Times New Roman" w:cs="Times New Roman"/>
        </w:rPr>
        <w:t xml:space="preserve"> </w:t>
      </w:r>
      <w:r>
        <w:rPr>
          <w:rFonts w:ascii="Nirmala UI" w:hAnsi="Nirmala UI" w:eastAsia="Nirmala UI" w:cs="Nirmala UI"/>
        </w:rPr>
        <w:t>ପଠାଏ</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ପିଇବାକୁ</w:t>
      </w:r>
      <w:r>
        <w:rPr>
          <w:rFonts w:ascii="Times New Roman" w:hAnsi="Times New Roman" w:eastAsia="Times New Roman" w:cs="Times New Roman"/>
        </w:rPr>
        <w:t xml:space="preserve"> </w:t>
      </w:r>
      <w:r>
        <w:rPr>
          <w:rFonts w:ascii="Nirmala UI" w:hAnsi="Nirmala UI" w:eastAsia="Nirmala UI" w:cs="Nirmala UI"/>
        </w:rPr>
        <w:t>ଦେ।</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ପିଇବେ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ଖଡ୍ଗ</w:t>
      </w:r>
      <w:r>
        <w:rPr>
          <w:rFonts w:ascii="Times New Roman" w:hAnsi="Times New Roman" w:eastAsia="Times New Roman" w:cs="Times New Roman"/>
        </w:rPr>
        <w:t xml:space="preserve"> </w:t>
      </w:r>
      <w:r>
        <w:rPr>
          <w:rFonts w:ascii="Nirmala UI" w:hAnsi="Nirmala UI" w:eastAsia="Nirmala UI" w:cs="Nirmala UI"/>
        </w:rPr>
        <w:t>ପଠାଇବି</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କାରଣରୁ</w:t>
      </w:r>
      <w:r>
        <w:rPr>
          <w:rFonts w:ascii="Times New Roman" w:hAnsi="Times New Roman" w:eastAsia="Times New Roman" w:cs="Times New Roman"/>
        </w:rPr>
        <w:t xml:space="preserve"> </w:t>
      </w:r>
      <w:r>
        <w:rPr>
          <w:rFonts w:ascii="Nirmala UI" w:hAnsi="Nirmala UI" w:eastAsia="Nirmala UI" w:cs="Nirmala UI"/>
        </w:rPr>
        <w:t>ଡଗମଗିଯିବେ</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ଉନ୍ମାଦିତ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ତାହାପରେ</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ପ୍ରଭୁଙ୍କ</w:t>
      </w:r>
      <w:r>
        <w:rPr>
          <w:rFonts w:ascii="Times New Roman" w:hAnsi="Times New Roman" w:eastAsia="Times New Roman" w:cs="Times New Roman"/>
        </w:rPr>
        <w:t xml:space="preserve"> </w:t>
      </w:r>
      <w:r>
        <w:rPr>
          <w:rFonts w:ascii="Nirmala UI" w:hAnsi="Nirmala UI" w:eastAsia="Nirmala UI" w:cs="Nirmala UI"/>
        </w:rPr>
        <w:t>ହାତରୁ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ନେଲି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ଜାତିଙ୍କ</w:t>
      </w:r>
      <w:r>
        <w:rPr>
          <w:rFonts w:ascii="Times New Roman" w:hAnsi="Times New Roman" w:eastAsia="Times New Roman" w:cs="Times New Roman"/>
        </w:rPr>
        <w:t xml:space="preserve"> </w:t>
      </w:r>
      <w:r>
        <w:rPr>
          <w:rFonts w:ascii="Nirmala UI" w:hAnsi="Nirmala UI" w:eastAsia="Nirmala UI" w:cs="Nirmala UI"/>
        </w:rPr>
        <w:t>ପାଖକୁ</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ପଠାଇଥିଲେ</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ପିଇବାକୁ</w:t>
      </w:r>
      <w:r>
        <w:rPr>
          <w:rFonts w:ascii="Times New Roman" w:hAnsi="Times New Roman" w:eastAsia="Times New Roman" w:cs="Times New Roman"/>
        </w:rPr>
        <w:t xml:space="preserve"> </w:t>
      </w:r>
      <w:r>
        <w:rPr>
          <w:rFonts w:ascii="Nirmala UI" w:hAnsi="Nirmala UI" w:eastAsia="Nirmala UI" w:cs="Nirmala UI"/>
        </w:rPr>
        <w:t>ଦେଲି</w:t>
      </w:r>
      <w:r>
        <w:rPr>
          <w:rFonts w:ascii="Times New Roman" w:hAnsi="Times New Roman" w:eastAsia="Times New Roman" w:cs="Times New Roman"/>
        </w:rPr>
        <w:t xml:space="preserve">; </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ଯିରୁଶାଲେମ</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ଯିହୁଦାର</w:t>
      </w:r>
      <w:r>
        <w:rPr>
          <w:rFonts w:ascii="Times New Roman" w:hAnsi="Times New Roman" w:eastAsia="Times New Roman" w:cs="Times New Roman"/>
        </w:rPr>
        <w:t xml:space="preserve"> </w:t>
      </w:r>
      <w:r>
        <w:rPr>
          <w:rFonts w:ascii="Nirmala UI" w:hAnsi="Nirmala UI" w:eastAsia="Nirmala UI" w:cs="Nirmala UI"/>
        </w:rPr>
        <w:t>ନଗରଗୁଡ଼ିକ</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ରାଜାମାନେ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ଅଧିପତିମାନେ</w:t>
      </w:r>
      <w:r>
        <w:rPr>
          <w:rFonts w:ascii="Times New Roman" w:hAnsi="Times New Roman" w:eastAsia="Times New Roman" w:cs="Times New Roman"/>
        </w:rPr>
        <w:t>—</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ଉଜାଡ଼</w:t>
      </w:r>
      <w:r>
        <w:rPr>
          <w:rFonts w:ascii="Times New Roman" w:hAnsi="Times New Roman" w:eastAsia="Times New Roman" w:cs="Times New Roman"/>
        </w:rPr>
        <w:t xml:space="preserve">, </w:t>
      </w:r>
      <w:r>
        <w:rPr>
          <w:rFonts w:ascii="Nirmala UI" w:hAnsi="Nirmala UI" w:eastAsia="Nirmala UI" w:cs="Nirmala UI"/>
        </w:rPr>
        <w:t>ଆଶ୍ଚର୍ଯ୍ୟବିଷୟ</w:t>
      </w:r>
      <w:r>
        <w:rPr>
          <w:rFonts w:ascii="Times New Roman" w:hAnsi="Times New Roman" w:eastAsia="Times New Roman" w:cs="Times New Roman"/>
        </w:rPr>
        <w:t xml:space="preserve">, </w:t>
      </w:r>
      <w:r>
        <w:rPr>
          <w:rFonts w:ascii="Nirmala UI" w:hAnsi="Nirmala UI" w:eastAsia="Nirmala UI" w:cs="Nirmala UI"/>
        </w:rPr>
        <w:t>ହିସ୍</w:t>
      </w:r>
      <w:r>
        <w:rPr>
          <w:rFonts w:ascii="Times New Roman" w:hAnsi="Times New Roman" w:eastAsia="Times New Roman" w:cs="Times New Roman"/>
        </w:rPr>
        <w:t>‌</w:t>
      </w:r>
      <w:r>
        <w:rPr>
          <w:rFonts w:ascii="Nirmala UI" w:hAnsi="Nirmala UI" w:eastAsia="Nirmala UI" w:cs="Nirmala UI"/>
        </w:rPr>
        <w:t>ଧ୍ୱନିର</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ଶାପସ୍ୱରୂପ</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ମିଶରର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ଫାରାଓ</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ସେବକମାନେ</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ଅଧିପତିମାନେ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ପ୍ରଜା</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ମିଶ୍ରିତ</w:t>
      </w:r>
      <w:r>
        <w:rPr>
          <w:rFonts w:ascii="Times New Roman" w:hAnsi="Times New Roman" w:eastAsia="Times New Roman" w:cs="Times New Roman"/>
        </w:rPr>
        <w:t xml:space="preserve"> </w:t>
      </w:r>
      <w:r>
        <w:rPr>
          <w:rFonts w:ascii="Nirmala UI" w:hAnsi="Nirmala UI" w:eastAsia="Nirmala UI" w:cs="Nirmala UI"/>
        </w:rPr>
        <w:t>ଲୋକ</w:t>
      </w:r>
      <w:r>
        <w:rPr>
          <w:rFonts w:ascii="Times New Roman" w:hAnsi="Times New Roman" w:eastAsia="Times New Roman" w:cs="Times New Roman"/>
        </w:rPr>
        <w:t xml:space="preserve">, </w:t>
      </w:r>
      <w:r>
        <w:rPr>
          <w:rFonts w:ascii="Nirmala UI" w:hAnsi="Nirmala UI" w:eastAsia="Nirmala UI" w:cs="Nirmala UI"/>
        </w:rPr>
        <w:t>ଊଜ୍</w:t>
      </w:r>
      <w:r>
        <w:rPr>
          <w:rFonts w:ascii="Times New Roman" w:hAnsi="Times New Roman" w:eastAsia="Times New Roman" w:cs="Times New Roman"/>
        </w:rPr>
        <w:t xml:space="preserve">‌ </w:t>
      </w:r>
      <w:r>
        <w:rPr>
          <w:rFonts w:ascii="Nirmala UI" w:hAnsi="Nirmala UI" w:eastAsia="Nirmala UI" w:cs="Nirmala UI"/>
        </w:rPr>
        <w:t>ଦେଶର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ପଲେଷ୍ଟୀୟମାନଙ୍କ</w:t>
      </w:r>
      <w:r>
        <w:rPr>
          <w:rFonts w:ascii="Times New Roman" w:hAnsi="Times New Roman" w:eastAsia="Times New Roman" w:cs="Times New Roman"/>
        </w:rPr>
        <w:t xml:space="preserve"> </w:t>
      </w:r>
      <w:r>
        <w:rPr>
          <w:rFonts w:ascii="Nirmala UI" w:hAnsi="Nirmala UI" w:eastAsia="Nirmala UI" w:cs="Nirmala UI"/>
        </w:rPr>
        <w:t>ଦେଶର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ଅଶ୍କିଲୋନ</w:t>
      </w:r>
      <w:r>
        <w:rPr>
          <w:rFonts w:ascii="Times New Roman" w:hAnsi="Times New Roman" w:eastAsia="Times New Roman" w:cs="Times New Roman"/>
        </w:rPr>
        <w:t xml:space="preserve">, </w:t>
      </w:r>
      <w:r>
        <w:rPr>
          <w:rFonts w:ascii="Nirmala UI" w:hAnsi="Nirmala UI" w:eastAsia="Nirmala UI" w:cs="Nirmala UI"/>
        </w:rPr>
        <w:t>ଅଜ୍ଜା</w:t>
      </w:r>
      <w:r>
        <w:rPr>
          <w:rFonts w:ascii="Times New Roman" w:hAnsi="Times New Roman" w:eastAsia="Times New Roman" w:cs="Times New Roman"/>
        </w:rPr>
        <w:t xml:space="preserve">, </w:t>
      </w:r>
      <w:r>
        <w:rPr>
          <w:rFonts w:ascii="Nirmala UI" w:hAnsi="Nirmala UI" w:eastAsia="Nirmala UI" w:cs="Nirmala UI"/>
        </w:rPr>
        <w:t>ଏକ୍ରୋନ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ଅଶ୍ଦୋଦର</w:t>
      </w:r>
      <w:r>
        <w:rPr>
          <w:rFonts w:ascii="Times New Roman" w:hAnsi="Times New Roman" w:eastAsia="Times New Roman" w:cs="Times New Roman"/>
        </w:rPr>
        <w:t xml:space="preserve"> </w:t>
      </w:r>
      <w:r>
        <w:rPr>
          <w:rFonts w:ascii="Nirmala UI" w:hAnsi="Nirmala UI" w:eastAsia="Nirmala UI" w:cs="Nirmala UI"/>
        </w:rPr>
        <w:t>ଅବଶିଷ୍ଟ</w:t>
      </w:r>
      <w:r>
        <w:rPr>
          <w:rFonts w:ascii="Times New Roman" w:hAnsi="Times New Roman" w:eastAsia="Times New Roman" w:cs="Times New Roman"/>
        </w:rPr>
        <w:t xml:space="preserve">; </w:t>
      </w:r>
      <w:r>
        <w:rPr>
          <w:rFonts w:ascii="Nirmala UI" w:hAnsi="Nirmala UI" w:eastAsia="Nirmala UI" w:cs="Nirmala UI"/>
        </w:rPr>
        <w:t>ଏଦୋମ</w:t>
      </w:r>
      <w:r>
        <w:rPr>
          <w:rFonts w:ascii="Times New Roman" w:hAnsi="Times New Roman" w:eastAsia="Times New Roman" w:cs="Times New Roman"/>
        </w:rPr>
        <w:t xml:space="preserve">, </w:t>
      </w:r>
      <w:r>
        <w:rPr>
          <w:rFonts w:ascii="Nirmala UI" w:hAnsi="Nirmala UI" w:eastAsia="Nirmala UI" w:cs="Nirmala UI"/>
        </w:rPr>
        <w:t>ମୋଆବ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ଅମ୍ମୋନ</w:t>
      </w:r>
      <w:r>
        <w:rPr>
          <w:rFonts w:ascii="Times New Roman" w:hAnsi="Times New Roman" w:eastAsia="Times New Roman" w:cs="Times New Roman"/>
        </w:rPr>
        <w:t xml:space="preserve"> </w:t>
      </w:r>
      <w:r>
        <w:rPr>
          <w:rFonts w:ascii="Nirmala UI" w:hAnsi="Nirmala UI" w:eastAsia="Nirmala UI" w:cs="Nirmala UI"/>
        </w:rPr>
        <w:t>ସନ୍ତାନମାନେ</w:t>
      </w:r>
      <w:r>
        <w:rPr>
          <w:rFonts w:ascii="Times New Roman" w:hAnsi="Times New Roman" w:eastAsia="Times New Roman" w:cs="Times New Roman"/>
        </w:rPr>
        <w:t xml:space="preserve">; </w:t>
      </w:r>
      <w:r>
        <w:rPr>
          <w:rFonts w:ascii="Nirmala UI" w:hAnsi="Nirmala UI" w:eastAsia="Nirmala UI" w:cs="Nirmala UI"/>
        </w:rPr>
        <w:t>ସୋରର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ସୀଦୋନର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ସମୁଦ୍ରପାରର</w:t>
      </w:r>
      <w:r>
        <w:rPr>
          <w:rFonts w:ascii="Times New Roman" w:hAnsi="Times New Roman" w:eastAsia="Times New Roman" w:cs="Times New Roman"/>
        </w:rPr>
        <w:t xml:space="preserve"> </w:t>
      </w:r>
      <w:r>
        <w:rPr>
          <w:rFonts w:ascii="Nirmala UI" w:hAnsi="Nirmala UI" w:eastAsia="Nirmala UI" w:cs="Nirmala UI"/>
        </w:rPr>
        <w:t>ଦ୍ୱୀପମାନଙ୍କର</w:t>
      </w:r>
      <w:r>
        <w:rPr>
          <w:rFonts w:ascii="Times New Roman" w:hAnsi="Times New Roman" w:eastAsia="Times New Roman" w:cs="Times New Roman"/>
        </w:rPr>
        <w:t xml:space="preserve"> </w:t>
      </w:r>
      <w:r>
        <w:rPr>
          <w:rFonts w:ascii="Nirmala UI" w:hAnsi="Nirmala UI" w:eastAsia="Nirmala UI" w:cs="Nirmala UI"/>
        </w:rPr>
        <w:t>ରାଜାମାନେ</w:t>
      </w:r>
      <w:r>
        <w:rPr>
          <w:rFonts w:ascii="Times New Roman" w:hAnsi="Times New Roman" w:eastAsia="Times New Roman" w:cs="Times New Roman"/>
        </w:rPr>
        <w:t xml:space="preserve">; </w:t>
      </w:r>
      <w:r>
        <w:rPr>
          <w:rFonts w:ascii="Nirmala UI" w:hAnsi="Nirmala UI" w:eastAsia="Nirmala UI" w:cs="Nirmala UI"/>
        </w:rPr>
        <w:t>ଦେଦାନ</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ବୂଜ୍</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ସୀମାନ୍ତର</w:t>
      </w:r>
      <w:r>
        <w:rPr>
          <w:rFonts w:ascii="Times New Roman" w:hAnsi="Times New Roman" w:eastAsia="Times New Roman" w:cs="Times New Roman"/>
        </w:rPr>
        <w:t xml:space="preserve"> </w:t>
      </w:r>
      <w:r>
        <w:rPr>
          <w:rFonts w:ascii="Nirmala UI" w:hAnsi="Nirmala UI" w:eastAsia="Nirmala UI" w:cs="Nirmala UI"/>
        </w:rPr>
        <w:t>ସର୍ବାନ୍ତେ</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ଆରବର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ମରୁଭୂମିରେ</w:t>
      </w:r>
      <w:r>
        <w:rPr>
          <w:rFonts w:ascii="Times New Roman" w:hAnsi="Times New Roman" w:eastAsia="Times New Roman" w:cs="Times New Roman"/>
        </w:rPr>
        <w:t xml:space="preserve"> </w:t>
      </w:r>
      <w:r>
        <w:rPr>
          <w:rFonts w:ascii="Nirmala UI" w:hAnsi="Nirmala UI" w:eastAsia="Nirmala UI" w:cs="Nirmala UI"/>
        </w:rPr>
        <w:t>ବସୁଥିବା</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ମିଶ୍ରିତ</w:t>
      </w:r>
      <w:r>
        <w:rPr>
          <w:rFonts w:ascii="Times New Roman" w:hAnsi="Times New Roman" w:eastAsia="Times New Roman" w:cs="Times New Roman"/>
        </w:rPr>
        <w:t xml:space="preserve"> </w:t>
      </w:r>
      <w:r>
        <w:rPr>
          <w:rFonts w:ascii="Nirmala UI" w:hAnsi="Nirmala UI" w:eastAsia="Nirmala UI" w:cs="Nirmala UI"/>
        </w:rPr>
        <w:t>ଲୋକଙ୍କ</w:t>
      </w:r>
      <w:r>
        <w:rPr>
          <w:rFonts w:ascii="Times New Roman" w:hAnsi="Times New Roman" w:eastAsia="Times New Roman" w:cs="Times New Roman"/>
        </w:rPr>
        <w:t xml:space="preserve"> </w:t>
      </w:r>
      <w:r>
        <w:rPr>
          <w:rFonts w:ascii="Nirmala UI" w:hAnsi="Nirmala UI" w:eastAsia="Nirmala UI" w:cs="Nirmala UI"/>
        </w:rPr>
        <w:t>ରାଜାମାନେ</w:t>
      </w:r>
      <w:r>
        <w:rPr>
          <w:rFonts w:ascii="Times New Roman" w:hAnsi="Times New Roman" w:eastAsia="Times New Roman" w:cs="Times New Roman"/>
        </w:rPr>
        <w:t xml:space="preserve">; </w:t>
      </w:r>
      <w:r>
        <w:rPr>
          <w:rFonts w:ascii="Nirmala UI" w:hAnsi="Nirmala UI" w:eastAsia="Nirmala UI" w:cs="Nirmala UI"/>
        </w:rPr>
        <w:t>ଜିମ୍ରିର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ଏଲାମର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ମେଦୀୟମାନଙ୍କର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ଉତ୍ତରଦିଗର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ରାଜାମାନେ</w:t>
      </w:r>
      <w:r>
        <w:rPr>
          <w:rFonts w:ascii="Times New Roman" w:hAnsi="Times New Roman" w:eastAsia="Times New Roman" w:cs="Times New Roman"/>
        </w:rPr>
        <w:t xml:space="preserve">, </w:t>
      </w:r>
      <w:r>
        <w:rPr>
          <w:rFonts w:ascii="Nirmala UI" w:hAnsi="Nirmala UI" w:eastAsia="Nirmala UI" w:cs="Nirmala UI"/>
        </w:rPr>
        <w:t>ଦୂର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ନିକଟ</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ଅନ୍ୟଜଣେ</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ପୃଷ୍ଠଭାଗରେ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ରାଜ୍ୟମାନେ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ଶେଶକର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ପିଇବ।</w:t>
      </w:r>
      <w:r>
        <w:rPr>
          <w:rFonts w:ascii="Times New Roman" w:hAnsi="Times New Roman" w:eastAsia="Times New Roman" w:cs="Times New Roman"/>
        </w:rPr>
        <w:t xml:space="preserve"> </w:t>
      </w:r>
      <w:r>
        <w:rPr>
          <w:rFonts w:ascii="Nirmala UI" w:hAnsi="Nirmala UI" w:eastAsia="Nirmala UI" w:cs="Nirmala UI"/>
        </w:rPr>
        <w:t>ଏହିକାରଣେ</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କହିବ</w:t>
      </w:r>
      <w:r>
        <w:rPr>
          <w:rFonts w:ascii="Times New Roman" w:hAnsi="Times New Roman" w:eastAsia="Times New Roman" w:cs="Times New Roman"/>
        </w:rPr>
        <w:t xml:space="preserve">, </w:t>
      </w:r>
      <w:r>
        <w:rPr>
          <w:rFonts w:ascii="Nirmala UI" w:hAnsi="Nirmala UI" w:eastAsia="Nirmala UI" w:cs="Nirmala UI"/>
        </w:rPr>
        <w:t>ସେନାବାହିନୀଙ୍କ</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ଇସ୍ରାଏଲଙ୍କ</w:t>
      </w:r>
      <w:r>
        <w:rPr>
          <w:rFonts w:ascii="Times New Roman" w:hAnsi="Times New Roman" w:eastAsia="Times New Roman" w:cs="Times New Roman"/>
        </w:rPr>
        <w:t xml:space="preserve"> </w:t>
      </w:r>
      <w:r>
        <w:rPr>
          <w:rFonts w:ascii="Nirmala UI" w:hAnsi="Nirmala UI" w:eastAsia="Nirmala UI" w:cs="Nirmala UI"/>
        </w:rPr>
        <w:t>ପରମେଶ୍ୱର</w:t>
      </w:r>
      <w:r>
        <w:rPr>
          <w:rFonts w:ascii="Times New Roman" w:hAnsi="Times New Roman" w:eastAsia="Times New Roman" w:cs="Times New Roman"/>
        </w:rPr>
        <w:t xml:space="preserve">, </w:t>
      </w:r>
      <w:r>
        <w:rPr>
          <w:rFonts w:ascii="Nirmala UI" w:hAnsi="Nirmala UI" w:eastAsia="Nirmala UI" w:cs="Nirmala UI"/>
        </w:rPr>
        <w:t>ଏପରି</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 xml:space="preserve">; </w:t>
      </w:r>
      <w:r>
        <w:rPr>
          <w:rFonts w:ascii="Nirmala UI" w:hAnsi="Nirmala UI" w:eastAsia="Nirmala UI" w:cs="Nirmala UI"/>
        </w:rPr>
        <w:t>ତୁମେମାନେ</w:t>
      </w:r>
      <w:r>
        <w:rPr>
          <w:rFonts w:ascii="Times New Roman" w:hAnsi="Times New Roman" w:eastAsia="Times New Roman" w:cs="Times New Roman"/>
        </w:rPr>
        <w:t xml:space="preserve"> </w:t>
      </w:r>
      <w:r>
        <w:rPr>
          <w:rFonts w:ascii="Nirmala UI" w:hAnsi="Nirmala UI" w:eastAsia="Nirmala UI" w:cs="Nirmala UI"/>
        </w:rPr>
        <w:t>ପିଅ</w:t>
      </w:r>
      <w:r>
        <w:rPr>
          <w:rFonts w:ascii="Times New Roman" w:hAnsi="Times New Roman" w:eastAsia="Times New Roman" w:cs="Times New Roman"/>
        </w:rPr>
        <w:t xml:space="preserve">, </w:t>
      </w:r>
      <w:r>
        <w:rPr>
          <w:rFonts w:ascii="Nirmala UI" w:hAnsi="Nirmala UI" w:eastAsia="Nirmala UI" w:cs="Nirmala UI"/>
        </w:rPr>
        <w:t>ମତ୍ତ</w:t>
      </w:r>
      <w:r>
        <w:rPr>
          <w:rFonts w:ascii="Times New Roman" w:hAnsi="Times New Roman" w:eastAsia="Times New Roman" w:cs="Times New Roman"/>
        </w:rPr>
        <w:t xml:space="preserve"> </w:t>
      </w:r>
      <w:r>
        <w:rPr>
          <w:rFonts w:ascii="Nirmala UI" w:hAnsi="Nirmala UI" w:eastAsia="Nirmala UI" w:cs="Nirmala UI"/>
        </w:rPr>
        <w:t>ହଅ</w:t>
      </w:r>
      <w:r>
        <w:rPr>
          <w:rFonts w:ascii="Times New Roman" w:hAnsi="Times New Roman" w:eastAsia="Times New Roman" w:cs="Times New Roman"/>
        </w:rPr>
        <w:t xml:space="preserve">, </w:t>
      </w:r>
      <w:r>
        <w:rPr>
          <w:rFonts w:ascii="Nirmala UI" w:hAnsi="Nirmala UI" w:eastAsia="Nirmala UI" w:cs="Nirmala UI"/>
        </w:rPr>
        <w:t>ବମି</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ପଡ଼ିଯାଅ</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ଉଠନି</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ତୁମମାନଙ୍କ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ଖଡ୍ଗ</w:t>
      </w:r>
      <w:r>
        <w:rPr>
          <w:rFonts w:ascii="Times New Roman" w:hAnsi="Times New Roman" w:eastAsia="Times New Roman" w:cs="Times New Roman"/>
        </w:rPr>
        <w:t xml:space="preserve"> </w:t>
      </w:r>
      <w:r>
        <w:rPr>
          <w:rFonts w:ascii="Nirmala UI" w:hAnsi="Nirmala UI" w:eastAsia="Nirmala UI" w:cs="Nirmala UI"/>
        </w:rPr>
        <w:t>ପଠାଇବି</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କାରଣରୁ।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ହାତରୁ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ନେଇ</w:t>
      </w:r>
      <w:r>
        <w:rPr>
          <w:rFonts w:ascii="Times New Roman" w:hAnsi="Times New Roman" w:eastAsia="Times New Roman" w:cs="Times New Roman"/>
        </w:rPr>
        <w:t xml:space="preserve"> </w:t>
      </w:r>
      <w:r>
        <w:rPr>
          <w:rFonts w:ascii="Nirmala UI" w:hAnsi="Nirmala UI" w:eastAsia="Nirmala UI" w:cs="Nirmala UI"/>
        </w:rPr>
        <w:t>ପିଇବାକୁ</w:t>
      </w:r>
      <w:r>
        <w:rPr>
          <w:rFonts w:ascii="Times New Roman" w:hAnsi="Times New Roman" w:eastAsia="Times New Roman" w:cs="Times New Roman"/>
        </w:rPr>
        <w:t xml:space="preserve"> </w:t>
      </w:r>
      <w:r>
        <w:rPr>
          <w:rFonts w:ascii="Nirmala UI" w:hAnsi="Nirmala UI" w:eastAsia="Nirmala UI" w:cs="Nirmala UI"/>
        </w:rPr>
        <w:t>ଅସ୍ୱୀକାର</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କହିବ</w:t>
      </w:r>
      <w:r>
        <w:rPr>
          <w:rFonts w:ascii="Times New Roman" w:hAnsi="Times New Roman" w:eastAsia="Times New Roman" w:cs="Times New Roman"/>
        </w:rPr>
        <w:t xml:space="preserve">, </w:t>
      </w:r>
      <w:r>
        <w:rPr>
          <w:rFonts w:ascii="Nirmala UI" w:hAnsi="Nirmala UI" w:eastAsia="Nirmala UI" w:cs="Nirmala UI"/>
        </w:rPr>
        <w:t>ସେନାବାହିନୀଙ୍କ</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ଏପରି</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 xml:space="preserve">; </w:t>
      </w:r>
      <w:r>
        <w:rPr>
          <w:rFonts w:ascii="Nirmala UI" w:hAnsi="Nirmala UI" w:eastAsia="Nirmala UI" w:cs="Nirmala UI"/>
        </w:rPr>
        <w:t>ତୁମେମାନେ</w:t>
      </w:r>
      <w:r>
        <w:rPr>
          <w:rFonts w:ascii="Times New Roman" w:hAnsi="Times New Roman" w:eastAsia="Times New Roman" w:cs="Times New Roman"/>
        </w:rPr>
        <w:t xml:space="preserve"> </w:t>
      </w:r>
      <w:r>
        <w:rPr>
          <w:rFonts w:ascii="Nirmala UI" w:hAnsi="Nirmala UI" w:eastAsia="Nirmala UI" w:cs="Nirmala UI"/>
        </w:rPr>
        <w:t>ନିଶ୍ଚୟ</w:t>
      </w:r>
      <w:r>
        <w:rPr>
          <w:rFonts w:ascii="Times New Roman" w:hAnsi="Times New Roman" w:eastAsia="Times New Roman" w:cs="Times New Roman"/>
        </w:rPr>
        <w:t xml:space="preserve"> </w:t>
      </w:r>
      <w:r>
        <w:rPr>
          <w:rFonts w:ascii="Nirmala UI" w:hAnsi="Nirmala UI" w:eastAsia="Nirmala UI" w:cs="Nirmala UI"/>
        </w:rPr>
        <w:t>ପିଇବ।</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ନଗର</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ନାମରେ</w:t>
      </w:r>
      <w:r>
        <w:rPr>
          <w:rFonts w:ascii="Times New Roman" w:hAnsi="Times New Roman" w:eastAsia="Times New Roman" w:cs="Times New Roman"/>
        </w:rPr>
        <w:t xml:space="preserve"> </w:t>
      </w:r>
      <w:r>
        <w:rPr>
          <w:rFonts w:ascii="Nirmala UI" w:hAnsi="Nirmala UI" w:eastAsia="Nirmala UI" w:cs="Nirmala UI"/>
        </w:rPr>
        <w:t>ଡାକାଯାଏ</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ନଗର</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ଅମଙ୍ଗଳ</w:t>
      </w:r>
      <w:r>
        <w:rPr>
          <w:rFonts w:ascii="Times New Roman" w:hAnsi="Times New Roman" w:eastAsia="Times New Roman" w:cs="Times New Roman"/>
        </w:rPr>
        <w:t xml:space="preserve"> </w:t>
      </w:r>
      <w:r>
        <w:rPr>
          <w:rFonts w:ascii="Nirmala UI" w:hAnsi="Nirmala UI" w:eastAsia="Nirmala UI" w:cs="Nirmala UI"/>
        </w:rPr>
        <w:t>ଆଣିବାକୁ</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ସମ୍ପୂର୍ଣ୍ଣ</w:t>
      </w:r>
      <w:r>
        <w:rPr>
          <w:rFonts w:ascii="Times New Roman" w:hAnsi="Times New Roman" w:eastAsia="Times New Roman" w:cs="Times New Roman"/>
        </w:rPr>
        <w:t xml:space="preserve"> </w:t>
      </w:r>
      <w:r>
        <w:rPr>
          <w:rFonts w:ascii="Nirmala UI" w:hAnsi="Nirmala UI" w:eastAsia="Nirmala UI" w:cs="Nirmala UI"/>
        </w:rPr>
        <w:t>ଦଣ୍ଡରୁ</w:t>
      </w:r>
      <w:r>
        <w:rPr>
          <w:rFonts w:ascii="Times New Roman" w:hAnsi="Times New Roman" w:eastAsia="Times New Roman" w:cs="Times New Roman"/>
        </w:rPr>
        <w:t xml:space="preserve"> </w:t>
      </w:r>
      <w:r>
        <w:rPr>
          <w:rFonts w:ascii="Nirmala UI" w:hAnsi="Nirmala UI" w:eastAsia="Nirmala UI" w:cs="Nirmala UI"/>
        </w:rPr>
        <w:t>ମୁକ୍ତ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ତୁମେମାନେ</w:t>
      </w:r>
      <w:r>
        <w:rPr>
          <w:rFonts w:ascii="Times New Roman" w:hAnsi="Times New Roman" w:eastAsia="Times New Roman" w:cs="Times New Roman"/>
        </w:rPr>
        <w:t xml:space="preserve"> </w:t>
      </w:r>
      <w:r>
        <w:rPr>
          <w:rFonts w:ascii="Nirmala UI" w:hAnsi="Nirmala UI" w:eastAsia="Nirmala UI" w:cs="Nirmala UI"/>
        </w:rPr>
        <w:t>ଦଣ୍ଡରୁ</w:t>
      </w:r>
      <w:r>
        <w:rPr>
          <w:rFonts w:ascii="Times New Roman" w:hAnsi="Times New Roman" w:eastAsia="Times New Roman" w:cs="Times New Roman"/>
        </w:rPr>
        <w:t xml:space="preserve"> </w:t>
      </w:r>
      <w:r>
        <w:rPr>
          <w:rFonts w:ascii="Nirmala UI" w:hAnsi="Nirmala UI" w:eastAsia="Nirmala UI" w:cs="Nirmala UI"/>
        </w:rPr>
        <w:t>ମୁକ୍ତ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ବାସିନ୍ଦାଙ୍କ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ଖଡ୍ଗକୁ</w:t>
      </w:r>
      <w:r>
        <w:rPr>
          <w:rFonts w:ascii="Times New Roman" w:hAnsi="Times New Roman" w:eastAsia="Times New Roman" w:cs="Times New Roman"/>
        </w:rPr>
        <w:t xml:space="preserve"> </w:t>
      </w:r>
      <w:r>
        <w:rPr>
          <w:rFonts w:ascii="Nirmala UI" w:hAnsi="Nirmala UI" w:eastAsia="Nirmala UI" w:cs="Nirmala UI"/>
        </w:rPr>
        <w:t>ଡାକିବି</w:t>
      </w:r>
      <w:r>
        <w:rPr>
          <w:rFonts w:ascii="Times New Roman" w:hAnsi="Times New Roman" w:eastAsia="Times New Roman" w:cs="Times New Roman"/>
        </w:rPr>
        <w:t xml:space="preserve">, </w:t>
      </w:r>
      <w:r>
        <w:rPr>
          <w:rFonts w:ascii="Nirmala UI" w:hAnsi="Nirmala UI" w:eastAsia="Nirmala UI" w:cs="Nirmala UI"/>
        </w:rPr>
        <w:t>ସେନାବାହିନୀଙ୍କ</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 xml:space="preserve"> </w:t>
      </w:r>
      <w:r>
        <w:rPr>
          <w:rFonts w:ascii="Nirmala UI" w:hAnsi="Nirmala UI" w:eastAsia="Nirmala UI" w:cs="Nirmala UI"/>
        </w:rPr>
        <w:t>ଏହିକାରଣେ</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ସମସ୍ତଙ୍କ</w:t>
      </w:r>
      <w:r>
        <w:rPr>
          <w:rFonts w:ascii="Times New Roman" w:hAnsi="Times New Roman" w:eastAsia="Times New Roman" w:cs="Times New Roman"/>
        </w:rPr>
        <w:t xml:space="preserve"> </w:t>
      </w:r>
      <w:r>
        <w:rPr>
          <w:rFonts w:ascii="Nirmala UI" w:hAnsi="Nirmala UI" w:eastAsia="Nirmala UI" w:cs="Nirmala UI"/>
        </w:rPr>
        <w:t>ବିରୁଦ୍ଧରେ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କହିବ</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ଉର୍ଦ୍ଧ୍ୱରୁ</w:t>
      </w:r>
      <w:r>
        <w:rPr>
          <w:rFonts w:ascii="Times New Roman" w:hAnsi="Times New Roman" w:eastAsia="Times New Roman" w:cs="Times New Roman"/>
        </w:rPr>
        <w:t xml:space="preserve"> </w:t>
      </w:r>
      <w:r>
        <w:rPr>
          <w:rFonts w:ascii="Nirmala UI" w:hAnsi="Nirmala UI" w:eastAsia="Nirmala UI" w:cs="Nirmala UI"/>
        </w:rPr>
        <w:t>ଗର୍ଜିବେ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ନିବାସରୁ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ସ୍ୱର</w:t>
      </w:r>
      <w:r>
        <w:rPr>
          <w:rFonts w:ascii="Times New Roman" w:hAnsi="Times New Roman" w:eastAsia="Times New Roman" w:cs="Times New Roman"/>
        </w:rPr>
        <w:t xml:space="preserve"> </w:t>
      </w:r>
      <w:r>
        <w:rPr>
          <w:rFonts w:ascii="Nirmala UI" w:hAnsi="Nirmala UI" w:eastAsia="Nirmala UI" w:cs="Nirmala UI"/>
        </w:rPr>
        <w:t>ଉଚ୍ଚାରଣ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ବାସସ୍ଥାନ</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ଶକ୍ତିଶାଳୀଭାବରେ</w:t>
      </w:r>
      <w:r>
        <w:rPr>
          <w:rFonts w:ascii="Times New Roman" w:hAnsi="Times New Roman" w:eastAsia="Times New Roman" w:cs="Times New Roman"/>
        </w:rPr>
        <w:t xml:space="preserve"> </w:t>
      </w:r>
      <w:r>
        <w:rPr>
          <w:rFonts w:ascii="Nirmala UI" w:hAnsi="Nirmala UI" w:eastAsia="Nirmala UI" w:cs="Nirmala UI"/>
        </w:rPr>
        <w:t>ଗର୍ଜିବେ</w:t>
      </w:r>
      <w:r>
        <w:rPr>
          <w:rFonts w:ascii="Times New Roman" w:hAnsi="Times New Roman" w:eastAsia="Times New Roman" w:cs="Times New Roman"/>
        </w:rPr>
        <w:t xml:space="preserve">; </w:t>
      </w:r>
      <w:r>
        <w:rPr>
          <w:rFonts w:ascii="Nirmala UI" w:hAnsi="Nirmala UI" w:eastAsia="Nirmala UI" w:cs="Nirmala UI"/>
        </w:rPr>
        <w:t>ଦ୍ରାକ୍ଷା</w:t>
      </w:r>
      <w:r>
        <w:rPr>
          <w:rFonts w:ascii="Times New Roman" w:hAnsi="Times New Roman" w:eastAsia="Times New Roman" w:cs="Times New Roman"/>
        </w:rPr>
        <w:t xml:space="preserve"> </w:t>
      </w:r>
      <w:r>
        <w:rPr>
          <w:rFonts w:ascii="Nirmala UI" w:hAnsi="Nirmala UI" w:eastAsia="Nirmala UI" w:cs="Nirmala UI"/>
        </w:rPr>
        <w:t>ମାରୁଥିବାମାନେ</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ଜୟଧ୍ୱନି</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ସେପରି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ବାସିନ୍ଦାଙ୍କ</w:t>
      </w:r>
      <w:r>
        <w:rPr>
          <w:rFonts w:ascii="Times New Roman" w:hAnsi="Times New Roman" w:eastAsia="Times New Roman" w:cs="Times New Roman"/>
        </w:rPr>
        <w:t xml:space="preserve"> </w:t>
      </w:r>
      <w:r>
        <w:rPr>
          <w:rFonts w:ascii="Nirmala UI" w:hAnsi="Nirmala UI" w:eastAsia="Nirmala UI" w:cs="Nirmala UI"/>
        </w:rPr>
        <w:t>ବିରୁଦ୍ଧରେ</w:t>
      </w:r>
      <w:r>
        <w:rPr>
          <w:rFonts w:ascii="Times New Roman" w:hAnsi="Times New Roman" w:eastAsia="Times New Roman" w:cs="Times New Roman"/>
        </w:rPr>
        <w:t xml:space="preserve"> </w:t>
      </w:r>
      <w:r>
        <w:rPr>
          <w:rFonts w:ascii="Nirmala UI" w:hAnsi="Nirmala UI" w:eastAsia="Nirmala UI" w:cs="Nirmala UI"/>
        </w:rPr>
        <w:t>ଧ୍ୱନି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ସୀମା</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କୋଳାହଳ</w:t>
      </w:r>
      <w:r>
        <w:rPr>
          <w:rFonts w:ascii="Times New Roman" w:hAnsi="Times New Roman" w:eastAsia="Times New Roman" w:cs="Times New Roman"/>
        </w:rPr>
        <w:t xml:space="preserve"> </w:t>
      </w:r>
      <w:r>
        <w:rPr>
          <w:rFonts w:ascii="Nirmala UI" w:hAnsi="Nirmala UI" w:eastAsia="Nirmala UI" w:cs="Nirmala UI"/>
        </w:rPr>
        <w:t>ପହଞ୍ଚିବ</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ଜାତିମାନଙ୍କ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ପ୍ରଭୁଙ୍କ</w:t>
      </w:r>
      <w:r>
        <w:rPr>
          <w:rFonts w:ascii="Times New Roman" w:hAnsi="Times New Roman" w:eastAsia="Times New Roman" w:cs="Times New Roman"/>
        </w:rPr>
        <w:t xml:space="preserve"> </w:t>
      </w:r>
      <w:r>
        <w:rPr>
          <w:rFonts w:ascii="Nirmala UI" w:hAnsi="Nirmala UI" w:eastAsia="Nirmala UI" w:cs="Nirmala UI"/>
        </w:rPr>
        <w:t>ବିବାଦ</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ଦେହଧାରୀଙ୍କ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ବିଚାର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ଦୁଷ୍ଟମାନଙ୍କୁ</w:t>
      </w:r>
      <w:r>
        <w:rPr>
          <w:rFonts w:ascii="Times New Roman" w:hAnsi="Times New Roman" w:eastAsia="Times New Roman" w:cs="Times New Roman"/>
        </w:rPr>
        <w:t xml:space="preserve"> </w:t>
      </w:r>
      <w:r>
        <w:rPr>
          <w:rFonts w:ascii="Nirmala UI" w:hAnsi="Nirmala UI" w:eastAsia="Nirmala UI" w:cs="Nirmala UI"/>
        </w:rPr>
        <w:t>ଖଡ୍ଗର</w:t>
      </w:r>
      <w:r>
        <w:rPr>
          <w:rFonts w:ascii="Times New Roman" w:hAnsi="Times New Roman" w:eastAsia="Times New Roman" w:cs="Times New Roman"/>
        </w:rPr>
        <w:t xml:space="preserve"> </w:t>
      </w:r>
      <w:r>
        <w:rPr>
          <w:rFonts w:ascii="Nirmala UI" w:hAnsi="Nirmala UI" w:eastAsia="Nirmala UI" w:cs="Nirmala UI"/>
        </w:rPr>
        <w:t>ହସ୍ତେ</w:t>
      </w:r>
      <w:r>
        <w:rPr>
          <w:rFonts w:ascii="Times New Roman" w:hAnsi="Times New Roman" w:eastAsia="Times New Roman" w:cs="Times New Roman"/>
        </w:rPr>
        <w:t xml:space="preserve"> </w:t>
      </w:r>
      <w:r>
        <w:rPr>
          <w:rFonts w:ascii="Nirmala UI" w:hAnsi="Nirmala UI" w:eastAsia="Nirmala UI" w:cs="Nirmala UI"/>
        </w:rPr>
        <w:t>ସମର୍ପଣ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 xml:space="preserve"> </w:t>
      </w:r>
      <w:r>
        <w:rPr>
          <w:rFonts w:ascii="Nirmala UI" w:hAnsi="Nirmala UI" w:eastAsia="Nirmala UI" w:cs="Nirmala UI"/>
        </w:rPr>
        <w:t>ସେନାବାହିନୀଙ୍କ</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ଏପରି</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ଜାତିରୁ</w:t>
      </w:r>
      <w:r>
        <w:rPr>
          <w:rFonts w:ascii="Times New Roman" w:hAnsi="Times New Roman" w:eastAsia="Times New Roman" w:cs="Times New Roman"/>
        </w:rPr>
        <w:t xml:space="preserve"> </w:t>
      </w:r>
      <w:r>
        <w:rPr>
          <w:rFonts w:ascii="Nirmala UI" w:hAnsi="Nirmala UI" w:eastAsia="Nirmala UI" w:cs="Nirmala UI"/>
        </w:rPr>
        <w:t>ଜାତିକୁ</w:t>
      </w:r>
      <w:r>
        <w:rPr>
          <w:rFonts w:ascii="Times New Roman" w:hAnsi="Times New Roman" w:eastAsia="Times New Roman" w:cs="Times New Roman"/>
        </w:rPr>
        <w:t xml:space="preserve"> </w:t>
      </w:r>
      <w:r>
        <w:rPr>
          <w:rFonts w:ascii="Nirmala UI" w:hAnsi="Nirmala UI" w:eastAsia="Nirmala UI" w:cs="Nirmala UI"/>
        </w:rPr>
        <w:t>ଅମଙ୍ଗଳ</w:t>
      </w:r>
      <w:r>
        <w:rPr>
          <w:rFonts w:ascii="Times New Roman" w:hAnsi="Times New Roman" w:eastAsia="Times New Roman" w:cs="Times New Roman"/>
        </w:rPr>
        <w:t xml:space="preserve"> </w:t>
      </w:r>
      <w:r>
        <w:rPr>
          <w:rFonts w:ascii="Nirmala UI" w:hAnsi="Nirmala UI" w:eastAsia="Nirmala UI" w:cs="Nirmala UI"/>
        </w:rPr>
        <w:t>ବାହାରିଯିବ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ସୀମାରୁ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ମହା</w:t>
      </w:r>
      <w:r>
        <w:rPr>
          <w:rFonts w:ascii="Times New Roman" w:hAnsi="Times New Roman" w:eastAsia="Times New Roman" w:cs="Times New Roman"/>
        </w:rPr>
        <w:t xml:space="preserve"> </w:t>
      </w:r>
      <w:r>
        <w:rPr>
          <w:rFonts w:ascii="Nirmala UI" w:hAnsi="Nirmala UI" w:eastAsia="Nirmala UI" w:cs="Nirmala UI"/>
        </w:rPr>
        <w:t>ଘୂର୍ଣ୍ଣିବାତ୍ୟା</w:t>
      </w:r>
      <w:r>
        <w:rPr>
          <w:rFonts w:ascii="Times New Roman" w:hAnsi="Times New Roman" w:eastAsia="Times New Roman" w:cs="Times New Roman"/>
        </w:rPr>
        <w:t xml:space="preserve"> </w:t>
      </w:r>
      <w:r>
        <w:rPr>
          <w:rFonts w:ascii="Nirmala UI" w:hAnsi="Nirmala UI" w:eastAsia="Nirmala UI" w:cs="Nirmala UI"/>
        </w:rPr>
        <w:t>ଉଦ୍ଭବିତ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ପ୍ରଭୁଙ୍କ</w:t>
      </w:r>
      <w:r>
        <w:rPr>
          <w:rFonts w:ascii="Times New Roman" w:hAnsi="Times New Roman" w:eastAsia="Times New Roman" w:cs="Times New Roman"/>
        </w:rPr>
        <w:t xml:space="preserve"> </w:t>
      </w:r>
      <w:r>
        <w:rPr>
          <w:rFonts w:ascii="Nirmala UI" w:hAnsi="Nirmala UI" w:eastAsia="Nirmala UI" w:cs="Nirmala UI"/>
        </w:rPr>
        <w:t>ନିହତମାନେ</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ପ୍ରାନ୍ତରୁ</w:t>
      </w:r>
      <w:r>
        <w:rPr>
          <w:rFonts w:ascii="Times New Roman" w:hAnsi="Times New Roman" w:eastAsia="Times New Roman" w:cs="Times New Roman"/>
        </w:rPr>
        <w:t xml:space="preserve"> </w:t>
      </w:r>
      <w:r>
        <w:rPr>
          <w:rFonts w:ascii="Nirmala UI" w:hAnsi="Nirmala UI" w:eastAsia="Nirmala UI" w:cs="Nirmala UI"/>
        </w:rPr>
        <w:t>ଅନ୍ୟ</w:t>
      </w:r>
      <w:r>
        <w:rPr>
          <w:rFonts w:ascii="Times New Roman" w:hAnsi="Times New Roman" w:eastAsia="Times New Roman" w:cs="Times New Roman"/>
        </w:rPr>
        <w:t xml:space="preserve"> </w:t>
      </w:r>
      <w:r>
        <w:rPr>
          <w:rFonts w:ascii="Nirmala UI" w:hAnsi="Nirmala UI" w:eastAsia="Nirmala UI" w:cs="Nirmala UI"/>
        </w:rPr>
        <w:t>ପ୍ରାନ୍ତ</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ପଡ଼ି</w:t>
      </w:r>
      <w:r>
        <w:rPr>
          <w:rFonts w:ascii="Times New Roman" w:hAnsi="Times New Roman" w:eastAsia="Times New Roman" w:cs="Times New Roman"/>
        </w:rPr>
        <w:t xml:space="preserve"> </w:t>
      </w:r>
      <w:r>
        <w:rPr>
          <w:rFonts w:ascii="Nirmala UI" w:hAnsi="Nirmala UI" w:eastAsia="Nirmala UI" w:cs="Nirmala UI"/>
        </w:rPr>
        <w:t>ରହିବେ</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ବିଳାପ</w:t>
      </w:r>
      <w:r>
        <w:rPr>
          <w:rFonts w:ascii="Times New Roman" w:hAnsi="Times New Roman" w:eastAsia="Times New Roman" w:cs="Times New Roman"/>
        </w:rPr>
        <w:t xml:space="preserve"> </w:t>
      </w:r>
      <w:r>
        <w:rPr>
          <w:rFonts w:ascii="Nirmala UI" w:hAnsi="Nirmala UI" w:eastAsia="Nirmala UI" w:cs="Nirmala UI"/>
        </w:rPr>
        <w:t>କରାଯିବ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ସଂଗ୍ରହ</w:t>
      </w:r>
      <w:r>
        <w:rPr>
          <w:rFonts w:ascii="Times New Roman" w:hAnsi="Times New Roman" w:eastAsia="Times New Roman" w:cs="Times New Roman"/>
        </w:rPr>
        <w:t xml:space="preserve"> </w:t>
      </w:r>
      <w:r>
        <w:rPr>
          <w:rFonts w:ascii="Nirmala UI" w:hAnsi="Nirmala UI" w:eastAsia="Nirmala UI" w:cs="Nirmala UI"/>
        </w:rPr>
        <w:t>କରାଯିବ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ସମାଧି</w:t>
      </w:r>
      <w:r>
        <w:rPr>
          <w:rFonts w:ascii="Times New Roman" w:hAnsi="Times New Roman" w:eastAsia="Times New Roman" w:cs="Times New Roman"/>
        </w:rPr>
        <w:t xml:space="preserve"> </w:t>
      </w:r>
      <w:r>
        <w:rPr>
          <w:rFonts w:ascii="Nirmala UI" w:hAnsi="Nirmala UI" w:eastAsia="Nirmala UI" w:cs="Nirmala UI"/>
        </w:rPr>
        <w:t>ଦିଆଯିବ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ଭୂମି</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ହଗା</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ଯିରିମିୟ</w:t>
      </w:r>
      <w:r>
        <w:rPr>
          <w:rFonts w:ascii="Times New Roman" w:hAnsi="Times New Roman" w:eastAsia="Times New Roman" w:cs="Times New Roman"/>
        </w:rPr>
        <w:t xml:space="preserve"> 25:15–33.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Sagaltamii Saddeet</dc:title>
  <dc:subject>Hojii Sadii Eliyaasii fi Murtiin Guyyoota Dhumaa: Hubannoo Marsaa Qorannoo fi Raawwachiisummaa keessaa</dc:subject>
  <dc:creator>Jeff Pippenger</dc:creator>
  <cp:keywords/>
  <dc:description>Generated by ArticleDigger from daniel\98_daniel.json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