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ፓኒዩም</w:t>
      </w:r>
      <w:r>
        <w:rPr>
          <w:rFonts w:ascii="Arial" w:hAnsi="Arial" w:eastAsia="Arial" w:cs="Arial"/>
        </w:rPr>
        <w:t xml:space="preserve"> - </w:t>
      </w:r>
      <w:r>
        <w:rPr>
          <w:rFonts w:ascii="Ebrima" w:hAnsi="Ebrima" w:eastAsia="Ebrima" w:cs="Ebrima"/>
        </w:rPr>
        <w:t>ለኣስድስት</w:t>
      </w:r>
    </w:p>
    <w:p>
      <w:pPr>
        <w:pStyle w:val="ArticleSubtitle"/>
        <w:jc w:val="left"/>
      </w:pPr>
      <w:r>
        <w:rPr>
          <w:rFonts w:ascii="Ebrima" w:hAnsi="Ebrima" w:eastAsia="Ebrima" w:cs="Ebrima"/>
        </w:rPr>
        <w:t>ዳንኤል</w:t>
      </w:r>
      <w:r>
        <w:rPr>
          <w:rFonts w:ascii="Arial" w:hAnsi="Arial" w:eastAsia="Arial" w:cs="Arial"/>
        </w:rPr>
        <w:t xml:space="preserve"> 11 </w:t>
      </w:r>
      <w:r>
        <w:rPr>
          <w:rFonts w:ascii="Ebrima" w:hAnsi="Ebrima" w:eastAsia="Ebrima" w:cs="Ebrima"/>
        </w:rPr>
        <w:t>ውስጥ</w:t>
      </w:r>
      <w:r>
        <w:rPr>
          <w:rFonts w:ascii="Arial" w:hAnsi="Arial" w:eastAsia="Arial" w:cs="Arial"/>
        </w:rPr>
        <w:t xml:space="preserve"> </w:t>
      </w:r>
      <w:r>
        <w:rPr>
          <w:rFonts w:ascii="Ebrima" w:hAnsi="Ebrima" w:eastAsia="Ebrima" w:cs="Ebrima"/>
        </w:rPr>
        <w:t>ያሉ</w:t>
      </w:r>
      <w:r>
        <w:rPr>
          <w:rFonts w:ascii="Arial" w:hAnsi="Arial" w:eastAsia="Arial" w:cs="Arial"/>
        </w:rPr>
        <w:t xml:space="preserve"> </w:t>
      </w:r>
      <w:r>
        <w:rPr>
          <w:rFonts w:ascii="Ebrima" w:hAnsi="Ebrima" w:eastAsia="Ebrima" w:cs="Ebrima"/>
        </w:rPr>
        <w:t>ትንቢታዊ</w:t>
      </w:r>
      <w:r>
        <w:rPr>
          <w:rFonts w:ascii="Arial" w:hAnsi="Arial" w:eastAsia="Arial" w:cs="Arial"/>
        </w:rPr>
        <w:t xml:space="preserve"> </w:t>
      </w:r>
      <w:r>
        <w:rPr>
          <w:rFonts w:ascii="Ebrima" w:hAnsi="Ebrima" w:eastAsia="Ebrima" w:cs="Ebrima"/>
        </w:rPr>
        <w:t>ምልክቶች፡</w:t>
      </w:r>
      <w:r>
        <w:rPr>
          <w:rFonts w:ascii="Arial" w:hAnsi="Arial" w:eastAsia="Arial" w:cs="Arial"/>
        </w:rPr>
        <w:t xml:space="preserve"> </w:t>
      </w:r>
      <w:r>
        <w:rPr>
          <w:rFonts w:ascii="Ebrima" w:hAnsi="Ebrima" w:eastAsia="Ebrima" w:cs="Ebrima"/>
        </w:rPr>
        <w:t>የሶቪዬት</w:t>
      </w:r>
      <w:r>
        <w:rPr>
          <w:rFonts w:ascii="Arial" w:hAnsi="Arial" w:eastAsia="Arial" w:cs="Arial"/>
        </w:rPr>
        <w:t xml:space="preserve"> </w:t>
      </w:r>
      <w:r>
        <w:rPr>
          <w:rFonts w:ascii="Ebrima" w:hAnsi="Ebrima" w:eastAsia="Ebrima" w:cs="Ebrima"/>
        </w:rPr>
        <w:t>ሕብረት</w:t>
      </w:r>
      <w:r>
        <w:rPr>
          <w:rFonts w:ascii="Arial" w:hAnsi="Arial" w:eastAsia="Arial" w:cs="Arial"/>
        </w:rPr>
        <w:t xml:space="preserve"> </w:t>
      </w:r>
      <w:r>
        <w:rPr>
          <w:rFonts w:ascii="Ebrima" w:hAnsi="Ebrima" w:eastAsia="Ebrima" w:cs="Ebrima"/>
        </w:rPr>
        <w:t>መፍረስ፣</w:t>
      </w:r>
      <w:r>
        <w:rPr>
          <w:rFonts w:ascii="Arial" w:hAnsi="Arial" w:eastAsia="Arial" w:cs="Arial"/>
        </w:rPr>
        <w:t xml:space="preserve"> </w:t>
      </w:r>
      <w:r>
        <w:rPr>
          <w:rFonts w:ascii="Ebrima" w:hAnsi="Ebrima" w:eastAsia="Ebrima" w:cs="Ebrima"/>
        </w:rPr>
        <w:t>የሰንበት</w:t>
      </w:r>
      <w:r>
        <w:rPr>
          <w:rFonts w:ascii="Arial" w:hAnsi="Arial" w:eastAsia="Arial" w:cs="Arial"/>
        </w:rPr>
        <w:t xml:space="preserve"> </w:t>
      </w:r>
      <w:r>
        <w:rPr>
          <w:rFonts w:ascii="Ebrima" w:hAnsi="Ebrima" w:eastAsia="Ebrima" w:cs="Ebrima"/>
        </w:rPr>
        <w:t>ሕግ፣</w:t>
      </w:r>
      <w:r>
        <w:rPr>
          <w:rFonts w:ascii="Arial" w:hAnsi="Arial" w:eastAsia="Arial" w:cs="Arial"/>
        </w:rPr>
        <w:t xml:space="preserve"> </w:t>
      </w:r>
      <w:r>
        <w:rPr>
          <w:rFonts w:ascii="Ebrima" w:hAnsi="Ebrima" w:eastAsia="Ebrima" w:cs="Ebrima"/>
        </w:rPr>
        <w:t>እና</w:t>
      </w:r>
      <w:r>
        <w:rPr>
          <w:rFonts w:ascii="Arial" w:hAnsi="Arial" w:eastAsia="Arial" w:cs="Arial"/>
        </w:rPr>
        <w:t xml:space="preserve"> </w:t>
      </w:r>
      <w:r>
        <w:rPr>
          <w:rFonts w:ascii="Ebrima" w:hAnsi="Ebrima" w:eastAsia="Ebrima" w:cs="Ebrima"/>
        </w:rPr>
        <w:t>የዘመናዊቱ</w:t>
      </w:r>
      <w:r>
        <w:rPr>
          <w:rFonts w:ascii="Arial" w:hAnsi="Arial" w:eastAsia="Arial" w:cs="Arial"/>
        </w:rPr>
        <w:t xml:space="preserve"> </w:t>
      </w:r>
      <w:r>
        <w:rPr>
          <w:rFonts w:ascii="Ebrima" w:hAnsi="Ebrima" w:eastAsia="Ebrima" w:cs="Ebrima"/>
        </w:rPr>
        <w:t>ሮም</w:t>
      </w:r>
      <w:r>
        <w:rPr>
          <w:rFonts w:ascii="Arial" w:hAnsi="Arial" w:eastAsia="Arial" w:cs="Arial"/>
        </w:rPr>
        <w:t xml:space="preserve"> </w:t>
      </w:r>
      <w:r>
        <w:rPr>
          <w:rFonts w:ascii="Ebrima" w:hAnsi="Ebrima" w:eastAsia="Ebrima" w:cs="Ebrima"/>
        </w:rPr>
        <w:t>መነሣት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Waraanni Mootummoota Sooviyeetii bara 1989 kufuun isaa, lakkoofsi afurtamaan boqonnaa kudha tokkoo Daani'el raawwatame. Lakkoofsi afurtamni tokko akkuma lakkoofsa kudha jahaatti, seera Dilbataa Ameerikaa keessatti argamu dha. Bara 1989 irraa jalqabee hamma seerri Dilbataa Ameerikaa keessatti ba’utti, lakkoofsi afurtamaan duwwaa dha. Kufuun Mootummoota Sooviyeetii bara 1989 keessatti, lakkoofsa kudhama boqonnaa kudha tokkoo Daani'el keessattis beekameera; kunis jalqaba irratti Anxiyookus Maagnusitti raawwatame ture.</w:t>
      </w:r>
    </w:p>
    <w:p>
      <w:pPr>
        <w:pStyle w:val="ArticleBody"/>
        <w:jc w:val="left"/>
      </w:pP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ମ୍ୟାଗ୍ନସ୍</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223–187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246–241)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ପ୍ଟୋଲେମୀମାନଙ୍କ</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ହରାଇଥିବା</w:t>
      </w:r>
      <w:r>
        <w:rPr>
          <w:rFonts w:ascii="Times New Roman" w:hAnsi="Times New Roman" w:eastAsia="Times New Roman" w:cs="Times New Roman"/>
        </w:rPr>
        <w:t xml:space="preserve"> </w:t>
      </w:r>
      <w:r>
        <w:rPr>
          <w:rFonts w:ascii="Nirmala UI" w:hAnsi="Nirmala UI" w:eastAsia="Nirmala UI" w:cs="Nirmala UI"/>
        </w:rPr>
        <w:t>ଭୂଭାଗଗୁଡ଼ିକୁ</w:t>
      </w:r>
      <w:r>
        <w:rPr>
          <w:rFonts w:ascii="Times New Roman" w:hAnsi="Times New Roman" w:eastAsia="Times New Roman" w:cs="Times New Roman"/>
        </w:rPr>
        <w:t xml:space="preserve"> </w:t>
      </w:r>
      <w:r>
        <w:rPr>
          <w:rFonts w:ascii="Nirmala UI" w:hAnsi="Nirmala UI" w:eastAsia="Nirmala UI" w:cs="Nirmala UI"/>
        </w:rPr>
        <w:t>ପୁନରୁଦ୍ଧାର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ସିରିୟ</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219–217)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ଅଭିଯାନର</w:t>
      </w:r>
      <w:r>
        <w:rPr>
          <w:rFonts w:ascii="Times New Roman" w:hAnsi="Times New Roman" w:eastAsia="Times New Roman" w:cs="Times New Roman"/>
        </w:rPr>
        <w:t xml:space="preserve"> </w:t>
      </w:r>
      <w:r>
        <w:rPr>
          <w:rFonts w:ascii="Nirmala UI" w:hAnsi="Nirmala UI" w:eastAsia="Nirmala UI" w:cs="Nirmala UI"/>
        </w:rPr>
        <w:t>ଉଦ୍ଦେଶ୍ୟ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କୋଏଲେ</w:t>
      </w:r>
      <w:r>
        <w:rPr>
          <w:rFonts w:ascii="Times New Roman" w:hAnsi="Times New Roman" w:eastAsia="Times New Roman" w:cs="Times New Roman"/>
        </w:rPr>
        <w:t>-</w:t>
      </w:r>
      <w:r>
        <w:rPr>
          <w:rFonts w:ascii="Nirmala UI" w:hAnsi="Nirmala UI" w:eastAsia="Nirmala UI" w:cs="Nirmala UI"/>
        </w:rPr>
        <w:t>ସିରିଆ</w:t>
      </w:r>
      <w:r>
        <w:rPr>
          <w:rFonts w:ascii="Times New Roman" w:hAnsi="Times New Roman" w:eastAsia="Times New Roman" w:cs="Times New Roman"/>
        </w:rPr>
        <w:t xml:space="preserve">, </w:t>
      </w:r>
      <w:r>
        <w:rPr>
          <w:rFonts w:ascii="Nirmala UI" w:hAnsi="Nirmala UI" w:eastAsia="Nirmala UI" w:cs="Nirmala UI"/>
        </w:rPr>
        <w:t>ଫୋନିସିଆ</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ପାଲେସ୍ତିନାକୁ</w:t>
      </w:r>
      <w:r>
        <w:rPr>
          <w:rFonts w:ascii="Times New Roman" w:hAnsi="Times New Roman" w:eastAsia="Times New Roman" w:cs="Times New Roman"/>
        </w:rPr>
        <w:t xml:space="preserve"> </w:t>
      </w:r>
      <w:r>
        <w:rPr>
          <w:rFonts w:ascii="Nirmala UI" w:hAnsi="Nirmala UI" w:eastAsia="Nirmala UI" w:cs="Nirmala UI"/>
        </w:rPr>
        <w:t>ପୁନର୍ଦ୍ଧାର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219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ଦକ୍ଷିଣାଭିମୁଖେ</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ସେଲ୍ୟୁସିଆ</w:t>
      </w:r>
      <w:r>
        <w:rPr>
          <w:rFonts w:ascii="Times New Roman" w:hAnsi="Times New Roman" w:eastAsia="Times New Roman" w:cs="Times New Roman"/>
        </w:rPr>
        <w:t>-</w:t>
      </w:r>
      <w:r>
        <w:rPr>
          <w:rFonts w:ascii="Nirmala UI" w:hAnsi="Nirmala UI" w:eastAsia="Nirmala UI" w:cs="Nirmala UI"/>
        </w:rPr>
        <w:t>ଇନ</w:t>
      </w:r>
      <w:r>
        <w:rPr>
          <w:rFonts w:ascii="Times New Roman" w:hAnsi="Times New Roman" w:eastAsia="Times New Roman" w:cs="Times New Roman"/>
        </w:rPr>
        <w:t>-</w:t>
      </w:r>
      <w:r>
        <w:rPr>
          <w:rFonts w:ascii="Nirmala UI" w:hAnsi="Nirmala UI" w:eastAsia="Nirmala UI" w:cs="Nirmala UI"/>
        </w:rPr>
        <w:t>ପିଏରିଆ</w:t>
      </w:r>
      <w:r>
        <w:rPr>
          <w:rFonts w:ascii="Times New Roman" w:hAnsi="Times New Roman" w:eastAsia="Times New Roman" w:cs="Times New Roman"/>
        </w:rPr>
        <w:t xml:space="preserve">, </w:t>
      </w:r>
      <w:r>
        <w:rPr>
          <w:rFonts w:ascii="Nirmala UI" w:hAnsi="Nirmala UI" w:eastAsia="Nirmala UI" w:cs="Nirmala UI"/>
        </w:rPr>
        <w:t>ଟାୟର୍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ପ୍ଟୋଲେମାଇସ୍</w:t>
      </w:r>
      <w:r>
        <w:rPr>
          <w:rFonts w:ascii="Times New Roman" w:hAnsi="Times New Roman" w:eastAsia="Times New Roman" w:cs="Times New Roman"/>
        </w:rPr>
        <w:t xml:space="preserve"> (</w:t>
      </w:r>
      <w:r>
        <w:rPr>
          <w:rFonts w:ascii="Nirmala UI" w:hAnsi="Nirmala UI" w:eastAsia="Nirmala UI" w:cs="Nirmala UI"/>
        </w:rPr>
        <w:t>ଆକ୍ରେ</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ସମୁଦ୍ରତଟୀୟ</w:t>
      </w:r>
      <w:r>
        <w:rPr>
          <w:rFonts w:ascii="Times New Roman" w:hAnsi="Times New Roman" w:eastAsia="Times New Roman" w:cs="Times New Roman"/>
        </w:rPr>
        <w:t xml:space="preserve"> </w:t>
      </w:r>
      <w:r>
        <w:rPr>
          <w:rFonts w:ascii="Nirmala UI" w:hAnsi="Nirmala UI" w:eastAsia="Nirmala UI" w:cs="Nirmala UI"/>
        </w:rPr>
        <w:t>ଦୁର୍ଗଗୁଡ଼ିକୁ</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ଅଧିଗତ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218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ଅଗ୍ରସର</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ଫିଲାଡେଲ୍ଫିଆ</w:t>
      </w:r>
      <w:r>
        <w:rPr>
          <w:rFonts w:ascii="Times New Roman" w:hAnsi="Times New Roman" w:eastAsia="Times New Roman" w:cs="Times New Roman"/>
        </w:rPr>
        <w:t xml:space="preserve"> (</w:t>
      </w:r>
      <w:r>
        <w:rPr>
          <w:rFonts w:ascii="Nirmala UI" w:hAnsi="Nirmala UI" w:eastAsia="Nirmala UI" w:cs="Nirmala UI"/>
        </w:rPr>
        <w:t>ଆମ୍ମାନ</w:t>
      </w:r>
      <w:r>
        <w:rPr>
          <w:rFonts w:ascii="Times New Roman" w:hAnsi="Times New Roman" w:eastAsia="Times New Roman" w:cs="Times New Roman"/>
        </w:rPr>
        <w:t xml:space="preserve">) </w:t>
      </w:r>
      <w:r>
        <w:rPr>
          <w:rFonts w:ascii="Nirmala UI" w:hAnsi="Nirmala UI" w:eastAsia="Nirmala UI" w:cs="Nirmala UI"/>
        </w:rPr>
        <w:t>ଦଖଳ</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ସୀମାନ୍ତ</w:t>
      </w:r>
      <w:r>
        <w:rPr>
          <w:rFonts w:ascii="Times New Roman" w:hAnsi="Times New Roman" w:eastAsia="Times New Roman" w:cs="Times New Roman"/>
        </w:rPr>
        <w:t xml:space="preserve"> </w:t>
      </w:r>
      <w:r>
        <w:rPr>
          <w:rFonts w:ascii="Nirmala UI" w:hAnsi="Nirmala UI" w:eastAsia="Nirmala UI" w:cs="Nirmala UI"/>
        </w:rPr>
        <w:t>ଦିଗକୁ</w:t>
      </w:r>
      <w:r>
        <w:rPr>
          <w:rFonts w:ascii="Times New Roman" w:hAnsi="Times New Roman" w:eastAsia="Times New Roman" w:cs="Times New Roman"/>
        </w:rPr>
        <w:t xml:space="preserve"> </w:t>
      </w:r>
      <w:r>
        <w:rPr>
          <w:rFonts w:ascii="Nirmala UI" w:hAnsi="Nirmala UI" w:eastAsia="Nirmala UI" w:cs="Nirmala UI"/>
        </w:rPr>
        <w:t>ଚାପ</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ଗାଜା</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ହରାଇଥିବା</w:t>
      </w:r>
      <w:r>
        <w:rPr>
          <w:rFonts w:ascii="Times New Roman" w:hAnsi="Times New Roman" w:eastAsia="Times New Roman" w:cs="Times New Roman"/>
        </w:rPr>
        <w:t xml:space="preserve"> </w:t>
      </w:r>
      <w:r>
        <w:rPr>
          <w:rFonts w:ascii="Nirmala UI" w:hAnsi="Nirmala UI" w:eastAsia="Nirmala UI" w:cs="Nirmala UI"/>
        </w:rPr>
        <w:t>ସେଲ୍ୟୁସିଡ୍</w:t>
      </w:r>
      <w:r>
        <w:rPr>
          <w:rFonts w:ascii="Times New Roman" w:hAnsi="Times New Roman" w:eastAsia="Times New Roman" w:cs="Times New Roman"/>
        </w:rPr>
        <w:t xml:space="preserve"> </w:t>
      </w:r>
      <w:r>
        <w:rPr>
          <w:rFonts w:ascii="Nirmala UI" w:hAnsi="Nirmala UI" w:eastAsia="Nirmala UI" w:cs="Nirmala UI"/>
        </w:rPr>
        <w:t>ଭୂଭାଗଗୁଡ଼ିକୁ</w:t>
      </w:r>
      <w:r>
        <w:rPr>
          <w:rFonts w:ascii="Times New Roman" w:hAnsi="Times New Roman" w:eastAsia="Times New Roman" w:cs="Times New Roman"/>
        </w:rPr>
        <w:t xml:space="preserve"> </w:t>
      </w:r>
      <w:r>
        <w:rPr>
          <w:rFonts w:ascii="Nirmala UI" w:hAnsi="Nirmala UI" w:eastAsia="Nirmala UI" w:cs="Nirmala UI"/>
        </w:rPr>
        <w:t>ପୁନର୍ଦ୍ଧାର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ସଂକଳ୍ପ</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ପୂ</w:t>
      </w:r>
      <w:r>
        <w:rPr>
          <w:rFonts w:ascii="Times New Roman" w:hAnsi="Times New Roman" w:eastAsia="Times New Roman" w:cs="Times New Roman"/>
        </w:rPr>
        <w:t xml:space="preserve">. 218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ଅଗ୍ରଗତି</w:t>
      </w:r>
      <w:r>
        <w:rPr>
          <w:rFonts w:ascii="Times New Roman" w:hAnsi="Times New Roman" w:eastAsia="Times New Roman" w:cs="Times New Roman"/>
        </w:rPr>
        <w:t xml:space="preserve"> </w:t>
      </w:r>
      <w:r>
        <w:rPr>
          <w:rFonts w:ascii="Nirmala UI" w:hAnsi="Nirmala UI" w:eastAsia="Nirmala UI" w:cs="Nirmala UI"/>
        </w:rPr>
        <w:t>ଥାମିଦେଲେ</w:t>
      </w:r>
      <w:r>
        <w:rPr>
          <w:rFonts w:ascii="Times New Roman" w:hAnsi="Times New Roman" w:eastAsia="Times New Roman" w:cs="Times New Roman"/>
        </w:rPr>
        <w:t xml:space="preserve">, </w:t>
      </w:r>
      <w:r>
        <w:rPr>
          <w:rFonts w:ascii="Nirmala UI" w:hAnsi="Nirmala UI" w:eastAsia="Nirmala UI" w:cs="Nirmala UI"/>
        </w:rPr>
        <w:t>ଲାଭ</w:t>
      </w:r>
      <w:r>
        <w:rPr>
          <w:rFonts w:ascii="Times New Roman" w:hAnsi="Times New Roman" w:eastAsia="Times New Roman" w:cs="Times New Roman"/>
        </w:rPr>
        <w:t xml:space="preserve"> </w:t>
      </w:r>
      <w:r>
        <w:rPr>
          <w:rFonts w:ascii="Nirmala UI" w:hAnsi="Nirmala UI" w:eastAsia="Nirmala UI" w:cs="Nirmala UI"/>
        </w:rPr>
        <w:t>କରାଯାଇଥିବା</w:t>
      </w:r>
      <w:r>
        <w:rPr>
          <w:rFonts w:ascii="Times New Roman" w:hAnsi="Times New Roman" w:eastAsia="Times New Roman" w:cs="Times New Roman"/>
        </w:rPr>
        <w:t xml:space="preserve"> </w:t>
      </w:r>
      <w:r>
        <w:rPr>
          <w:rFonts w:ascii="Nirmala UI" w:hAnsi="Nirmala UI" w:eastAsia="Nirmala UI" w:cs="Nirmala UI"/>
        </w:rPr>
        <w:t>ସଫଳତାଗୁଡ଼ିକୁ</w:t>
      </w:r>
      <w:r>
        <w:rPr>
          <w:rFonts w:ascii="Times New Roman" w:hAnsi="Times New Roman" w:eastAsia="Times New Roman" w:cs="Times New Roman"/>
        </w:rPr>
        <w:t xml:space="preserve"> </w:t>
      </w:r>
      <w:r>
        <w:rPr>
          <w:rFonts w:ascii="Nirmala UI" w:hAnsi="Nirmala UI" w:eastAsia="Nirmala UI" w:cs="Nirmala UI"/>
        </w:rPr>
        <w:t>ସୁଦୃଢ଼</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ନିର୍ଣାୟକ</w:t>
      </w:r>
      <w:r>
        <w:rPr>
          <w:rFonts w:ascii="Times New Roman" w:hAnsi="Times New Roman" w:eastAsia="Times New Roman" w:cs="Times New Roman"/>
        </w:rPr>
        <w:t xml:space="preserve"> </w:t>
      </w:r>
      <w:r>
        <w:rPr>
          <w:rFonts w:ascii="Nirmala UI" w:hAnsi="Nirmala UI" w:eastAsia="Nirmala UI" w:cs="Nirmala UI"/>
        </w:rPr>
        <w:t>ଅଭିଯାନ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ପ୍ଟୋଲେମୀୟ</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ପ୍ଟୋଲେମୀ</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ଫିଲୋପାଟର୍</w:t>
      </w:r>
      <w:r>
        <w:rPr>
          <w:rFonts w:ascii="Times New Roman" w:hAnsi="Times New Roman" w:eastAsia="Times New Roman" w:cs="Times New Roman"/>
        </w:rPr>
        <w:t xml:space="preserve">, </w:t>
      </w:r>
      <w:r>
        <w:rPr>
          <w:rFonts w:ascii="Nirmala UI" w:hAnsi="Nirmala UI" w:eastAsia="Nirmala UI" w:cs="Nirmala UI"/>
        </w:rPr>
        <w:t>ମିଶରୀୟ</w:t>
      </w:r>
      <w:r>
        <w:rPr>
          <w:rFonts w:ascii="Times New Roman" w:hAnsi="Times New Roman" w:eastAsia="Times New Roman" w:cs="Times New Roman"/>
        </w:rPr>
        <w:t xml:space="preserve"> </w:t>
      </w:r>
      <w:r>
        <w:rPr>
          <w:rFonts w:ascii="Nirmala UI" w:hAnsi="Nirmala UI" w:eastAsia="Nirmala UI" w:cs="Nirmala UI"/>
        </w:rPr>
        <w:t>ସେନାଦଳ</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ସୁଦୃଢ଼</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ସମ୍ମୁଖୀନ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ବିନ୍ୟାସ</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ଆଣ୍ଟିଓକସ୍</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ଗତିବିଧିକୁ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1989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ସୋଭିଏତ୍</w:t>
      </w:r>
      <w:r>
        <w:rPr>
          <w:rFonts w:ascii="Times New Roman" w:hAnsi="Times New Roman" w:eastAsia="Times New Roman" w:cs="Times New Roman"/>
        </w:rPr>
        <w:t xml:space="preserve"> </w:t>
      </w:r>
      <w:r>
        <w:rPr>
          <w:rFonts w:ascii="Nirmala UI" w:hAnsi="Nirmala UI" w:eastAsia="Nirmala UI" w:cs="Nirmala UI"/>
        </w:rPr>
        <w:t>ସଂଘର</w:t>
      </w:r>
      <w:r>
        <w:rPr>
          <w:rFonts w:ascii="Times New Roman" w:hAnsi="Times New Roman" w:eastAsia="Times New Roman" w:cs="Times New Roman"/>
        </w:rPr>
        <w:t xml:space="preserve"> </w:t>
      </w:r>
      <w:r>
        <w:rPr>
          <w:rFonts w:ascii="Nirmala UI" w:hAnsi="Nirmala UI" w:eastAsia="Nirmala UI" w:cs="Nirmala UI"/>
        </w:rPr>
        <w:t>ପତନକୁ</w:t>
      </w:r>
      <w:r>
        <w:rPr>
          <w:rFonts w:ascii="Times New Roman" w:hAnsi="Times New Roman" w:eastAsia="Times New Roman" w:cs="Times New Roman"/>
        </w:rPr>
        <w:t xml:space="preserve"> </w:t>
      </w:r>
      <w:r>
        <w:rPr>
          <w:rFonts w:ascii="Nirmala UI" w:hAnsi="Nirmala UI" w:eastAsia="Nirmala UI" w:cs="Nirmala UI"/>
        </w:rPr>
        <w:t>ପୂର୍ବାଭାସିତ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ଚାଳିଶମ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ଆଦର୍ଶରୂପ</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ରହେ।</w:t>
      </w:r>
    </w:p>
    <w:p>
      <w:pPr>
        <w:pStyle w:val="ArticleScripture"/>
        <w:jc w:val="left"/>
      </w:pPr>
      <w:r>
        <w:rPr>
          <w:rFonts w:ascii="Times New Roman" w:hAnsi="Times New Roman" w:eastAsia="Times New Roman" w:cs="Times New Roman"/>
        </w:rPr>
        <w:t>Garuu ilmaan isaa ni kaka’u; humna guddaa baayʼee walitti ni qabu; innis dhugumaan ni dhufa, ni lollee, ni darba; ergasii ni deebiʼa, ni kakaʼas, hamma daʼannoo isaatti ni gaʼa. Daaniʼel 11:10.</w:t>
      </w:r>
    </w:p>
    <w:p>
      <w:pPr>
        <w:pStyle w:val="ArticleBody"/>
        <w:jc w:val="left"/>
      </w:pP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କୁହାଯାଇଥିବା</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ସମ୍ମତି</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ଶବ୍ଦଗୁଡ଼ିକ</w:t>
      </w:r>
      <w:r>
        <w:rPr>
          <w:rFonts w:ascii="Times New Roman" w:hAnsi="Times New Roman" w:eastAsia="Times New Roman" w:cs="Times New Roman"/>
        </w:rPr>
        <w:t xml:space="preserve"> </w:t>
      </w:r>
      <w:r>
        <w:rPr>
          <w:rFonts w:ascii="Nirmala UI" w:hAnsi="Nirmala UI" w:eastAsia="Nirmala UI" w:cs="Nirmala UI"/>
        </w:rPr>
        <w:t>ବ୍ୟବହୃତ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ଅଳ୍ପ</w:t>
      </w:r>
      <w:r>
        <w:rPr>
          <w:rFonts w:ascii="Times New Roman" w:hAnsi="Times New Roman" w:eastAsia="Times New Roman" w:cs="Times New Roman"/>
        </w:rPr>
        <w:t xml:space="preserve"> </w:t>
      </w:r>
      <w:r>
        <w:rPr>
          <w:rFonts w:ascii="Nirmala UI" w:hAnsi="Nirmala UI" w:eastAsia="Nirmala UI" w:cs="Nirmala UI"/>
        </w:rPr>
        <w:t>ପରିମାଣରେ</w:t>
      </w:r>
      <w:r>
        <w:rPr>
          <w:rFonts w:ascii="Times New Roman" w:hAnsi="Times New Roman" w:eastAsia="Times New Roman" w:cs="Times New Roman"/>
        </w:rPr>
        <w:t xml:space="preserve"> </w:t>
      </w:r>
      <w:r>
        <w:rPr>
          <w:rFonts w:ascii="Nirmala UI" w:hAnsi="Nirmala UI" w:eastAsia="Nirmala UI" w:cs="Nirmala UI"/>
        </w:rPr>
        <w:t>ଭିନ୍ନଭାବେ</w:t>
      </w:r>
      <w:r>
        <w:rPr>
          <w:rFonts w:ascii="Times New Roman" w:hAnsi="Times New Roman" w:eastAsia="Times New Roman" w:cs="Times New Roman"/>
        </w:rPr>
        <w:t xml:space="preserve"> </w:t>
      </w:r>
      <w:r>
        <w:rPr>
          <w:rFonts w:ascii="Nirmala UI" w:hAnsi="Nirmala UI" w:eastAsia="Nirmala UI" w:cs="Nirmala UI"/>
        </w:rPr>
        <w:t>ଅନୁବାଦ</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8:8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ମିଳୁଥିବା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ଅଭିବ୍ୟକ୍ତି।</w:t>
      </w:r>
    </w:p>
    <w:p>
      <w:pPr>
        <w:pStyle w:val="ArticleScripture"/>
        <w:jc w:val="left"/>
      </w:pPr>
      <w:r>
        <w:rPr>
          <w:rFonts w:ascii="Times New Roman" w:hAnsi="Times New Roman" w:eastAsia="Times New Roman" w:cs="Times New Roman"/>
        </w:rPr>
        <w:t>Innis Yihudaa keessa darbee ni darba; ni lolaaʼa, ni irra darbas; morma gaʼa; diriirfamuun baallee isaa balʼina biyya keetii guutuu ni guuta, yaa Immmanuuʼel. Isaayaas 8:8.</w:t>
      </w:r>
    </w:p>
    <w:p>
      <w:pPr>
        <w:pStyle w:val="ArticleBody"/>
        <w:jc w:val="left"/>
      </w:pPr>
      <w:r>
        <w:rPr>
          <w:rFonts w:ascii="Times New Roman" w:hAnsi="Times New Roman" w:eastAsia="Times New Roman" w:cs="Times New Roman"/>
        </w:rPr>
        <w:t>Aayaatawwan sadeen kun tokkoon tokkoon isaanii mootii kibbaa mootii kaabaatiin mo’amuu isaa adda baasu. Antiookhos mootii kaabaa, Ptoleemii mootii kibbaa irratti injifata; akkuma Sennekeriib Yihudaa mootii kibbaa irratti injifate sana, akkasumas akkuma mootichi kaabaa aayata afurtama keessatti bara 1989tti USSR balleesse sana. Aayaatonni sadan kun, guutamuu seenaa isaanii sadan wajjin, “yeroo dhumaa” bara 1989 ta’uu isaa adda baasu. Kanaafuu, aayanni kudhan bara 1989 dha; aayanni kudha jaha immoo seera Dilbataa Ameerikaa keessatti raawwatamu dha; akkuma aayata afurtama tokkoos ta’e.</w:t>
      </w:r>
    </w:p>
    <w:p>
      <w:pPr>
        <w:pStyle w:val="ArticleBody"/>
        <w:jc w:val="left"/>
      </w:pPr>
      <w:r>
        <w:rPr>
          <w:rFonts w:ascii="Times New Roman" w:hAnsi="Times New Roman" w:eastAsia="Times New Roman" w:cs="Times New Roman"/>
        </w:rPr>
        <w:t>Lakkoofsi kudha tokko hanga kudha shanitti sarara Caaffata Qulqullaa’aa ti; kunis guutamuu seenaa qaba, kan seenaa dhokataa lakkoofsa afurtamaa keessatti mallattoowwan raajii addaa adda baasu. Seera Dilbataatiin dura Ameerikaa keessatti, garuu bara 1989 booddee, waraanni Raphiaa fi wantoonni isa hordofan lakkoofsa kudha tokko fi kudha lama keessatti ibsaman; waraanni Panium immoo lakkoofsa kudha sadii hanga kudha shanitti ibsameera.</w:t>
      </w:r>
    </w:p>
    <w:p>
      <w:pPr>
        <w:pStyle w:val="ArticleBody"/>
        <w:jc w:val="left"/>
      </w:pP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ዘመኑ</w:t>
      </w:r>
      <w:r>
        <w:rPr>
          <w:rFonts w:ascii="Times New Roman" w:hAnsi="Times New Roman" w:eastAsia="Times New Roman" w:cs="Times New Roman"/>
        </w:rPr>
        <w:t xml:space="preserve"> </w:t>
      </w:r>
      <w:r>
        <w:rPr>
          <w:rFonts w:ascii="Ebrima" w:hAnsi="Ebrima" w:eastAsia="Ebrima" w:cs="Ebrima"/>
        </w:rPr>
        <w:t>የተቀጠረ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ሥፍራ</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ቍስሉ</w:t>
      </w:r>
      <w:r>
        <w:rPr>
          <w:rFonts w:ascii="Times New Roman" w:hAnsi="Times New Roman" w:eastAsia="Times New Roman" w:cs="Times New Roman"/>
        </w:rPr>
        <w:t xml:space="preserve"> </w:t>
      </w:r>
      <w:r>
        <w:rPr>
          <w:rFonts w:ascii="Ebrima" w:hAnsi="Ebrima" w:eastAsia="Ebrima" w:cs="Ebrima"/>
        </w:rPr>
        <w:t>ይፈወሳል፥</w:t>
      </w:r>
      <w:r>
        <w:rPr>
          <w:rFonts w:ascii="Times New Roman" w:hAnsi="Times New Roman" w:eastAsia="Times New Roman" w:cs="Times New Roman"/>
        </w:rPr>
        <w:t xml:space="preserve"> </w:t>
      </w:r>
      <w:r>
        <w:rPr>
          <w:rFonts w:ascii="Ebrima" w:hAnsi="Ebrima" w:eastAsia="Ebrima" w:cs="Ebrima"/>
        </w:rPr>
        <w:t>ጳጳሱም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ዙፋን</w:t>
      </w:r>
      <w:r>
        <w:rPr>
          <w:rFonts w:ascii="Times New Roman" w:hAnsi="Times New Roman" w:eastAsia="Times New Roman" w:cs="Times New Roman"/>
        </w:rPr>
        <w:t xml:space="preserve"> </w:t>
      </w:r>
      <w:r>
        <w:rPr>
          <w:rFonts w:ascii="Ebrima" w:hAnsi="Ebrima" w:eastAsia="Ebrima" w:cs="Ebrima"/>
        </w:rPr>
        <w:t>ይመለሳል።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መስጠት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መንግሥተ</w:t>
      </w:r>
      <w:r>
        <w:rPr>
          <w:rFonts w:ascii="Times New Roman" w:hAnsi="Times New Roman" w:eastAsia="Times New Roman" w:cs="Times New Roman"/>
        </w:rPr>
        <w:t xml:space="preserve"> </w:t>
      </w:r>
      <w:r>
        <w:rPr>
          <w:rFonts w:ascii="Ebrima" w:hAnsi="Ebrima" w:eastAsia="Ebrima" w:cs="Ebrima"/>
        </w:rPr>
        <w:t>ዙፋን</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መቀመጥ፣</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በአክቲየም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የአረማዊት</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መንግሥተ</w:t>
      </w:r>
      <w:r>
        <w:rPr>
          <w:rFonts w:ascii="Times New Roman" w:hAnsi="Times New Roman" w:eastAsia="Times New Roman" w:cs="Times New Roman"/>
        </w:rPr>
        <w:t xml:space="preserve"> </w:t>
      </w:r>
      <w:r>
        <w:rPr>
          <w:rFonts w:ascii="Ebrima" w:hAnsi="Ebrima" w:eastAsia="Ebrima" w:cs="Ebrima"/>
        </w:rPr>
        <w:t>ዙፋን</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መቀመጥ</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ቀድሞ</w:t>
      </w:r>
      <w:r>
        <w:rPr>
          <w:rFonts w:ascii="Times New Roman" w:hAnsi="Times New Roman" w:eastAsia="Times New Roman" w:cs="Times New Roman"/>
        </w:rPr>
        <w:t xml:space="preserve"> </w:t>
      </w:r>
      <w:r>
        <w:rPr>
          <w:rFonts w:ascii="Ebrima" w:hAnsi="Ebrima" w:eastAsia="Ebrima" w:cs="Ebrima"/>
        </w:rPr>
        <w:t>ተገልጦ</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ሮማ</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ከተንገሠች</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ለ</w:t>
      </w:r>
      <w:r>
        <w:rPr>
          <w:rFonts w:ascii="Times New Roman" w:hAnsi="Times New Roman" w:eastAsia="Times New Roman" w:cs="Times New Roman"/>
        </w:rPr>
        <w:t xml:space="preserve">360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በፍጹም</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ገዛች።</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ከተንገሠ</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ለአንድ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በፍጹም</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ገዛ።</w:t>
      </w:r>
      <w:r>
        <w:rPr>
          <w:rFonts w:ascii="Times New Roman" w:hAnsi="Times New Roman" w:eastAsia="Times New Roman" w:cs="Times New Roman"/>
        </w:rPr>
        <w:t xml:space="preserve"> </w:t>
      </w:r>
      <w:r>
        <w:rPr>
          <w:rFonts w:ascii="Ebrima" w:hAnsi="Ebrima" w:eastAsia="Ebrima" w:cs="Ebrima"/>
        </w:rPr>
        <w:t>የሞት</w:t>
      </w:r>
      <w:r>
        <w:rPr>
          <w:rFonts w:ascii="Times New Roman" w:hAnsi="Times New Roman" w:eastAsia="Times New Roman" w:cs="Times New Roman"/>
        </w:rPr>
        <w:t xml:space="preserve"> </w:t>
      </w:r>
      <w:r>
        <w:rPr>
          <w:rFonts w:ascii="Ebrima" w:hAnsi="Ebrima" w:eastAsia="Ebrima" w:cs="Ebrima"/>
        </w:rPr>
        <w:t>ቍስሉ</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ሲፈወስ፣</w:t>
      </w:r>
      <w:r>
        <w:rPr>
          <w:rFonts w:ascii="Times New Roman" w:hAnsi="Times New Roman" w:eastAsia="Times New Roman" w:cs="Times New Roman"/>
        </w:rPr>
        <w:t xml:space="preserve"> </w:t>
      </w:r>
      <w:r>
        <w:rPr>
          <w:rFonts w:ascii="Ebrima" w:hAnsi="Ebrima" w:eastAsia="Ebrima" w:cs="Ebrima"/>
        </w:rPr>
        <w:t>የጳጳሳዊ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ለምሳሌያዊ</w:t>
      </w:r>
      <w:r>
        <w:rPr>
          <w:rFonts w:ascii="Times New Roman" w:hAnsi="Times New Roman" w:eastAsia="Times New Roman" w:cs="Times New Roman"/>
        </w:rPr>
        <w:t xml:space="preserve"> 42 </w:t>
      </w:r>
      <w:r>
        <w:rPr>
          <w:rFonts w:ascii="Ebrima" w:hAnsi="Ebrima" w:eastAsia="Ebrima" w:cs="Ebrima"/>
        </w:rPr>
        <w:t>ወራት</w:t>
      </w:r>
      <w:r>
        <w:rPr>
          <w:rFonts w:ascii="Times New Roman" w:hAnsi="Times New Roman" w:eastAsia="Times New Roman" w:cs="Times New Roman"/>
        </w:rPr>
        <w:t xml:space="preserve"> </w:t>
      </w:r>
      <w:r>
        <w:rPr>
          <w:rFonts w:ascii="Ebrima" w:hAnsi="Ebrima" w:eastAsia="Ebrima" w:cs="Ebrima"/>
        </w:rPr>
        <w:t>በፍጹም</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ይገዛል።</w:t>
      </w:r>
    </w:p>
    <w:p>
      <w:pPr>
        <w:pStyle w:val="ArticleScripture"/>
        <w:jc w:val="left"/>
      </w:pPr>
      <w:r>
        <w:rPr>
          <w:rFonts w:ascii="Times New Roman" w:hAnsi="Times New Roman" w:eastAsia="Times New Roman" w:cs="Times New Roman"/>
        </w:rPr>
        <w:t>Ani mataa isaa keessaa tokko akka du’atti madaa’ee nan arge; madaan isaa isa du’a geessu immoo fayyee ture; addunyaan hundinuu bineensicha duukaa dinqisiifatee bu’e. Isaanis bineensichaaf aangoo kan kenne jechuun jawwicha waaqeffatan; bineensichas waaqeffatanii, “Eenyutu bineensicha fakkaata? Eenyutu isa wajjin lola gochuu danda’a?” jedhan. Afaan waan gurguddaa fi arrabsoo dubbatu tokkos isaaf kenname; akkasumas ji’oota afurtamaa lama itti fufuuf aangoon isaaf kenname. Mul’ata Yohaannis 13:3–5.</w:t>
      </w:r>
    </w:p>
    <w:p>
      <w:pPr>
        <w:pStyle w:val="ArticleBody"/>
        <w:jc w:val="left"/>
      </w:pPr>
      <w:r>
        <w:rPr>
          <w:rFonts w:ascii="Times New Roman" w:hAnsi="Times New Roman" w:eastAsia="Times New Roman" w:cs="Times New Roman"/>
        </w:rPr>
        <w:t>Lakkoofsi 27 “lamaan isaanii” mootummoota kanaa lamaan ni jedha:</w:t>
      </w:r>
    </w:p>
    <w:p>
      <w:pPr>
        <w:pStyle w:val="ArticleScripture"/>
        <w:jc w:val="left"/>
      </w:pPr>
      <w:r>
        <w:rPr>
          <w:rFonts w:ascii="Times New Roman" w:hAnsi="Times New Roman" w:eastAsia="Times New Roman" w:cs="Times New Roman"/>
        </w:rPr>
        <w:t>Inni mootumman moototaas hamaa hojjechuuf taʼa; isaanis maaddii tokko irratti kijiba walitti dubbatu; garuu inni hin milkaaʼu; dhumni garuu amma iyyamame sanatti taʼa. Daani’el 11:27.</w:t>
      </w:r>
    </w:p>
    <w:p>
      <w:pPr>
        <w:pStyle w:val="ArticleBody"/>
        <w:jc w:val="left"/>
      </w:pPr>
      <w:r>
        <w:rPr>
          <w:rFonts w:ascii="Times New Roman" w:hAnsi="Times New Roman" w:eastAsia="Times New Roman" w:cs="Times New Roman"/>
        </w:rPr>
        <w:t>Keeyyata lama lakk. 27 keessatti ibsaman, keeyyata lama isa dura keessatti mootota eeraman sana; isaanis sana booddee lola Actium jedhamutti wal lolan.</w:t>
      </w:r>
    </w:p>
    <w:p>
      <w:pPr>
        <w:pStyle w:val="ArticleScripture"/>
        <w:jc w:val="left"/>
      </w:pPr>
      <w:r>
        <w:rPr>
          <w:rFonts w:ascii="Times New Roman" w:hAnsi="Times New Roman" w:eastAsia="Times New Roman" w:cs="Times New Roman"/>
        </w:rPr>
        <w:t>“</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በታላቅ</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ኃይሉንና</w:t>
      </w:r>
      <w:r>
        <w:rPr>
          <w:rFonts w:ascii="Times New Roman" w:hAnsi="Times New Roman" w:eastAsia="Times New Roman" w:cs="Times New Roman"/>
        </w:rPr>
        <w:t xml:space="preserve"> </w:t>
      </w:r>
      <w:r>
        <w:rPr>
          <w:rFonts w:ascii="Ebrima" w:hAnsi="Ebrima" w:eastAsia="Ebrima" w:cs="Ebrima"/>
        </w:rPr>
        <w:t>ጀግንነቱን</w:t>
      </w:r>
      <w:r>
        <w:rPr>
          <w:rFonts w:ascii="Times New Roman" w:hAnsi="Times New Roman" w:eastAsia="Times New Roman" w:cs="Times New Roman"/>
        </w:rPr>
        <w:t xml:space="preserve"> </w:t>
      </w:r>
      <w:r>
        <w:rPr>
          <w:rFonts w:ascii="Ebrima" w:hAnsi="Ebrima" w:eastAsia="Ebrima" w:cs="Ebrima"/>
        </w:rPr>
        <w:t>በደቡብ</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ያነሣል፤</w:t>
      </w:r>
      <w:r>
        <w:rPr>
          <w:rFonts w:ascii="Times New Roman" w:hAnsi="Times New Roman" w:eastAsia="Times New Roman" w:cs="Times New Roman"/>
        </w:rPr>
        <w:t xml:space="preserve"> </w:t>
      </w:r>
      <w:r>
        <w:rPr>
          <w:rFonts w:ascii="Ebrima" w:hAnsi="Ebrima" w:eastAsia="Ebrima" w:cs="Ebrima"/>
        </w:rPr>
        <w:t>የደቡብም</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ታላቅና</w:t>
      </w:r>
      <w:r>
        <w:rPr>
          <w:rFonts w:ascii="Times New Roman" w:hAnsi="Times New Roman" w:eastAsia="Times New Roman" w:cs="Times New Roman"/>
        </w:rPr>
        <w:t xml:space="preserve"> </w:t>
      </w:r>
      <w:r>
        <w:rPr>
          <w:rFonts w:ascii="Ebrima" w:hAnsi="Ebrima" w:eastAsia="Ebrima" w:cs="Ebrima"/>
        </w:rPr>
        <w:t>ብርቱ</w:t>
      </w:r>
      <w:r>
        <w:rPr>
          <w:rFonts w:ascii="Times New Roman" w:hAnsi="Times New Roman" w:eastAsia="Times New Roman" w:cs="Times New Roman"/>
        </w:rPr>
        <w:t xml:space="preserve"> </w:t>
      </w:r>
      <w:r>
        <w:rPr>
          <w:rFonts w:ascii="Ebrima" w:hAnsi="Ebrima" w:eastAsia="Ebrima" w:cs="Ebrima"/>
        </w:rPr>
        <w:t>በሆነ</w:t>
      </w:r>
      <w:r>
        <w:rPr>
          <w:rFonts w:ascii="Times New Roman" w:hAnsi="Times New Roman" w:eastAsia="Times New Roman" w:cs="Times New Roman"/>
        </w:rPr>
        <w:t xml:space="preserve"> </w:t>
      </w:r>
      <w:r>
        <w:rPr>
          <w:rFonts w:ascii="Ebrima" w:hAnsi="Ebrima" w:eastAsia="Ebrima" w:cs="Ebrima"/>
        </w:rPr>
        <w:t>ሠራዊት</w:t>
      </w:r>
      <w:r>
        <w:rPr>
          <w:rFonts w:ascii="Times New Roman" w:hAnsi="Times New Roman" w:eastAsia="Times New Roman" w:cs="Times New Roman"/>
        </w:rPr>
        <w:t xml:space="preserve"> </w:t>
      </w:r>
      <w:r>
        <w:rPr>
          <w:rFonts w:ascii="Ebrima" w:hAnsi="Ebrima" w:eastAsia="Ebrima" w:cs="Ebrima"/>
        </w:rPr>
        <w:t>ለሰልፍ</w:t>
      </w:r>
      <w:r>
        <w:rPr>
          <w:rFonts w:ascii="Times New Roman" w:hAnsi="Times New Roman" w:eastAsia="Times New Roman" w:cs="Times New Roman"/>
        </w:rPr>
        <w:t xml:space="preserve"> </w:t>
      </w:r>
      <w:r>
        <w:rPr>
          <w:rFonts w:ascii="Ebrima" w:hAnsi="Ebrima" w:eastAsia="Ebrima" w:cs="Ebrima"/>
        </w:rPr>
        <w:t>ይነሣል፤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አይቆምም፥</w:t>
      </w:r>
      <w:r>
        <w:rPr>
          <w:rFonts w:ascii="Times New Roman" w:hAnsi="Times New Roman" w:eastAsia="Times New Roman" w:cs="Times New Roman"/>
        </w:rPr>
        <w:t xml:space="preserve"> </w:t>
      </w:r>
      <w:r>
        <w:rPr>
          <w:rFonts w:ascii="Ebrima" w:hAnsi="Ebrima" w:eastAsia="Ebrima" w:cs="Ebrima"/>
        </w:rPr>
        <w:t>በእርሱ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ተንኰል</w:t>
      </w:r>
      <w:r>
        <w:rPr>
          <w:rFonts w:ascii="Times New Roman" w:hAnsi="Times New Roman" w:eastAsia="Times New Roman" w:cs="Times New Roman"/>
        </w:rPr>
        <w:t xml:space="preserve"> </w:t>
      </w:r>
      <w:r>
        <w:rPr>
          <w:rFonts w:ascii="Ebrima" w:hAnsi="Ebrima" w:eastAsia="Ebrima" w:cs="Ebrima"/>
        </w:rPr>
        <w:t>ያስባሉና።</w:t>
      </w:r>
      <w:r>
        <w:rPr>
          <w:rFonts w:ascii="Times New Roman" w:hAnsi="Times New Roman" w:eastAsia="Times New Roman" w:cs="Times New Roman"/>
        </w:rPr>
        <w:t xml:space="preserve"> </w:t>
      </w:r>
      <w:r>
        <w:rPr>
          <w:rFonts w:ascii="Ebrima" w:hAnsi="Ebrima" w:eastAsia="Ebrima" w:cs="Ebrima"/>
        </w:rPr>
        <w:t>አዎን፥</w:t>
      </w:r>
      <w:r>
        <w:rPr>
          <w:rFonts w:ascii="Times New Roman" w:hAnsi="Times New Roman" w:eastAsia="Times New Roman" w:cs="Times New Roman"/>
        </w:rPr>
        <w:t xml:space="preserve"> </w:t>
      </w:r>
      <w:r>
        <w:rPr>
          <w:rFonts w:ascii="Ebrima" w:hAnsi="Ebrima" w:eastAsia="Ebrima" w:cs="Ebrima"/>
        </w:rPr>
        <w:t>ከምግቡ</w:t>
      </w:r>
      <w:r>
        <w:rPr>
          <w:rFonts w:ascii="Times New Roman" w:hAnsi="Times New Roman" w:eastAsia="Times New Roman" w:cs="Times New Roman"/>
        </w:rPr>
        <w:t xml:space="preserve"> </w:t>
      </w:r>
      <w:r>
        <w:rPr>
          <w:rFonts w:ascii="Ebrima" w:hAnsi="Ebrima" w:eastAsia="Ebrima" w:cs="Ebrima"/>
        </w:rPr>
        <w:t>ዕጣ</w:t>
      </w:r>
      <w:r>
        <w:rPr>
          <w:rFonts w:ascii="Times New Roman" w:hAnsi="Times New Roman" w:eastAsia="Times New Roman" w:cs="Times New Roman"/>
        </w:rPr>
        <w:t xml:space="preserve"> </w:t>
      </w:r>
      <w:r>
        <w:rPr>
          <w:rFonts w:ascii="Ebrima" w:hAnsi="Ebrima" w:eastAsia="Ebrima" w:cs="Ebrima"/>
        </w:rPr>
        <w:t>የሚበሉት</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ያጠፉታል፤</w:t>
      </w:r>
      <w:r>
        <w:rPr>
          <w:rFonts w:ascii="Times New Roman" w:hAnsi="Times New Roman" w:eastAsia="Times New Roman" w:cs="Times New Roman"/>
        </w:rPr>
        <w:t xml:space="preserve"> </w:t>
      </w:r>
      <w:r>
        <w:rPr>
          <w:rFonts w:ascii="Ebrima" w:hAnsi="Ebrima" w:eastAsia="Ebrima" w:cs="Ebrima"/>
        </w:rPr>
        <w:t>ሠራዊቱም</w:t>
      </w:r>
      <w:r>
        <w:rPr>
          <w:rFonts w:ascii="Times New Roman" w:hAnsi="Times New Roman" w:eastAsia="Times New Roman" w:cs="Times New Roman"/>
        </w:rPr>
        <w:t xml:space="preserve"> </w:t>
      </w:r>
      <w:r>
        <w:rPr>
          <w:rFonts w:ascii="Ebrima" w:hAnsi="Ebrima" w:eastAsia="Ebrima" w:cs="Ebrima"/>
        </w:rPr>
        <w:t>ይፈስሳል፥</w:t>
      </w:r>
      <w:r>
        <w:rPr>
          <w:rFonts w:ascii="Times New Roman" w:hAnsi="Times New Roman" w:eastAsia="Times New Roman" w:cs="Times New Roman"/>
        </w:rPr>
        <w:t xml:space="preserve"> </w:t>
      </w:r>
      <w:r>
        <w:rPr>
          <w:rFonts w:ascii="Ebrima" w:hAnsi="Ebrima" w:eastAsia="Ebrima" w:cs="Ebrima"/>
        </w:rPr>
        <w:t>ብዙዎችም</w:t>
      </w:r>
      <w:r>
        <w:rPr>
          <w:rFonts w:ascii="Times New Roman" w:hAnsi="Times New Roman" w:eastAsia="Times New Roman" w:cs="Times New Roman"/>
        </w:rPr>
        <w:t xml:space="preserve"> </w:t>
      </w:r>
      <w:r>
        <w:rPr>
          <w:rFonts w:ascii="Ebrima" w:hAnsi="Ebrima" w:eastAsia="Ebrima" w:cs="Ebrima"/>
        </w:rPr>
        <w:t>ተገድለው</w:t>
      </w:r>
      <w:r>
        <w:rPr>
          <w:rFonts w:ascii="Times New Roman" w:hAnsi="Times New Roman" w:eastAsia="Times New Roman" w:cs="Times New Roman"/>
        </w:rPr>
        <w:t xml:space="preserve"> </w:t>
      </w:r>
      <w:r>
        <w:rPr>
          <w:rFonts w:ascii="Ebrima" w:hAnsi="Ebrima" w:eastAsia="Ebrima" w:cs="Ebrima"/>
        </w:rPr>
        <w:t>ይወድቃሉ።</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11</w:t>
      </w:r>
      <w:r>
        <w:rPr>
          <w:rFonts w:ascii="Ebrima" w:hAnsi="Ebrima" w:eastAsia="Ebrima" w:cs="Ebrima"/>
        </w:rPr>
        <w:t>፥</w:t>
      </w:r>
      <w:r>
        <w:rPr>
          <w:rFonts w:ascii="Times New Roman" w:hAnsi="Times New Roman" w:eastAsia="Times New Roman" w:cs="Times New Roman"/>
        </w:rPr>
        <w:t>25, 26</w:t>
      </w:r>
      <w:r>
        <w:rPr>
          <w:rFonts w:ascii="Ebrima" w:hAnsi="Ebrima" w:eastAsia="Ebrima" w:cs="Ebrima"/>
        </w:rPr>
        <w:t>።</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Kanaaf, lakkoofsi digdama torbaffaan garaagarummaa hubatamuu qabu tokko uuma; kana hubachuu qabna utuu gara fuulduraatti hin deeminiin. Lakkoofsa digdama afuraffaa keessatti “yeroon” waggaa 360 kan lola Actium irraa jalqabee bara 330 keessatti yeroo murtaa’e irratti xumuramu agarsiisa.</w:t>
      </w:r>
    </w:p>
    <w:p>
      <w:pPr>
        <w:pStyle w:val="ArticleBody"/>
        <w:jc w:val="left"/>
      </w:pPr>
      <w:r>
        <w:rPr>
          <w:rFonts w:ascii="Times New Roman" w:hAnsi="Times New Roman" w:eastAsia="Times New Roman" w:cs="Times New Roman"/>
        </w:rPr>
        <w:t>Lola sanaa keessatti mootichi kibbaa Kiliyophaaxiraa turte; isheenis Maark Aantoonii wajjin walii-galtee keessatti turte. Oktaaviyus immoo mooticha kaabaa ture; innis isaanii lamaan iyyuu ni moʼa ture. Yeroo murtaaʼe sanatti (31 BC) mootota lama, warri duraan minjaala tokko irra taaʼanii waliif soba dubbachaa turan, waraana Aakixiyoom keessatti walii ni morman.</w:t>
      </w:r>
    </w:p>
    <w:p>
      <w:pPr>
        <w:pStyle w:val="ArticleBody"/>
        <w:jc w:val="left"/>
      </w:pPr>
      <w:r>
        <w:rPr>
          <w:rFonts w:ascii="Ebrima" w:hAnsi="Ebrima" w:eastAsia="Ebrima" w:cs="Ebrima"/>
        </w:rPr>
        <w:t>መንግሥታት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በማዕድ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ከፓኒየም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13 </w:t>
      </w:r>
      <w:r>
        <w:rPr>
          <w:rFonts w:ascii="Ebrima" w:hAnsi="Ebrima" w:eastAsia="Ebrima" w:cs="Ebrima"/>
        </w:rPr>
        <w:t>እስከ</w:t>
      </w:r>
      <w:r>
        <w:rPr>
          <w:rFonts w:ascii="Times New Roman" w:hAnsi="Times New Roman" w:eastAsia="Times New Roman" w:cs="Times New Roman"/>
        </w:rPr>
        <w:t xml:space="preserve"> 15)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ይስማማሉ፤</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አንቲዮክስ</w:t>
      </w:r>
      <w:r>
        <w:rPr>
          <w:rFonts w:ascii="Times New Roman" w:hAnsi="Times New Roman" w:eastAsia="Times New Roman" w:cs="Times New Roman"/>
        </w:rPr>
        <w:t xml:space="preserve"> </w:t>
      </w:r>
      <w:r>
        <w:rPr>
          <w:rFonts w:ascii="Ebrima" w:hAnsi="Ebrima" w:eastAsia="Ebrima" w:cs="Ebrima"/>
        </w:rPr>
        <w:t>ማግኑስና</w:t>
      </w:r>
      <w:r>
        <w:rPr>
          <w:rFonts w:ascii="Times New Roman" w:hAnsi="Times New Roman" w:eastAsia="Times New Roman" w:cs="Times New Roman"/>
        </w:rPr>
        <w:t xml:space="preserve"> </w:t>
      </w:r>
      <w:r>
        <w:rPr>
          <w:rFonts w:ascii="Ebrima" w:hAnsi="Ebrima" w:eastAsia="Ebrima" w:cs="Ebrima"/>
        </w:rPr>
        <w:t>የመቄዶንያ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መተባበር</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ትብብር</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ትብብር</w:t>
      </w:r>
      <w:r>
        <w:rPr>
          <w:rFonts w:ascii="Times New Roman" w:hAnsi="Times New Roman" w:eastAsia="Times New Roman" w:cs="Times New Roman"/>
        </w:rPr>
        <w:t>—</w:t>
      </w:r>
      <w:r>
        <w:rPr>
          <w:rFonts w:ascii="Ebrima" w:hAnsi="Ebrima" w:eastAsia="Ebrima" w:cs="Ebrima"/>
        </w:rPr>
        <w:t>ቄሳርያ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w:t>
      </w:r>
      <w:r>
        <w:rPr>
          <w:rFonts w:ascii="Ebrima" w:hAnsi="Ebrima" w:eastAsia="Ebrima" w:cs="Ebrima"/>
        </w:rPr>
        <w:t>ይዛመዳል።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ትብብር</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w:t>
      </w:r>
      <w:r>
        <w:rPr>
          <w:rFonts w:ascii="Ebrima" w:hAnsi="Ebrima" w:eastAsia="Ebrima" w:cs="Ebrima"/>
        </w:rPr>
        <w:t>አርባም</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ተገልጿል፤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1989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በሬገንና</w:t>
      </w:r>
      <w:r>
        <w:rPr>
          <w:rFonts w:ascii="Times New Roman" w:hAnsi="Times New Roman" w:eastAsia="Times New Roman" w:cs="Times New Roman"/>
        </w:rPr>
        <w:t xml:space="preserve"> </w:t>
      </w:r>
      <w:r>
        <w:rPr>
          <w:rFonts w:ascii="Ebrima" w:hAnsi="Ebrima" w:eastAsia="Ebrima" w:cs="Ebrima"/>
        </w:rPr>
        <w:t>በርዮስ</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w:t>
      </w:r>
      <w:r>
        <w:rPr>
          <w:rFonts w:ascii="Ebrima" w:hAnsi="Ebrima" w:eastAsia="Ebrima" w:cs="Ebrima"/>
        </w:rPr>
        <w:t>ጳውሎስ</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በተደረገ</w:t>
      </w:r>
      <w:r>
        <w:rPr>
          <w:rFonts w:ascii="Times New Roman" w:hAnsi="Times New Roman" w:eastAsia="Times New Roman" w:cs="Times New Roman"/>
        </w:rPr>
        <w:t xml:space="preserve"> </w:t>
      </w:r>
      <w:r>
        <w:rPr>
          <w:rFonts w:ascii="Ebrima" w:hAnsi="Ebrima" w:eastAsia="Ebrima" w:cs="Ebrima"/>
        </w:rPr>
        <w:t>ትብብር</w:t>
      </w:r>
      <w:r>
        <w:rPr>
          <w:rFonts w:ascii="Times New Roman" w:hAnsi="Times New Roman" w:eastAsia="Times New Roman" w:cs="Times New Roman"/>
        </w:rPr>
        <w:t xml:space="preserve"> </w:t>
      </w:r>
      <w:r>
        <w:rPr>
          <w:rFonts w:ascii="Ebrima" w:hAnsi="Ebrima" w:eastAsia="Ebrima" w:cs="Ebrima"/>
        </w:rPr>
        <w:t>ዩኤስኤስአር</w:t>
      </w:r>
      <w:r>
        <w:rPr>
          <w:rFonts w:ascii="Times New Roman" w:hAnsi="Times New Roman" w:eastAsia="Times New Roman" w:cs="Times New Roman"/>
        </w:rPr>
        <w:t xml:space="preserve"> </w:t>
      </w:r>
      <w:r>
        <w:rPr>
          <w:rFonts w:ascii="Ebrima" w:hAnsi="Ebrima" w:eastAsia="Ebrima" w:cs="Ebrima"/>
        </w:rPr>
        <w:t>ተጠርጎ</w:t>
      </w:r>
      <w:r>
        <w:rPr>
          <w:rFonts w:ascii="Times New Roman" w:hAnsi="Times New Roman" w:eastAsia="Times New Roman" w:cs="Times New Roman"/>
        </w:rPr>
        <w:t xml:space="preserve"> </w:t>
      </w:r>
      <w:r>
        <w:rPr>
          <w:rFonts w:ascii="Ebrima" w:hAnsi="Ebrima" w:eastAsia="Ebrima" w:cs="Ebrima"/>
        </w:rPr>
        <w:t>ተወግዷል።</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ነገሥታት</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31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ዓ</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በእርሳቸው</w:t>
      </w:r>
      <w:r>
        <w:rPr>
          <w:rFonts w:ascii="Times New Roman" w:hAnsi="Times New Roman" w:eastAsia="Times New Roman" w:cs="Times New Roman"/>
        </w:rPr>
        <w:t xml:space="preserve"> </w:t>
      </w:r>
      <w:r>
        <w:rPr>
          <w:rFonts w:ascii="Ebrima" w:hAnsi="Ebrima" w:eastAsia="Ebrima" w:cs="Ebrima"/>
        </w:rPr>
        <w:t>ሐሰት</w:t>
      </w:r>
      <w:r>
        <w:rPr>
          <w:rFonts w:ascii="Times New Roman" w:hAnsi="Times New Roman" w:eastAsia="Times New Roman" w:cs="Times New Roman"/>
        </w:rPr>
        <w:t xml:space="preserve"> </w:t>
      </w:r>
      <w:r>
        <w:rPr>
          <w:rFonts w:ascii="Ebrima" w:hAnsi="Ebrima" w:eastAsia="Ebrima" w:cs="Ebrima"/>
        </w:rPr>
        <w:t>ይነጋገራሉ፤</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ይስማማል፤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ሐሰታቸው</w:t>
      </w:r>
      <w:r>
        <w:rPr>
          <w:rFonts w:ascii="Times New Roman" w:hAnsi="Times New Roman" w:eastAsia="Times New Roman" w:cs="Times New Roman"/>
        </w:rPr>
        <w:t xml:space="preserve"> </w:t>
      </w:r>
      <w:r>
        <w:rPr>
          <w:rFonts w:ascii="Ebrima" w:hAnsi="Ebrima" w:eastAsia="Ebrima" w:cs="Ebrima"/>
        </w:rPr>
        <w:t>ከቁጥር</w:t>
      </w:r>
      <w:r>
        <w:rPr>
          <w:rFonts w:ascii="Times New Roman" w:hAnsi="Times New Roman" w:eastAsia="Times New Roman" w:cs="Times New Roman"/>
        </w:rPr>
        <w:t xml:space="preserve"> 16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ይከሰታል፤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በራፊያ</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ከተፈጸመ</w:t>
      </w:r>
      <w:r>
        <w:rPr>
          <w:rFonts w:ascii="Times New Roman" w:hAnsi="Times New Roman" w:eastAsia="Times New Roman" w:cs="Times New Roman"/>
        </w:rPr>
        <w:t xml:space="preserve"> </w:t>
      </w:r>
      <w:r>
        <w:rPr>
          <w:rFonts w:ascii="Ebrima" w:hAnsi="Ebrima" w:eastAsia="Ebrima" w:cs="Ebrima"/>
        </w:rPr>
        <w:t>ከአሥራ</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የተፈጸመውን</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ፖምፔይ</w:t>
      </w:r>
      <w:r>
        <w:rPr>
          <w:rFonts w:ascii="Times New Roman" w:hAnsi="Times New Roman" w:eastAsia="Times New Roman" w:cs="Times New Roman"/>
        </w:rPr>
        <w:t xml:space="preserve"> </w:t>
      </w:r>
      <w:r>
        <w:rPr>
          <w:rFonts w:ascii="Ebrima" w:hAnsi="Ebrima" w:eastAsia="Ebrima" w:cs="Ebrima"/>
        </w:rPr>
        <w:t>ኢየሩሳሌምን</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16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ለመያዝ</w:t>
      </w:r>
      <w:r>
        <w:rPr>
          <w:rFonts w:ascii="Times New Roman" w:hAnsi="Times New Roman" w:eastAsia="Times New Roman" w:cs="Times New Roman"/>
        </w:rPr>
        <w:t xml:space="preserve"> </w:t>
      </w:r>
      <w:r>
        <w:rPr>
          <w:rFonts w:ascii="Ebrima" w:hAnsi="Ebrima" w:eastAsia="Ebrima" w:cs="Ebrima"/>
        </w:rPr>
        <w:t>ከመጣበት</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ሠላሳ</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የተወከለውን</w:t>
      </w:r>
      <w:r>
        <w:rPr>
          <w:rFonts w:ascii="Times New Roman" w:hAnsi="Times New Roman" w:eastAsia="Times New Roman" w:cs="Times New Roman"/>
        </w:rPr>
        <w:t xml:space="preserve"> </w:t>
      </w:r>
      <w:r>
        <w:rPr>
          <w:rFonts w:ascii="Ebrima" w:hAnsi="Ebrima" w:eastAsia="Ebrima" w:cs="Ebrima"/>
        </w:rPr>
        <w:t>በቁጥር</w:t>
      </w:r>
      <w:r>
        <w:rPr>
          <w:rFonts w:ascii="Times New Roman" w:hAnsi="Times New Roman" w:eastAsia="Times New Roman" w:cs="Times New Roman"/>
        </w:rPr>
        <w:t xml:space="preserve"> 13 </w:t>
      </w:r>
      <w:r>
        <w:rPr>
          <w:rFonts w:ascii="Ebrima" w:hAnsi="Ebrima" w:eastAsia="Ebrima" w:cs="Ebrima"/>
        </w:rPr>
        <w:t>እስከ</w:t>
      </w:r>
      <w:r>
        <w:rPr>
          <w:rFonts w:ascii="Times New Roman" w:hAnsi="Times New Roman" w:eastAsia="Times New Roman" w:cs="Times New Roman"/>
        </w:rPr>
        <w:t xml:space="preserve"> 15 </w:t>
      </w:r>
      <w:r>
        <w:rPr>
          <w:rFonts w:ascii="Ebrima" w:hAnsi="Ebrima" w:eastAsia="Ebrima" w:cs="Ebrima"/>
        </w:rPr>
        <w:t>የተገለጸውን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ଅଠାଇଶରେ</w:t>
      </w:r>
      <w:r>
        <w:rPr>
          <w:rFonts w:ascii="Times New Roman" w:hAnsi="Times New Roman" w:eastAsia="Times New Roman" w:cs="Times New Roman"/>
        </w:rPr>
        <w:t xml:space="preserve">, </w:t>
      </w:r>
      <w:r>
        <w:rPr>
          <w:rFonts w:ascii="Nirmala UI" w:hAnsi="Nirmala UI" w:eastAsia="Nirmala UI" w:cs="Nirmala UI"/>
        </w:rPr>
        <w:t>କ୍ଲିଓପାଟ୍ରା</w:t>
      </w:r>
      <w:r>
        <w:rPr>
          <w:rFonts w:ascii="Times New Roman" w:hAnsi="Times New Roman" w:eastAsia="Times New Roman" w:cs="Times New Roman"/>
        </w:rPr>
        <w:t xml:space="preserve"> (</w:t>
      </w:r>
      <w:r>
        <w:rPr>
          <w:rFonts w:ascii="Nirmala UI" w:hAnsi="Nirmala UI" w:eastAsia="Nirmala UI" w:cs="Nirmala UI"/>
        </w:rPr>
        <w:t>ଦକ୍ଷିଣର</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ମାର୍କ</w:t>
      </w:r>
      <w:r>
        <w:rPr>
          <w:rFonts w:ascii="Times New Roman" w:hAnsi="Times New Roman" w:eastAsia="Times New Roman" w:cs="Times New Roman"/>
        </w:rPr>
        <w:t xml:space="preserve"> </w:t>
      </w:r>
      <w:r>
        <w:rPr>
          <w:rFonts w:ascii="Nirmala UI" w:hAnsi="Nirmala UI" w:eastAsia="Nirmala UI" w:cs="Nirmala UI"/>
        </w:rPr>
        <w:t>ଆଣ୍ଟୋନି</w:t>
      </w:r>
      <w:r>
        <w:rPr>
          <w:rFonts w:ascii="Times New Roman" w:hAnsi="Times New Roman" w:eastAsia="Times New Roman" w:cs="Times New Roman"/>
        </w:rPr>
        <w:t>—</w:t>
      </w:r>
      <w:r>
        <w:rPr>
          <w:rFonts w:ascii="Nirmala UI" w:hAnsi="Nirmala UI" w:eastAsia="Nirmala UI" w:cs="Nirmala UI"/>
        </w:rPr>
        <w:t>ଉଭୟଙ୍କ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ବିଜୟୀ</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ଅକ୍ଟାଭିଉସ୍</w:t>
      </w:r>
      <w:r>
        <w:rPr>
          <w:rFonts w:ascii="Times New Roman" w:hAnsi="Times New Roman" w:eastAsia="Times New Roman" w:cs="Times New Roman"/>
        </w:rPr>
        <w:t>,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w:t>
      </w:r>
      <w:r>
        <w:rPr>
          <w:rFonts w:ascii="Nirmala UI" w:hAnsi="Nirmala UI" w:eastAsia="Nirmala UI" w:cs="Nirmala UI"/>
        </w:rPr>
        <w:t>ସମ୍ପଦ</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ଫେରିବ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ଫେରିବ।</w:t>
      </w:r>
      <w:r>
        <w:rPr>
          <w:rFonts w:ascii="Times New Roman" w:hAnsi="Times New Roman" w:eastAsia="Times New Roman" w:cs="Times New Roman"/>
        </w:rPr>
        <w:t xml:space="preserve">” </w:t>
      </w:r>
      <w:r>
        <w:rPr>
          <w:rFonts w:ascii="Nirmala UI" w:hAnsi="Nirmala UI" w:eastAsia="Nirmala UI" w:cs="Nirmala UI"/>
        </w:rPr>
        <w:t>ଉରିଆ</w:t>
      </w:r>
      <w:r>
        <w:rPr>
          <w:rFonts w:ascii="Times New Roman" w:hAnsi="Times New Roman" w:eastAsia="Times New Roman" w:cs="Times New Roman"/>
        </w:rPr>
        <w:t xml:space="preserve"> </w:t>
      </w:r>
      <w:r>
        <w:rPr>
          <w:rFonts w:ascii="Nirmala UI" w:hAnsi="Nirmala UI" w:eastAsia="Nirmala UI" w:cs="Nirmala UI"/>
        </w:rPr>
        <w:t>ସ୍ମିଥ୍</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ବିଜୟକୁ</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31</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ଏକ୍ଟିଅମ୍</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70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ଅଠାଇଶ</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ଏକ୍ଟିଅମ୍</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w:t>
      </w:r>
      <w:r>
        <w:rPr>
          <w:rFonts w:ascii="Nirmala UI" w:hAnsi="Nirmala UI" w:eastAsia="Nirmala UI" w:cs="Nirmala UI"/>
        </w:rPr>
        <w:t>ଯାହା</w:t>
      </w:r>
      <w:r>
        <w:rPr>
          <w:rFonts w:ascii="Times New Roman" w:hAnsi="Times New Roman" w:eastAsia="Times New Roman" w:cs="Times New Roman"/>
        </w:rPr>
        <w:t xml:space="preserve"> 360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w:t>
      </w:r>
      <w:r>
        <w:rPr>
          <w:rFonts w:ascii="Times New Roman" w:hAnsi="Times New Roman" w:eastAsia="Times New Roman" w:cs="Times New Roman"/>
        </w:rPr>
        <w:t>. 70</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ପହଞ୍ଚେ।</w:t>
      </w:r>
    </w:p>
    <w:p>
      <w:pPr>
        <w:pStyle w:val="ArticleScripture"/>
        <w:jc w:val="left"/>
      </w:pPr>
      <w:r>
        <w:rPr>
          <w:rFonts w:ascii="Times New Roman" w:hAnsi="Times New Roman" w:eastAsia="Times New Roman" w:cs="Times New Roman"/>
        </w:rPr>
        <w:t>Achiis inni qabeenya guddaadhaan gara biyya isaatti ni deebi’a; garaan isaas kakuu qulqulluu sana irratti ni ka’a; inni hojii humna guddaa qabu ni hojjeta, achiis gara biyya ofii isaatti ni deebi’a. Daani’el 11:28.</w:t>
      </w:r>
    </w:p>
    <w:p>
      <w:pPr>
        <w:pStyle w:val="ArticleBody"/>
        <w:jc w:val="left"/>
      </w:pPr>
      <w:r>
        <w:rPr>
          <w:rFonts w:ascii="Times New Roman" w:hAnsi="Times New Roman" w:eastAsia="Times New Roman" w:cs="Times New Roman"/>
        </w:rPr>
        <w:t>lakkoofsi dhumaa keeyyata digdamii-afurii (“yeroo tokkoof illee”) irraa eegalee sarara seenaa kan bara dhaloota Kiristoos dura 31 keessatti jalqabee, lakkoofsa dhumaa keeyyata soddomii-tokko (“jibba balleessaa fidu ni dhaaba”) keessatti xumuramu agarsiisa; kunis bara 538 keessatti raawwatame. Sararri kun lola Actium irraa jalqaba; kun mootummaa Roomaa waaqeffataa mootummaa ol’aantummaa guutuu ta’een waggoota dhibba sadii fi jahaatamaaf bulchuu jalqabuu isaa mallatteessa. Sararri kun bara 538 keessatti xumurama; yeroo sanatti Roomaan papaasii mootummaa ol’aantummaa guutuu ta’een waggoota kuma tokko dhibba lama fi jahaatamaaf bulchuu jalqabe. Keeyyattoota sanaa fi seenaa keeyyattoota sana raawwate keessatti, “yeroon murtaa’e” bara 330 keessa jiru seenaa Roomaa waaqeffataa akka mootummaa afraffaa raajii Macaafa Qulqulluu keessatti qoodamuu tokko bakka bu’a. Erga yeroo mootummaa ol’aantummaa guutuu ta’een waggoota dhibba sadii fi jahaatamaaf bulchee booddee, waggoonni dhibba lama saddeet mootummaa sana diigamuu agarsiisan ni itti fufu; kunis papaasummaan bara 538 keessatti keeyyata soddomii-tokkotti teessoo mootummaa qabachuu isaa dura ture. Tartiiba keeyyattoota saddeet sana keessaa, keeyyanni digdamii-torba qofa raawwii seenaa lola Actium bara dhaloota Kiristoos dura 31 dura ta’e adda baasee ibsa.</w:t>
      </w:r>
    </w:p>
    <w:p>
      <w:pPr>
        <w:pStyle w:val="ArticleBody"/>
        <w:jc w:val="left"/>
      </w:pPr>
      <w:r>
        <w:rPr>
          <w:rFonts w:ascii="Times New Roman" w:hAnsi="Times New Roman" w:eastAsia="Times New Roman" w:cs="Times New Roman"/>
        </w:rPr>
        <w:t>Lakkoofsi digdamii-torbaaffaan yeroo “murtaa’e” dura walga’ii mootota lamaa ni ibsa; lakkoofsi digdamii-sagal keessaa immoo “yeroo murtaa’e” tokko ni ibsa. “Yeroon murtaa’e” kan lakkoofsa digdamii-torbaaffaa keessatti ibsame jalqaba yeroo waggoota dhibba sadii fi jahaatamaa sanaa ti; “yeroon murtaa’e” kan lakkoofsa digdamii-sagalaa keessatti ibsame immoo xumura yeroo waggoota dhibba sadii fi jahaatamaa sanaa ti. Jalqabni fi xumuri sun “yeroo murtaa’e” jedhu ni bakka bu’u.</w:t>
      </w:r>
    </w:p>
    <w:p>
      <w:pPr>
        <w:pStyle w:val="ArticleBody"/>
        <w:jc w:val="left"/>
      </w:pPr>
      <w:r>
        <w:rPr>
          <w:rFonts w:ascii="Times New Roman" w:hAnsi="Times New Roman" w:eastAsia="Times New Roman" w:cs="Times New Roman"/>
        </w:rPr>
        <w:t>Humni dinagdee Roomiin humna argachuu kan jalqabe gufuu lafa-qabeenyaan wal qabate sadaffaa, akka Daani'el 8:9 keessatti agarsiifametti, yeroo mo'ateedha.</w:t>
      </w:r>
    </w:p>
    <w:p>
      <w:pPr>
        <w:pStyle w:val="ArticleScripture"/>
        <w:jc w:val="left"/>
      </w:pPr>
      <w:r>
        <w:rPr>
          <w:rFonts w:ascii="Times New Roman" w:hAnsi="Times New Roman" w:eastAsia="Times New Roman" w:cs="Times New Roman"/>
        </w:rPr>
        <w:t>Isaan keessaa tokko keessaa gaanfi xinnoon tokko baʼe; inniis gama kibbaatti, gama bahaaatti, fi gara biyya bareedduu sanaatti guddaa guddaa taʼaa deeme. Daaniʼel 8:9.</w:t>
      </w:r>
    </w:p>
    <w:p>
      <w:pPr>
        <w:pStyle w:val="ArticleBody"/>
        <w:jc w:val="left"/>
      </w:pPr>
      <w:r>
        <w:rPr>
          <w:rFonts w:ascii="Times New Roman" w:hAnsi="Times New Roman" w:eastAsia="Times New Roman" w:cs="Times New Roman"/>
        </w:rPr>
        <w:t>Humni kun dandeettiin jalqabe lola Aktiyum keessatti, akkasumas aanee harka kennamuu mootii kibbaa (Gibxii) lakkoofsa sagal boqonnaa saddeet keessatti.</w:t>
      </w:r>
    </w:p>
    <w:p>
      <w:pPr>
        <w:pStyle w:val="ArticleBody"/>
        <w:jc w:val="left"/>
      </w:pPr>
      <w:r>
        <w:rPr>
          <w:rFonts w:ascii="Times New Roman" w:hAnsi="Times New Roman" w:eastAsia="Times New Roman" w:cs="Times New Roman"/>
        </w:rPr>
        <w:t>538-ttii mootummaa afraffaa raajii Macaafa Qulqulluu taatee seera Roomaa waaqeffannaa tolfamaa hordoftu xumuramuun yeroo Roomaan paappaasii gufuu teessuma lafaa sadaffaa isaa injifatte xumurame. Yeroon guutuun waggaa dhibba shan fi jahaatamii saddeetii, lola Actium irraa jalqabee hanga 538tti, yeroo Roomaan waaqeffannaa tolfamaa hordoftu gufuu sadaffaa isaa injifattee mootummaa afraffaa raajii Macaafa Qulqulluu taatutti jalqaba; akkasumas yeroo Roomaan paappaasii gufuu teessuma lafaa sadaffaa isaa injifattutti xumura.</w:t>
      </w:r>
    </w:p>
    <w:p>
      <w:pPr>
        <w:pStyle w:val="ArticleBody"/>
        <w:jc w:val="left"/>
      </w:pPr>
      <w:r>
        <w:rPr>
          <w:rFonts w:ascii="Times New Roman" w:hAnsi="Times New Roman" w:eastAsia="Times New Roman" w:cs="Times New Roman"/>
        </w:rPr>
        <w:t>Akka raajii afraffaan raajii raajiiwwan macaafa qulqulluutiin duraan dubbataman keessaa, seenaa bakka buufameen yeroo lama ni adda baasa; inni jalqabaa yeroo Roomaan of ol kaastu taʼee, isa booda immoo yeroo kufaatii Roomaa ibsu dha. Jalqabni yeroo jalqabaa kanaa, yeroo of ol-kaasuu, akkasumas jalqaba guutummaa yeroo Roomaan Waaqeffataa taatee akka raajii macaafa qulqulluutiitti raajii afraffaa taʼee mootummaa qabduudha. Yeroon jalqabaa of ol-kaasuu Roomaa yeroo murtaaʼe tokkoon ni jalqaba, yeroo murtaaʼe tokkoon immoo ni xumurama; akkasumas walitti makamuu mootummaa kaabaa fi mootummaa kibbaatiin ni jalqaba. Innis mootummaa bahaatti fi mootummaa dhihaatti qoodamuudhaan ni xumurama. Yeroo murtaaʼeen jalqabuu fi yeroo murtaaʼeen xumuramuun, akkasumas jalqabni fi xumuri, qoodamuu afur mootummaa Aleeksaandarii bakka buʼu.</w:t>
      </w:r>
    </w:p>
    <w:p>
      <w:pPr>
        <w:pStyle w:val="ArticleBody"/>
        <w:jc w:val="left"/>
      </w:pPr>
      <w:r>
        <w:rPr>
          <w:rFonts w:ascii="Times New Roman" w:hAnsi="Times New Roman" w:eastAsia="Times New Roman" w:cs="Times New Roman"/>
        </w:rPr>
        <w:t>Lakkobsi murtaa’anii keeyyata digdamii-torbaa fi digdamii-sagalii keessa jiran yeroo Roomaan aangoo ol’aanaa qabattee mootummaa gootu ibsan keessatti mallattoo karaa jalqabaa fi xumuraa bakka bu’u. Seera Dilbataa Ameerikaa keessatti, raawwii keeyyata afurtamii-tokkoo fi keeyyata kudha-jaha Daani’el boqonnaa kudha-tokkoo keessatti, yeroo Roomaan ammayyaa ji’oota afurtamii-lama fakkeenya ta’anif aangoo ol’aanaa qabattee mootummaa gootu jalqaba. Yeroon lakkobsi murtaa’e inni duraa kan keeyyata digdamii-torbaa Seera Dilbataa Ameerikaa keessatti ta’a; yeroon lakkobsi murtaa’e inni lammaffaan immoo yeroo sabni isa dhumaa lafaa irra jiru fakkeenya Ameerikaa hordofee Seera Dilbataa isa dhumaa hojii irra oolchu bakka bu’a; akkasumas gochaa kanaan hojii irra oolmaa addunyaa maraa kan sanbata waaqeffannaa tolfamaa adda baasa.</w:t>
      </w:r>
    </w:p>
    <w:p>
      <w:pPr>
        <w:pStyle w:val="ArticleBody"/>
        <w:jc w:val="left"/>
      </w:pPr>
      <w:r>
        <w:rPr>
          <w:rFonts w:ascii="Times New Roman" w:hAnsi="Times New Roman" w:eastAsia="Times New Roman" w:cs="Times New Roman"/>
        </w:rPr>
        <w:t>Mallattoon raajii mallattoo lamaan sun seera Dilbataa Ameerikaa keessatti jalqabee hamma seerri Dilbataa addunyaa guutuutti hojii irra oolutti geessuudha; seerotni Dilbataa lamaan sunis yeroo murtaa’an lamaan lakkoofsa digdamii-torbaa fi digdama-sagalii keessatti ibsamanidha. Yeroon murtaa’aan inni jalqabaa lakkoofsa digdamii-torbaa keessatti argamu, akkasumas seera Dilbataa Konstantiin bara 321 keessatti baaseen fakkeenyaaf mul’ifameera; seerri Dilbataa papaasii Mana Maree Orleans keessatti bara 538tti tumame immoo seera Dilbataa addunyaa maraa bakka bu’a.</w:t>
      </w:r>
    </w:p>
    <w:p>
      <w:pPr>
        <w:pStyle w:val="ArticleBody"/>
        <w:jc w:val="left"/>
      </w:pPr>
      <w:r>
        <w:rPr>
          <w:rFonts w:ascii="Times New Roman" w:hAnsi="Times New Roman" w:eastAsia="Times New Roman" w:cs="Times New Roman"/>
        </w:rPr>
        <w:t>Lakkoobsa keeyyata kudha sadii hamma kudha shanii keessatti, lolli Paaniyuum seenaa seera Dilbataa kan keeyyata kudha jahaatiin dura adeemu dha. Seenaa sana keessatti walga’iin mootota lamaan wal soban raawwatama. Keeyyattoonni kudha sadii hamma kudha shanii seenaa keeyyattoota kudha irraa hamma kudha jahaatti bakka bu’ame keessaa mootummaa. Keeyyattoonni sun waraana Siiriyaa isa afraffaa keeyyata kudha keessatti, lola Raafiyaa keeyyata kudha tokko keessatti, fi bu’aa lola sanaa boodaa keeyyata kudha lama keessatti adda baasu. Keeyyattoonni kudha sadii hamma kudha shanii seenaa bara 200 Dh.K.D. yeroo lolli Paaniyuum raawwatamee fi yeroo Roomiin waaqeffannaa-buqqaattootaa “saamtota saba keetii” jedhamee bakka bu’ame seenaa raajii keessatti seenu bakka bu’u.</w:t>
      </w:r>
    </w:p>
    <w:p>
      <w:pPr>
        <w:pStyle w:val="ArticleBody"/>
        <w:jc w:val="left"/>
      </w:pPr>
      <w:r>
        <w:rPr>
          <w:rFonts w:ascii="Nirmala UI" w:hAnsi="Nirmala UI" w:eastAsia="Nirmala UI" w:cs="Nirmala UI"/>
        </w:rPr>
        <w:t>दानियेल</w:t>
      </w:r>
      <w:r>
        <w:rPr>
          <w:rFonts w:ascii="Times New Roman" w:hAnsi="Times New Roman" w:eastAsia="Times New Roman" w:cs="Times New Roman"/>
        </w:rPr>
        <w:t xml:space="preserve"> </w:t>
      </w:r>
      <w:r>
        <w:rPr>
          <w:rFonts w:ascii="Nirmala UI" w:hAnsi="Nirmala UI" w:eastAsia="Nirmala UI" w:cs="Nirmala UI"/>
        </w:rPr>
        <w:t>ग्यारह</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चालीसवाँ</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1989 </w:t>
      </w:r>
      <w:r>
        <w:rPr>
          <w:rFonts w:ascii="Nirmala UI" w:hAnsi="Nirmala UI" w:eastAsia="Nirmala UI" w:cs="Nirmala UI"/>
        </w:rPr>
        <w:t>में</w:t>
      </w:r>
      <w:r>
        <w:rPr>
          <w:rFonts w:ascii="Times New Roman" w:hAnsi="Times New Roman" w:eastAsia="Times New Roman" w:cs="Times New Roman"/>
        </w:rPr>
        <w:t xml:space="preserve"> USSR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पतन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सोलहवाँ</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राजाओं</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भेंट</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नियत</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झूठ</w:t>
      </w:r>
      <w:r>
        <w:rPr>
          <w:rFonts w:ascii="Times New Roman" w:hAnsi="Times New Roman" w:eastAsia="Times New Roman" w:cs="Times New Roman"/>
        </w:rPr>
        <w:t xml:space="preserve"> </w:t>
      </w:r>
      <w:r>
        <w:rPr>
          <w:rFonts w:ascii="Nirmala UI" w:hAnsi="Nirmala UI" w:eastAsia="Nirmala UI" w:cs="Nirmala UI"/>
        </w:rPr>
        <w:t>बोलते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Actium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w:t>
      </w:r>
      <w:r>
        <w:rPr>
          <w:rFonts w:ascii="Nirmala UI" w:hAnsi="Nirmala UI" w:eastAsia="Nirmala UI" w:cs="Nirmala UI"/>
        </w:rPr>
        <w:t>चालीसवें</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घटित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1989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पश्चात्</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होकर</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सत्ताईसवाँ</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चालीसवें</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गुप्त</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1989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घटित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सत्ताईसवें</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भेंट</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सामर्थ्य</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538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पोपाई</w:t>
      </w:r>
      <w:r>
        <w:rPr>
          <w:rFonts w:ascii="Times New Roman" w:hAnsi="Times New Roman" w:eastAsia="Times New Roman" w:cs="Times New Roman"/>
        </w:rPr>
        <w:t xml:space="preserve"> </w:t>
      </w:r>
      <w:r>
        <w:rPr>
          <w:rFonts w:ascii="Nirmala UI" w:hAnsi="Nirmala UI" w:eastAsia="Nirmala UI" w:cs="Nirmala UI"/>
        </w:rPr>
        <w:t>सत्ता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सशक्तीकरण</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नियत</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घटित</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भविष्यद्वाणी</w:t>
      </w:r>
      <w:r>
        <w:rPr>
          <w:rFonts w:ascii="Times New Roman" w:hAnsi="Times New Roman" w:eastAsia="Times New Roman" w:cs="Times New Roman"/>
        </w:rPr>
        <w:t>-</w:t>
      </w:r>
      <w:r>
        <w:rPr>
          <w:rFonts w:ascii="Nirmala UI" w:hAnsi="Nirmala UI" w:eastAsia="Nirmala UI" w:cs="Nirmala UI"/>
        </w:rPr>
        <w:t>संबंधी</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533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जस्टिनियन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आज्ञप्ति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जिसने</w:t>
      </w:r>
      <w:r>
        <w:rPr>
          <w:rFonts w:ascii="Times New Roman" w:hAnsi="Times New Roman" w:eastAsia="Times New Roman" w:cs="Times New Roman"/>
        </w:rPr>
        <w:t xml:space="preserve"> </w:t>
      </w:r>
      <w:r>
        <w:rPr>
          <w:rFonts w:ascii="Nirmala UI" w:hAnsi="Nirmala UI" w:eastAsia="Nirmala UI" w:cs="Nirmala UI"/>
        </w:rPr>
        <w:t>तीसवें</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उल्लेख</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वाचा</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त्यागने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समझ</w:t>
      </w:r>
      <w:r>
        <w:rPr>
          <w:rFonts w:ascii="Times New Roman" w:hAnsi="Times New Roman" w:eastAsia="Times New Roman" w:cs="Times New Roman"/>
        </w:rPr>
        <w:t>-</w:t>
      </w:r>
      <w:r>
        <w:rPr>
          <w:rFonts w:ascii="Nirmala UI" w:hAnsi="Nirmala UI" w:eastAsia="Nirmala UI" w:cs="Nirmala UI"/>
        </w:rPr>
        <w:t>बूझ</w:t>
      </w:r>
      <w:r>
        <w:rPr>
          <w:rFonts w:ascii="Times New Roman" w:hAnsi="Times New Roman" w:eastAsia="Times New Roman" w:cs="Times New Roman"/>
        </w:rPr>
        <w:t xml:space="preserve">” </w:t>
      </w:r>
      <w:r>
        <w:rPr>
          <w:rFonts w:ascii="Nirmala UI" w:hAnsi="Nirmala UI" w:eastAsia="Nirmala UI" w:cs="Nirmala UI"/>
        </w:rPr>
        <w:t>रखी।</w:t>
      </w:r>
    </w:p>
    <w:p>
      <w:pPr>
        <w:pStyle w:val="ArticleBody"/>
        <w:jc w:val="left"/>
      </w:pP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የመንገድ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የተወሰነው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በአሕዛብ</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የሚመሩት</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330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ተጣልታ</w:t>
      </w:r>
      <w:r>
        <w:rPr>
          <w:rFonts w:ascii="Times New Roman" w:hAnsi="Times New Roman" w:eastAsia="Times New Roman" w:cs="Times New Roman"/>
        </w:rPr>
        <w:t xml:space="preserve"> </w:t>
      </w:r>
      <w:r>
        <w:rPr>
          <w:rFonts w:ascii="Ebrima" w:hAnsi="Ebrima" w:eastAsia="Ebrima" w:cs="Ebrima"/>
        </w:rPr>
        <w:t>በተመሳሳይ</w:t>
      </w:r>
      <w:r>
        <w:rPr>
          <w:rFonts w:ascii="Times New Roman" w:hAnsi="Times New Roman" w:eastAsia="Times New Roman" w:cs="Times New Roman"/>
        </w:rPr>
        <w:t xml:space="preserve"> </w:t>
      </w:r>
      <w:r>
        <w:rPr>
          <w:rFonts w:ascii="Ebrima" w:hAnsi="Ebrima" w:eastAsia="Ebrima" w:cs="Ebrima"/>
        </w:rPr>
        <w:t>ጊዜም</w:t>
      </w:r>
      <w:r>
        <w:rPr>
          <w:rFonts w:ascii="Times New Roman" w:hAnsi="Times New Roman" w:eastAsia="Times New Roman" w:cs="Times New Roman"/>
        </w:rPr>
        <w:t xml:space="preserve"> “</w:t>
      </w:r>
      <w:r>
        <w:rPr>
          <w:rFonts w:ascii="Ebrima" w:hAnsi="Ebrima" w:eastAsia="Ebrima" w:cs="Ebrima"/>
        </w:rPr>
        <w:t>መቀመጫውን</w:t>
      </w:r>
      <w:r>
        <w:rPr>
          <w:rFonts w:ascii="Times New Roman" w:hAnsi="Times New Roman" w:eastAsia="Times New Roman" w:cs="Times New Roman"/>
        </w:rPr>
        <w:t xml:space="preserve">” </w:t>
      </w:r>
      <w:r>
        <w:rPr>
          <w:rFonts w:ascii="Ebrima" w:hAnsi="Ebrima" w:eastAsia="Ebrima" w:cs="Ebrima"/>
        </w:rPr>
        <w:t>ለጳጳሳዊው</w:t>
      </w:r>
      <w:r>
        <w:rPr>
          <w:rFonts w:ascii="Times New Roman" w:hAnsi="Times New Roman" w:eastAsia="Times New Roman" w:cs="Times New Roman"/>
        </w:rPr>
        <w:t xml:space="preserve"> </w:t>
      </w:r>
      <w:r>
        <w:rPr>
          <w:rFonts w:ascii="Ebrima" w:hAnsi="Ebrima" w:eastAsia="Ebrima" w:cs="Ebrima"/>
        </w:rPr>
        <w:t>ኃይል</w:t>
      </w:r>
      <w:r>
        <w:rPr>
          <w:rFonts w:ascii="Times New Roman" w:hAnsi="Times New Roman" w:eastAsia="Times New Roman" w:cs="Times New Roman"/>
        </w:rPr>
        <w:t xml:space="preserve"> </w:t>
      </w:r>
      <w:r>
        <w:rPr>
          <w:rFonts w:ascii="Ebrima" w:hAnsi="Ebrima" w:eastAsia="Ebrima" w:cs="Ebrima"/>
        </w:rPr>
        <w:t>ሰጠች።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496 </w:t>
      </w:r>
      <w:r>
        <w:rPr>
          <w:rFonts w:ascii="Ebrima" w:hAnsi="Ebrima" w:eastAsia="Ebrima" w:cs="Ebrima"/>
        </w:rPr>
        <w:t>ክሎቪስ</w:t>
      </w:r>
      <w:r>
        <w:rPr>
          <w:rFonts w:ascii="Times New Roman" w:hAnsi="Times New Roman" w:eastAsia="Times New Roman" w:cs="Times New Roman"/>
        </w:rPr>
        <w:t xml:space="preserve"> “</w:t>
      </w:r>
      <w:r>
        <w:rPr>
          <w:rFonts w:ascii="Ebrima" w:hAnsi="Ebrima" w:eastAsia="Ebrima" w:cs="Ebrima"/>
        </w:rPr>
        <w:t>ኃይሉን</w:t>
      </w:r>
      <w:r>
        <w:rPr>
          <w:rFonts w:ascii="Times New Roman" w:hAnsi="Times New Roman" w:eastAsia="Times New Roman" w:cs="Times New Roman"/>
        </w:rPr>
        <w:t xml:space="preserve">” </w:t>
      </w:r>
      <w:r>
        <w:rPr>
          <w:rFonts w:ascii="Ebrima" w:hAnsi="Ebrima" w:eastAsia="Ebrima" w:cs="Ebrima"/>
        </w:rPr>
        <w:t>ለጵጵስናው</w:t>
      </w:r>
      <w:r>
        <w:rPr>
          <w:rFonts w:ascii="Times New Roman" w:hAnsi="Times New Roman" w:eastAsia="Times New Roman" w:cs="Times New Roman"/>
        </w:rPr>
        <w:t xml:space="preserve"> </w:t>
      </w:r>
      <w:r>
        <w:rPr>
          <w:rFonts w:ascii="Ebrima" w:hAnsi="Ebrima" w:eastAsia="Ebrima" w:cs="Ebrima"/>
        </w:rPr>
        <w:t>ሰጠ።</w:t>
      </w:r>
      <w:r>
        <w:rPr>
          <w:rFonts w:ascii="Times New Roman" w:hAnsi="Times New Roman" w:eastAsia="Times New Roman" w:cs="Times New Roman"/>
        </w:rPr>
        <w:t xml:space="preserve"> </w:t>
      </w:r>
      <w:r>
        <w:rPr>
          <w:rFonts w:ascii="Ebrima" w:hAnsi="Ebrima" w:eastAsia="Ebrima" w:cs="Ebrima"/>
        </w:rPr>
        <w:t>የዳንኤል</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ሮም</w:t>
      </w:r>
      <w:r>
        <w:rPr>
          <w:rFonts w:ascii="Times New Roman" w:hAnsi="Times New Roman" w:eastAsia="Times New Roman" w:cs="Times New Roman"/>
        </w:rPr>
        <w:t xml:space="preserve"> </w:t>
      </w:r>
      <w:r>
        <w:rPr>
          <w:rFonts w:ascii="Ebrima" w:hAnsi="Ebrima" w:eastAsia="Ebrima" w:cs="Ebrima"/>
        </w:rPr>
        <w:t>ለጵጵስናው</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ቀንዶችን</w:t>
      </w:r>
      <w:r>
        <w:rPr>
          <w:rFonts w:ascii="Times New Roman" w:hAnsi="Times New Roman" w:eastAsia="Times New Roman" w:cs="Times New Roman"/>
        </w:rPr>
        <w:t xml:space="preserve">” </w:t>
      </w:r>
      <w:r>
        <w:rPr>
          <w:rFonts w:ascii="Ebrima" w:hAnsi="Ebrima" w:eastAsia="Ebrima" w:cs="Ebrima"/>
        </w:rPr>
        <w:t>አስወገደች፤</w:t>
      </w:r>
      <w:r>
        <w:rPr>
          <w:rFonts w:ascii="Times New Roman" w:hAnsi="Times New Roman" w:eastAsia="Times New Roman" w:cs="Times New Roman"/>
        </w:rPr>
        <w:t xml:space="preserve"> </w:t>
      </w:r>
      <w:r>
        <w:rPr>
          <w:rFonts w:ascii="Ebrima" w:hAnsi="Ebrima" w:eastAsia="Ebrima" w:cs="Ebrima"/>
        </w:rPr>
        <w:t>የመጨረሻውም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538 </w:t>
      </w:r>
      <w:r>
        <w:rPr>
          <w:rFonts w:ascii="Ebrima" w:hAnsi="Ebrima" w:eastAsia="Ebrima" w:cs="Ebrima"/>
        </w:rPr>
        <w:t>ኦስትሮጎቶች</w:t>
      </w:r>
      <w:r>
        <w:rPr>
          <w:rFonts w:ascii="Times New Roman" w:hAnsi="Times New Roman" w:eastAsia="Times New Roman" w:cs="Times New Roman"/>
        </w:rPr>
        <w:t xml:space="preserve"> </w:t>
      </w:r>
      <w:r>
        <w:rPr>
          <w:rFonts w:ascii="Ebrima" w:hAnsi="Ebrima" w:eastAsia="Ebrima" w:cs="Ebrima"/>
        </w:rPr>
        <w:t>ከሮም</w:t>
      </w:r>
      <w:r>
        <w:rPr>
          <w:rFonts w:ascii="Times New Roman" w:hAnsi="Times New Roman" w:eastAsia="Times New Roman" w:cs="Times New Roman"/>
        </w:rPr>
        <w:t xml:space="preserve"> </w:t>
      </w:r>
      <w:r>
        <w:rPr>
          <w:rFonts w:ascii="Ebrima" w:hAnsi="Ebrima" w:eastAsia="Ebrima" w:cs="Ebrima"/>
        </w:rPr>
        <w:t>ከተማ</w:t>
      </w:r>
      <w:r>
        <w:rPr>
          <w:rFonts w:ascii="Times New Roman" w:hAnsi="Times New Roman" w:eastAsia="Times New Roman" w:cs="Times New Roman"/>
        </w:rPr>
        <w:t xml:space="preserve"> </w:t>
      </w:r>
      <w:r>
        <w:rPr>
          <w:rFonts w:ascii="Ebrima" w:hAnsi="Ebrima" w:eastAsia="Ebrima" w:cs="Ebrima"/>
        </w:rPr>
        <w:t>መወገዳቸው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508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የአሕዛብነት</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መንግሥቱ</w:t>
      </w:r>
      <w:r>
        <w:rPr>
          <w:rFonts w:ascii="Times New Roman" w:hAnsi="Times New Roman" w:eastAsia="Times New Roman" w:cs="Times New Roman"/>
        </w:rPr>
        <w:t xml:space="preserve"> </w:t>
      </w:r>
      <w:r>
        <w:rPr>
          <w:rFonts w:ascii="Ebrima" w:hAnsi="Ebrima" w:eastAsia="Ebrima" w:cs="Ebrima"/>
        </w:rPr>
        <w:t>ሕጋዊ</w:t>
      </w:r>
      <w:r>
        <w:rPr>
          <w:rFonts w:ascii="Times New Roman" w:hAnsi="Times New Roman" w:eastAsia="Times New Roman" w:cs="Times New Roman"/>
        </w:rPr>
        <w:t xml:space="preserve"> </w:t>
      </w:r>
      <w:r>
        <w:rPr>
          <w:rFonts w:ascii="Ebrima" w:hAnsi="Ebrima" w:eastAsia="Ebrima" w:cs="Ebrima"/>
        </w:rPr>
        <w:t>ሃይማኖት</w:t>
      </w:r>
      <w:r>
        <w:rPr>
          <w:rFonts w:ascii="Times New Roman" w:hAnsi="Times New Roman" w:eastAsia="Times New Roman" w:cs="Times New Roman"/>
        </w:rPr>
        <w:t xml:space="preserve"> </w:t>
      </w:r>
      <w:r>
        <w:rPr>
          <w:rFonts w:ascii="Ebrima" w:hAnsi="Ebrima" w:eastAsia="Ebrima" w:cs="Ebrima"/>
        </w:rPr>
        <w:t>ከጎን</w:t>
      </w:r>
      <w:r>
        <w:rPr>
          <w:rFonts w:ascii="Times New Roman" w:hAnsi="Times New Roman" w:eastAsia="Times New Roman" w:cs="Times New Roman"/>
        </w:rPr>
        <w:t xml:space="preserve"> </w:t>
      </w:r>
      <w:r>
        <w:rPr>
          <w:rFonts w:ascii="Ebrima" w:hAnsi="Ebrima" w:eastAsia="Ebrima" w:cs="Ebrima"/>
        </w:rPr>
        <w:t>ተወስዶ</w:t>
      </w:r>
      <w:r>
        <w:rPr>
          <w:rFonts w:ascii="Times New Roman" w:hAnsi="Times New Roman" w:eastAsia="Times New Roman" w:cs="Times New Roman"/>
        </w:rPr>
        <w:t xml:space="preserve"> </w:t>
      </w:r>
      <w:r>
        <w:rPr>
          <w:rFonts w:ascii="Ebrima" w:hAnsi="Ebrima" w:eastAsia="Ebrima" w:cs="Ebrima"/>
        </w:rPr>
        <w:t>በካቶሊክነት</w:t>
      </w:r>
      <w:r>
        <w:rPr>
          <w:rFonts w:ascii="Times New Roman" w:hAnsi="Times New Roman" w:eastAsia="Times New Roman" w:cs="Times New Roman"/>
        </w:rPr>
        <w:t xml:space="preserve"> </w:t>
      </w:r>
      <w:r>
        <w:rPr>
          <w:rFonts w:ascii="Ebrima" w:hAnsi="Ebrima" w:eastAsia="Ebrima" w:cs="Ebrima"/>
        </w:rPr>
        <w:t>ተተካ።</w:t>
      </w:r>
      <w:r>
        <w:rPr>
          <w:rFonts w:ascii="Times New Roman" w:hAnsi="Times New Roman" w:eastAsia="Times New Roman" w:cs="Times New Roman"/>
        </w:rPr>
        <w:t xml:space="preserve"> 538 </w:t>
      </w:r>
      <w:r>
        <w:rPr>
          <w:rFonts w:ascii="Ebrima" w:hAnsi="Ebrima" w:eastAsia="Ebrima" w:cs="Ebrima"/>
        </w:rPr>
        <w:t>የቁጥር</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496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ሬጋን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ክሎቪስ</w:t>
      </w:r>
      <w:r>
        <w:rPr>
          <w:rFonts w:ascii="Times New Roman" w:hAnsi="Times New Roman" w:eastAsia="Times New Roman" w:cs="Times New Roman"/>
        </w:rPr>
        <w:t xml:space="preserve"> </w:t>
      </w:r>
      <w:r>
        <w:rPr>
          <w:rFonts w:ascii="Ebrima" w:hAnsi="Ebrima" w:eastAsia="Ebrima" w:cs="Ebrima"/>
        </w:rPr>
        <w:t>ኃይሉን</w:t>
      </w:r>
      <w:r>
        <w:rPr>
          <w:rFonts w:ascii="Times New Roman" w:hAnsi="Times New Roman" w:eastAsia="Times New Roman" w:cs="Times New Roman"/>
        </w:rPr>
        <w:t xml:space="preserve"> </w:t>
      </w:r>
      <w:r>
        <w:rPr>
          <w:rFonts w:ascii="Ebrima" w:hAnsi="Ebrima" w:eastAsia="Ebrima" w:cs="Ebrima"/>
        </w:rPr>
        <w:t>ለሮም</w:t>
      </w:r>
      <w:r>
        <w:rPr>
          <w:rFonts w:ascii="Times New Roman" w:hAnsi="Times New Roman" w:eastAsia="Times New Roman" w:cs="Times New Roman"/>
        </w:rPr>
        <w:t xml:space="preserve"> </w:t>
      </w:r>
      <w:r>
        <w:rPr>
          <w:rFonts w:ascii="Ebrima" w:hAnsi="Ebrima" w:eastAsia="Ebrima" w:cs="Ebrima"/>
        </w:rPr>
        <w:t>ጳጳስ</w:t>
      </w:r>
      <w:r>
        <w:rPr>
          <w:rFonts w:ascii="Times New Roman" w:hAnsi="Times New Roman" w:eastAsia="Times New Roman" w:cs="Times New Roman"/>
        </w:rPr>
        <w:t xml:space="preserve"> </w:t>
      </w:r>
      <w:r>
        <w:rPr>
          <w:rFonts w:ascii="Ebrima" w:hAnsi="Ebrima" w:eastAsia="Ebrima" w:cs="Ebrima"/>
        </w:rPr>
        <w:t>በሰጠበት</w:t>
      </w:r>
      <w:r>
        <w:rPr>
          <w:rFonts w:ascii="Times New Roman" w:hAnsi="Times New Roman" w:eastAsia="Times New Roman" w:cs="Times New Roman"/>
        </w:rPr>
        <w:t xml:space="preserve"> 1989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330 </w:t>
      </w:r>
      <w:r>
        <w:rPr>
          <w:rFonts w:ascii="Ebrima" w:hAnsi="Ebrima" w:eastAsia="Ebrima" w:cs="Ebrima"/>
        </w:rPr>
        <w:t>ዓ</w:t>
      </w:r>
      <w:r>
        <w:rPr>
          <w:rFonts w:ascii="Times New Roman" w:hAnsi="Times New Roman" w:eastAsia="Times New Roman" w:cs="Times New Roman"/>
        </w:rPr>
        <w:t>.</w:t>
      </w:r>
      <w:r>
        <w:rPr>
          <w:rFonts w:ascii="Ebrima" w:hAnsi="Ebrima" w:eastAsia="Ebrima" w:cs="Ebrima"/>
        </w:rPr>
        <w:t>ም</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ጵጵስናው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መቀመጫው</w:t>
      </w:r>
      <w:r>
        <w:rPr>
          <w:rFonts w:ascii="Times New Roman" w:hAnsi="Times New Roman" w:eastAsia="Times New Roman" w:cs="Times New Roman"/>
        </w:rPr>
        <w:t xml:space="preserve"> </w:t>
      </w:r>
      <w:r>
        <w:rPr>
          <w:rFonts w:ascii="Ebrima" w:hAnsi="Ebrima" w:eastAsia="Ebrima" w:cs="Ebrima"/>
        </w:rPr>
        <w:t>የሚመለስበት</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ነውና።</w:t>
      </w:r>
    </w:p>
    <w:p>
      <w:pPr>
        <w:pStyle w:val="ArticleBody"/>
        <w:jc w:val="left"/>
      </w:pPr>
      <w:r>
        <w:rPr>
          <w:rFonts w:ascii="Times New Roman" w:hAnsi="Times New Roman" w:eastAsia="Times New Roman" w:cs="Times New Roman"/>
        </w:rPr>
        <w:t>Kunis akka 538 fi 330 lamaan isaanii yeroo murtaa’e kan bakka bu’an ta’uu isaanii ibsa; kunis lakkoofsota kudha jaha fi afurtamii tokko dha. 496 bara 1989tti raawwatame, Daani’el boqonnaa kudha tokko keessatti lakkoofsa kudhanii fi lakkoofsa afurtamaa, akkasumas Isaayyaas 8:8 bakka bu’a. 508 yeroo amantaan mootummaa Kaatolikii bakka buufamu agarsiisa. Clovis irraa jalqabee bara 496 hanga 508tti, amantaan seera qabeessi mootummaa suuta suuta irraa kaafamee bakka buufamuun isaa fakkeenyaan agarsiifame. Seenaa bara 330 irraa jalqabu keessatti, kufaatiin suuta suuta Raayimii Dhihaa xurumbaawwan afran jalqabaatiin bakka bu’ameera; kanaanis badiisni suuta suuta seera Dilbataa Ameerikaa keessatti jalqabu adda baafama.</w:t>
      </w:r>
    </w:p>
    <w:p>
      <w:pPr>
        <w:pStyle w:val="ArticleBody"/>
        <w:jc w:val="left"/>
      </w:pPr>
      <w:r>
        <w:rPr>
          <w:rFonts w:ascii="Times New Roman" w:hAnsi="Times New Roman" w:eastAsia="Times New Roman" w:cs="Times New Roman"/>
        </w:rPr>
        <w:t>Kufuunsi tartiiba-tartiibaan kan Roomaa waaqeffataa seera Dilbataa Konstantinos bara 321tti baase hordofee dhufe, kufaatii Ameerikaa akka mootummaa ja’affaa raajii Macaafa Qulqulluu keessaa isa seera Dilbataatti geessu agarsiisa. Sana booda murtiiwwan adabbii malakata afurii Ameerikaa irratti fidamu; kunis obboleettiin White akkuma ibsitee, “gantummaan biyyaalessaa badiisa biyyaalessaa ni hordofa” jette keessatti ifatti mul’ata. Hisqi’el immoo adabbii dachaa afuriif dhugaa dabalataa kenna.</w:t>
      </w:r>
    </w:p>
    <w:p>
      <w:pPr>
        <w:pStyle w:val="ArticleScripture"/>
        <w:jc w:val="left"/>
      </w:pPr>
      <w:r>
        <w:rPr>
          <w:rFonts w:ascii="Times New Roman" w:hAnsi="Times New Roman" w:eastAsia="Times New Roman" w:cs="Times New Roman"/>
        </w:rPr>
        <w:t>Waaqayyo dubbichi deebi’ee gara koo dhufe; akkana jedhe; Yaa ilma namaa, yeroo biyya tokko yakka guddaadhaan natti daddarbitu, ani harka koo ishee irratti diriirsee ulee buddeenaa ishee nan cabsaa, beela ishee irratti nan erga, namaa fi bineensotas ishee keessaa nan balleessa. Yoo namoonni sadan kun, jechuunis Noh, Daani’elii fi Iyyoob, ishee keessa jiraatan illee, isaan qajeelummaa isaanii qofaan lubbuu isaanii qofa ni oolchu, jedha Waaqayyo Gooftaan. Yoo ani bineensota hamoo biyya sana keessa akka darbaniif godhee, isaanis ishee mancaasan, hamma namni tokko iyyuu sababii bineensota sanaatiif ishee keessa darbuu hin dandeenyetti isheen ontee haftu, namoonni sadan kun ishee keessa jiraatan illee, ani jiraadhaa akka jiru koo, jedha Waaqayyo Gooftaan, isaan ilmaan yookiin intaloota hin oolchan; isaan qofatu ni oola, biyyi garuu ni onti. Yookiin yoo ani goraadee biyya sana irratti fidee, “Yaa goraadee, biyya keessa darbi,” jedhee, akka ani namaa fi bineensota ishee keessaa balleessutti godhe, namoonni sadan kun ishee keessa jiraatan illee, ani jiraadhaa akka jiru koo, jedha Waaqayyo Gooftaan, isaan ilmaan yookiin intaloota hin oolchan; isaan qofatu ofii isaanii ni oolu. Yookiin yoo ani dha’icha biyya sana keessa ergee, dheekkamsa koo dhiigaan ishee irratti gad dhangalaasee, namaa fi bineensota ishee keessaa balleesse, Noh, Daani’elii fi Iyyoob ishee keessa jiraatan illee, ani jiraadhaa akka jiru koo, jedha Waaqayyo Gooftaan, isaan ilma yookiin intala hin oolchan; qajeelummaa isaaniitiin lubbuu isaanii qofa ni oolchu. Waaqayyo Gooftaan akkana jedhaatii: yeroo ani murtii koo hamaa afran Yerusaalem irratti ergu, jechuunis goraadee, beela, bineensa hamaa fi dha’icha, namaa fi bineensota ishee keessaa balleessuuf, kun caalaa hammam akka ta’u ree? Ta’us, kunoo, haftee ishee keessaa hambifamtu ni jiraatti; isaanis ilmaanii fi intaloota ta’anii gad ni baafamu. Kunoo, isaan gara keessan ni dhufu; isin karaa isaanii fi hojii isaanii ni argitu; hammina ani Yerusaalem irratti fide, jechuunis waan ani hundumaa ishee irratti fide hundaaf, isin ni jajjabooftu. Isaanis yeroo isin karaa isaanii fi hojii isaanii argitan isin ni jajjabeessu; anis waan ani ishee keessatti hojjedhe hundumaa sababii malee akka hin hojjenne ni beektu, jedha Waaqayyo Gooftaan. Hisqi’eel 14:12–23.</w:t>
      </w:r>
    </w:p>
    <w:p>
      <w:pPr>
        <w:pStyle w:val="ArticleBody"/>
        <w:jc w:val="left"/>
      </w:pPr>
      <w:r>
        <w:rPr>
          <w:rFonts w:ascii="Times New Roman" w:hAnsi="Times New Roman" w:eastAsia="Times New Roman" w:cs="Times New Roman"/>
        </w:rPr>
        <w:t>Maqaa itti aanu keessatti yaadawwan kana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ፓኒዩም - ለኣስድስት</dc:title>
  <dc:subject>ዳንኤል 11 ውስጥ ያሉ ትንቢታዊ ምልክቶች፡ የሶቪዬት ሕብረት መፍረስ፣ የሰንበት ሕግ፣ እና የዘመናዊቱ ሮም መነሣት</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