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Yesus Kiristoos - Lakkoofsa Kudha Tokkoffaa</w:t>
      </w:r>
    </w:p>
    <w:p>
      <w:pPr>
        <w:pStyle w:val="ArticleSubtitle"/>
        <w:jc w:val="left"/>
      </w:pPr>
      <w:r>
        <w:rPr>
          <w:rFonts w:ascii="Arial" w:hAnsi="Arial" w:eastAsia="Arial" w:cs="Arial"/>
        </w:rPr>
        <w:t>Bifa Bineensaa keessaa Fakkeenya isaa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Samii keessatti dinqiin biraan ni mul’ate; kunoo, hojii guddaa diimaa tokko, mataa torbaa fi gaanfa kudhan qabuu, mataawwan isaa irrattis gonfoo torba qabu. Eegeen isaa immoo urjiiwwan samii keessaa harka sadaffaa haxaa’ee gara lafaatti darbate; hojii sunis dubartii deessuuf qophoofte sana dura dhaabatee, mucaa ishee akkuma dhalatteen liqimsuuf eegaa ture. Isheenis ilma dhiiraa deesse; innis saboota hundumaa ulee sibiilaatiin bulchuuf jedhu ture; mucaan ishees gara Waaqayyootti fi gara teessoo mootummaa isaatti ol fudhatame. Dubartittiin immoo gara lafa onaatti baqatte; achitti iddoon Waaqayyo irraa isheedhaaf qophaa’e jira, akka guyyaa kuma tokkoo fi dhibba lamaa fi jaatamaaf achitti ishee sooran. Samii keessattis waraanni ni ta’e; Mikaa’elii fi ergamoonni isaa hojii sanaan lolan; hojii sunis fi ergamoonni isaas lolan; garuu hin mo’in; iddoon isaaniis si’achi samii keessatti hin argamne. Hojii guddaan sunis ni darbatame; bofa durii sun, jechuun Diyaabilosii fi Seexana kan jedhamu, inni biyya lafaa guutuu gowwoomsu, gara lafaatti darbatame; ergamoonni isaas isa wajjin ni darbataman. Anis sagalee guddaa tokko samii keessatti akkana jedhu nan dhaga’e, “Amma fayyinni, humni, mootummaa Waaqayyo keenyaatii fi aangoon Kiristoos isaa dhufeera; sababiin isaas himataan obboloota keenyaa, inni guyyaa fi halkan fuula Waaqayyo keenyaa duratti isaan himu, gadi darbatameera. Isaanis dhiiga Hoolichaatiin, dubbii dhugaa ba’umsa isaaniitiinis isa mo’atan; lubbuu isaanii hamma du’aatti illee hin jaallanne. Kanaaf yaa samiiwwan, isin kanneen keessa jiraattanis gammadaa. Garuu yaa warra lafa irra jiraattan, yaa warra galaana irra jiraattan, isiniif wayyoo! Sababiin isaas Diyaabilos yeroo gabaabaa qofa akka isaaf hafe beekee dheekkamsa guddaadhaan gara keessan bu’eera.” Hojii sunis gara lafaatti darbatamuu isaa yommuu argu, dubartittii ilma dhiiraa deesse sana ari’e. Dubartittiidhaafis baallee gorgorraa guddaa lama kenname, akka isheen gara lafa onaatti, gara iddoo isheetti balali’uu dandeessuuf; achittis fuula bofa sanaa irraa fagaattee yeroo tokkoo, yeroo lamaa, walakkaa yeroo tokkoof ni sooratamti. Bofnis afaan isaa keessaa dubartittii duukaa bishaan akka lolaatti dhangalaase, akka lolaan ishee fudhatee deemuuf. Lafti garuu dubartittii gargaare; laftis afaan ishee banattee lola hojii sun afaan isaa keessaa dhangalaase sana liqimsite. Hojii sunis dubartittii irratti dheekkamee, sanyii ishee hafan warra ajajawwan Waaqayyoo eeganii fi dhugaa ba’umsa Yesuus Kiristoos qaban loluuf ni deeme. Mul’ata Yohannis 12:1–17.</w:t>
      </w:r>
    </w:p>
    <w:p>
      <w:pPr>
        <w:pStyle w:val="ArticleBody"/>
        <w:jc w:val="left"/>
      </w:pPr>
      <w:r>
        <w:rPr>
          <w:rFonts w:ascii="Times New Roman" w:hAnsi="Times New Roman" w:eastAsia="Times New Roman" w:cs="Times New Roman"/>
        </w:rPr>
        <w:t>Kiristoosii fi Seexaanaa gidduutti wal’aansa guddaa sana keessatti lolli jalqabaa fincila Luusiferiin waaqa sadaffaatti jalqabe; lolichi jalqabaa sunis waaqa duraa keessatti lola dhumaa sana fakkeenyaan mul’isa. Loltiin biraas ni jira; sababiin isaas, xumura waggoota kumaa sanaatti Seexanni yeroo gabaabaadhaaf hiikama, Yerusaalem irratti haleellaa kaasuufis ni ka’a; garuu lolichi sun injifannoo argachuu danda’uu hin qabu. Jalqaba irratti lolli waaqa sadaffaatti adeemsifame sun, kan dhuma irratti lola waaqa duraa keessa jiru bakka bu’u, carraan qalbii jijjiirrannaa banamee jirutti raawwatame.</w:t>
      </w:r>
    </w:p>
    <w:p>
      <w:pPr>
        <w:pStyle w:val="ArticleBody"/>
        <w:jc w:val="left"/>
      </w:pPr>
      <w:r>
        <w:rPr>
          <w:rFonts w:ascii="Times New Roman" w:hAnsi="Times New Roman" w:eastAsia="Times New Roman" w:cs="Times New Roman"/>
        </w:rPr>
        <w:t>Dubartittiin “dubartuu ulfaa’e” sun seenaa hunda keessatti waldaa Waaqayyoo bakka bu’a; seenaa Kiristoos keessattis isheen mucaa dhiiraa Yesuusin deessuuf jedhu turte. Guyyoota dhumaa keessatti immoo isheen lakkuu deessa. Seera Dilbataa dura xiqqoo dura Mul’ata boqonnaa torbaffaa keessaa dhibba afurtamii afur kuma deessa; yeroo Seerri Dilbataa dhufuttis baay’ina guddaa Mul’ata boqonnaa torbaffaa keessaa deessuuf dhiphina deessuu jalqabdi. Lakkooleen ishee wal fakkaatoo miti; garuu lakkuu dha; inni angafni Eliyaas, ilmi quxisuun immoo Musee dha.</w:t>
      </w:r>
    </w:p>
    <w:p>
      <w:pPr>
        <w:pStyle w:val="ArticleBody"/>
        <w:jc w:val="left"/>
      </w:pP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ଆରମ୍ଭକାଳରେ</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ଅଜଗରଟି</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w:t>
      </w:r>
      <w:r>
        <w:rPr>
          <w:rFonts w:ascii="Nirmala UI" w:hAnsi="Nirmala UI" w:eastAsia="Nirmala UI" w:cs="Nirmala UI"/>
        </w:rPr>
        <w:t>ଶିଶୁ</w:t>
      </w:r>
      <w:r>
        <w:rPr>
          <w:rFonts w:ascii="Times New Roman" w:hAnsi="Times New Roman" w:eastAsia="Times New Roman" w:cs="Times New Roman"/>
        </w:rPr>
        <w:t xml:space="preserve"> </w:t>
      </w:r>
      <w:r>
        <w:rPr>
          <w:rFonts w:ascii="Nirmala UI" w:hAnsi="Nirmala UI" w:eastAsia="Nirmala UI" w:cs="Nirmala UI"/>
        </w:rPr>
        <w:t>ଯୀଶୁଙ୍କୁ</w:t>
      </w:r>
      <w:r>
        <w:rPr>
          <w:rFonts w:ascii="Times New Roman" w:hAnsi="Times New Roman" w:eastAsia="Times New Roman" w:cs="Times New Roman"/>
        </w:rPr>
        <w:t xml:space="preserve"> </w:t>
      </w:r>
      <w:r>
        <w:rPr>
          <w:rFonts w:ascii="Nirmala UI" w:hAnsi="Nirmala UI" w:eastAsia="Nirmala UI" w:cs="Nirmala UI"/>
        </w:rPr>
        <w:t>ଗ୍ରସଣ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ପ୍ରତୀକ୍ଷା</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ଅଜଗରଟି</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w:t>
      </w:r>
      <w:r>
        <w:rPr>
          <w:rFonts w:ascii="Nirmala UI" w:hAnsi="Nirmala UI" w:eastAsia="Nirmala UI" w:cs="Nirmala UI"/>
        </w:rPr>
        <w:t>ଶିଶୁଙ୍କୁ</w:t>
      </w:r>
      <w:r>
        <w:rPr>
          <w:rFonts w:ascii="Times New Roman" w:hAnsi="Times New Roman" w:eastAsia="Times New Roman" w:cs="Times New Roman"/>
        </w:rPr>
        <w:t xml:space="preserve"> </w:t>
      </w:r>
      <w:r>
        <w:rPr>
          <w:rFonts w:ascii="Nirmala UI" w:hAnsi="Nirmala UI" w:eastAsia="Nirmala UI" w:cs="Nirmala UI"/>
        </w:rPr>
        <w:t>ଗ୍ରସଣ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ପ୍ରତୀକ୍ଷା</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କଳିସିଆକୁ</w:t>
      </w:r>
      <w:r>
        <w:rPr>
          <w:rFonts w:ascii="Times New Roman" w:hAnsi="Times New Roman" w:eastAsia="Times New Roman" w:cs="Times New Roman"/>
        </w:rPr>
        <w:t xml:space="preserve"> </w:t>
      </w:r>
      <w:r>
        <w:rPr>
          <w:rFonts w:ascii="Nirmala UI" w:hAnsi="Nirmala UI" w:eastAsia="Nirmala UI" w:cs="Nirmala UI"/>
        </w:rPr>
        <w:t>ନିର୍ୟାତନା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w:t>
      </w:r>
      <w:r>
        <w:rPr>
          <w:rFonts w:ascii="Nirmala UI" w:hAnsi="Nirmala UI" w:eastAsia="Nirmala UI" w:cs="Nirmala UI"/>
        </w:rPr>
        <w:t>ସଙ୍କଟ</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ନିର୍ୟାତନାକୁ</w:t>
      </w:r>
      <w:r>
        <w:rPr>
          <w:rFonts w:ascii="Times New Roman" w:hAnsi="Times New Roman" w:eastAsia="Times New Roman" w:cs="Times New Roman"/>
        </w:rPr>
        <w:t xml:space="preserve"> </w:t>
      </w:r>
      <w:r>
        <w:rPr>
          <w:rFonts w:ascii="Nirmala UI" w:hAnsi="Nirmala UI" w:eastAsia="Nirmala UI" w:cs="Nirmala UI"/>
        </w:rPr>
        <w:t>ପୁନରାବୃତ୍ତି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 xml:space="preserve"> </w:t>
      </w:r>
      <w:r>
        <w:rPr>
          <w:rFonts w:ascii="Nirmala UI" w:hAnsi="Nirmala UI" w:eastAsia="Nirmala UI" w:cs="Nirmala UI"/>
        </w:rPr>
        <w:t>କଳିସିଆରେ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ଜଙ୍ଗଲକୁ</w:t>
      </w:r>
      <w:r>
        <w:rPr>
          <w:rFonts w:ascii="Times New Roman" w:hAnsi="Times New Roman" w:eastAsia="Times New Roman" w:cs="Times New Roman"/>
        </w:rPr>
        <w:t xml:space="preserve"> </w:t>
      </w:r>
      <w:r>
        <w:rPr>
          <w:rFonts w:ascii="Nirmala UI" w:hAnsi="Nirmala UI" w:eastAsia="Nirmala UI" w:cs="Nirmala UI"/>
        </w:rPr>
        <w:t>ପଳାଇଗଲେ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w:t>
      </w:r>
      <w:r>
        <w:rPr>
          <w:rFonts w:ascii="Nirmala UI" w:hAnsi="Nirmala UI" w:eastAsia="Nirmala UI" w:cs="Nirmala UI"/>
        </w:rPr>
        <w:t>ସଙ୍କଟର</w:t>
      </w:r>
      <w:r>
        <w:rPr>
          <w:rFonts w:ascii="Times New Roman" w:hAnsi="Times New Roman" w:eastAsia="Times New Roman" w:cs="Times New Roman"/>
        </w:rPr>
        <w:t xml:space="preserve"> </w:t>
      </w:r>
      <w:r>
        <w:rPr>
          <w:rFonts w:ascii="Nirmala UI" w:hAnsi="Nirmala UI" w:eastAsia="Nirmala UI" w:cs="Nirmala UI"/>
        </w:rPr>
        <w:t>ନିର୍ୟାତନା</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ବିଆଳିଶ</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ପ୍ରତୀକିତ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ଜଙ୍ଗଲରେ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ଖୁଆଯାଆନ୍ତି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ପୋଷିତ</w:t>
      </w:r>
      <w:r>
        <w:rPr>
          <w:rFonts w:ascii="Times New Roman" w:hAnsi="Times New Roman" w:eastAsia="Times New Roman" w:cs="Times New Roman"/>
        </w:rPr>
        <w:t xml:space="preserve"> </w:t>
      </w:r>
      <w:r>
        <w:rPr>
          <w:rFonts w:ascii="Nirmala UI" w:hAnsi="Nirmala UI" w:eastAsia="Nirmala UI" w:cs="Nirmala UI"/>
        </w:rPr>
        <w:t>ହୁଅନ୍ତି।</w:t>
      </w:r>
    </w:p>
    <w:p>
      <w:pPr>
        <w:pStyle w:val="ArticleBody"/>
        <w:jc w:val="left"/>
      </w:pPr>
      <w:r>
        <w:rPr>
          <w:rFonts w:ascii="Times New Roman" w:hAnsi="Times New Roman" w:eastAsia="Times New Roman" w:cs="Times New Roman"/>
        </w:rPr>
        <w:t>Mul’ata boqonnaa saddeettaffaa fi lakkoofsa kudha sadii keessatti, malakatoonni sadan dhumaa akkuma badiiwwan sadanitti adda baafamanii ibsamu. Badiinwwan Mul’ata keessatti argaman murtiiwwan malakataa Islaamni aangowwan seera Dilbataa darbisan irratti fidu bakka bu’u. Lola boqonnaa kudha lamaan keessatti fakkeenyaan agarsiifame sana keessatti, gaheen Islaamaa yeroo, “Yaa jiraattota lafaa fi galaana, isiniif wayyoo! Seexanni dheekkamsa guddaadhaan gara keessanitti gadi bu’eera; yeroo isaa akka gabaabaa ta’e waan beekuuf” jedhuun ibsametti adda baafama. Ari’atni Izaabel karaa abbaa manaa ishee gantuu ta’e Ahaab raawwattu sun bineensa “lafa” irraa ba’e fi bineensa “galaa­na” irraa ba’e irratti qajeelfama.</w:t>
      </w:r>
    </w:p>
    <w:p>
      <w:pPr>
        <w:pStyle w:val="ArticleBody"/>
        <w:jc w:val="left"/>
      </w:pPr>
      <w:r>
        <w:rPr>
          <w:rFonts w:ascii="Times New Roman" w:hAnsi="Times New Roman" w:eastAsia="Times New Roman" w:cs="Times New Roman"/>
        </w:rPr>
        <w:t>Mul’ata ergamaa jabaa kan Mul’ata boqonnaa kudha saddeetii, akkuma mul’ata haaromsaa hundaatti, mallattoolee gurguddoo afur kan gara murtiitti geessanii fi murtii of keessatti hammatan qaba. Sochii ergamaa isa jalqabaatiif, mallattooleen gurguddoon afur sun Hagayya 11, 1840, abdii kutannaa jalqabaa keessa Birraa 1843, dhufaatii ergaa Iyyisa Halkan Walakkaa Hagayya 12 hanga 17tti bara 1844 keessatti, fi banamuu murtii Onkoloolessa 22, 1844 turan. Mallattoolee gurguddoo afran keessaa tokkoon tokkoon isaanii mata-duree waloo tokko, jechuunis “yeroo,” qabu turan. Hagayya 11, 1840, raawwii raajii yeroo kan Mul’ata boqonnaa sagal, lakkoofsa kudha shaniiti. Abdii kutannaa jalqabaa kan bara 1843 immoo tilmaama yeroo fashalaa’e bakka bu’a ture. Ergaan Iyyisa Halkan Walakkaa sirreeffama tilmaama yeroo kanaan dura fashalaa’e ture; Onkoloolessa 22, 1844 immoo raawwii yeroo dursee dubbatame kan ergaa Iyyisa Halkan Walakkaa ture.</w:t>
      </w:r>
    </w:p>
    <w:p>
      <w:pPr>
        <w:pStyle w:val="ArticleBody"/>
        <w:jc w:val="left"/>
      </w:pPr>
      <w:r>
        <w:rPr>
          <w:rFonts w:ascii="Ebrima" w:hAnsi="Ebrima" w:eastAsia="Ebrima" w:cs="Ebrima"/>
        </w:rPr>
        <w:t>ምንቅስቃሴው</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እነዚያን</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አሉት፤</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በእያንዳንዱ</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ይኖራሉ፣</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የተሃድሶ</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ጭብጥ</w:t>
      </w:r>
      <w:r>
        <w:rPr>
          <w:rFonts w:ascii="Times New Roman" w:hAnsi="Times New Roman" w:eastAsia="Times New Roman" w:cs="Times New Roman"/>
        </w:rPr>
        <w:t xml:space="preserve"> </w:t>
      </w:r>
      <w:r>
        <w:rPr>
          <w:rFonts w:ascii="Ebrima" w:hAnsi="Ebrima" w:eastAsia="Ebrima" w:cs="Ebrima"/>
        </w:rPr>
        <w:t>ይይዛል።</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ምንቅስቃሴ</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የአራቱ</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ጭብጥ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በሴፕቴምበር</w:t>
      </w:r>
      <w:r>
        <w:rPr>
          <w:rFonts w:ascii="Times New Roman" w:hAnsi="Times New Roman" w:eastAsia="Times New Roman" w:cs="Times New Roman"/>
        </w:rPr>
        <w:t xml:space="preserve"> 11, 2001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ተፈታ</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ተገደበ።</w:t>
      </w:r>
      <w:r>
        <w:rPr>
          <w:rFonts w:ascii="Times New Roman" w:hAnsi="Times New Roman" w:eastAsia="Times New Roman" w:cs="Times New Roman"/>
        </w:rPr>
        <w:t xml:space="preserve"> </w:t>
      </w:r>
      <w:r>
        <w:rPr>
          <w:rFonts w:ascii="Ebrima" w:hAnsi="Ebrima" w:eastAsia="Ebrima" w:cs="Ebrima"/>
        </w:rPr>
        <w:t>የጁላይ</w:t>
      </w:r>
      <w:r>
        <w:rPr>
          <w:rFonts w:ascii="Times New Roman" w:hAnsi="Times New Roman" w:eastAsia="Times New Roman" w:cs="Times New Roman"/>
        </w:rPr>
        <w:t xml:space="preserve"> 18, 2020 </w:t>
      </w:r>
      <w:r>
        <w:rPr>
          <w:rFonts w:ascii="Ebrima" w:hAnsi="Ebrima" w:eastAsia="Ebrima" w:cs="Ebrima"/>
        </w:rPr>
        <w:t>ያልተሳካው</w:t>
      </w:r>
      <w:r>
        <w:rPr>
          <w:rFonts w:ascii="Times New Roman" w:hAnsi="Times New Roman" w:eastAsia="Times New Roman" w:cs="Times New Roman"/>
        </w:rPr>
        <w:t xml:space="preserve"> </w:t>
      </w:r>
      <w:r>
        <w:rPr>
          <w:rFonts w:ascii="Ebrima" w:hAnsi="Ebrima" w:eastAsia="Ebrima" w:cs="Ebrima"/>
        </w:rPr>
        <w:t>ትንበያ</w:t>
      </w:r>
      <w:r>
        <w:rPr>
          <w:rFonts w:ascii="Times New Roman" w:hAnsi="Times New Roman" w:eastAsia="Times New Roman" w:cs="Times New Roman"/>
        </w:rPr>
        <w:t xml:space="preserve"> </w:t>
      </w:r>
      <w:r>
        <w:rPr>
          <w:rFonts w:ascii="Ebrima" w:hAnsi="Ebrima" w:eastAsia="Ebrima" w:cs="Ebrima"/>
        </w:rPr>
        <w:t>በናሽቪል፣</w:t>
      </w:r>
      <w:r>
        <w:rPr>
          <w:rFonts w:ascii="Times New Roman" w:hAnsi="Times New Roman" w:eastAsia="Times New Roman" w:cs="Times New Roman"/>
        </w:rPr>
        <w:t xml:space="preserve"> </w:t>
      </w:r>
      <w:r>
        <w:rPr>
          <w:rFonts w:ascii="Ebrima" w:hAnsi="Ebrima" w:eastAsia="Ebrima" w:cs="Ebrima"/>
        </w:rPr>
        <w:t>ቴነሲ</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የሚፈጸም</w:t>
      </w:r>
      <w:r>
        <w:rPr>
          <w:rFonts w:ascii="Times New Roman" w:hAnsi="Times New Roman" w:eastAsia="Times New Roman" w:cs="Times New Roman"/>
        </w:rPr>
        <w:t xml:space="preserve"> </w:t>
      </w:r>
      <w:r>
        <w:rPr>
          <w:rFonts w:ascii="Ebrima" w:hAnsi="Ebrima" w:eastAsia="Ebrima" w:cs="Ebrima"/>
        </w:rPr>
        <w:t>እስላማዊ</w:t>
      </w:r>
      <w:r>
        <w:rPr>
          <w:rFonts w:ascii="Times New Roman" w:hAnsi="Times New Roman" w:eastAsia="Times New Roman" w:cs="Times New Roman"/>
        </w:rPr>
        <w:t xml:space="preserve"> </w:t>
      </w:r>
      <w:r>
        <w:rPr>
          <w:rFonts w:ascii="Ebrima" w:hAnsi="Ebrima" w:eastAsia="Ebrima" w:cs="Ebrima"/>
        </w:rPr>
        <w:t>ጥቃትን</w:t>
      </w:r>
      <w:r>
        <w:rPr>
          <w:rFonts w:ascii="Times New Roman" w:hAnsi="Times New Roman" w:eastAsia="Times New Roman" w:cs="Times New Roman"/>
        </w:rPr>
        <w:t xml:space="preserve"> </w:t>
      </w:r>
      <w:r>
        <w:rPr>
          <w:rFonts w:ascii="Ebrima" w:hAnsi="Ebrima" w:eastAsia="Ebrima" w:cs="Ebrima"/>
        </w:rPr>
        <w:t>ለይቶ</w:t>
      </w:r>
      <w:r>
        <w:rPr>
          <w:rFonts w:ascii="Times New Roman" w:hAnsi="Times New Roman" w:eastAsia="Times New Roman" w:cs="Times New Roman"/>
        </w:rPr>
        <w:t xml:space="preserve"> </w:t>
      </w:r>
      <w:r>
        <w:rPr>
          <w:rFonts w:ascii="Ebrima" w:hAnsi="Ebrima" w:eastAsia="Ebrima" w:cs="Ebrima"/>
        </w:rPr>
        <w:t>ያመለከተ</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የሦስተኛውን</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ጎዳና</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ያሉትን</w:t>
      </w:r>
      <w:r>
        <w:rPr>
          <w:rFonts w:ascii="Times New Roman" w:hAnsi="Times New Roman" w:eastAsia="Times New Roman" w:cs="Times New Roman"/>
        </w:rPr>
        <w:t xml:space="preserve"> </w:t>
      </w:r>
      <w:r>
        <w:rPr>
          <w:rFonts w:ascii="Ebrima" w:hAnsi="Ebrima" w:eastAsia="Ebrima" w:cs="Ebrima"/>
        </w:rPr>
        <w:t>የሞቱ</w:t>
      </w:r>
      <w:r>
        <w:rPr>
          <w:rFonts w:ascii="Times New Roman" w:hAnsi="Times New Roman" w:eastAsia="Times New Roman" w:cs="Times New Roman"/>
        </w:rPr>
        <w:t xml:space="preserve"> </w:t>
      </w:r>
      <w:r>
        <w:rPr>
          <w:rFonts w:ascii="Ebrima" w:hAnsi="Ebrima" w:eastAsia="Ebrima" w:cs="Ebrima"/>
        </w:rPr>
        <w:t>ደረቅ</w:t>
      </w:r>
      <w:r>
        <w:rPr>
          <w:rFonts w:ascii="Times New Roman" w:hAnsi="Times New Roman" w:eastAsia="Times New Roman" w:cs="Times New Roman"/>
        </w:rPr>
        <w:t xml:space="preserve"> </w:t>
      </w:r>
      <w:r>
        <w:rPr>
          <w:rFonts w:ascii="Ebrima" w:hAnsi="Ebrima" w:eastAsia="Ebrima" w:cs="Ebrima"/>
        </w:rPr>
        <w:t>አጥንቶች</w:t>
      </w:r>
      <w:r>
        <w:rPr>
          <w:rFonts w:ascii="Times New Roman" w:hAnsi="Times New Roman" w:eastAsia="Times New Roman" w:cs="Times New Roman"/>
        </w:rPr>
        <w:t xml:space="preserve"> </w:t>
      </w:r>
      <w:r>
        <w:rPr>
          <w:rFonts w:ascii="Ebrima" w:hAnsi="Ebrima" w:eastAsia="Ebrima" w:cs="Ebrima"/>
        </w:rPr>
        <w:t>የሚያነቃ</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የእኩለ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ፍጹምና</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የናሽቪልን</w:t>
      </w:r>
      <w:r>
        <w:rPr>
          <w:rFonts w:ascii="Times New Roman" w:hAnsi="Times New Roman" w:eastAsia="Times New Roman" w:cs="Times New Roman"/>
        </w:rPr>
        <w:t xml:space="preserve"> </w:t>
      </w:r>
      <w:r>
        <w:rPr>
          <w:rFonts w:ascii="Ebrima" w:hAnsi="Ebrima" w:eastAsia="Ebrima" w:cs="Ebrima"/>
        </w:rPr>
        <w:t>ትንበያ</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ንጥረ</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እርማት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በአራተኛው</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በሆነው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የሦስተኛው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በማስፈጸሟ</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አሜሪካን</w:t>
      </w:r>
      <w:r>
        <w:rPr>
          <w:rFonts w:ascii="Times New Roman" w:hAnsi="Times New Roman" w:eastAsia="Times New Roman" w:cs="Times New Roman"/>
        </w:rPr>
        <w:t xml:space="preserve"> </w:t>
      </w:r>
      <w:r>
        <w:rPr>
          <w:rFonts w:ascii="Ebrima" w:hAnsi="Ebrima" w:eastAsia="Ebrima" w:cs="Ebrima"/>
        </w:rPr>
        <w:t>ይመታል።</w:t>
      </w:r>
    </w:p>
    <w:p>
      <w:pPr>
        <w:pStyle w:val="ArticleBody"/>
        <w:jc w:val="left"/>
      </w:pPr>
      <w:r>
        <w:rPr>
          <w:rFonts w:ascii="Times New Roman" w:hAnsi="Times New Roman" w:eastAsia="Times New Roman" w:cs="Times New Roman"/>
        </w:rPr>
        <w:t>Yommuu dhugaan kun beekametti, akkasumas sochiin humna qabeessi ergamaa sadaffaa akeekkachiisa murtii dhiyaataa taʼuun isaa waliin ilaalamu, murtiin Islaamaa inni balaa sadaffaatiin bakka buʼame akka “balaa” “lafa” fi “galaana” irratti fidamu salphaatti hubatamuu dandaʼa.</w:t>
      </w:r>
    </w:p>
    <w:p>
      <w:pPr>
        <w:pStyle w:val="ArticleBody"/>
        <w:jc w:val="left"/>
      </w:pPr>
      <w:r>
        <w:rPr>
          <w:rFonts w:ascii="Times New Roman" w:hAnsi="Times New Roman" w:eastAsia="Times New Roman" w:cs="Times New Roman"/>
        </w:rPr>
        <w:t>Waaqni warra jiraatanii Fulbaana 11, 2001 irraa jalqabe; yeroo sanaa kaasee hamma seerri Dilbataa dhihootti dhufu sanatti, qormaanni bifa bineensichaa ijaaruu keessatti Ameerikaa keessatti raawwatama. Seera Dilbataatii jalqabee hamma Miikaaʼel kaʼutti fi carraan qoramuu namaa cufamutti, addunyaan hafte immoo yeroo sanatti bifa bineensichaa ijaaruun qoratamti. Yoo Adventistoonni Guyyaa Torbaffaa Ameerikaa keessatti qoramaa jiran taʼe, yookaan erga seerri Dilbataa bahee booddee addunyaan guutuun qoramaa jirti taʼe, qormaanni sun qormaata iddoo itti mootummaa keenya bara baraa murtaaʼu jechuun ibsama. Akkasumas qormaata carraan qoramuu seera Dilbataatti cufamuun dura darbuu qabnu dha. Mulʼanni raajii qormaata bifa bineensaaf jedhu inni jalqaba Ameerikaa keessatti, achi booddee immoo deebiʼee addunyaa keessatti mulʼatu, sirriitti hubatamuu isaaf barbaachisaa dha.</w:t>
      </w:r>
    </w:p>
    <w:p>
      <w:pPr>
        <w:pStyle w:val="ArticleScripture"/>
        <w:jc w:val="left"/>
      </w:pPr>
      <w:r>
        <w:rPr>
          <w:rFonts w:ascii="Times New Roman" w:hAnsi="Times New Roman" w:eastAsia="Times New Roman" w:cs="Times New Roman"/>
        </w:rPr>
        <w:t>“Biyyoonni Ameerikaa, biyya bilisummaa amantii, yaada sammuu namaa dirqisiisuudhaan fi namoota Sanbata sobaa kabajuuf dirqamsiisuudhaan Paaphaasii wajjin yoo tokkoome, ummanni biyyoota hundumaa addunyaa irra jiran fakkeenya ishee hordofuuf ni geggeeffamu.” Testimonies, volume 6, 18.</w:t>
      </w:r>
    </w:p>
    <w:p>
      <w:pPr>
        <w:pStyle w:val="ArticleBody"/>
        <w:jc w:val="left"/>
      </w:pPr>
      <w:r>
        <w:rPr>
          <w:rFonts w:ascii="Times New Roman" w:hAnsi="Times New Roman" w:eastAsia="Times New Roman" w:cs="Times New Roman"/>
        </w:rPr>
        <w:t>Yommuu mallattooleen sun hubataman, kutaan Mul’ata boqonnaa kudha sadii keessatti argamu, inni qorumsa fakkii bineensichaa walitti aananii dhufan lama, garuu walfakkaataa ta’an kana ilaallatu, salphaatti beekamuu danda’a. Kun sababa garagaraa hedduudhaaf barbaachisaa dha. Sababni tokko immoo, qunnamtii manca’e Luusifer waraana jalqabaa keessatti samii sadaffaa keessatti fayyadame, akkamitti qunnamtiin manca’aan Seexanaa waraana isa dhumaa keessatti samii jalqabaa keessatti deebi’ee mul’atu akka ta’e ni agarsiisa.</w:t>
      </w:r>
    </w:p>
    <w:p>
      <w:pPr>
        <w:pStyle w:val="ArticleBody"/>
        <w:jc w:val="left"/>
      </w:pPr>
      <w:r>
        <w:rPr>
          <w:rFonts w:ascii="Times New Roman" w:hAnsi="Times New Roman" w:eastAsia="Times New Roman" w:cs="Times New Roman"/>
        </w:rPr>
        <w:t>Seerri samii jalqabaa isa seera Dilbataatiin eegalu, yeroo qormaata fakkeenya bineensichaa addunyaa guutuuf taʼutti raawwatama. Fulbaana 11, 2001 irraa jalqabee, yeroo qormaata fakkeenya bineensichaa Ameerikaa keessatti adeemsifamaa jira. Yommuu yeroo qormaataa lamaan kana walitti aananii jiran jechuun, dura Ameerikaa keessatti jalqabanii achiis addunyaatti akka itti fufan hubannu, sana booda dhugaa Mulʼata boqonnaa kudha lamaan keessatti waraana sanaan bakka buʼan seenaa bara 2001 keessaa hamma seera Dilbataatti deebisnee ilaaluu dandeenya. Fakkeenyaaf, qunnamtii xuraaʼaa Luusifer kan hinoozisii jedhamee ibsamu, hojii yeroo ammayyaatti humna jawweetiin waraana samii isa jalqabaa Mulʼata boqonnaa kudha lamaan keessatti fayyadama irra oola. Hinoozisiin seenaa sana keessatti jawween fayyadamu kaayyoo Yizebel warra akka heretiksii taʼanitti adda baafte ajjeesuufidha.</w:t>
      </w:r>
    </w:p>
    <w:p>
      <w:pPr>
        <w:pStyle w:val="ArticleBody"/>
        <w:jc w:val="left"/>
      </w:pPr>
      <w:r>
        <w:rPr>
          <w:rFonts w:ascii="Times New Roman" w:hAnsi="Times New Roman" w:eastAsia="Times New Roman" w:cs="Times New Roman"/>
        </w:rPr>
        <w:t>Seenaa bara 2001 keessatti, gara seera Dilbataatti, dhugaa-baatonni lamaan daandii Sodoomii fi Gibxii keessatti ajjeefaman. Raawwii jalqabaa Mul’ata boqonnaa kudha tokkoffaatti, sabni Sodoomii fi Gibxiin bakka buufame Faransaay ture. Faransaay sab-durii raajii keessaa sabaa humna lama of keessaa qabu dha; akkuma mootummaa Meedoo-Faarsiyaa, akkuma Israa’el durii mootummaa qoodame keessatti ture, akkuma gosoota Yihudaa lamaan Yihudaa fi Beniyaamiin bakka bu’anis. Saboonni gaanfa lama qaban hundinuu mallattoo ahaan saba gaanfa lama qabdu Ameerikaa bakka bu’u.</w:t>
      </w:r>
    </w:p>
    <w:p>
      <w:pPr>
        <w:pStyle w:val="ArticleBody"/>
        <w:jc w:val="left"/>
      </w:pPr>
      <w:r>
        <w:rPr>
          <w:rFonts w:ascii="Times New Roman" w:hAnsi="Times New Roman" w:eastAsia="Times New Roman" w:cs="Times New Roman"/>
        </w:rPr>
        <w:t>Magaalaan Sodoomii fi biyya Gibxii, gaanfa mootummaa Ripabilikaanummaa (Gibxii) fi Pirootestaantummaa (Sodoomii) lamaan bakka bu’u. Bara 2020 keessatti gaanfoonni lamaan ni ajjeefaman; jechuunis gaanfi Ripabilikaanummaa fi gaanfi Pirootestaantummaa. Sana booda, akkaataa walfakkaatuun waraana samii isa jalqabaa keessatti itti fayyadama argatuun, sammuu namaa mo’achuuf humnoota jawwee addunyaa-hammataatiin karaa miidiyaa marsariitii addunyaa guutuutiin fayyadaman ni hojii irra oole. Ergaa marsariitiin addunyaa guutuun dabarsu to’achuudhaan, filannoon bara 2020 bu’aa falaasama addunyaa-hammataatti walii galu akka fiduuf karaa saayinsaawaatiin ni too’atamee ni qindeeffame. Kun fakkeenya qofa dha; inniis qormaanni fakkii bineensichaa dura Ameerikaa keessatti raawwatama, achiis addunyaa keessatti akka raawwatamu hubachuun barbaachisaa ta’uu isaa agarsiisa.</w:t>
      </w:r>
    </w:p>
    <w:p>
      <w:pPr>
        <w:pStyle w:val="ArticleScripture"/>
        <w:jc w:val="left"/>
      </w:pPr>
      <w:r>
        <w:rPr>
          <w:rFonts w:ascii="Times New Roman" w:hAnsi="Times New Roman" w:eastAsia="Times New Roman" w:cs="Times New Roman"/>
        </w:rPr>
        <w:t>“Gooftaan suuraan bineensichaa yeroo carraan araaraa cufamuu isaa dura akka ijaaramu ifatti na argisiiseera; sababiin isaas, inni ummata Waaqayyootiif qormaata guddaa ta’uuf, isa irratti hirkachuun mootummaa isaanii isa bara baraa murtaa’uuf. Dhaabbanni kee walfaallaa ba’iiwwan akkas walitti makaman waan ta’eef, namoonni muraasni qofatu gowwoomfamu.”</w:t>
      </w:r>
    </w:p>
    <w:p>
      <w:pPr>
        <w:pStyle w:val="ArticleScripture"/>
        <w:jc w:val="left"/>
      </w:pPr>
      <w:r>
        <w:rPr>
          <w:rFonts w:ascii="Times New Roman" w:hAnsi="Times New Roman" w:eastAsia="Times New Roman" w:cs="Times New Roman"/>
        </w:rPr>
        <w:t>“Mul’ata 13 keessatti dhimma kana ifatti dhihaatee jira; [Mul’ata 13:11–17, caqasame].</w:t>
      </w:r>
    </w:p>
    <w:p>
      <w:pPr>
        <w:pStyle w:val="ArticleScripture"/>
        <w:jc w:val="left"/>
      </w:pPr>
      <w:r>
        <w:rPr>
          <w:rFonts w:ascii="Times New Roman" w:hAnsi="Times New Roman" w:eastAsia="Times New Roman" w:cs="Times New Roman"/>
        </w:rPr>
        <w:t>“Kun qorumsi Waaqayyoo chaappaa argatan dura qormaata kana qabaachuu qabu. Warri hundinuu seera Isaa eeguun, akkasumas sanbata sobaa fudhachuu diduun amanamummaa isaanii Waaqayyoof mirkaneessan, mootummaa Gooftaa Waaqayyoo Yihowaa jalatti hiriiru, chaappaa Waaqayyoo jiraataa ni argatu. Warri dhugaa madda samii irraa dhufe dhiisanii sanbata Dilbataa fudhatan immoo mallattoo bineensichaa ni argatu.” Manuscript Releases, volume 15, 15.</w:t>
      </w:r>
    </w:p>
    <w:p>
      <w:pPr>
        <w:pStyle w:val="ArticleBody"/>
        <w:jc w:val="left"/>
      </w:pPr>
      <w:r>
        <w:rPr>
          <w:rFonts w:ascii="Times New Roman" w:hAnsi="Times New Roman" w:eastAsia="Times New Roman" w:cs="Times New Roman"/>
        </w:rPr>
        <w:t>Yeroon qorumsaa Guyyaa Torbaffaa kabajtootaaf yeroo seerri Dilbataa hojii irra oolu cufama. Biyyoonni fakkeenya Ameerikaa hordofan, akkuma Ameerikaan goote sana, yeroon qorumsaa isaanii ni cufama.</w:t>
      </w:r>
    </w:p>
    <w:p>
      <w:pPr>
        <w:pStyle w:val="ArticleScripture"/>
        <w:jc w:val="left"/>
      </w:pPr>
      <w:r>
        <w:rPr>
          <w:rFonts w:ascii="Times New Roman" w:hAnsi="Times New Roman" w:eastAsia="Times New Roman" w:cs="Times New Roman"/>
        </w:rPr>
        <w:t>“Biyyoonni alaa fakkeenya Ameerikaa hordofu. Isheen jalqabdee karaa banu illee, garuu rakkinni wal fakkaataan kun saba keenya irratti kutaa addunyaa hundumaa keessatti ni dhufa.” Testimonies, volume 6, 395.</w:t>
      </w:r>
    </w:p>
    <w:p>
      <w:pPr>
        <w:pStyle w:val="ArticleBody"/>
        <w:jc w:val="left"/>
      </w:pPr>
      <w:r>
        <w:rPr>
          <w:rFonts w:ascii="Times New Roman" w:hAnsi="Times New Roman" w:eastAsia="Times New Roman" w:cs="Times New Roman"/>
        </w:rPr>
        <w:t>Dhaabbata xumuraa saffisaa dha.</w:t>
      </w:r>
    </w:p>
    <w:p>
      <w:pPr>
        <w:pStyle w:val="ArticleScripture"/>
        <w:jc w:val="left"/>
      </w:pPr>
      <w:r>
        <w:rPr>
          <w:rFonts w:ascii="Times New Roman" w:hAnsi="Times New Roman" w:eastAsia="Times New Roman" w:cs="Times New Roman"/>
        </w:rPr>
        <w:t>“Humnoota hamminaa humna isaanii walitti qabaa fi jabeeffachaa jiru. Isaan balaa guddaa isa dhumaa sanaaf of cimsaa jiru. Jijjiiramoonni gurguddoon yeroo dhihoo keessatti biyya lafaa keenya keessatti raawwatamuuf jiru, sochiiwwan isa dhumaa immoo saffisaa taʼu.” Testimonies, volume 9, 11.</w:t>
      </w:r>
    </w:p>
    <w:p>
      <w:pPr>
        <w:pStyle w:val="ArticleBody"/>
        <w:jc w:val="left"/>
      </w:pPr>
      <w:r>
        <w:rPr>
          <w:rFonts w:ascii="Times New Roman" w:hAnsi="Times New Roman" w:eastAsia="Times New Roman" w:cs="Times New Roman"/>
        </w:rPr>
        <w:t>Beastii fakkeenya bifa isaatiin hubachuuf, raawwii raajii teeknikaa taʼe muraasni ni barbaachisa. Jalqabatti, mallattoon bineensaa fi fakkeenyi bineensaa mallattoolee lama wal irraa adda taʼanidha.</w:t>
      </w:r>
    </w:p>
    <w:p>
      <w:pPr>
        <w:pStyle w:val="ArticleScripture"/>
        <w:jc w:val="left"/>
      </w:pPr>
      <w:r>
        <w:rPr>
          <w:rFonts w:ascii="Times New Roman" w:hAnsi="Times New Roman" w:eastAsia="Times New Roman" w:cs="Times New Roman"/>
        </w:rPr>
        <w:t>“‘Beeladhaa bineensaa’ jechuun bifa Pirootestaantizimii gantummaa irraa kufe sana agarsiisa; innis yeroo waldoonni amantaa Pirootestaantii dogma isaanii hojii irra oolchuuf gargaarsa mootummaa mootummaa irraa barbaadanitti ni guddifama. ‘Mallattoon bineensaa’ garuu amma iyyuu hiikamuu qaba.” The Great Controversy, 445.</w:t>
      </w:r>
    </w:p>
    <w:p>
      <w:pPr>
        <w:pStyle w:val="ArticleBody"/>
        <w:jc w:val="left"/>
      </w:pPr>
      <w:r>
        <w:rPr>
          <w:rFonts w:ascii="Times New Roman" w:hAnsi="Times New Roman" w:eastAsia="Times New Roman" w:cs="Times New Roman"/>
        </w:rPr>
        <w:t>Mallattoon bineensichaa Dilbii Sanbata kabajuudha; fakkeenyi bineensichaas waldaa barsiisa amantii ishee hojiirra oolchuuf aangoo mootummaa fayyadamtuudha.</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କଲିସିଆମାନଙ୍କ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ପାଳନକୁ</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କରାଇବାର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ପୋପତନ୍ତ୍ରର</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w:t>
      </w:r>
      <w:r>
        <w:rPr>
          <w:rFonts w:ascii="Nirmala UI" w:hAnsi="Nirmala UI" w:eastAsia="Nirmala UI" w:cs="Nirmala UI"/>
        </w:rPr>
        <w:t>ଉପାସନାକୁ</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ବୁଝିଥାଇ</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ସବ୍ବାଥର</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ସବ୍ବାଥକୁ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ବାଛନ୍ତି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ଶ୍ରଦ୍ଧାଞ୍ଜଳି</w:t>
      </w:r>
      <w:r>
        <w:rPr>
          <w:rFonts w:ascii="Times New Roman" w:hAnsi="Times New Roman" w:eastAsia="Times New Roman" w:cs="Times New Roman"/>
        </w:rPr>
        <w:t xml:space="preserve"> </w:t>
      </w:r>
      <w:r>
        <w:rPr>
          <w:rFonts w:ascii="Nirmala UI" w:hAnsi="Nirmala UI" w:eastAsia="Nirmala UI" w:cs="Nirmala UI"/>
        </w:rPr>
        <w:t>ଦେଉଛନ୍ତି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ଅଧିକାରରେ</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ଆଜ୍ଞାପିତ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ଧର୍ମୀୟ</w:t>
      </w:r>
      <w:r>
        <w:rPr>
          <w:rFonts w:ascii="Times New Roman" w:hAnsi="Times New Roman" w:eastAsia="Times New Roman" w:cs="Times New Roman"/>
        </w:rPr>
        <w:t xml:space="preserve"> </w:t>
      </w:r>
      <w:r>
        <w:rPr>
          <w:rFonts w:ascii="Nirmala UI" w:hAnsi="Nirmala UI" w:eastAsia="Nirmala UI" w:cs="Nirmala UI"/>
        </w:rPr>
        <w:t>କର୍ତ୍ତବ୍ୟକୁ</w:t>
      </w:r>
      <w:r>
        <w:rPr>
          <w:rFonts w:ascii="Times New Roman" w:hAnsi="Times New Roman" w:eastAsia="Times New Roman" w:cs="Times New Roman"/>
        </w:rPr>
        <w:t xml:space="preserve"> </w:t>
      </w:r>
      <w:r>
        <w:rPr>
          <w:rFonts w:ascii="Nirmala UI" w:hAnsi="Nirmala UI" w:eastAsia="Nirmala UI" w:cs="Nirmala UI"/>
        </w:rPr>
        <w:t>ଲୌକିକ</w:t>
      </w:r>
      <w:r>
        <w:rPr>
          <w:rFonts w:ascii="Times New Roman" w:hAnsi="Times New Roman" w:eastAsia="Times New Roman" w:cs="Times New Roman"/>
        </w:rPr>
        <w:t xml:space="preserve"> </w:t>
      </w:r>
      <w:r>
        <w:rPr>
          <w:rFonts w:ascii="Nirmala UI" w:hAnsi="Nirmala UI" w:eastAsia="Nirmala UI" w:cs="Nirmala UI"/>
        </w:rPr>
        <w:t>ଶକ୍ତିଦ୍ୱାରା</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କରାଇବାର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କଲିସିଆମାନେ</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ପ୍ରତିମୂର୍ତ୍ତି</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ପାଳନକୁ</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ପ୍ରତିମୂର୍ତ୍ତିର</w:t>
      </w:r>
      <w:r>
        <w:rPr>
          <w:rFonts w:ascii="Times New Roman" w:hAnsi="Times New Roman" w:eastAsia="Times New Roman" w:cs="Times New Roman"/>
        </w:rPr>
        <w:t xml:space="preserve"> </w:t>
      </w:r>
      <w:r>
        <w:rPr>
          <w:rFonts w:ascii="Nirmala UI" w:hAnsi="Nirmala UI" w:eastAsia="Nirmala UI" w:cs="Nirmala UI"/>
        </w:rPr>
        <w:t>ଉପାସନାକୁ</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The Great Controversy, 448, 449.</w:t>
      </w:r>
    </w:p>
    <w:p>
      <w:pPr>
        <w:pStyle w:val="ArticleBody"/>
        <w:jc w:val="left"/>
      </w:pPr>
      <w:r>
        <w:rPr>
          <w:rFonts w:ascii="Times New Roman" w:hAnsi="Times New Roman" w:eastAsia="Times New Roman" w:cs="Times New Roman"/>
        </w:rPr>
        <w:t>Bifa bineensaa waldaa fi mootummaa walitti makamuun waldaan hariiroo sana irratti to’annoo qabaachuu isaa argisiisa. Akkuma Iizaabel Ahaab irratti mootummaa godhatte, akkasumas Hiroodiyaas Heroodis irratti mootummaa godhatte. Mallattoon bineensichaa Dilbata eeguu dha. Bifni bineensichaa yeroo dheeraa keessatti guddachaa deema. Mallattoon bineensichaa immoo yeroo murtaa’e tokko bakka bu’a. Bifni bineensichaa suuta suuta guddachaa deema; garuu guutummaatti bilchaachuu isaa kan ga’u, yeroo dogmaawwan amantii isaa mootummaa dirqisiisee akka seera baasutti humna qabaatu qofa keessatti dha. Qormaanni “uumama” bifa sanaa wajjin wal qabata.</w:t>
      </w:r>
    </w:p>
    <w:p>
      <w:pPr>
        <w:pStyle w:val="ArticleScripture"/>
        <w:jc w:val="left"/>
      </w:pPr>
      <w:r>
        <w:rPr>
          <w:rFonts w:ascii="Times New Roman" w:hAnsi="Times New Roman" w:eastAsia="Times New Roman" w:cs="Times New Roman"/>
        </w:rPr>
        <w:t>“Garuu ‘bifa bineensichaaf’ jechuun maali? Akkamittis ni uumama? Bifichi bineensa gaanfa lama qabuun hojjetama; innis bifa bineensichaaf dha. Akkasumas bifa bineensichaa jedhamees waamama. Egaa bifichi akkam akka ta’e fi akkamitti akka uumamu barachuuf, amala bineensichaa ofii isaa—paaphaasummaa—qorachuu qabna.</w:t>
      </w:r>
    </w:p>
    <w:p>
      <w:pPr>
        <w:pStyle w:val="ArticleScripture"/>
        <w:jc w:val="left"/>
      </w:pPr>
      <w:r>
        <w:rPr>
          <w:rFonts w:ascii="Times New Roman" w:hAnsi="Times New Roman" w:eastAsia="Times New Roman" w:cs="Times New Roman"/>
        </w:rPr>
        <w:t>“Yeroo waldaan kiristaanaa durii salphina wangeelaa irraa goruun xurii fi duudhaa warra ormootaa fudhachuutti mancaate, Hafuuraa fi humna Waaqayyoo ni dhabe; akkasumas yaada-sammuu uummataa to’achuuf deeggarsa mootummaa biyya lafaa barbaade. Bu’aan isaa papasummaa ture; waldaa humna mootummaa to’atu, akkasumas fedhii ofii ishee galmaan ga’uuf, addumaan ‘heresy’ adabuuf isa fayyadamte. Ameerikaan Suurata Bineensichaa uumuuf, humni amantii mootummaa sivilii akkasiitti to’achuu qaba; aboo mootummaa waldaan illee kaayyoo ofii ishee galmaan ga’uuf akka itti fayyadamtu.” The Great Controversy, 443.</w:t>
      </w:r>
    </w:p>
    <w:p>
      <w:pPr>
        <w:pStyle w:val="ArticleBody"/>
        <w:jc w:val="left"/>
      </w:pPr>
      <w:r>
        <w:rPr>
          <w:rFonts w:ascii="Times New Roman" w:hAnsi="Times New Roman" w:eastAsia="Times New Roman" w:cs="Times New Roman"/>
        </w:rPr>
        <w:t>Beasticha fakkeenyaa fi mallattoon beastichaa gidduu jiru garaagarummaan hubannoo Adventistii aadaa taʼe dha. Garuu Adventismiin mata duree kana irratti karaa irraa baayʼee isa dhabaatu Mulʼata boqonnaa kudha sadii keessatti dha. Isaan akkamitti taʼe jechuun, erga seerri Dilbataa baʼee booddee yeroo Ameerikaan addunyaa fakkeenya beastichaaf akka dhaabu dirqisiiftu sana, fakkeenyi beastichaa Ameerikaa keessatti dhaabamuu wajjin walitti maku. Isaan lamaan yeroo raajii adda addaa dha.</w:t>
      </w:r>
    </w:p>
    <w:p>
      <w:pPr>
        <w:pStyle w:val="ArticleBody"/>
        <w:jc w:val="left"/>
      </w:pPr>
      <w:r>
        <w:rPr>
          <w:rFonts w:ascii="Times New Roman" w:hAnsi="Times New Roman" w:eastAsia="Times New Roman" w:cs="Times New Roman"/>
        </w:rPr>
        <w:t>Kiristoos torban tokkoof namoota baay’eedhaaf kakuu sana mirkaneessuuf dhufe; torban sanaa gidduuttis inni fannifame. Kanaafuu, torban sun yeroo lama yeroo fakkiin bineensichaa itti ijaaramu sana fakkeessa. Torban Kiristoos yeroo wal-qixxee lama keessatti qoodame; kunis fakkii Kiristoos bakka bu’a. Yeroon qorumsa lamaa bara mootummaa dhumaa keessatti jiru, fakkii mormituu Kiristoos bakka bu’a.</w:t>
      </w:r>
    </w:p>
    <w:p>
      <w:pPr>
        <w:pStyle w:val="ArticleBody"/>
        <w:jc w:val="left"/>
      </w:pPr>
      <w:r>
        <w:rPr>
          <w:rFonts w:ascii="Times New Roman" w:hAnsi="Times New Roman" w:eastAsia="Times New Roman" w:cs="Times New Roman"/>
        </w:rPr>
        <w:t>Jalqaba guyyaa kuma tokkoo fi dhibba lamaa fi jaatama isa jalqabaatti, Kiristoos dhugaa baʼumsa Isaa ofii baate, ergasii immoo fannoo irratti duʼe. Sana booddee, jalqaba sanaan guutummaatti wal fakkaatu kan taʼe guyyaan kuma tokkoo fi dhibba lamaa fi jaatamni biraan ture; yeroo sanattis bartoonni dhugaa baʼan, hamma Miikaaʼel yeroo Isxifaanos dhagaan rukutamee ajjeefamutti kaʼutti. Fannoon seera Dilbataa fakkeessa. Yeroon qormaataa lamaan, kan uumama fakkii bineensichaa wajjin walqabatan, yeroo jalqabaa isa dhibba afurtamii afur kuma tokkoo wajjin walqabatu adda baasu; isaanis Kiristoosiin fakkeeffamu; yeroo sanas seera Dilbataatti xumurama; seerri Dilbataas fannoo tiin fakkeeffama. Yeroon qormaataa inni dhumaa, inni jalqaba sanaan guutummaatti wal fakkaatu, kan hojii bartootaa yeroo Kiristoositti raawwatameen bakka buʼame, tuuta guddaa irratti xiyyeeffata; innis yeroo Miikaaʼel kaʼutti xumurama; garuu yeroo Isxifaanos dhagaan rukutame miti, dhuma yeroo carraan namaaf kennamu cufamutti, kan Daaniʼel 12:1 keessatti ibsame sana irratti.</w:t>
      </w:r>
    </w:p>
    <w:p>
      <w:pPr>
        <w:pStyle w:val="ArticleBody"/>
        <w:jc w:val="left"/>
      </w:pPr>
      <w:r>
        <w:rPr>
          <w:rFonts w:ascii="Times New Roman" w:hAnsi="Times New Roman" w:eastAsia="Times New Roman" w:cs="Times New Roman"/>
        </w:rPr>
        <w:t>Namoonni tokko tokko Mul’ata boqonnaa kudha sadii, lakkoofsa kudha tokkoo fi isa itti aanan keessatti tartiiba sirrii ta’e kan taateewwanii arguu hin danda’an; kunis yeroo baay’ee fedhii qophaa’e fakkaatuun, yeroo Ameerikaan akka bineensa guddaa dubbattu, kun Ameerikaa keessatti fakkii bineensichaa guutummaatti ijaaramee xumuramuu isaa akka bakka bu’u beekuu diduu irraa kan ka’e dha. Ameerikaan seera Dilbataa dabarsuuf, seerri Dilbataa sana dura Ameerikaa keessatti fakkiin bineensichaa ijaaramuu qaba. Yoo qabxiin kun isin hin galle ta’e, kutaa muraasa duraan The Great Controversy irraa caqasaman sana irra deebi’anii dubbisaa.</w:t>
      </w:r>
    </w:p>
    <w:p>
      <w:pPr>
        <w:pStyle w:val="ArticleBody"/>
        <w:jc w:val="left"/>
      </w:pPr>
      <w:r>
        <w:rPr>
          <w:rFonts w:ascii="Ebrima" w:hAnsi="Ebrima" w:eastAsia="Ebrima" w:cs="Ebrima"/>
        </w:rPr>
        <w:t>ⵎⵉⵔ</w:t>
      </w:r>
      <w:r>
        <w:rPr>
          <w:rFonts w:ascii="Times New Roman" w:hAnsi="Times New Roman" w:eastAsia="Times New Roman" w:cs="Times New Roman"/>
        </w:rPr>
        <w:t xml:space="preserve"> </w:t>
      </w:r>
      <w:r>
        <w:rPr>
          <w:rFonts w:ascii="Ebrima" w:hAnsi="Ebrima" w:eastAsia="Ebrima" w:cs="Ebrima"/>
        </w:rPr>
        <w:t>ⵜⵜⵎⵍⴰ</w:t>
      </w:r>
      <w:r>
        <w:rPr>
          <w:rFonts w:ascii="Times New Roman" w:hAnsi="Times New Roman" w:eastAsia="Times New Roman" w:cs="Times New Roman"/>
        </w:rPr>
        <w:t xml:space="preserve"> </w:t>
      </w:r>
      <w:r>
        <w:rPr>
          <w:rFonts w:ascii="Ebrima" w:hAnsi="Ebrima" w:eastAsia="Ebrima" w:cs="Ebrima"/>
        </w:rPr>
        <w:t>ⵉⵡⵓⵏⴰⴽ</w:t>
      </w:r>
      <w:r>
        <w:rPr>
          <w:rFonts w:ascii="Times New Roman" w:hAnsi="Times New Roman" w:eastAsia="Times New Roman" w:cs="Times New Roman"/>
        </w:rPr>
        <w:t xml:space="preserve"> </w:t>
      </w:r>
      <w:r>
        <w:rPr>
          <w:rFonts w:ascii="Ebrima" w:hAnsi="Ebrima" w:eastAsia="Ebrima" w:cs="Ebrima"/>
        </w:rPr>
        <w:t>ⵉⵎⵓⵏⵏ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ⵎⵉⵔⵉⴽⴰ</w:t>
      </w:r>
      <w:r>
        <w:rPr>
          <w:rFonts w:ascii="Times New Roman" w:hAnsi="Times New Roman" w:eastAsia="Times New Roman" w:cs="Times New Roman"/>
        </w:rPr>
        <w:t xml:space="preserve"> </w:t>
      </w:r>
      <w:r>
        <w:rPr>
          <w:rFonts w:ascii="Ebrima" w:hAnsi="Ebrima" w:eastAsia="Ebrima" w:cs="Ebrima"/>
        </w:rPr>
        <w:t>ⴰⵎ</w:t>
      </w:r>
      <w:r>
        <w:rPr>
          <w:rFonts w:ascii="Times New Roman" w:hAnsi="Times New Roman" w:eastAsia="Times New Roman" w:cs="Times New Roman"/>
        </w:rPr>
        <w:t xml:space="preserve"> </w:t>
      </w:r>
      <w:r>
        <w:rPr>
          <w:rFonts w:ascii="Ebrima" w:hAnsi="Ebrima" w:eastAsia="Ebrima" w:cs="Ebrima"/>
        </w:rPr>
        <w:t>ⵉⵣⴷⵔⴰⴳ</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ⵓⵡⵙⵙⴰⵏ</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ⵢⴰⵏ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ⵢⴰⵏⵜⵣⵉⴷⵜ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ⵉⵅⴼ</w:t>
      </w:r>
      <w:r>
        <w:rPr>
          <w:rFonts w:ascii="Times New Roman" w:hAnsi="Times New Roman" w:eastAsia="Times New Roman" w:cs="Times New Roman"/>
        </w:rPr>
        <w:t xml:space="preserve"> </w:t>
      </w:r>
      <w:r>
        <w:rPr>
          <w:rFonts w:ascii="Ebrima" w:hAnsi="Ebrima" w:eastAsia="Ebrima" w:cs="Ebrima"/>
        </w:rPr>
        <w:t>ⵡⵉⵙ</w:t>
      </w:r>
      <w:r>
        <w:rPr>
          <w:rFonts w:ascii="Times New Roman" w:hAnsi="Times New Roman" w:eastAsia="Times New Roman" w:cs="Times New Roman"/>
        </w:rPr>
        <w:t xml:space="preserve"> </w:t>
      </w:r>
      <w:r>
        <w:rPr>
          <w:rFonts w:ascii="Ebrima" w:hAnsi="Ebrima" w:eastAsia="Ebrima" w:cs="Ebrima"/>
        </w:rPr>
        <w:t>ⴽⵕⴰⴹ</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ⵎⵔⴰⵡ</w:t>
      </w:r>
      <w:r>
        <w:rPr>
          <w:rFonts w:ascii="Times New Roman" w:hAnsi="Times New Roman" w:eastAsia="Times New Roman" w:cs="Times New Roman"/>
        </w:rPr>
        <w:t xml:space="preserve">, </w:t>
      </w:r>
      <w:r>
        <w:rPr>
          <w:rFonts w:ascii="Ebrima" w:hAnsi="Ebrima" w:eastAsia="Ebrima" w:cs="Ebrima"/>
        </w:rPr>
        <w:t>ⵉⵜⵜⵎⵓⵙⵙⵓ</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ⵓⵙⴽⴰⵏ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ⵜⵎⵙⵙⵓⵜⵍⵉⵏ</w:t>
      </w:r>
      <w:r>
        <w:rPr>
          <w:rFonts w:ascii="Times New Roman" w:hAnsi="Times New Roman" w:eastAsia="Times New Roman" w:cs="Times New Roman"/>
        </w:rPr>
        <w:t xml:space="preserve"> </w:t>
      </w:r>
      <w:r>
        <w:rPr>
          <w:rFonts w:ascii="Ebrima" w:hAnsi="Ebrima" w:eastAsia="Ebrima" w:cs="Ebrima"/>
        </w:rPr>
        <w:t>ⵜⵉⵎⵙⵍⴰⴷⵉⵏ</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ⵜⵉⵎⵣⵔⴰⵢⵉⵏ</w:t>
      </w:r>
      <w:r>
        <w:rPr>
          <w:rFonts w:ascii="Times New Roman" w:hAnsi="Times New Roman" w:eastAsia="Times New Roman" w:cs="Times New Roman"/>
        </w:rPr>
        <w:t xml:space="preserve"> </w:t>
      </w:r>
      <w:r>
        <w:rPr>
          <w:rFonts w:ascii="Ebrima" w:hAnsi="Ebrima" w:eastAsia="Ebrima" w:cs="Ebrima"/>
        </w:rPr>
        <w:t>ⵉⵎⵔⵔⵓⵏ</w:t>
      </w:r>
      <w:r>
        <w:rPr>
          <w:rFonts w:ascii="Times New Roman" w:hAnsi="Times New Roman" w:eastAsia="Times New Roman" w:cs="Times New Roman"/>
        </w:rPr>
        <w:t xml:space="preserve"> </w:t>
      </w:r>
      <w:r>
        <w:rPr>
          <w:rFonts w:ascii="Ebrima" w:hAnsi="Ebrima" w:eastAsia="Ebrima" w:cs="Ebrima"/>
        </w:rPr>
        <w:t>ⴰⵣⵔⴼ</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ⵍⴰⵃⴷ</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ⵓⵙⵎⵏⵉⴷ</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ⵜⵉⴽⵍⵉⵙⵉⵏ</w:t>
      </w:r>
      <w:r>
        <w:rPr>
          <w:rFonts w:ascii="Times New Roman" w:hAnsi="Times New Roman" w:eastAsia="Times New Roman" w:cs="Times New Roman"/>
        </w:rPr>
        <w:t xml:space="preserve"> </w:t>
      </w:r>
      <w:r>
        <w:rPr>
          <w:rFonts w:ascii="Ebrima" w:hAnsi="Ebrima" w:eastAsia="Ebrima" w:cs="Ebrima"/>
        </w:rPr>
        <w:t>ⵜⵉⵎⵓⵔⵉⵏ</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ⵉⵡⵓⵏⴰⴽ</w:t>
      </w:r>
      <w:r>
        <w:rPr>
          <w:rFonts w:ascii="Times New Roman" w:hAnsi="Times New Roman" w:eastAsia="Times New Roman" w:cs="Times New Roman"/>
        </w:rPr>
        <w:t xml:space="preserve"> </w:t>
      </w:r>
      <w:r>
        <w:rPr>
          <w:rFonts w:ascii="Ebrima" w:hAnsi="Ebrima" w:eastAsia="Ebrima" w:cs="Ebrima"/>
        </w:rPr>
        <w:t>ⵉⵎⵓⵏⵏ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ⵎⵉⵔⵉⴽⴰ</w:t>
      </w:r>
      <w:r>
        <w:rPr>
          <w:rFonts w:ascii="Times New Roman" w:hAnsi="Times New Roman" w:eastAsia="Times New Roman" w:cs="Times New Roman"/>
        </w:rPr>
        <w:t xml:space="preserve">. </w:t>
      </w:r>
      <w:r>
        <w:rPr>
          <w:rFonts w:ascii="Ebrima" w:hAnsi="Ebrima" w:eastAsia="Ebrima" w:cs="Ebrima"/>
        </w:rPr>
        <w:t>ⴰⵙⴱⵖⵔ</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ⵓⵣⵔⴼ</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ⵓⵙⵙⴰⵏ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ⵍⴰⵃⴷ</w:t>
      </w:r>
      <w:r>
        <w:rPr>
          <w:rFonts w:ascii="Times New Roman" w:hAnsi="Times New Roman" w:eastAsia="Times New Roman" w:cs="Times New Roman"/>
        </w:rPr>
        <w:t xml:space="preserve"> </w:t>
      </w:r>
      <w:r>
        <w:rPr>
          <w:rFonts w:ascii="Ebrima" w:hAnsi="Ebrima" w:eastAsia="Ebrima" w:cs="Ebrima"/>
        </w:rPr>
        <w:t>ⵉⴼⴼⵖ</w:t>
      </w:r>
      <w:r>
        <w:rPr>
          <w:rFonts w:ascii="Times New Roman" w:hAnsi="Times New Roman" w:eastAsia="Times New Roman" w:cs="Times New Roman"/>
        </w:rPr>
        <w:t>-</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ⵙⴳ</w:t>
      </w:r>
      <w:r>
        <w:rPr>
          <w:rFonts w:ascii="Times New Roman" w:hAnsi="Times New Roman" w:eastAsia="Times New Roman" w:cs="Times New Roman"/>
        </w:rPr>
        <w:t xml:space="preserve"> </w:t>
      </w:r>
      <w:r>
        <w:rPr>
          <w:rFonts w:ascii="Ebrima" w:hAnsi="Ebrima" w:eastAsia="Ebrima" w:cs="Ebrima"/>
        </w:rPr>
        <w:t>ⵉⵎⵉ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ⵉⵡⵓⵏⴰⴽ</w:t>
      </w:r>
      <w:r>
        <w:rPr>
          <w:rFonts w:ascii="Times New Roman" w:hAnsi="Times New Roman" w:eastAsia="Times New Roman" w:cs="Times New Roman"/>
        </w:rPr>
        <w:t xml:space="preserve"> </w:t>
      </w:r>
      <w:r>
        <w:rPr>
          <w:rFonts w:ascii="Ebrima" w:hAnsi="Ebrima" w:eastAsia="Ebrima" w:cs="Ebrima"/>
        </w:rPr>
        <w:t>ⵉⵎⵓⵏⵏ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ⵎⵉⵔⵉⴽⴰ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“Lubbichi horii lama qabu sana afaan bineensaa akka qabu, humni isaas mataa isaa keessa akka jiru, akkasumas labsiinis afaan isaa keessaa akka ba’u nan arge.” Spalding and Magan, 1.</w:t>
      </w:r>
    </w:p>
    <w:p>
      <w:pPr>
        <w:pStyle w:val="ArticleBody"/>
        <w:jc w:val="left"/>
      </w:pPr>
      <w:r>
        <w:rPr>
          <w:rFonts w:ascii="Ebrima" w:hAnsi="Ebrima" w:eastAsia="Ebrima" w:cs="Ebrima"/>
        </w:rPr>
        <w:t>ወትሩ</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አስደንቆኛል፤</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የምድር</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ዘንዶ</w:t>
      </w:r>
      <w:r>
        <w:rPr>
          <w:rFonts w:ascii="Times New Roman" w:hAnsi="Times New Roman" w:eastAsia="Times New Roman" w:cs="Times New Roman"/>
        </w:rPr>
        <w:t xml:space="preserve"> </w:t>
      </w:r>
      <w:r>
        <w:rPr>
          <w:rFonts w:ascii="Ebrima" w:hAnsi="Ebrima" w:eastAsia="Ebrima" w:cs="Ebrima"/>
        </w:rPr>
        <w:t>ሲናገር፣</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በቀላሉ</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መውጣቱን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የጳጳሳዊው</w:t>
      </w:r>
      <w:r>
        <w:rPr>
          <w:rFonts w:ascii="Times New Roman" w:hAnsi="Times New Roman" w:eastAsia="Times New Roman" w:cs="Times New Roman"/>
        </w:rPr>
        <w:t xml:space="preserve"> </w:t>
      </w:r>
      <w:r>
        <w:rPr>
          <w:rFonts w:ascii="Ebrima" w:hAnsi="Ebrima" w:eastAsia="Ebrima" w:cs="Ebrima"/>
        </w:rPr>
        <w:t>የባሕር</w:t>
      </w:r>
      <w:r>
        <w:rPr>
          <w:rFonts w:ascii="Times New Roman" w:hAnsi="Times New Roman" w:eastAsia="Times New Roman" w:cs="Times New Roman"/>
        </w:rPr>
        <w:t xml:space="preserve"> </w:t>
      </w:r>
      <w:r>
        <w:rPr>
          <w:rFonts w:ascii="Ebrima" w:hAnsi="Ebrima" w:eastAsia="Ebrima" w:cs="Ebrima"/>
        </w:rPr>
        <w:t>አውሬ</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መገንባቱን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እንደሚያመለክት</w:t>
      </w:r>
      <w:r>
        <w:rPr>
          <w:rFonts w:ascii="Times New Roman" w:hAnsi="Times New Roman" w:eastAsia="Times New Roman" w:cs="Times New Roman"/>
        </w:rPr>
        <w:t xml:space="preserve"> </w:t>
      </w:r>
      <w:r>
        <w:rPr>
          <w:rFonts w:ascii="Ebrima" w:hAnsi="Ebrima" w:eastAsia="Ebrima" w:cs="Ebrima"/>
        </w:rPr>
        <w:t>ለመገንዘብ</w:t>
      </w:r>
      <w:r>
        <w:rPr>
          <w:rFonts w:ascii="Times New Roman" w:hAnsi="Times New Roman" w:eastAsia="Times New Roman" w:cs="Times New Roman"/>
        </w:rPr>
        <w:t xml:space="preserve"> </w:t>
      </w:r>
      <w:r>
        <w:rPr>
          <w:rFonts w:ascii="Ebrima" w:hAnsi="Ebrima" w:eastAsia="Ebrima" w:cs="Ebrima"/>
        </w:rPr>
        <w:t>እንደሚቸገር</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ለማስፈጸም፣</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ተገንብቶ</w:t>
      </w:r>
      <w:r>
        <w:rPr>
          <w:rFonts w:ascii="Times New Roman" w:hAnsi="Times New Roman" w:eastAsia="Times New Roman" w:cs="Times New Roman"/>
        </w:rPr>
        <w:t xml:space="preserve"> </w:t>
      </w:r>
      <w:r>
        <w:rPr>
          <w:rFonts w:ascii="Ebrima" w:hAnsi="Ebrima" w:eastAsia="Ebrima" w:cs="Ebrima"/>
        </w:rPr>
        <w:t>መኖር</w:t>
      </w:r>
      <w:r>
        <w:rPr>
          <w:rFonts w:ascii="Times New Roman" w:hAnsi="Times New Roman" w:eastAsia="Times New Roman" w:cs="Times New Roman"/>
        </w:rPr>
        <w:t xml:space="preserve"> </w:t>
      </w:r>
      <w:r>
        <w:rPr>
          <w:rFonts w:ascii="Ebrima" w:hAnsi="Ebrima" w:eastAsia="Ebrima" w:cs="Ebrima"/>
        </w:rPr>
        <w:t>ይገባዋል።</w:t>
      </w:r>
      <w:r>
        <w:rPr>
          <w:rFonts w:ascii="Times New Roman" w:hAnsi="Times New Roman" w:eastAsia="Times New Roman" w:cs="Times New Roman"/>
        </w:rPr>
        <w:t xml:space="preserve"> </w:t>
      </w:r>
      <w:r>
        <w:rPr>
          <w:rFonts w:ascii="Ebrima" w:hAnsi="Ebrima" w:eastAsia="Ebrima" w:cs="Ebrima"/>
        </w:rPr>
        <w:t>ከእውነት</w:t>
      </w:r>
      <w:r>
        <w:rPr>
          <w:rFonts w:ascii="Times New Roman" w:hAnsi="Times New Roman" w:eastAsia="Times New Roman" w:cs="Times New Roman"/>
        </w:rPr>
        <w:t xml:space="preserve"> </w:t>
      </w:r>
      <w:r>
        <w:rPr>
          <w:rFonts w:ascii="Ebrima" w:hAnsi="Ebrima" w:eastAsia="Ebrima" w:cs="Ebrima"/>
        </w:rPr>
        <w:t>የወጡ</w:t>
      </w:r>
      <w:r>
        <w:rPr>
          <w:rFonts w:ascii="Times New Roman" w:hAnsi="Times New Roman" w:eastAsia="Times New Roman" w:cs="Times New Roman"/>
        </w:rPr>
        <w:t xml:space="preserve"> </w:t>
      </w:r>
      <w:r>
        <w:rPr>
          <w:rFonts w:ascii="Ebrima" w:hAnsi="Ebrima" w:eastAsia="Ebrima" w:cs="Ebrima"/>
        </w:rPr>
        <w:t>የአሜሪካ</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ክርስቲያናት</w:t>
      </w:r>
      <w:r>
        <w:rPr>
          <w:rFonts w:ascii="Times New Roman" w:hAnsi="Times New Roman" w:eastAsia="Times New Roman" w:cs="Times New Roman"/>
        </w:rPr>
        <w:t xml:space="preserve"> </w:t>
      </w:r>
      <w:r>
        <w:rPr>
          <w:rFonts w:ascii="Ebrima" w:hAnsi="Ebrima" w:eastAsia="Ebrima" w:cs="Ebrima"/>
        </w:rPr>
        <w:t>በቀላሉ</w:t>
      </w:r>
      <w:r>
        <w:rPr>
          <w:rFonts w:ascii="Times New Roman" w:hAnsi="Times New Roman" w:eastAsia="Times New Roman" w:cs="Times New Roman"/>
        </w:rPr>
        <w:t xml:space="preserve"> </w:t>
      </w:r>
      <w:r>
        <w:rPr>
          <w:rFonts w:ascii="Ebrima" w:hAnsi="Ebrima" w:eastAsia="Ebrima" w:cs="Ebrima"/>
        </w:rPr>
        <w:t>ሰኞ</w:t>
      </w:r>
      <w:r>
        <w:rPr>
          <w:rFonts w:ascii="Times New Roman" w:hAnsi="Times New Roman" w:eastAsia="Times New Roman" w:cs="Times New Roman"/>
        </w:rPr>
        <w:t xml:space="preserve"> </w:t>
      </w:r>
      <w:r>
        <w:rPr>
          <w:rFonts w:ascii="Ebrima" w:hAnsi="Ebrima" w:eastAsia="Ebrima" w:cs="Ebrima"/>
        </w:rPr>
        <w:t>ተሰብስበው፣</w:t>
      </w:r>
      <w:r>
        <w:rPr>
          <w:rFonts w:ascii="Times New Roman" w:hAnsi="Times New Roman" w:eastAsia="Times New Roman" w:cs="Times New Roman"/>
        </w:rPr>
        <w:t xml:space="preserve"> </w:t>
      </w:r>
      <w:r>
        <w:rPr>
          <w:rFonts w:ascii="Ebrima" w:hAnsi="Ebrima" w:eastAsia="Ebrima" w:cs="Ebrima"/>
        </w:rPr>
        <w:t>ማክሰኞ</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ኮንግረስ</w:t>
      </w:r>
      <w:r>
        <w:rPr>
          <w:rFonts w:ascii="Times New Roman" w:hAnsi="Times New Roman" w:eastAsia="Times New Roman" w:cs="Times New Roman"/>
        </w:rPr>
        <w:t xml:space="preserve"> </w:t>
      </w:r>
      <w:r>
        <w:rPr>
          <w:rFonts w:ascii="Ebrima" w:hAnsi="Ebrima" w:eastAsia="Ebrima" w:cs="Ebrima"/>
        </w:rPr>
        <w:t>ሄደው፣</w:t>
      </w:r>
      <w:r>
        <w:rPr>
          <w:rFonts w:ascii="Times New Roman" w:hAnsi="Times New Roman" w:eastAsia="Times New Roman" w:cs="Times New Roman"/>
        </w:rPr>
        <w:t xml:space="preserve"> </w:t>
      </w:r>
      <w:r>
        <w:rPr>
          <w:rFonts w:ascii="Ebrima" w:hAnsi="Ebrima" w:eastAsia="Ebrima" w:cs="Ebrima"/>
        </w:rPr>
        <w:t>ረቡዕ</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እንዲፀድቅ</w:t>
      </w:r>
      <w:r>
        <w:rPr>
          <w:rFonts w:ascii="Times New Roman" w:hAnsi="Times New Roman" w:eastAsia="Times New Roman" w:cs="Times New Roman"/>
        </w:rPr>
        <w:t xml:space="preserve"> </w:t>
      </w:r>
      <w:r>
        <w:rPr>
          <w:rFonts w:ascii="Ebrima" w:hAnsi="Ebrima" w:eastAsia="Ebrima" w:cs="Ebrima"/>
        </w:rPr>
        <w:t>ኮንግረስን</w:t>
      </w:r>
      <w:r>
        <w:rPr>
          <w:rFonts w:ascii="Times New Roman" w:hAnsi="Times New Roman" w:eastAsia="Times New Roman" w:cs="Times New Roman"/>
        </w:rPr>
        <w:t xml:space="preserve"> </w:t>
      </w:r>
      <w:r>
        <w:rPr>
          <w:rFonts w:ascii="Ebrima" w:hAnsi="Ebrima" w:eastAsia="Ebrima" w:cs="Ebrima"/>
        </w:rPr>
        <w:t>እንዲጠይቁ</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በመንግሥት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የሚካሄደው</w:t>
      </w:r>
      <w:r>
        <w:rPr>
          <w:rFonts w:ascii="Times New Roman" w:hAnsi="Times New Roman" w:eastAsia="Times New Roman" w:cs="Times New Roman"/>
        </w:rPr>
        <w:t xml:space="preserve"> </w:t>
      </w:r>
      <w:r>
        <w:rPr>
          <w:rFonts w:ascii="Ebrima" w:hAnsi="Ebrima" w:eastAsia="Ebrima" w:cs="Ebrima"/>
        </w:rPr>
        <w:t>የመቀላቀል</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3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የወርቅ</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መቋቋም</w:t>
      </w:r>
      <w:r>
        <w:rPr>
          <w:rFonts w:ascii="Times New Roman" w:hAnsi="Times New Roman" w:eastAsia="Times New Roman" w:cs="Times New Roman"/>
        </w:rPr>
        <w:t xml:space="preserve">” </w:t>
      </w:r>
      <w:r>
        <w:rPr>
          <w:rFonts w:ascii="Ebrima" w:hAnsi="Ebrima" w:eastAsia="Ebrima" w:cs="Ebrima"/>
        </w:rPr>
        <w:t>እንደሚመስል፣</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መቋቋም</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ተወክሏል፤</w:t>
      </w:r>
      <w:r>
        <w:rPr>
          <w:rFonts w:ascii="Times New Roman" w:hAnsi="Times New Roman" w:eastAsia="Times New Roman" w:cs="Times New Roman"/>
        </w:rPr>
        <w:t xml:space="preserve"> </w:t>
      </w:r>
      <w:r>
        <w:rPr>
          <w:rFonts w:ascii="Ebrima" w:hAnsi="Ebrima" w:eastAsia="Ebrima" w:cs="Ebrima"/>
        </w:rPr>
        <w:t>ለመገንባቱም</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ይወስዳል።</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በጨለማው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ሚሊዮኖችን</w:t>
      </w:r>
      <w:r>
        <w:rPr>
          <w:rFonts w:ascii="Times New Roman" w:hAnsi="Times New Roman" w:eastAsia="Times New Roman" w:cs="Times New Roman"/>
        </w:rPr>
        <w:t xml:space="preserve"> </w:t>
      </w:r>
      <w:r>
        <w:rPr>
          <w:rFonts w:ascii="Ebrima" w:hAnsi="Ebrima" w:eastAsia="Ebrima" w:cs="Ebrima"/>
        </w:rPr>
        <w:t>ሰማዕታት</w:t>
      </w:r>
      <w:r>
        <w:rPr>
          <w:rFonts w:ascii="Times New Roman" w:hAnsi="Times New Roman" w:eastAsia="Times New Roman" w:cs="Times New Roman"/>
        </w:rPr>
        <w:t xml:space="preserve"> </w:t>
      </w:r>
      <w:r>
        <w:rPr>
          <w:rFonts w:ascii="Ebrima" w:hAnsi="Ebrima" w:eastAsia="Ebrima" w:cs="Ebrima"/>
        </w:rPr>
        <w:t>ለመግደል</w:t>
      </w:r>
      <w:r>
        <w:rPr>
          <w:rFonts w:ascii="Times New Roman" w:hAnsi="Times New Roman" w:eastAsia="Times New Roman" w:cs="Times New Roman"/>
        </w:rPr>
        <w:t xml:space="preserve"> </w:t>
      </w:r>
      <w:r>
        <w:rPr>
          <w:rFonts w:ascii="Ebrima" w:hAnsi="Ebrima" w:eastAsia="Ebrima" w:cs="Ebrima"/>
        </w:rPr>
        <w:t>ጳጳሳት</w:t>
      </w:r>
      <w:r>
        <w:rPr>
          <w:rFonts w:ascii="Times New Roman" w:hAnsi="Times New Roman" w:eastAsia="Times New Roman" w:cs="Times New Roman"/>
        </w:rPr>
        <w:t xml:space="preserve"> </w:t>
      </w:r>
      <w:r>
        <w:rPr>
          <w:rFonts w:ascii="Ebrima" w:hAnsi="Ebrima" w:eastAsia="Ebrima" w:cs="Ebrima"/>
        </w:rPr>
        <w:t>የተጠቀሙበት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እንዲገደድ</w:t>
      </w:r>
      <w:r>
        <w:rPr>
          <w:rFonts w:ascii="Times New Roman" w:hAnsi="Times New Roman" w:eastAsia="Times New Roman" w:cs="Times New Roman"/>
        </w:rPr>
        <w:t xml:space="preserve"> </w:t>
      </w:r>
      <w:r>
        <w:rPr>
          <w:rFonts w:ascii="Ebrima" w:hAnsi="Ebrima" w:eastAsia="Ebrima" w:cs="Ebrima"/>
        </w:rPr>
        <w:t>የሚያስፈልገውን</w:t>
      </w:r>
      <w:r>
        <w:rPr>
          <w:rFonts w:ascii="Times New Roman" w:hAnsi="Times New Roman" w:eastAsia="Times New Roman" w:cs="Times New Roman"/>
        </w:rPr>
        <w:t xml:space="preserve"> </w:t>
      </w:r>
      <w:r>
        <w:rPr>
          <w:rFonts w:ascii="Ebrima" w:hAnsi="Ebrima" w:eastAsia="Ebrima" w:cs="Ebrima"/>
        </w:rPr>
        <w:t>ማኅበራዊ</w:t>
      </w:r>
      <w:r>
        <w:rPr>
          <w:rFonts w:ascii="Times New Roman" w:hAnsi="Times New Roman" w:eastAsia="Times New Roman" w:cs="Times New Roman"/>
        </w:rPr>
        <w:t xml:space="preserve"> </w:t>
      </w:r>
      <w:r>
        <w:rPr>
          <w:rFonts w:ascii="Ebrima" w:hAnsi="Ebrima" w:eastAsia="Ebrima" w:cs="Ebrima"/>
        </w:rPr>
        <w:t>አካባቢ</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ሕጋዊ</w:t>
      </w:r>
      <w:r>
        <w:rPr>
          <w:rFonts w:ascii="Times New Roman" w:hAnsi="Times New Roman" w:eastAsia="Times New Roman" w:cs="Times New Roman"/>
        </w:rPr>
        <w:t xml:space="preserve"> </w:t>
      </w:r>
      <w:r>
        <w:rPr>
          <w:rFonts w:ascii="Ebrima" w:hAnsi="Ebrima" w:eastAsia="Ebrima" w:cs="Ebrima"/>
        </w:rPr>
        <w:t>ቅድመ</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ለመፍጠር</w:t>
      </w:r>
      <w:r>
        <w:rPr>
          <w:rFonts w:ascii="Times New Roman" w:hAnsi="Times New Roman" w:eastAsia="Times New Roman" w:cs="Times New Roman"/>
        </w:rPr>
        <w:t xml:space="preserve"> </w:t>
      </w:r>
      <w:r>
        <w:rPr>
          <w:rFonts w:ascii="Ebrima" w:hAnsi="Ebrima" w:eastAsia="Ebrima" w:cs="Ebrima"/>
        </w:rPr>
        <w:t>ማኅበራዊ፣</w:t>
      </w:r>
      <w:r>
        <w:rPr>
          <w:rFonts w:ascii="Times New Roman" w:hAnsi="Times New Roman" w:eastAsia="Times New Roman" w:cs="Times New Roman"/>
        </w:rPr>
        <w:t xml:space="preserve"> </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ኢኮኖሚያዊ</w:t>
      </w:r>
      <w:r>
        <w:rPr>
          <w:rFonts w:ascii="Times New Roman" w:hAnsi="Times New Roman" w:eastAsia="Times New Roman" w:cs="Times New Roman"/>
        </w:rPr>
        <w:t xml:space="preserve"> </w:t>
      </w:r>
      <w:r>
        <w:rPr>
          <w:rFonts w:ascii="Ebrima" w:hAnsi="Ebrima" w:eastAsia="Ebrima" w:cs="Ebrima"/>
        </w:rPr>
        <w:t>እድገቶች</w:t>
      </w:r>
      <w:r>
        <w:rPr>
          <w:rFonts w:ascii="Times New Roman" w:hAnsi="Times New Roman" w:eastAsia="Times New Roman" w:cs="Times New Roman"/>
        </w:rPr>
        <w:t xml:space="preserve"> </w:t>
      </w:r>
      <w:r>
        <w:rPr>
          <w:rFonts w:ascii="Ebrima" w:hAnsi="Ebrima" w:eastAsia="Ebrima" w:cs="Ebrima"/>
        </w:rPr>
        <w:t>ያስፈልጋሉ።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እድገቶች</w:t>
      </w:r>
      <w:r>
        <w:rPr>
          <w:rFonts w:ascii="Times New Roman" w:hAnsi="Times New Roman" w:eastAsia="Times New Roman" w:cs="Times New Roman"/>
        </w:rPr>
        <w:t xml:space="preserve"> “</w:t>
      </w:r>
      <w:r>
        <w:rPr>
          <w:rFonts w:ascii="Ebrima" w:hAnsi="Ebrima" w:eastAsia="Ebrima" w:cs="Ebrima"/>
        </w:rPr>
        <w:t>የዘላለማዊ</w:t>
      </w:r>
      <w:r>
        <w:rPr>
          <w:rFonts w:ascii="Times New Roman" w:hAnsi="Times New Roman" w:eastAsia="Times New Roman" w:cs="Times New Roman"/>
        </w:rPr>
        <w:t xml:space="preserve"> </w:t>
      </w:r>
      <w:r>
        <w:rPr>
          <w:rFonts w:ascii="Ebrima" w:hAnsi="Ebrima" w:eastAsia="Ebrima" w:cs="Ebrima"/>
        </w:rPr>
        <w:t>እጣችን</w:t>
      </w:r>
      <w:r>
        <w:rPr>
          <w:rFonts w:ascii="Times New Roman" w:hAnsi="Times New Roman" w:eastAsia="Times New Roman" w:cs="Times New Roman"/>
        </w:rPr>
        <w:t xml:space="preserve"> </w:t>
      </w:r>
      <w:r>
        <w:rPr>
          <w:rFonts w:ascii="Ebrima" w:hAnsi="Ebrima" w:eastAsia="Ebrima" w:cs="Ebrima"/>
        </w:rPr>
        <w:t>የሚወሰንበትን</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ከመታተማችን</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ማለፍ</w:t>
      </w:r>
      <w:r>
        <w:rPr>
          <w:rFonts w:ascii="Times New Roman" w:hAnsi="Times New Roman" w:eastAsia="Times New Roman" w:cs="Times New Roman"/>
        </w:rPr>
        <w:t xml:space="preserve"> </w:t>
      </w:r>
      <w:r>
        <w:rPr>
          <w:rFonts w:ascii="Ebrima" w:hAnsi="Ebrima" w:eastAsia="Ebrima" w:cs="Ebrima"/>
        </w:rPr>
        <w:t>ያለብንን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ይወክላሉ።</w:t>
      </w:r>
    </w:p>
    <w:p>
      <w:pPr>
        <w:pStyle w:val="ArticleScripture"/>
        <w:jc w:val="left"/>
      </w:pPr>
      <w:r>
        <w:rPr>
          <w:rFonts w:ascii="Times New Roman" w:hAnsi="Times New Roman" w:eastAsia="Times New Roman" w:cs="Times New Roman"/>
        </w:rPr>
        <w:t>“Gooftaan suuraa bineensichaa yeroo carraan araaraa cufamu dura akka hundeeffamu ifatti natti agarsiiseera; sababiin isaas, inni qormaata guddaa saba Waaqayyootiif taʼuuf, isa irratti xumuri isaanii kan bara baraa murtaaʼu dha.... Kun qormaata sabni Waaqayyoo dura chaappeffamuu isaanii qabaachuu qabaniidha.” Manuscript Releases, volume 15, 15.</w:t>
      </w:r>
    </w:p>
    <w:p>
      <w:pPr>
        <w:pStyle w:val="ArticleBody"/>
        <w:jc w:val="left"/>
      </w:pPr>
      <w:r>
        <w:rPr>
          <w:rFonts w:ascii="Times New Roman" w:hAnsi="Times New Roman" w:eastAsia="Times New Roman" w:cs="Times New Roman"/>
        </w:rPr>
        <w:t>Seeraan Dilbata Ayyaanaa halkan walakkaa sanaa ti; inni fakkeenya durboota kurnanii sana raawwii isaa isa dhumaa fi mudaa hin qabneetti geessa. Qormaata halkan walakkaa sana keessatti, akka nu durboota Filadelfiyaa ogeeyyii taanee yookaan durboota Laa’odiiqeyaa gowwoota taanee ifatti mul’ata. Gowwoonni mallattoo bineensaa fudhatu; ogeeyyiin immoo chaappaa Waaqayyoo fudhatu. Namni yeroo kam iyyuu waldaa Adveentistii Guyyaa Torbaffaa keessatti miseensa ta’e kamiyyuu, miseensa ta’uu isaa dura tarree dhugaa barsiisaa irratti walii galeera; kanaafuu Adveentistiin Guyyaa Torbaffaa hundinuu ifa dhugaa Sanbataa dhiyaateefii jira.</w:t>
      </w:r>
    </w:p>
    <w:p>
      <w:pPr>
        <w:pStyle w:val="ArticleScripture"/>
        <w:jc w:val="left"/>
      </w:pPr>
      <w:r>
        <w:rPr>
          <w:rFonts w:ascii="Times New Roman" w:hAnsi="Times New Roman" w:eastAsia="Times New Roman" w:cs="Times New Roman"/>
        </w:rPr>
        <w:t>“Yoo ifni dhugaa siif dhihaatee jira yoo taʼe, kan Sanbata abboommii afraffaa siif mulʼisu, akkasumas kabajni Dilbataa jedhu Dubbii Waaqayyoo keessatti hundee tokko illee akka hin qabne si argisiisu; garuu ati ammas Sanbata sobaa sanatti maxxantee haftee, Sanbata Waaqayyo ‘guyyaa koo qulqulluu’ jedhee waamu qulqulleessitee eeguudhaaf didda yoo taʼe, mallattoo bineensichaa ni simatta. Kun yoom taʼa?—Yeroo ati ajaja hojii Dilbata irraa dhaabachuu fi Waaqayyoon waaqeffachuu si ajaju sanaaf ajajamtu, yeroo ati Macaafa Qulqulluu keessatti Dilbanni guyyaa hojii idilee irraa kan adda taʼe taʼuu isaa agarsiisu jecha tokko illee akka hin jirre beektu, ati mallattoo bineensichaa fudhachuuf hayyama kennita, chaappaa Waaqayyoo immoo ni didda. Yoo nuti mallattoo kana adda keenya irratti yookaan harka keenya irratti fudhanne, murtiin warra ajajamuu didan irratti labsame nurra buʼuu qaba. Chaappaan Waaqayyoo isa jiraataa garuu warra qalbii isaanii guutuudhaan Sanbata Gooftaa eegan irratti kaaʼama.” Review and Herald, April 27, 1911.</w:t>
      </w:r>
    </w:p>
    <w:p>
      <w:pPr>
        <w:pStyle w:val="ArticleBody"/>
        <w:jc w:val="left"/>
      </w:pP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መቋቋም</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በመስከረም</w:t>
      </w:r>
      <w:r>
        <w:rPr>
          <w:rFonts w:ascii="Times New Roman" w:hAnsi="Times New Roman" w:eastAsia="Times New Roman" w:cs="Times New Roman"/>
        </w:rPr>
        <w:t xml:space="preserve"> 11 </w:t>
      </w:r>
      <w:r>
        <w:rPr>
          <w:rFonts w:ascii="Ebrima" w:hAnsi="Ebrima" w:eastAsia="Ebrima" w:cs="Ebrima"/>
        </w:rPr>
        <w:t>ቀን</w:t>
      </w:r>
      <w:r>
        <w:rPr>
          <w:rFonts w:ascii="Times New Roman" w:hAnsi="Times New Roman" w:eastAsia="Times New Roman" w:cs="Times New Roman"/>
        </w:rPr>
        <w:t xml:space="preserve"> 2001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እውነታ</w:t>
      </w:r>
      <w:r>
        <w:rPr>
          <w:rFonts w:ascii="Times New Roman" w:hAnsi="Times New Roman" w:eastAsia="Times New Roman" w:cs="Times New Roman"/>
        </w:rPr>
        <w:t xml:space="preserve"> </w:t>
      </w:r>
      <w:r>
        <w:rPr>
          <w:rFonts w:ascii="Ebrima" w:hAnsi="Ebrima" w:eastAsia="Ebrima" w:cs="Ebrima"/>
        </w:rPr>
        <w:t>ለማጽናት</w:t>
      </w:r>
      <w:r>
        <w:rPr>
          <w:rFonts w:ascii="Times New Roman" w:hAnsi="Times New Roman" w:eastAsia="Times New Roman" w:cs="Times New Roman"/>
        </w:rPr>
        <w:t xml:space="preserve"> </w:t>
      </w:r>
      <w:r>
        <w:rPr>
          <w:rFonts w:ascii="Ebrima" w:hAnsi="Ebrima" w:eastAsia="Ebrima" w:cs="Ebrima"/>
        </w:rPr>
        <w:t>በርካታ</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የአውሬውን</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እንደሚያልፉ</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እንደሚወድቁ</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ዘላለማዊ</w:t>
      </w:r>
      <w:r>
        <w:rPr>
          <w:rFonts w:ascii="Times New Roman" w:hAnsi="Times New Roman" w:eastAsia="Times New Roman" w:cs="Times New Roman"/>
        </w:rPr>
        <w:t xml:space="preserve"> </w:t>
      </w:r>
      <w:r>
        <w:rPr>
          <w:rFonts w:ascii="Ebrima" w:hAnsi="Ebrima" w:eastAsia="Ebrima" w:cs="Ebrima"/>
        </w:rPr>
        <w:t>እጣ</w:t>
      </w:r>
      <w:r>
        <w:rPr>
          <w:rFonts w:ascii="Times New Roman" w:hAnsi="Times New Roman" w:eastAsia="Times New Roman" w:cs="Times New Roman"/>
        </w:rPr>
        <w:t xml:space="preserve"> </w:t>
      </w:r>
      <w:r>
        <w:rPr>
          <w:rFonts w:ascii="Ebrima" w:hAnsi="Ebrima" w:eastAsia="Ebrima" w:cs="Ebrima"/>
        </w:rPr>
        <w:t>ፈንታቸውን</w:t>
      </w:r>
      <w:r>
        <w:rPr>
          <w:rFonts w:ascii="Times New Roman" w:hAnsi="Times New Roman" w:eastAsia="Times New Roman" w:cs="Times New Roman"/>
        </w:rPr>
        <w:t xml:space="preserve"> </w:t>
      </w:r>
      <w:r>
        <w:rPr>
          <w:rFonts w:ascii="Ebrima" w:hAnsi="Ebrima" w:eastAsia="Ebrima" w:cs="Ebrima"/>
        </w:rPr>
        <w:t>እየወሰኑ</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የምከራከረው፣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ጥቂቶች</w:t>
      </w:r>
      <w:r>
        <w:rPr>
          <w:rFonts w:ascii="Times New Roman" w:hAnsi="Times New Roman" w:eastAsia="Times New Roman" w:cs="Times New Roman"/>
        </w:rPr>
        <w:t xml:space="preserve"> </w:t>
      </w:r>
      <w:r>
        <w:rPr>
          <w:rFonts w:ascii="Ebrima" w:hAnsi="Ebrima" w:eastAsia="Ebrima" w:cs="Ebrima"/>
        </w:rPr>
        <w:t>የሆኑ</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አድቬንቲስቶች</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እንደሚያውቁ</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ጥቂቶች</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ካሉ፣</w:t>
      </w:r>
      <w:r>
        <w:rPr>
          <w:rFonts w:ascii="Times New Roman" w:hAnsi="Times New Roman" w:eastAsia="Times New Roman" w:cs="Times New Roman"/>
        </w:rPr>
        <w:t xml:space="preserve"> </w:t>
      </w:r>
      <w:r>
        <w:rPr>
          <w:rFonts w:ascii="Ebrima" w:hAnsi="Ebrima" w:eastAsia="Ebrima" w:cs="Ebrima"/>
        </w:rPr>
        <w:t>እንዴት</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ሊሆን</w:t>
      </w:r>
      <w:r>
        <w:rPr>
          <w:rFonts w:ascii="Times New Roman" w:hAnsi="Times New Roman" w:eastAsia="Times New Roman" w:cs="Times New Roman"/>
        </w:rPr>
        <w:t xml:space="preserve"> </w:t>
      </w:r>
      <w:r>
        <w:rPr>
          <w:rFonts w:ascii="Ebrima" w:hAnsi="Ebrima" w:eastAsia="Ebrima" w:cs="Ebrima"/>
        </w:rPr>
        <w:t>እንደሚችል</w:t>
      </w:r>
      <w:r>
        <w:rPr>
          <w:rFonts w:ascii="Times New Roman" w:hAnsi="Times New Roman" w:eastAsia="Times New Roman" w:cs="Times New Roman"/>
        </w:rPr>
        <w:t xml:space="preserve"> </w:t>
      </w:r>
      <w:r>
        <w:rPr>
          <w:rFonts w:ascii="Ebrima" w:hAnsi="Ebrima" w:eastAsia="Ebrima" w:cs="Ebrima"/>
        </w:rPr>
        <w:t>ያውቃሉ፤</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አስፈላጊው፣</w:t>
      </w:r>
      <w:r>
        <w:rPr>
          <w:rFonts w:ascii="Times New Roman" w:hAnsi="Times New Roman" w:eastAsia="Times New Roman" w:cs="Times New Roman"/>
        </w:rPr>
        <w:t xml:space="preserve"> </w:t>
      </w:r>
      <w:r>
        <w:rPr>
          <w:rFonts w:ascii="Ebrima" w:hAnsi="Ebrima" w:eastAsia="Ebrima" w:cs="Ebrima"/>
        </w:rPr>
        <w:t>ፈተናውን</w:t>
      </w:r>
      <w:r>
        <w:rPr>
          <w:rFonts w:ascii="Times New Roman" w:hAnsi="Times New Roman" w:eastAsia="Times New Roman" w:cs="Times New Roman"/>
        </w:rPr>
        <w:t xml:space="preserve"> </w:t>
      </w:r>
      <w:r>
        <w:rPr>
          <w:rFonts w:ascii="Ebrima" w:hAnsi="Ebrima" w:eastAsia="Ebrima" w:cs="Ebrima"/>
        </w:rPr>
        <w:t>ለማለፍ</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እንደሚፈለግ</w:t>
      </w:r>
      <w:r>
        <w:rPr>
          <w:rFonts w:ascii="Times New Roman" w:hAnsi="Times New Roman" w:eastAsia="Times New Roman" w:cs="Times New Roman"/>
        </w:rPr>
        <w:t xml:space="preserve"> </w:t>
      </w:r>
      <w:r>
        <w:rPr>
          <w:rFonts w:ascii="Ebrima" w:hAnsi="Ebrima" w:eastAsia="Ebrima" w:cs="Ebrima"/>
        </w:rPr>
        <w:t>አያውቁም።</w:t>
      </w:r>
      <w:r>
        <w:rPr>
          <w:rFonts w:ascii="Times New Roman" w:hAnsi="Times New Roman" w:eastAsia="Times New Roman" w:cs="Times New Roman"/>
        </w:rPr>
        <w:t xml:space="preserve"> </w:t>
      </w:r>
      <w:r>
        <w:rPr>
          <w:rFonts w:ascii="Ebrima" w:hAnsi="Ebrima" w:eastAsia="Ebrima" w:cs="Ebrima"/>
        </w:rPr>
        <w:t>የምንፈረድበት</w:t>
      </w:r>
      <w:r>
        <w:rPr>
          <w:rFonts w:ascii="Times New Roman" w:hAnsi="Times New Roman" w:eastAsia="Times New Roman" w:cs="Times New Roman"/>
        </w:rPr>
        <w:t xml:space="preserve"> </w:t>
      </w:r>
      <w:r>
        <w:rPr>
          <w:rFonts w:ascii="Ebrima" w:hAnsi="Ebrima" w:eastAsia="Ebrima" w:cs="Ebrima"/>
        </w:rPr>
        <w:t>ያለን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በመሠረት</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የእውቀትን</w:t>
      </w:r>
      <w:r>
        <w:rPr>
          <w:rFonts w:ascii="Times New Roman" w:hAnsi="Times New Roman" w:eastAsia="Times New Roman" w:cs="Times New Roman"/>
        </w:rPr>
        <w:t xml:space="preserve"> </w:t>
      </w:r>
      <w:r>
        <w:rPr>
          <w:rFonts w:ascii="Ebrima" w:hAnsi="Ebrima" w:eastAsia="Ebrima" w:cs="Ebrima"/>
        </w:rPr>
        <w:t>መጨመር</w:t>
      </w:r>
      <w:r>
        <w:rPr>
          <w:rFonts w:ascii="Times New Roman" w:hAnsi="Times New Roman" w:eastAsia="Times New Roman" w:cs="Times New Roman"/>
        </w:rPr>
        <w:t xml:space="preserve"> </w:t>
      </w:r>
      <w:r>
        <w:rPr>
          <w:rFonts w:ascii="Ebrima" w:hAnsi="Ebrima" w:eastAsia="Ebrima" w:cs="Ebrima"/>
        </w:rPr>
        <w:t>ለመረዳት</w:t>
      </w:r>
      <w:r>
        <w:rPr>
          <w:rFonts w:ascii="Times New Roman" w:hAnsi="Times New Roman" w:eastAsia="Times New Roman" w:cs="Times New Roman"/>
        </w:rPr>
        <w:t xml:space="preserve"> </w:t>
      </w:r>
      <w:r>
        <w:rPr>
          <w:rFonts w:ascii="Ebrima" w:hAnsi="Ebrima" w:eastAsia="Ebrima" w:cs="Ebrima"/>
        </w:rPr>
        <w:t>ራሳችንን</w:t>
      </w:r>
      <w:r>
        <w:rPr>
          <w:rFonts w:ascii="Times New Roman" w:hAnsi="Times New Roman" w:eastAsia="Times New Roman" w:cs="Times New Roman"/>
        </w:rPr>
        <w:t xml:space="preserve"> </w:t>
      </w:r>
      <w:r>
        <w:rPr>
          <w:rFonts w:ascii="Ebrima" w:hAnsi="Ebrima" w:eastAsia="Ebrima" w:cs="Ebrima"/>
        </w:rPr>
        <w:t>በሥራ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ብናውል</w:t>
      </w:r>
      <w:r>
        <w:rPr>
          <w:rFonts w:ascii="Times New Roman" w:hAnsi="Times New Roman" w:eastAsia="Times New Roman" w:cs="Times New Roman"/>
        </w:rPr>
        <w:t xml:space="preserve"> </w:t>
      </w:r>
      <w:r>
        <w:rPr>
          <w:rFonts w:ascii="Ebrima" w:hAnsi="Ebrima" w:eastAsia="Ebrima" w:cs="Ebrima"/>
        </w:rPr>
        <w:t>ልናገኘው</w:t>
      </w:r>
      <w:r>
        <w:rPr>
          <w:rFonts w:ascii="Times New Roman" w:hAnsi="Times New Roman" w:eastAsia="Times New Roman" w:cs="Times New Roman"/>
        </w:rPr>
        <w:t xml:space="preserve"> </w:t>
      </w:r>
      <w:r>
        <w:rPr>
          <w:rFonts w:ascii="Ebrima" w:hAnsi="Ebrima" w:eastAsia="Ebrima" w:cs="Ebrima"/>
        </w:rPr>
        <w:t>የሚችለውን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ያካትታል።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ዕውርነት</w:t>
      </w:r>
      <w:r>
        <w:rPr>
          <w:rFonts w:ascii="Times New Roman" w:hAnsi="Times New Roman" w:eastAsia="Times New Roman" w:cs="Times New Roman"/>
        </w:rPr>
        <w:t xml:space="preserve"> </w:t>
      </w:r>
      <w:r>
        <w:rPr>
          <w:rFonts w:ascii="Ebrima" w:hAnsi="Ebrima" w:eastAsia="Ebrima" w:cs="Ebrima"/>
        </w:rPr>
        <w:t>በስድስት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የኃጢአት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ከሁሉ</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ዕውርነት</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Uummanni beekumsa dhabuudhaan ni barbadaa’e; ati beekumsa waan tuffatteef, anis akka ati anaaf lubummaa hin taanee si tuffadha; seera Waaqa keetii waan dagatteef, anis ijoollee kee nan dagadha. Hose’a 4:6.</w:t>
      </w:r>
    </w:p>
    <w:p>
      <w:pPr>
        <w:pStyle w:val="ArticleBody"/>
        <w:jc w:val="left"/>
      </w:pPr>
      <w:r>
        <w:rPr>
          <w:rFonts w:ascii="Times New Roman" w:hAnsi="Times New Roman" w:eastAsia="Times New Roman" w:cs="Times New Roman"/>
        </w:rPr>
        <w:t>Barsiifni fakkii bineensaa uumamuutiif ta’u seera Dilbataa yeroo dhihoo dhufu irratti xumurama; yoo qormaata sana hin darbine taʼe immoo, durboota Laaʼodiqee gowwootaa kanneen biroo hunda wajjin, warra zayitii argachuuf dide sana wajjin mallattoo bineensaa ni fudhanna. Ani asitti qormaanni fakkii bineensaa jalqaba isaa Fulbaana 11, 2001 irratti akka qabu, akkasumas seera Dilbataatti akka xumuramu maaliif akka hubadhu falmuuf hin dhaabanne. Ani garuu, erga Ameerikaan seera Dilbataa dabarsitee booddee, gahee Ameerikaa akka Mulʼata boqonnaa kudha sadi keessatti ibsame hubachuuf loogika raajii barbaachisaa taʼe qofa addaan baasa. Lakkoofsa kudha tokko keessatti akka bineensaa dubbata; yeroo san irraa eegalee jecha “inni” hordofuun barbaachisaa dha. Fakkiin bineensaa Ameerikaan yeroo sana addunyaa akka dhaabu dirqamsiistu, fakkii bineensaa Ameerikaa keessatti argamu miti; sababiin isaas inni sun duraan iyyuu darbeera.</w:t>
      </w:r>
    </w:p>
    <w:p>
      <w:pPr>
        <w:pStyle w:val="ArticleScripture"/>
        <w:jc w:val="left"/>
      </w:pPr>
      <w:r>
        <w:rPr>
          <w:rFonts w:ascii="Times New Roman" w:hAnsi="Times New Roman" w:eastAsia="Times New Roman" w:cs="Times New Roman"/>
        </w:rPr>
        <w:t>Aniis bineensa biraa lafaa keessaa ol ba’u nan arge; innis gaafa lama akka hoolaatti fakkaatan qaba ture, akka bineensa jawwee keessaatti immoo dubbata ture. Inni aangoo bineensa isa jalqabaa hundumaa fuula isaa duratti hojiitti hiika; lafa irrattis, warra achi keessa jiraatanis bineensa isa jalqabaa, kan madaan isaa nama ajjeesu fayyeef, akka waaqeffatan godha. Inni hojii dinqisiisaa guguddaa ni raawwata; hamma fuula namootaa duratti ibidda samii keessaa gara lafaatti buusuutti. Dinqiiwwan sana, kan fuula bineensichaa duratti gochuuuf aangoo itti kennameen, warra lafa irra jiraatan ni gowwoomsa; akkasumas warra lafa irra jiraatanitti, bineensa isa qilaan madaa’ee garuu jiraateef fakkii akka tolchan jedha. Inni fakkii bineensichaatiif hafuura kennuuf aangoo qaba ture; kanaaf fakkiin bineensichaa akka dubbatus, akkasumas namoonni fakkii bineensichaa waaqeffachuu didan hundinuu akka ajjeefaman gochuu danda’a ture. Inni hunduma isaanii, xinnaa fi guddaa, dureessaa fi hiyyeessa, bilisaa fi garba, harka isaanii mirgaa irratti yookaan adda isaanii irratti mallattoo akka fudhatan godha; akkasumas namni tokko illee, yoo mallattoo sana, yookaan maqaa bineensichaa, yookaan lakkoofsa maqaa isaa hin qabaanne, bituu yookaan gurguruu akka hin dandeenye godha. Mul’ata Yohaannis 13:11–17.</w:t>
      </w:r>
    </w:p>
    <w:p>
      <w:pPr>
        <w:pStyle w:val="ArticleBody"/>
        <w:jc w:val="left"/>
      </w:pPr>
      <w:r>
        <w:rPr>
          <w:rFonts w:ascii="Times New Roman" w:hAnsi="Times New Roman" w:eastAsia="Times New Roman" w:cs="Times New Roman"/>
        </w:rPr>
        <w:t>Aayyanni torba san torban keessaa, jechi “inni” jedhu yeroo saddeet ni mul’ata. Yeroo hundumaa jechi “inni” jedhu itti fayyadame, “inni” jalqabaa sanatti, jechuunis yakka Seexanaa fakkaatee dubbate sanatti, yeroo seerri Dilbataa Ameerikaa keessatti labsametti, deebi’a. Qormaanni fakkeenya bineensichaa kan Adventistonni Ameerikaa keessatti, yeroo Ameerikaan akka Seexanaatti dubbate sanatti, darbanii yookaan kufan, achumaan Adventistota saboota addunyaa biroo keessa jiraniif irra deebi’amee dhihaata; akkasumas ijoollee Waaqayyoo warra biroo amma iyyuu Baabilon keessa jiranifis. Ilaalcha keenya Ameerikaa Mul’ata Yohaannis boqonnaa kudha sadii keessatti itti fufnee barruu itti aanu keessatti ilaalla; garuu maaliif yeroo ammaa dhugaa kana ilaalaa jirru akka isin yaadachiisu naaf eeyyamaa.</w:t>
      </w:r>
    </w:p>
    <w:p>
      <w:pPr>
        <w:pStyle w:val="ArticleBody"/>
        <w:jc w:val="left"/>
      </w:pPr>
      <w:r>
        <w:rPr>
          <w:rFonts w:ascii="Ebrima" w:hAnsi="Ebrima" w:eastAsia="Ebrima" w:cs="Ebrima"/>
        </w:rPr>
        <w:t>ሉሲፈር</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የሚጀምረውን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የዘንዶው</w:t>
      </w:r>
      <w:r>
        <w:rPr>
          <w:rFonts w:ascii="Times New Roman" w:hAnsi="Times New Roman" w:eastAsia="Times New Roman" w:cs="Times New Roman"/>
        </w:rPr>
        <w:t xml:space="preserve"> </w:t>
      </w:r>
      <w:r>
        <w:rPr>
          <w:rFonts w:ascii="Ebrima" w:hAnsi="Ebrima" w:eastAsia="Ebrima" w:cs="Ebrima"/>
        </w:rPr>
        <w:t>የተበላሹ</w:t>
      </w:r>
      <w:r>
        <w:rPr>
          <w:rFonts w:ascii="Times New Roman" w:hAnsi="Times New Roman" w:eastAsia="Times New Roman" w:cs="Times New Roman"/>
        </w:rPr>
        <w:t xml:space="preserve"> </w:t>
      </w:r>
      <w:r>
        <w:rPr>
          <w:rFonts w:ascii="Ebrima" w:hAnsi="Ebrima" w:eastAsia="Ebrima" w:cs="Ebrima"/>
        </w:rPr>
        <w:t>መገናኛዎች</w:t>
      </w:r>
      <w:r>
        <w:rPr>
          <w:rFonts w:ascii="Times New Roman" w:hAnsi="Times New Roman" w:eastAsia="Times New Roman" w:cs="Times New Roman"/>
        </w:rPr>
        <w:t xml:space="preserve"> </w:t>
      </w:r>
      <w:r>
        <w:rPr>
          <w:rFonts w:ascii="Ebrima" w:hAnsi="Ebrima" w:eastAsia="Ebrima" w:cs="Ebrima"/>
        </w:rPr>
        <w:t>በሁለቱም</w:t>
      </w:r>
      <w:r>
        <w:rPr>
          <w:rFonts w:ascii="Times New Roman" w:hAnsi="Times New Roman" w:eastAsia="Times New Roman" w:cs="Times New Roman"/>
        </w:rPr>
        <w:t xml:space="preserve"> </w:t>
      </w:r>
      <w:r>
        <w:rPr>
          <w:rFonts w:ascii="Ebrima" w:hAnsi="Ebrima" w:eastAsia="Ebrima" w:cs="Ebrima"/>
        </w:rPr>
        <w:t>ውጊያዎች</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የተበላሹ</w:t>
      </w:r>
      <w:r>
        <w:rPr>
          <w:rFonts w:ascii="Times New Roman" w:hAnsi="Times New Roman" w:eastAsia="Times New Roman" w:cs="Times New Roman"/>
        </w:rPr>
        <w:t xml:space="preserve"> </w:t>
      </w:r>
      <w:r>
        <w:rPr>
          <w:rFonts w:ascii="Ebrima" w:hAnsi="Ebrima" w:eastAsia="Ebrima" w:cs="Ebrima"/>
        </w:rPr>
        <w:t>መገናኛዎች</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መገለጫ፣</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ከሚመጣው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ፕላኔቷ</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የምትወድቅበትን</w:t>
      </w:r>
      <w:r>
        <w:rPr>
          <w:rFonts w:ascii="Times New Roman" w:hAnsi="Times New Roman" w:eastAsia="Times New Roman" w:cs="Times New Roman"/>
        </w:rPr>
        <w:t xml:space="preserve"> </w:t>
      </w:r>
      <w:r>
        <w:rPr>
          <w:rFonts w:ascii="Ebrima" w:hAnsi="Ebrima" w:eastAsia="Ebrima" w:cs="Ebrima"/>
        </w:rPr>
        <w:t>ሂፕኖቲክ</w:t>
      </w:r>
      <w:r>
        <w:rPr>
          <w:rFonts w:ascii="Times New Roman" w:hAnsi="Times New Roman" w:eastAsia="Times New Roman" w:cs="Times New Roman"/>
        </w:rPr>
        <w:t xml:space="preserve"> </w:t>
      </w:r>
      <w:r>
        <w:rPr>
          <w:rFonts w:ascii="Ebrima" w:hAnsi="Ebrima" w:eastAsia="Ebrima" w:cs="Ebrima"/>
        </w:rPr>
        <w:t>ትራንስ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ማታለያ፣</w:t>
      </w:r>
      <w:r>
        <w:rPr>
          <w:rFonts w:ascii="Times New Roman" w:hAnsi="Times New Roman" w:eastAsia="Times New Roman" w:cs="Times New Roman"/>
        </w:rPr>
        <w:t xml:space="preserve"> “</w:t>
      </w:r>
      <w:r>
        <w:rPr>
          <w:rFonts w:ascii="Ebrima" w:hAnsi="Ebrima" w:eastAsia="Ebrima" w:cs="Ebrima"/>
        </w:rPr>
        <w:t>የመረጃ</w:t>
      </w:r>
      <w:r>
        <w:rPr>
          <w:rFonts w:ascii="Times New Roman" w:hAnsi="Times New Roman" w:eastAsia="Times New Roman" w:cs="Times New Roman"/>
        </w:rPr>
        <w:t xml:space="preserve"> </w:t>
      </w:r>
      <w:r>
        <w:rPr>
          <w:rFonts w:ascii="Ebrima" w:hAnsi="Ebrima" w:eastAsia="Ebrima" w:cs="Ebrima"/>
        </w:rPr>
        <w:t>ሱፐር</w:t>
      </w:r>
      <w:r>
        <w:rPr>
          <w:rFonts w:ascii="Times New Roman" w:hAnsi="Times New Roman" w:eastAsia="Times New Roman" w:cs="Times New Roman"/>
        </w:rPr>
        <w:t xml:space="preserve"> </w:t>
      </w:r>
      <w:r>
        <w:rPr>
          <w:rFonts w:ascii="Ebrima" w:hAnsi="Ebrima" w:eastAsia="Ebrima" w:cs="Ebrima"/>
        </w:rPr>
        <w:t>ሀይዌይ</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በሚጠራው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አቀፍ</w:t>
      </w:r>
      <w:r>
        <w:rPr>
          <w:rFonts w:ascii="Times New Roman" w:hAnsi="Times New Roman" w:eastAsia="Times New Roman" w:cs="Times New Roman"/>
        </w:rPr>
        <w:t xml:space="preserve"> </w:t>
      </w:r>
      <w:r>
        <w:rPr>
          <w:rFonts w:ascii="Ebrima" w:hAnsi="Ebrima" w:eastAsia="Ebrima" w:cs="Ebrima"/>
        </w:rPr>
        <w:t>ድረ</w:t>
      </w:r>
      <w:r>
        <w:rPr>
          <w:rFonts w:ascii="Times New Roman" w:hAnsi="Times New Roman" w:eastAsia="Times New Roman" w:cs="Times New Roman"/>
        </w:rPr>
        <w:t>-</w:t>
      </w:r>
      <w:r>
        <w:rPr>
          <w:rFonts w:ascii="Ebrima" w:hAnsi="Ebrima" w:eastAsia="Ebrima" w:cs="Ebrima"/>
        </w:rPr>
        <w:t>ገጽ</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አማካኝነት</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የተለያዩ</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መረጃ</w:t>
      </w:r>
      <w:r>
        <w:rPr>
          <w:rFonts w:ascii="Times New Roman" w:hAnsi="Times New Roman" w:eastAsia="Times New Roman" w:cs="Times New Roman"/>
        </w:rPr>
        <w:t xml:space="preserve"> </w:t>
      </w:r>
      <w:r>
        <w:rPr>
          <w:rFonts w:ascii="Ebrima" w:hAnsi="Ebrima" w:eastAsia="Ebrima" w:cs="Ebrima"/>
        </w:rPr>
        <w:t>ሱፐር</w:t>
      </w:r>
      <w:r>
        <w:rPr>
          <w:rFonts w:ascii="Times New Roman" w:hAnsi="Times New Roman" w:eastAsia="Times New Roman" w:cs="Times New Roman"/>
        </w:rPr>
        <w:t xml:space="preserve"> </w:t>
      </w:r>
      <w:r>
        <w:rPr>
          <w:rFonts w:ascii="Ebrima" w:hAnsi="Ebrima" w:eastAsia="Ebrima" w:cs="Ebrima"/>
        </w:rPr>
        <w:t>ሀይዌይ</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ማኅበራዊ፣</w:t>
      </w:r>
      <w:r>
        <w:rPr>
          <w:rFonts w:ascii="Times New Roman" w:hAnsi="Times New Roman" w:eastAsia="Times New Roman" w:cs="Times New Roman"/>
        </w:rPr>
        <w:t xml:space="preserve"> </w:t>
      </w:r>
      <w:r>
        <w:rPr>
          <w:rFonts w:ascii="Ebrima" w:hAnsi="Ebrima" w:eastAsia="Ebrima" w:cs="Ebrima"/>
        </w:rPr>
        <w:t>ኢኮኖሚያዊ፣</w:t>
      </w:r>
      <w:r>
        <w:rPr>
          <w:rFonts w:ascii="Times New Roman" w:hAnsi="Times New Roman" w:eastAsia="Times New Roman" w:cs="Times New Roman"/>
        </w:rPr>
        <w:t xml:space="preserve"> </w:t>
      </w:r>
      <w:r>
        <w:rPr>
          <w:rFonts w:ascii="Ebrima" w:hAnsi="Ebrima" w:eastAsia="Ebrima" w:cs="Ebrima"/>
        </w:rPr>
        <w:t>ሃይማኖታዊ፣</w:t>
      </w:r>
      <w:r>
        <w:rPr>
          <w:rFonts w:ascii="Times New Roman" w:hAnsi="Times New Roman" w:eastAsia="Times New Roman" w:cs="Times New Roman"/>
        </w:rPr>
        <w:t xml:space="preserve"> </w:t>
      </w:r>
      <w:r>
        <w:rPr>
          <w:rFonts w:ascii="Ebrima" w:hAnsi="Ebrima" w:eastAsia="Ebrima" w:cs="Ebrima"/>
        </w:rPr>
        <w:t>ሳይንስ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የሚጠራው፣</w:t>
      </w:r>
      <w:r>
        <w:rPr>
          <w:rFonts w:ascii="Times New Roman" w:hAnsi="Times New Roman" w:eastAsia="Times New Roman" w:cs="Times New Roman"/>
        </w:rPr>
        <w:t xml:space="preserve"> </w:t>
      </w:r>
      <w:r>
        <w:rPr>
          <w:rFonts w:ascii="Ebrima" w:hAnsi="Ebrima" w:eastAsia="Ebrima" w:cs="Ebrima"/>
        </w:rPr>
        <w:t>መዝናኛ</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ከሁሉ</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የዜና</w:t>
      </w:r>
      <w:r>
        <w:rPr>
          <w:rFonts w:ascii="Times New Roman" w:hAnsi="Times New Roman" w:eastAsia="Times New Roman" w:cs="Times New Roman"/>
        </w:rPr>
        <w:t xml:space="preserve"> </w:t>
      </w:r>
      <w:r>
        <w:rPr>
          <w:rFonts w:ascii="Ebrima" w:hAnsi="Ebrima" w:eastAsia="Ebrima" w:cs="Ebrima"/>
        </w:rPr>
        <w:t>ሚዲያ</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Yeroo dhugaan kun beekametti jechuunis, “daandiin odeeffannoo guddaan” mul’ata ammayyaa qunnamtii saaxilaa kan Sheexaanii ta’uu isaa, akkasumas hipnoosisii dhokataa Sheexaaniin lolaa ergamootaa samii sadaffaa keessatti fayyadame ta’uu isaa, “daandiin odeeffannoo guddaan” qaama qormaata fakkii bineensichaa isa “dhumaa” addunyaadhaaf ta’e, kan seera Dilbataa booddee raawwatamu ta’uu isaa hundeessuu dandeenya. Ergasii, qormaanni fakkii bineensichaa isa “jalqabaa” Ameerikaa Gamtoomaniif ta’e, kan isa dhumaa wajjin qunnamtii Sheexaanawaa xuraa’e wal fakkaatu qabaachuu qaba jechuun salphaatti beekuun ni danda’ama. Ragaan hojii Sheexaanii “daandii odeeffannoo guddaa” xureessuu irraa, yeroo seera Dilbataa irraa jalqabee hamma cufamuu yeroo qorumsaatti jiru, akkamitti ajjeechaan gaanfota lamaan Repubilikanummaa fi hafeewwan Pirootestaantummaa dhugaa bineensa lafaa irratti bara 2020 keessatti raawwatameef ragaa ni kenna. Kunis “daandii odeeffannoo guddaa” tiin raawwatame; Yohannis immoo Mul’ata boqonnaa kudha tokko keessatti “karaa” jedhee waama.</w:t>
      </w:r>
    </w:p>
    <w:p>
      <w:pPr>
        <w:pStyle w:val="ArticleBody"/>
        <w:jc w:val="left"/>
      </w:pPr>
      <w:r>
        <w:rPr>
          <w:rFonts w:ascii="Times New Roman" w:hAnsi="Times New Roman" w:eastAsia="Times New Roman" w:cs="Times New Roman"/>
        </w:rPr>
        <w:t>Akka dhugaan raajii kun banamuun isaa kutaa wantoota warri qorumsa fakkeenya bineensichaa darbuu yaadan hubachuu qaban keessaa tokko dha; qorumsi kunis akka raajittiin ifatti argiteetti, yeroo balballi araaraa cufamuun dura fi yeroo dhibba tokkoo fi afurtamii afur kuma isaanii chaappeffaman dura ijaaramuu qabu.</w:t>
      </w:r>
    </w:p>
    <w:p>
      <w:pPr>
        <w:pStyle w:val="ArticleScripture"/>
        <w:jc w:val="left"/>
      </w:pPr>
      <w:r>
        <w:rPr>
          <w:rFonts w:ascii="Times New Roman" w:hAnsi="Times New Roman" w:eastAsia="Times New Roman" w:cs="Times New Roman"/>
        </w:rPr>
        <w:t>“Yeroo labsiin sun ba’u, mallattoon isaas maxxanfamu, amala isaanii bara baraan qulqulluu fi xurii hin qabne ta’ee ni hafa.”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Yesus Kiristoos - Lakkoofsa Kudha Tokkoffaa</dc:title>
  <dc:subject>Bifa Bineensaa keessaa Fakkeenya isaa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