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Mul’ata Yesuus Kiristoos - Lakkoofsa Kudha Shan</w:t>
      </w:r>
    </w:p>
    <w:p>
      <w:pPr>
        <w:pStyle w:val="ArticleSubtitle"/>
        <w:jc w:val="left"/>
      </w:pPr>
      <w:r>
        <w:rPr>
          <w:rFonts w:ascii="Arial" w:hAnsi="Arial" w:eastAsia="Arial" w:cs="Arial"/>
        </w:rPr>
        <w:t>Tihaddisa Torbaffaa fi Dhugaa Raajii Banamuu isaa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Akkuma inni chaappaa torbaffaa bane yommuu banee, samii keessatti gara sa’aatii walakkaatti dhiʼaatu callisni taʼe. Ergasiis ergamoota torban kanneen fuula Waaqayyoo dura dhaabatan nan arge; isaaniifis malakata torban kennaman. Ergamaan biraas dhufee iddoo aarsaatti dhaabate; inni qodaa ixaanaa warqee qaba ture; ixaannis baayʼeen isaaf kenname, akka inni kadhannaa qulqulloota hundumaa wajjin iddoo aarsaa warqee kan mootummaa dura jiru irratti dhiʼeessuuf. Achiis aarri ixaanaa, inni kadhannaa qulqulloota wajjin ture sun, harka ergamichaa keessaa fuula Waaqayyoo duratti ol baʼe. Ergamaan sunis qodaa ixaanaa sana fuudhee ibidda iddoo aarsaa irraa guutee lafatti darbate; sagaleewwan, qilleensawwan guguddaan, bakakkaawwan, fi sochiin lafaa taʼan. Mulʼata Yohaannis 8:1–5.</w:t>
      </w:r>
    </w:p>
    <w:p>
      <w:pPr>
        <w:pStyle w:val="ArticleBody"/>
        <w:jc w:val="left"/>
      </w:pPr>
      <w:r>
        <w:rPr>
          <w:rFonts w:ascii="Times New Roman" w:hAnsi="Times New Roman" w:eastAsia="Times New Roman" w:cs="Times New Roman"/>
        </w:rPr>
        <w:t>Nuti samii qulqulluun waaqa irraa gad lolaʼu irratti dubbachaa jirra; yeroo seenaa keessatti Ameerikaan Samii isa jalqabaa irraa ibidda xuraaʼaa gad buusuu geessu. Mulʼatni waan torban qaqawweessaan Mulʼata boqonnaa kudhan keessatti dubbatan, yeroo qorumsi cufamuuf jedhu dura jechuunis hanga yeroo sanaatti cufamee turuu qaba ture. Qorumsiis yeroo mallattoon torbaffaan banamu yeroo cufamuu isaa irra gaʼu akka jiruitti bakka buufamee jira.</w:t>
      </w:r>
    </w:p>
    <w:p>
      <w:pPr>
        <w:pStyle w:val="ArticleScripture"/>
        <w:jc w:val="left"/>
      </w:pPr>
      <w:r>
        <w:rPr>
          <w:rFonts w:ascii="Times New Roman" w:hAnsi="Times New Roman" w:eastAsia="Times New Roman" w:cs="Times New Roman"/>
        </w:rPr>
        <w:t>Innis akkas jedheen, “Dubbiin raajii kitaaba kanaa hin cufamin; yeroo inni gaʼus dhiʼoo dha. Namni jalʼaan amma iyyuu jalʼaa haa taʼu; inni xuraaʼaanis amma iyyuu xuraaʼaa haa taʼu; inni qajeelaan amma iyyuu qajeelaa haa taʼu; inni qulqulluunis amma iyyuu qulqulluu haa taʼu.” Mulʼata 22:10, 11.</w:t>
      </w:r>
    </w:p>
    <w:p>
      <w:pPr>
        <w:pStyle w:val="ArticleBody"/>
        <w:jc w:val="left"/>
      </w:pPr>
      <w:r>
        <w:rPr>
          <w:rFonts w:ascii="Times New Roman" w:hAnsi="Times New Roman" w:eastAsia="Times New Roman" w:cs="Times New Roman"/>
        </w:rPr>
        <w:t>Bani muhura wa torbaaffaan torbaffaan yeroo ergamoonni torban afuufuu qopheeffatanitti ta’a.</w:t>
      </w:r>
    </w:p>
    <w:p>
      <w:pPr>
        <w:pStyle w:val="ArticleScripture"/>
        <w:jc w:val="left"/>
      </w:pPr>
      <w:r>
        <w:rPr>
          <w:rFonts w:ascii="Times New Roman" w:hAnsi="Times New Roman" w:eastAsia="Times New Roman" w:cs="Times New Roman"/>
        </w:rPr>
        <w:t>Maleekonni torban kanneen malakata torban qaban afuufuuf of qopheessan. Mul’ata 8:6.</w:t>
      </w:r>
    </w:p>
    <w:p>
      <w:pPr>
        <w:pStyle w:val="ArticleBody"/>
        <w:jc w:val="left"/>
      </w:pPr>
      <w:r>
        <w:rPr>
          <w:rFonts w:ascii="Times New Roman" w:hAnsi="Times New Roman" w:eastAsia="Times New Roman" w:cs="Times New Roman"/>
        </w:rPr>
        <w:t>Yeroo carraan araaraa cufamu, sababiin isaas araarri Kiristoos cubbuu namootaatiif taasisaa ture xumurameera; kanaaf “namni tokko iyyuu” “mana qulqullummaa sana keessa seenuu” “hin danda’u.” Carraan araaraa cufameera, ergamoonni torban immoo xaasawwan dheekkamsa Waaqayyoo dhangalaasuu akka qaban ajajamaniiru.</w:t>
      </w:r>
    </w:p>
    <w:p>
      <w:pPr>
        <w:pStyle w:val="ArticleScripture"/>
        <w:jc w:val="left"/>
      </w:pPr>
      <w:r>
        <w:rPr>
          <w:rFonts w:ascii="Times New Roman" w:hAnsi="Times New Roman" w:eastAsia="Times New Roman" w:cs="Times New Roman"/>
        </w:rPr>
        <w:t>Yeroo sanattiin ulfina Waaqayyoo irraa fi humna isaa irraa dhufe guutame; dha’ichaawwan torban ergamoota torbanii hamma raawwatamanitti namni tokko iyyuu mana qulqullummaa sana seenuu hin dandeenye. Anis sagalee guddaa mana qulqullummaa keessaa akkana jedhu nan dhaga’e; inni ergamoota torbaniin, “Dhaqaatii xoofoowwan dheekkamsa Waaqayyoo lafarratti dhangalaasaa” jedhe. Mul’ata Yohaannis 15:8, 16:1.</w:t>
      </w:r>
    </w:p>
    <w:p>
      <w:pPr>
        <w:pStyle w:val="ArticleBody"/>
        <w:jc w:val="left"/>
      </w:pP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ବାଜାଉଥିବା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ସାତଜଣ</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ଢାଳୁଥିବା</w:t>
      </w:r>
      <w:r>
        <w:rPr>
          <w:rFonts w:ascii="Times New Roman" w:hAnsi="Times New Roman" w:eastAsia="Times New Roman" w:cs="Times New Roman"/>
        </w:rPr>
        <w:t xml:space="preserve"> </w:t>
      </w:r>
      <w:r>
        <w:rPr>
          <w:rFonts w:ascii="Nirmala UI" w:hAnsi="Nirmala UI" w:eastAsia="Nirmala UI" w:cs="Nirmala UI"/>
        </w:rPr>
        <w:t>ସାତଜଣ</w:t>
      </w:r>
      <w:r>
        <w:rPr>
          <w:rFonts w:ascii="Times New Roman" w:hAnsi="Times New Roman" w:eastAsia="Times New Roman" w:cs="Times New Roman"/>
        </w:rPr>
        <w:t xml:space="preserve"> </w:t>
      </w:r>
      <w:r>
        <w:rPr>
          <w:rFonts w:ascii="Nirmala UI" w:hAnsi="Nirmala UI" w:eastAsia="Nirmala UI" w:cs="Nirmala UI"/>
        </w:rPr>
        <w:t>ଦୂତଠାରୁ</w:t>
      </w:r>
      <w:r>
        <w:rPr>
          <w:rFonts w:ascii="Times New Roman" w:hAnsi="Times New Roman" w:eastAsia="Times New Roman" w:cs="Times New Roman"/>
        </w:rPr>
        <w:t xml:space="preserve"> </w:t>
      </w:r>
      <w:r>
        <w:rPr>
          <w:rFonts w:ascii="Nirmala UI" w:hAnsi="Nirmala UI" w:eastAsia="Nirmala UI" w:cs="Nirmala UI"/>
        </w:rPr>
        <w:t>ଭିନ୍ନ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ସୂଚାଉଥିବା</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ବିଚାରମାନଙ୍କର</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ବୈଶିଷ୍ଟ୍ୟ</w:t>
      </w:r>
      <w:r>
        <w:rPr>
          <w:rFonts w:ascii="Times New Roman" w:hAnsi="Times New Roman" w:eastAsia="Times New Roman" w:cs="Times New Roman"/>
        </w:rPr>
        <w:t xml:space="preserve">, </w:t>
      </w:r>
      <w:r>
        <w:rPr>
          <w:rFonts w:ascii="Nirmala UI" w:hAnsi="Nirmala UI" w:eastAsia="Nirmala UI" w:cs="Nirmala UI"/>
        </w:rPr>
        <w:t>ଷୋଡ଼ଶ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ଉଲ୍ଲେଖିତ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କ୍ରୋଧର</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ପାତ୍ରର</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ଏହାଠାରୁ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ସରଳ</w:t>
      </w:r>
      <w:r>
        <w:rPr>
          <w:rFonts w:ascii="Times New Roman" w:hAnsi="Times New Roman" w:eastAsia="Times New Roman" w:cs="Times New Roman"/>
        </w:rPr>
        <w:t xml:space="preserve"> </w:t>
      </w:r>
      <w:r>
        <w:rPr>
          <w:rFonts w:ascii="Nirmala UI" w:hAnsi="Nirmala UI" w:eastAsia="Nirmala UI" w:cs="Nirmala UI"/>
        </w:rPr>
        <w:t>ସମ୍ବନ୍ଧ</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ତୁରୀସମ୍ବନ୍ଧୀୟ</w:t>
      </w:r>
      <w:r>
        <w:rPr>
          <w:rFonts w:ascii="Times New Roman" w:hAnsi="Times New Roman" w:eastAsia="Times New Roman" w:cs="Times New Roman"/>
        </w:rPr>
        <w:t xml:space="preserve"> </w:t>
      </w:r>
      <w:r>
        <w:rPr>
          <w:rFonts w:ascii="Nirmala UI" w:hAnsi="Nirmala UI" w:eastAsia="Nirmala UI" w:cs="Nirmala UI"/>
        </w:rPr>
        <w:t>ବିଚାରମାନଙ୍କୁ</w:t>
      </w:r>
      <w:r>
        <w:rPr>
          <w:rFonts w:ascii="Times New Roman" w:hAnsi="Times New Roman" w:eastAsia="Times New Roman" w:cs="Times New Roman"/>
        </w:rPr>
        <w:t xml:space="preserve"> </w:t>
      </w:r>
      <w:r>
        <w:rPr>
          <w:rFonts w:ascii="Nirmala UI" w:hAnsi="Nirmala UI" w:eastAsia="Nirmala UI" w:cs="Nirmala UI"/>
        </w:rPr>
        <w:t>ସିଧାସଳଖ</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କୁହାଯାଇଛି।</w:t>
      </w:r>
    </w:p>
    <w:p>
      <w:pPr>
        <w:pStyle w:val="ArticleScripture"/>
        <w:jc w:val="left"/>
      </w:pPr>
      <w:r>
        <w:rPr>
          <w:rFonts w:ascii="Times New Roman" w:hAnsi="Times New Roman" w:eastAsia="Times New Roman" w:cs="Times New Roman"/>
        </w:rPr>
        <w:t>Namoonni hafan, warri dhaʼicha kanaan hin ajjeefamin immoo hojii harka isaanii irraa hin qalbii jijjiirratan; kunis akka isaanii jinniota, akkasumas waaqolii tolfamoo warqee, meetii, sibiilaa, dhagaa fi muka irraa hojjetaman hin waaqeffanneef ture; isaanis arguus hin dandaʼan, dhagaʼuus hin dandaʼan, deemuus hin dandaʼan. Mulʼata Yohaannis 9:20.</w:t>
      </w:r>
    </w:p>
    <w:p>
      <w:pPr>
        <w:pStyle w:val="ArticleBody"/>
        <w:jc w:val="left"/>
      </w:pPr>
      <w:r>
        <w:rPr>
          <w:rFonts w:ascii="Times New Roman" w:hAnsi="Times New Roman" w:eastAsia="Times New Roman" w:cs="Times New Roman"/>
        </w:rPr>
        <w:t>Baniin chaappaa torbeeffaatii banamuun yeroo carraan qoramuu xumuramuutti dhiyaachuu isaatiin walqabatee akka taʼutti kaayyoon kaaʼameera. Chaappaan torbeeffaanis waan qilleensonni torban “dubbatan” irratti, Yohannis akkasumas Phaawuloos barreessuu irraa dhorkaman sanaaf, ragaa lammaffaa taʼee bakka buʼa.</w:t>
      </w:r>
    </w:p>
    <w:p>
      <w:pPr>
        <w:pStyle w:val="ArticleScripture"/>
        <w:jc w:val="left"/>
      </w:pPr>
      <w:r>
        <w:rPr>
          <w:rFonts w:ascii="Times New Roman" w:hAnsi="Times New Roman" w:eastAsia="Times New Roman" w:cs="Times New Roman"/>
        </w:rPr>
        <w:t>Inni sagalee guddaadhaan iyyes, akka leenci yeroo aaduu aaduutti; innis erga iyyee booddee, qaqawween torban sagalee isaanii dubbatan. Qaqawween torbanis erga sagalee isaanii dubbatan booddee, ani barreessuufan jedhu ture; sagalee tokko waaqa keessaa akkana naan jedhu nan dhagaʼe: “Wanta qaqawween torban dubbatan chaappeessi, hin barreessin.” Mul’ata Yohaannis 10:3, 4.</w:t>
      </w:r>
    </w:p>
    <w:p>
      <w:pPr>
        <w:pStyle w:val="ArticleBody"/>
        <w:jc w:val="left"/>
      </w:pPr>
      <w:r>
        <w:rPr>
          <w:rFonts w:ascii="Times New Roman" w:hAnsi="Times New Roman" w:eastAsia="Times New Roman" w:cs="Times New Roman"/>
        </w:rPr>
        <w:t>Wantiin torban “sagalee baasan” kan ibsame mallatteeffamee ture; boqonnaa digdamii-lama keessattis, raajii kitaaba Mul’ata keessatti mallatteeffamee ture sun banamuu qaba ture; akkasumas akkuma chaappaan torbaffaan, yeroo balballi araaraa cufamuuf jedhu sanatti jechuunis yeroo sanatti xinnoo dura banamuu qaba ture.</w:t>
      </w:r>
    </w:p>
    <w:p>
      <w:pPr>
        <w:pStyle w:val="ArticleBody"/>
        <w:jc w:val="left"/>
      </w:pPr>
      <w:r>
        <w:rPr>
          <w:rFonts w:ascii="Times New Roman" w:hAnsi="Times New Roman" w:eastAsia="Times New Roman" w:cs="Times New Roman"/>
        </w:rPr>
        <w:t>Obboleettiin Waayitii akka ibsituutti, cufamuu wantoota torban guurroon “dubbatan” jechuun hojii Leenca sanyii Yihuudaa isa kitaaba isaa yeroo dhumaatti gaʼutti akka cufu Daaniʼeliin ajaje sanaa wajjin tokko ture. Kitaabni Daaniʼelii fi Mulʼata Yohaannis kitaaba tokko dha; Mulʼata keessatti immoo Yesuus yeroo kitaaba chaappaa torbaatiin cufame sana banutti akka Leenca sanyii Yihuudaatti bakka buufamee dhihaata; kanaafuu Leenci sanyii Yihuudaa inni Daaniʼeliin kitaaba isaa yeroo dhumaatti gaʼutti akka cufu ajaje sun isuma. Leenci sanyii Yihuudaa Inni Dubbii Isaa cufus banuu dha; inni Dubbichaadhaatii.</w:t>
      </w:r>
    </w:p>
    <w:p>
      <w:pPr>
        <w:pStyle w:val="ArticleScripture"/>
        <w:jc w:val="left"/>
      </w:pPr>
      <w:r>
        <w:rPr>
          <w:rFonts w:ascii="Times New Roman" w:hAnsi="Times New Roman" w:eastAsia="Times New Roman" w:cs="Times New Roman"/>
        </w:rPr>
        <w:t>“Momii torban kun saglan sagalee isaanii dubbatan booddee, qajeelfamni sun Yohaannisitti akka Daani’elitti waa’ee macaafa xinnoo sanaa ni dhufa: ‘Wanta momii torban sun dubbatan sana cufi.’” The Seventh-day Adventist Bible Commentary, volume 7, 971.</w:t>
      </w:r>
    </w:p>
    <w:p>
      <w:pPr>
        <w:pStyle w:val="ArticleBody"/>
        <w:jc w:val="left"/>
      </w:pPr>
      <w:r>
        <w:rPr>
          <w:rFonts w:ascii="Times New Roman" w:hAnsi="Times New Roman" w:eastAsia="Times New Roman" w:cs="Times New Roman"/>
        </w:rPr>
        <w:t>Ragaan keessaa kitaabota Daaniʼelii fi Mulʼataatti argamu akka mulʼisutti, banamuun chaappaa torbaffaa ragaa lammaffaa waan torban guungummiin dubbatame banamuu isaati. Banamuun kitaaba Daaniʼelii fi banamuun kitaaba chaappaa torbaan cufame lamaanuu, dhugaa ergaan raajii yeroo banamu mulʼifamu amala adeemsa keessaatiin guddachaa deemu qabaachuu isaanii ni agarsiisu. Kanaafuu kitaabni Daaniʼelii kana akka dabalata beekumsaa ibsa; kitaabni Mulʼataas akka chaappaan tokko tokkoon walitti aansee irraa kaafamuutti isa mulʼisa.</w:t>
      </w:r>
    </w:p>
    <w:p>
      <w:pPr>
        <w:pStyle w:val="ArticleBody"/>
        <w:jc w:val="left"/>
      </w:pPr>
      <w:r>
        <w:rPr>
          <w:rFonts w:ascii="Times New Roman" w:hAnsi="Times New Roman" w:eastAsia="Times New Roman" w:cs="Times New Roman"/>
        </w:rPr>
        <w:t>Inni ifa isa hamma guutuu gaʼutti caalaatti ifaa deema.</w:t>
      </w:r>
    </w:p>
    <w:p>
      <w:pPr>
        <w:pStyle w:val="ArticleScripture"/>
        <w:jc w:val="left"/>
      </w:pPr>
      <w:r>
        <w:rPr>
          <w:rFonts w:ascii="Times New Roman" w:hAnsi="Times New Roman" w:eastAsia="Times New Roman" w:cs="Times New Roman"/>
        </w:rPr>
        <w:t>Garuu karaan qajeelotaa akka ifa ibsaa ti; inni hamma guyyaa guutuu ga’utti caalaatti ifaa deema. Fakkeenya 4:18.</w:t>
      </w:r>
    </w:p>
    <w:p>
      <w:pPr>
        <w:pStyle w:val="ArticleBody"/>
        <w:jc w:val="left"/>
      </w:pPr>
      <w:r>
        <w:rPr>
          <w:rFonts w:ascii="Times New Roman" w:hAnsi="Times New Roman" w:eastAsia="Times New Roman" w:cs="Times New Roman"/>
        </w:rPr>
        <w:t>Yeroo “dhugaan” hiikamee banamu, inni tarkaanfataa dha.</w:t>
      </w:r>
    </w:p>
    <w:p>
      <w:pPr>
        <w:pStyle w:val="ArticleScripture"/>
        <w:jc w:val="left"/>
      </w:pPr>
      <w:r>
        <w:rPr>
          <w:rFonts w:ascii="Times New Roman" w:hAnsi="Times New Roman" w:eastAsia="Times New Roman" w:cs="Times New Roman"/>
        </w:rPr>
        <w:t>“Yoo ummata durii Waaqayyoo kan bara durii taʼeef, akka isaan yeroo baayʼee hojii Inni isaaniif araaraan fi firdiin, gorsaadhaanis ifaajee fi ifatnoodhaan raawwate yaadatti deebisanii waamicha godhan barbaachisaa ture, akkuma kana nutis dhugaa Dubbii Isaa keessatti nuuf kenname irratti xiinxaluun keenya walqixa baayʼee barbaachisaadha,—dhugaa yoo qalbeeffatame, gara gad of qabuu, abboomamuu, fi Waaqayyoof ajajamuutti nu geessu. Nuyi dhugaadhaan qulqulleeffamuu qabna. Dubbiin Waaqayyoo bara hundumaaf dhugaa addaa dhiheessa. Hojii Waaqayyoo ummata Isaa wajjin bara darban keessatti raawwate xiyyeeffannoo keenya isa of eeggannoo guutuu qabu argachuu qaba. Barumsa isaan nu barsiisuuf karoorfaman barachuu qabna. Garuu isaan qofaan quufnee boqachuu hin qabnu. Waaqayyo ummata Isaa tarkaanfii tarkaanfiidhaan geggeessaa jira. Dhugaan adeemsa guddinaa qaba. Namni dhugaa ciminaan barbaadu yeroo hunda ifa samii irraa ni argata. Dhugaan maali? jechuun gaaffiin keenya yeroo hundumaa taʼuu qaba.” Signs of the Times, May 26, 1881.</w:t>
      </w:r>
    </w:p>
    <w:p>
      <w:pPr>
        <w:pStyle w:val="ArticleBody"/>
        <w:jc w:val="left"/>
      </w:pPr>
      <w:r>
        <w:rPr>
          <w:rFonts w:ascii="Times New Roman" w:hAnsi="Times New Roman" w:eastAsia="Times New Roman" w:cs="Times New Roman"/>
        </w:rPr>
        <w:t>Bara Adooleessa 2023 dhuma irratti, Mul’anni Yesus Kiristoos hiikamuun jalqabe.</w:t>
      </w:r>
    </w:p>
    <w:p>
      <w:pPr>
        <w:pStyle w:val="ArticleBody"/>
        <w:jc w:val="left"/>
      </w:pPr>
      <w:r>
        <w:rPr>
          <w:rFonts w:ascii="Times New Roman" w:hAnsi="Times New Roman" w:eastAsia="Times New Roman" w:cs="Times New Roman"/>
        </w:rPr>
        <w:t>Akkuma chaappaa torbaffaatii fi dubbiiwwan qaqawwee torbanii wajjin, Mul’anni Yesus Kristos immoo yeroo carraan qorannaa cufamuuf jedhu dura hiikamee mul’ata. Innis ergaa walfakkaataa kan ka’uu chaappaa torbaffaa irraa buqqifamuu fi qaqawwee torbanii bakka bu’an sanaaf dhugaa-baatuu sadaffaa ni kenna. Fakkeenyonni sadan kun kitaaba Mul’ataa keessatti argaman dhugaa-baatota sadii ta’anii walitti dhufuun ergaa Mul’ata Yesus Kristos ni ijaaru. Hiikamni dhugaa-baatota sadan kanaas adeemsa irraa adeemsaan ni adeema. Bu’aan isaaniis akkasuma adeemsa irraa adeemsaan mul’ata.</w:t>
      </w:r>
    </w:p>
    <w:p>
      <w:pPr>
        <w:pStyle w:val="ArticleScripture"/>
        <w:jc w:val="left"/>
      </w:pPr>
      <w:r>
        <w:rPr>
          <w:rFonts w:ascii="Times New Roman" w:hAnsi="Times New Roman" w:eastAsia="Times New Roman" w:cs="Times New Roman"/>
        </w:rPr>
        <w:t>“Waaqayyoo seeraaf ajajamuun qulqulleessuu dha. Hojii kana lubbuu keessatti raawwatamu ilaalchisee yaadotni dogoggoraan guutaman baayʼee jiru; garuu Yesus bartoonni Isaa dhugaadhaan akka qulqulleeffaman kadhate; akkasumas, ‘Dubbiin kee dhugaa dha’ jedhee dabale (Yohaannis 17:17). Qulqulleessuun hojii battaluma keessatti xumuramu miti; akkuma ajajamuun hojii itti fufiinsa qabu taʼe, innis hojii adeemsa keessa raawwatamu dha. Hanga yeroo Seexanni qorumsa isaa nutti cimsu hundaatti, lola of-mooʼachuuf taasifamu irra deddeebiʼamee loluun dirqama taʼa; garuu ajajamuudhaan dhugaan lubbuu ni qulqulleessa. Warri dhugaadhaaf amanamoo taʼan, karaa gaʼumsa Kiristoosiin, dadhabina amala isaanii isa haala jireenyaa garaa garaatiin bocamaniif isaan geesse hundumaa ni moʼu.” Faith and Works, 85.</w:t>
      </w:r>
    </w:p>
    <w:p>
      <w:pPr>
        <w:pStyle w:val="ArticleBody"/>
        <w:jc w:val="left"/>
      </w:pPr>
      <w:r>
        <w:rPr>
          <w:rFonts w:ascii="Times New Roman" w:hAnsi="Times New Roman" w:eastAsia="Times New Roman" w:cs="Times New Roman"/>
        </w:rPr>
        <w:t>Hubannoon mul’ata Yesus Kiristoos hubachuu keessa adeemsa sadarkaa sadarkaadhaan guddachaa dhufe ji’a Adoolessaa dhuma bara 2023tti maxxanfamuu jalqabe. Adeemsi dhugaa yeroo sana maxxanfamuu jalqaban sana hubachuu immoo, Adoolessa 18, 2020 booddee yeroo gabaabaa keessatti jalqabe.</w:t>
      </w:r>
    </w:p>
    <w:p>
      <w:pPr>
        <w:pStyle w:val="ArticleBody"/>
        <w:jc w:val="left"/>
      </w:pP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ብመልእኽቲ</w:t>
      </w:r>
      <w:r>
        <w:rPr>
          <w:rFonts w:ascii="Times New Roman" w:hAnsi="Times New Roman" w:eastAsia="Times New Roman" w:cs="Times New Roman"/>
        </w:rPr>
        <w:t xml:space="preserve"> </w:t>
      </w:r>
      <w:r>
        <w:rPr>
          <w:rFonts w:ascii="Ebrima" w:hAnsi="Ebrima" w:eastAsia="Ebrima" w:cs="Ebrima"/>
        </w:rPr>
        <w:t>ምኽፋት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ሳብዐይ</w:t>
      </w:r>
      <w:r>
        <w:rPr>
          <w:rFonts w:ascii="Times New Roman" w:hAnsi="Times New Roman" w:eastAsia="Times New Roman" w:cs="Times New Roman"/>
        </w:rPr>
        <w:t xml:space="preserve"> </w:t>
      </w:r>
      <w:r>
        <w:rPr>
          <w:rFonts w:ascii="Ebrima" w:hAnsi="Ebrima" w:eastAsia="Ebrima" w:cs="Ebrima"/>
        </w:rPr>
        <w:t>ማኅተም</w:t>
      </w:r>
      <w:r>
        <w:rPr>
          <w:rFonts w:ascii="Times New Roman" w:hAnsi="Times New Roman" w:eastAsia="Times New Roman" w:cs="Times New Roman"/>
        </w:rPr>
        <w:t xml:space="preserve"> </w:t>
      </w:r>
      <w:r>
        <w:rPr>
          <w:rFonts w:ascii="Ebrima" w:hAnsi="Ebrima" w:eastAsia="Ebrima" w:cs="Ebrima"/>
        </w:rPr>
        <w:t>ዝተለለየ</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ንመለለዪ</w:t>
      </w:r>
      <w:r>
        <w:rPr>
          <w:rFonts w:ascii="Times New Roman" w:hAnsi="Times New Roman" w:eastAsia="Times New Roman" w:cs="Times New Roman"/>
        </w:rPr>
        <w:t xml:space="preserve"> </w:t>
      </w:r>
      <w:r>
        <w:rPr>
          <w:rFonts w:ascii="Ebrima" w:hAnsi="Ebrima" w:eastAsia="Ebrima" w:cs="Ebrima"/>
        </w:rPr>
        <w:t>መገዲ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ጭርሖ</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ይኣልይ</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ጭርሖ</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ቀስ</w:t>
      </w:r>
      <w:r>
        <w:rPr>
          <w:rFonts w:ascii="Times New Roman" w:hAnsi="Times New Roman" w:eastAsia="Times New Roman" w:cs="Times New Roman"/>
        </w:rPr>
        <w:t xml:space="preserve"> </w:t>
      </w:r>
      <w:r>
        <w:rPr>
          <w:rFonts w:ascii="Ebrima" w:hAnsi="Ebrima" w:eastAsia="Ebrima" w:cs="Ebrima"/>
        </w:rPr>
        <w:t>በቀስ</w:t>
      </w:r>
      <w:r>
        <w:rPr>
          <w:rFonts w:ascii="Times New Roman" w:hAnsi="Times New Roman" w:eastAsia="Times New Roman" w:cs="Times New Roman"/>
        </w:rPr>
        <w:t xml:space="preserve"> </w:t>
      </w:r>
      <w:r>
        <w:rPr>
          <w:rFonts w:ascii="Ebrima" w:hAnsi="Ebrima" w:eastAsia="Ebrima" w:cs="Ebrima"/>
        </w:rPr>
        <w:t>ዝምዕብል</w:t>
      </w:r>
      <w:r>
        <w:rPr>
          <w:rFonts w:ascii="Times New Roman" w:hAnsi="Times New Roman" w:eastAsia="Times New Roman" w:cs="Times New Roman"/>
        </w:rPr>
        <w:t xml:space="preserve"> </w:t>
      </w:r>
      <w:r>
        <w:rPr>
          <w:rFonts w:ascii="Ebrima" w:hAnsi="Ebrima" w:eastAsia="Ebrima" w:cs="Ebrima"/>
        </w:rPr>
        <w:t>ምግላጽ</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ብታሪኻዊ</w:t>
      </w:r>
      <w:r>
        <w:rPr>
          <w:rFonts w:ascii="Times New Roman" w:hAnsi="Times New Roman" w:eastAsia="Times New Roman" w:cs="Times New Roman"/>
        </w:rPr>
        <w:t xml:space="preserve"> </w:t>
      </w:r>
      <w:r>
        <w:rPr>
          <w:rFonts w:ascii="Ebrima" w:hAnsi="Ebrima" w:eastAsia="Ebrima" w:cs="Ebrima"/>
        </w:rPr>
        <w:t>ግምገማ</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ስራሕ</w:t>
      </w:r>
      <w:r>
        <w:rPr>
          <w:rFonts w:ascii="Times New Roman" w:hAnsi="Times New Roman" w:eastAsia="Times New Roman" w:cs="Times New Roman"/>
        </w:rPr>
        <w:t xml:space="preserve"> </w:t>
      </w:r>
      <w:r>
        <w:rPr>
          <w:rFonts w:ascii="Ebrima" w:hAnsi="Ebrima" w:eastAsia="Ebrima" w:cs="Ebrima"/>
        </w:rPr>
        <w:t>ሳሙኤል</w:t>
      </w:r>
      <w:r>
        <w:rPr>
          <w:rFonts w:ascii="Times New Roman" w:hAnsi="Times New Roman" w:eastAsia="Times New Roman" w:cs="Times New Roman"/>
        </w:rPr>
        <w:t xml:space="preserve"> </w:t>
      </w:r>
      <w:r>
        <w:rPr>
          <w:rFonts w:ascii="Ebrima" w:hAnsi="Ebrima" w:eastAsia="Ebrima" w:cs="Ebrima"/>
        </w:rPr>
        <w:t>ስኖው</w:t>
      </w:r>
      <w:r>
        <w:rPr>
          <w:rFonts w:ascii="Times New Roman" w:hAnsi="Times New Roman" w:eastAsia="Times New Roman" w:cs="Times New Roman"/>
        </w:rPr>
        <w:t xml:space="preserve"> </w:t>
      </w:r>
      <w:r>
        <w:rPr>
          <w:rFonts w:ascii="Ebrima" w:hAnsi="Ebrima" w:eastAsia="Ebrima" w:cs="Ebrima"/>
        </w:rPr>
        <w:t>ክረጋገጽ</w:t>
      </w:r>
      <w:r>
        <w:rPr>
          <w:rFonts w:ascii="Times New Roman" w:hAnsi="Times New Roman" w:eastAsia="Times New Roman" w:cs="Times New Roman"/>
        </w:rPr>
        <w:t xml:space="preserve"> </w:t>
      </w:r>
      <w:r>
        <w:rPr>
          <w:rFonts w:ascii="Ebrima" w:hAnsi="Ebrima" w:eastAsia="Ebrima" w:cs="Ebrima"/>
        </w:rPr>
        <w:t>ይከኣል።</w:t>
      </w:r>
      <w:r>
        <w:rPr>
          <w:rFonts w:ascii="Times New Roman" w:hAnsi="Times New Roman" w:eastAsia="Times New Roman" w:cs="Times New Roman"/>
        </w:rPr>
        <w:t xml:space="preserve"> </w:t>
      </w:r>
      <w:r>
        <w:rPr>
          <w:rFonts w:ascii="Ebrima" w:hAnsi="Ebrima" w:eastAsia="Ebrima" w:cs="Ebrima"/>
        </w:rPr>
        <w:t>የሱስ</w:t>
      </w:r>
      <w:r>
        <w:rPr>
          <w:rFonts w:ascii="Times New Roman" w:hAnsi="Times New Roman" w:eastAsia="Times New Roman" w:cs="Times New Roman"/>
        </w:rPr>
        <w:t xml:space="preserve"> </w:t>
      </w:r>
      <w:r>
        <w:rPr>
          <w:rFonts w:ascii="Ebrima" w:hAnsi="Ebrima" w:eastAsia="Ebrima" w:cs="Ebrima"/>
        </w:rPr>
        <w:t>ንምንቅስቓስ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ብምንቅስቓስ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ይገልጾ፣</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ወትሩ</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ብመጀመርታ</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ዝገልጽ።</w:t>
      </w:r>
    </w:p>
    <w:p>
      <w:pPr>
        <w:pStyle w:val="ArticleBody"/>
        <w:jc w:val="left"/>
      </w:pPr>
      <w:r>
        <w:rPr>
          <w:rFonts w:ascii="Ebrima" w:hAnsi="Ebrima" w:eastAsia="Ebrima" w:cs="Ebrima"/>
        </w:rPr>
        <w:t>የመካከለኛው</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መልእክትን</w:t>
      </w:r>
      <w:r>
        <w:rPr>
          <w:rFonts w:ascii="Times New Roman" w:hAnsi="Times New Roman" w:eastAsia="Times New Roman" w:cs="Times New Roman"/>
        </w:rPr>
        <w:t xml:space="preserve"> </w:t>
      </w:r>
      <w:r>
        <w:rPr>
          <w:rFonts w:ascii="Ebrima" w:hAnsi="Ebrima" w:eastAsia="Ebrima" w:cs="Ebrima"/>
        </w:rPr>
        <w:t>ለመፍጠር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የሚሰበሰቡት</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ማን</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ባሕርዩ</w:t>
      </w:r>
      <w:r>
        <w:rPr>
          <w:rFonts w:ascii="Times New Roman" w:hAnsi="Times New Roman" w:eastAsia="Times New Roman" w:cs="Times New Roman"/>
        </w:rPr>
        <w:t xml:space="preserve"> </w:t>
      </w:r>
      <w:r>
        <w:rPr>
          <w:rFonts w:ascii="Ebrima" w:hAnsi="Ebrima" w:eastAsia="Ebrima" w:cs="Ebrima"/>
        </w:rPr>
        <w:t>በቃሉ</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እንደሚገለጥ</w:t>
      </w:r>
      <w:r>
        <w:rPr>
          <w:rFonts w:ascii="Times New Roman" w:hAnsi="Times New Roman" w:eastAsia="Times New Roman" w:cs="Times New Roman"/>
        </w:rPr>
        <w:t xml:space="preserve"> </w:t>
      </w:r>
      <w:r>
        <w:rPr>
          <w:rFonts w:ascii="Ebrima" w:hAnsi="Ebrima" w:eastAsia="Ebrima" w:cs="Ebrima"/>
        </w:rPr>
        <w:t>የሚያስረዱ</w:t>
      </w:r>
      <w:r>
        <w:rPr>
          <w:rFonts w:ascii="Times New Roman" w:hAnsi="Times New Roman" w:eastAsia="Times New Roman" w:cs="Times New Roman"/>
        </w:rPr>
        <w:t xml:space="preserve"> </w:t>
      </w:r>
      <w:r>
        <w:rPr>
          <w:rFonts w:ascii="Ebrima" w:hAnsi="Ebrima" w:eastAsia="Ebrima" w:cs="Ebrima"/>
        </w:rPr>
        <w:t>ግንዛቤዎች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የመካከለኛው</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መልእክትን</w:t>
      </w:r>
      <w:r>
        <w:rPr>
          <w:rFonts w:ascii="Times New Roman" w:hAnsi="Times New Roman" w:eastAsia="Times New Roman" w:cs="Times New Roman"/>
        </w:rPr>
        <w:t xml:space="preserve"> </w:t>
      </w:r>
      <w:r>
        <w:rPr>
          <w:rFonts w:ascii="Ebrima" w:hAnsi="Ebrima" w:eastAsia="Ebrima" w:cs="Ebrima"/>
        </w:rPr>
        <w:t>የሚያውጁት</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የሚፈጽሙትን</w:t>
      </w:r>
      <w:r>
        <w:rPr>
          <w:rFonts w:ascii="Times New Roman" w:hAnsi="Times New Roman" w:eastAsia="Times New Roman" w:cs="Times New Roman"/>
        </w:rPr>
        <w:t xml:space="preserve"> </w:t>
      </w:r>
      <w:r>
        <w:rPr>
          <w:rFonts w:ascii="Ebrima" w:hAnsi="Ebrima" w:eastAsia="Ebrima" w:cs="Ebrima"/>
        </w:rPr>
        <w:t>ታሪካዊ</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በዝርዝር</w:t>
      </w:r>
      <w:r>
        <w:rPr>
          <w:rFonts w:ascii="Times New Roman" w:hAnsi="Times New Roman" w:eastAsia="Times New Roman" w:cs="Times New Roman"/>
        </w:rPr>
        <w:t xml:space="preserve"> </w:t>
      </w:r>
      <w:r>
        <w:rPr>
          <w:rFonts w:ascii="Ebrima" w:hAnsi="Ebrima" w:eastAsia="Ebrima" w:cs="Ebrima"/>
        </w:rPr>
        <w:t>የሚገልጽ</w:t>
      </w:r>
      <w:r>
        <w:rPr>
          <w:rFonts w:ascii="Times New Roman" w:hAnsi="Times New Roman" w:eastAsia="Times New Roman" w:cs="Times New Roman"/>
        </w:rPr>
        <w:t xml:space="preserve"> </w:t>
      </w:r>
      <w:r>
        <w:rPr>
          <w:rFonts w:ascii="Ebrima" w:hAnsi="Ebrima" w:eastAsia="Ebrima" w:cs="Ebrima"/>
        </w:rPr>
        <w:t>መግለጫም</w:t>
      </w:r>
      <w:r>
        <w:rPr>
          <w:rFonts w:ascii="Times New Roman" w:hAnsi="Times New Roman" w:eastAsia="Times New Roman" w:cs="Times New Roman"/>
        </w:rPr>
        <w:t xml:space="preserve"> </w:t>
      </w:r>
      <w:r>
        <w:rPr>
          <w:rFonts w:ascii="Ebrima" w:hAnsi="Ebrima" w:eastAsia="Ebrima" w:cs="Ebrima"/>
        </w:rPr>
        <w:t>ያካትታሉ።</w:t>
      </w:r>
      <w:r>
        <w:rPr>
          <w:rFonts w:ascii="Times New Roman" w:hAnsi="Times New Roman" w:eastAsia="Times New Roman" w:cs="Times New Roman"/>
        </w:rPr>
        <w:t xml:space="preserve"> </w:t>
      </w:r>
      <w:r>
        <w:rPr>
          <w:rFonts w:ascii="Ebrima" w:hAnsi="Ebrima" w:eastAsia="Ebrima" w:cs="Ebrima"/>
        </w:rPr>
        <w:t>የሰባቱ</w:t>
      </w:r>
      <w:r>
        <w:rPr>
          <w:rFonts w:ascii="Times New Roman" w:hAnsi="Times New Roman" w:eastAsia="Times New Roman" w:cs="Times New Roman"/>
        </w:rPr>
        <w:t xml:space="preserve"> </w:t>
      </w:r>
      <w:r>
        <w:rPr>
          <w:rFonts w:ascii="Ebrima" w:hAnsi="Ebrima" w:eastAsia="Ebrima" w:cs="Ebrima"/>
        </w:rPr>
        <w:t>ነጐድጓዶች</w:t>
      </w:r>
      <w:r>
        <w:rPr>
          <w:rFonts w:ascii="Times New Roman" w:hAnsi="Times New Roman" w:eastAsia="Times New Roman" w:cs="Times New Roman"/>
        </w:rPr>
        <w:t xml:space="preserve"> </w:t>
      </w:r>
      <w:r>
        <w:rPr>
          <w:rFonts w:ascii="Ebrima" w:hAnsi="Ebrima" w:eastAsia="Ebrima" w:cs="Ebrima"/>
        </w:rPr>
        <w:t>ስውር</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ታሪካዊ</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የሚለይ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ሰባተኛው</w:t>
      </w:r>
      <w:r>
        <w:rPr>
          <w:rFonts w:ascii="Times New Roman" w:hAnsi="Times New Roman" w:eastAsia="Times New Roman" w:cs="Times New Roman"/>
        </w:rPr>
        <w:t xml:space="preserve"> </w:t>
      </w:r>
      <w:r>
        <w:rPr>
          <w:rFonts w:ascii="Ebrima" w:hAnsi="Ebrima" w:eastAsia="Ebrima" w:cs="Ebrima"/>
        </w:rPr>
        <w:t>ማኅተም</w:t>
      </w:r>
      <w:r>
        <w:rPr>
          <w:rFonts w:ascii="Times New Roman" w:hAnsi="Times New Roman" w:eastAsia="Times New Roman" w:cs="Times New Roman"/>
        </w:rPr>
        <w:t xml:space="preserve"> </w:t>
      </w:r>
      <w:r>
        <w:rPr>
          <w:rFonts w:ascii="Ebrima" w:hAnsi="Ebrima" w:eastAsia="Ebrima" w:cs="Ebrima"/>
        </w:rPr>
        <w:t>የዚያ</w:t>
      </w:r>
      <w:r>
        <w:rPr>
          <w:rFonts w:ascii="Times New Roman" w:hAnsi="Times New Roman" w:eastAsia="Times New Roman" w:cs="Times New Roman"/>
        </w:rPr>
        <w:t xml:space="preserve"> </w:t>
      </w:r>
      <w:r>
        <w:rPr>
          <w:rFonts w:ascii="Ebrima" w:hAnsi="Ebrima" w:eastAsia="Ebrima" w:cs="Ebrima"/>
        </w:rPr>
        <w:t>ዝርዝር</w:t>
      </w:r>
      <w:r>
        <w:rPr>
          <w:rFonts w:ascii="Times New Roman" w:hAnsi="Times New Roman" w:eastAsia="Times New Roman" w:cs="Times New Roman"/>
        </w:rPr>
        <w:t xml:space="preserve"> </w:t>
      </w:r>
      <w:r>
        <w:rPr>
          <w:rFonts w:ascii="Ebrima" w:hAnsi="Ebrima" w:eastAsia="Ebrima" w:cs="Ebrima"/>
        </w:rPr>
        <w:t>ታሪካዊ</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አካል</w:t>
      </w:r>
      <w:r>
        <w:rPr>
          <w:rFonts w:ascii="Times New Roman" w:hAnsi="Times New Roman" w:eastAsia="Times New Roman" w:cs="Times New Roman"/>
        </w:rPr>
        <w:t xml:space="preserve"> </w:t>
      </w:r>
      <w:r>
        <w:rPr>
          <w:rFonts w:ascii="Ebrima" w:hAnsi="Ebrima" w:eastAsia="Ebrima" w:cs="Ebrima"/>
        </w:rPr>
        <w:t>ቢሆንም፣</w:t>
      </w:r>
      <w:r>
        <w:rPr>
          <w:rFonts w:ascii="Times New Roman" w:hAnsi="Times New Roman" w:eastAsia="Times New Roman" w:cs="Times New Roman"/>
        </w:rPr>
        <w:t xml:space="preserve"> </w:t>
      </w:r>
      <w:r>
        <w:rPr>
          <w:rFonts w:ascii="Ebrima" w:hAnsi="Ebrima" w:eastAsia="Ebrima" w:cs="Ebrima"/>
        </w:rPr>
        <w:t>መገለጡ</w:t>
      </w:r>
      <w:r>
        <w:rPr>
          <w:rFonts w:ascii="Times New Roman" w:hAnsi="Times New Roman" w:eastAsia="Times New Roman" w:cs="Times New Roman"/>
        </w:rPr>
        <w:t xml:space="preserve"> </w:t>
      </w:r>
      <w:r>
        <w:rPr>
          <w:rFonts w:ascii="Ebrima" w:hAnsi="Ebrima" w:eastAsia="Ebrima" w:cs="Ebrima"/>
        </w:rPr>
        <w:t>የተመለከተው</w:t>
      </w:r>
      <w:r>
        <w:rPr>
          <w:rFonts w:ascii="Times New Roman" w:hAnsi="Times New Roman" w:eastAsia="Times New Roman" w:cs="Times New Roman"/>
        </w:rPr>
        <w:t xml:space="preserve"> </w:t>
      </w:r>
      <w:r>
        <w:rPr>
          <w:rFonts w:ascii="Ebrima" w:hAnsi="Ebrima" w:eastAsia="Ebrima" w:cs="Ebrima"/>
        </w:rPr>
        <w:t>የመካከለኛው</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ሲጠናቀቅ</w:t>
      </w:r>
      <w:r>
        <w:rPr>
          <w:rFonts w:ascii="Times New Roman" w:hAnsi="Times New Roman" w:eastAsia="Times New Roman" w:cs="Times New Roman"/>
        </w:rPr>
        <w:t xml:space="preserve"> </w:t>
      </w:r>
      <w:r>
        <w:rPr>
          <w:rFonts w:ascii="Ebrima" w:hAnsi="Ebrima" w:eastAsia="Ebrima" w:cs="Ebrima"/>
        </w:rPr>
        <w:t>የሚጀምረውን</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በዚህም</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የአንድ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መታተም</w:t>
      </w:r>
      <w:r>
        <w:rPr>
          <w:rFonts w:ascii="Times New Roman" w:hAnsi="Times New Roman" w:eastAsia="Times New Roman" w:cs="Times New Roman"/>
        </w:rPr>
        <w:t xml:space="preserve"> </w:t>
      </w:r>
      <w:r>
        <w:rPr>
          <w:rFonts w:ascii="Ebrima" w:hAnsi="Ebrima" w:eastAsia="Ebrima" w:cs="Ebrima"/>
        </w:rPr>
        <w:t>እንደተፈጸመ</w:t>
      </w:r>
      <w:r>
        <w:rPr>
          <w:rFonts w:ascii="Times New Roman" w:hAnsi="Times New Roman" w:eastAsia="Times New Roman" w:cs="Times New Roman"/>
        </w:rPr>
        <w:t xml:space="preserve"> </w:t>
      </w:r>
      <w:r>
        <w:rPr>
          <w:rFonts w:ascii="Ebrima" w:hAnsi="Ebrima" w:eastAsia="Ebrima" w:cs="Ebrima"/>
        </w:rPr>
        <w:t>ይታወቃል።</w:t>
      </w:r>
      <w:r>
        <w:rPr>
          <w:rFonts w:ascii="Times New Roman" w:hAnsi="Times New Roman" w:eastAsia="Times New Roman" w:cs="Times New Roman"/>
        </w:rPr>
        <w:t xml:space="preserve"> </w:t>
      </w:r>
      <w:r>
        <w:rPr>
          <w:rFonts w:ascii="Ebrima" w:hAnsi="Ebrima" w:eastAsia="Ebrima" w:cs="Ebrima"/>
        </w:rPr>
        <w:t>የሰባተኛው</w:t>
      </w:r>
      <w:r>
        <w:rPr>
          <w:rFonts w:ascii="Times New Roman" w:hAnsi="Times New Roman" w:eastAsia="Times New Roman" w:cs="Times New Roman"/>
        </w:rPr>
        <w:t xml:space="preserve"> </w:t>
      </w:r>
      <w:r>
        <w:rPr>
          <w:rFonts w:ascii="Ebrima" w:hAnsi="Ebrima" w:eastAsia="Ebrima" w:cs="Ebrima"/>
        </w:rPr>
        <w:t>ማኅተም</w:t>
      </w:r>
      <w:r>
        <w:rPr>
          <w:rFonts w:ascii="Times New Roman" w:hAnsi="Times New Roman" w:eastAsia="Times New Roman" w:cs="Times New Roman"/>
        </w:rPr>
        <w:t xml:space="preserve"> </w:t>
      </w:r>
      <w:r>
        <w:rPr>
          <w:rFonts w:ascii="Ebrima" w:hAnsi="Ebrima" w:eastAsia="Ebrima" w:cs="Ebrima"/>
        </w:rPr>
        <w:t>ቀስ</w:t>
      </w:r>
      <w:r>
        <w:rPr>
          <w:rFonts w:ascii="Times New Roman" w:hAnsi="Times New Roman" w:eastAsia="Times New Roman" w:cs="Times New Roman"/>
        </w:rPr>
        <w:t xml:space="preserve"> </w:t>
      </w:r>
      <w:r>
        <w:rPr>
          <w:rFonts w:ascii="Ebrima" w:hAnsi="Ebrima" w:eastAsia="Ebrima" w:cs="Ebrima"/>
        </w:rPr>
        <w:t>በቀስ</w:t>
      </w:r>
      <w:r>
        <w:rPr>
          <w:rFonts w:ascii="Times New Roman" w:hAnsi="Times New Roman" w:eastAsia="Times New Roman" w:cs="Times New Roman"/>
        </w:rPr>
        <w:t xml:space="preserve"> </w:t>
      </w:r>
      <w:r>
        <w:rPr>
          <w:rFonts w:ascii="Ebrima" w:hAnsi="Ebrima" w:eastAsia="Ebrima" w:cs="Ebrima"/>
        </w:rPr>
        <w:t>መገለጥ፣</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የበጋ</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በኤክሰተር</w:t>
      </w:r>
      <w:r>
        <w:rPr>
          <w:rFonts w:ascii="Times New Roman" w:hAnsi="Times New Roman" w:eastAsia="Times New Roman" w:cs="Times New Roman"/>
        </w:rPr>
        <w:t xml:space="preserve"> </w:t>
      </w:r>
      <w:r>
        <w:rPr>
          <w:rFonts w:ascii="Ebrima" w:hAnsi="Ebrima" w:eastAsia="Ebrima" w:cs="Ebrima"/>
        </w:rPr>
        <w:t>የተደረገው</w:t>
      </w:r>
      <w:r>
        <w:rPr>
          <w:rFonts w:ascii="Times New Roman" w:hAnsi="Times New Roman" w:eastAsia="Times New Roman" w:cs="Times New Roman"/>
        </w:rPr>
        <w:t xml:space="preserve"> </w:t>
      </w:r>
      <w:r>
        <w:rPr>
          <w:rFonts w:ascii="Ebrima" w:hAnsi="Ebrima" w:eastAsia="Ebrima" w:cs="Ebrima"/>
        </w:rPr>
        <w:t>የካምፕ</w:t>
      </w:r>
      <w:r>
        <w:rPr>
          <w:rFonts w:ascii="Times New Roman" w:hAnsi="Times New Roman" w:eastAsia="Times New Roman" w:cs="Times New Roman"/>
        </w:rPr>
        <w:t xml:space="preserve"> </w:t>
      </w:r>
      <w:r>
        <w:rPr>
          <w:rFonts w:ascii="Ebrima" w:hAnsi="Ebrima" w:eastAsia="Ebrima" w:cs="Ebrima"/>
        </w:rPr>
        <w:t>ስብሰባ</w:t>
      </w:r>
      <w:r>
        <w:rPr>
          <w:rFonts w:ascii="Times New Roman" w:hAnsi="Times New Roman" w:eastAsia="Times New Roman" w:cs="Times New Roman"/>
        </w:rPr>
        <w:t xml:space="preserve"> </w:t>
      </w:r>
      <w:r>
        <w:rPr>
          <w:rFonts w:ascii="Ebrima" w:hAnsi="Ebrima" w:eastAsia="Ebrima" w:cs="Ebrima"/>
        </w:rPr>
        <w:t>እንደሚያሳየው፣</w:t>
      </w:r>
      <w:r>
        <w:rPr>
          <w:rFonts w:ascii="Times New Roman" w:hAnsi="Times New Roman" w:eastAsia="Times New Roman" w:cs="Times New Roman"/>
        </w:rPr>
        <w:t xml:space="preserve"> </w:t>
      </w:r>
      <w:r>
        <w:rPr>
          <w:rFonts w:ascii="Ebrima" w:hAnsi="Ebrima" w:eastAsia="Ebrima" w:cs="Ebrima"/>
        </w:rPr>
        <w:t>የመካከለኛው</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ሙሉ</w:t>
      </w:r>
      <w:r>
        <w:rPr>
          <w:rFonts w:ascii="Times New Roman" w:hAnsi="Times New Roman" w:eastAsia="Times New Roman" w:cs="Times New Roman"/>
        </w:rPr>
        <w:t xml:space="preserve"> </w:t>
      </w:r>
      <w:r>
        <w:rPr>
          <w:rFonts w:ascii="Ebrima" w:hAnsi="Ebrima" w:eastAsia="Ebrima" w:cs="Ebrima"/>
        </w:rPr>
        <w:t>በሙሉ</w:t>
      </w:r>
      <w:r>
        <w:rPr>
          <w:rFonts w:ascii="Times New Roman" w:hAnsi="Times New Roman" w:eastAsia="Times New Roman" w:cs="Times New Roman"/>
        </w:rPr>
        <w:t xml:space="preserve"> </w:t>
      </w:r>
      <w:r>
        <w:rPr>
          <w:rFonts w:ascii="Ebrima" w:hAnsi="Ebrima" w:eastAsia="Ebrima" w:cs="Ebrima"/>
        </w:rPr>
        <w:t>ሲዳብር</w:t>
      </w:r>
      <w:r>
        <w:rPr>
          <w:rFonts w:ascii="Times New Roman" w:hAnsi="Times New Roman" w:eastAsia="Times New Roman" w:cs="Times New Roman"/>
        </w:rPr>
        <w:t xml:space="preserve"> </w:t>
      </w:r>
      <w:r>
        <w:rPr>
          <w:rFonts w:ascii="Ebrima" w:hAnsi="Ebrima" w:eastAsia="Ebrima" w:cs="Ebrima"/>
        </w:rPr>
        <w:t>ይጀምራል።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ጽሑፎች</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ኤክሰተር</w:t>
      </w:r>
      <w:r>
        <w:rPr>
          <w:rFonts w:ascii="Times New Roman" w:hAnsi="Times New Roman" w:eastAsia="Times New Roman" w:cs="Times New Roman"/>
        </w:rPr>
        <w:t xml:space="preserve"> </w:t>
      </w:r>
      <w:r>
        <w:rPr>
          <w:rFonts w:ascii="Ebrima" w:hAnsi="Ebrima" w:eastAsia="Ebrima" w:cs="Ebrima"/>
        </w:rPr>
        <w:t>የካምፕ</w:t>
      </w:r>
      <w:r>
        <w:rPr>
          <w:rFonts w:ascii="Times New Roman" w:hAnsi="Times New Roman" w:eastAsia="Times New Roman" w:cs="Times New Roman"/>
        </w:rPr>
        <w:t xml:space="preserve"> </w:t>
      </w:r>
      <w:r>
        <w:rPr>
          <w:rFonts w:ascii="Ebrima" w:hAnsi="Ebrima" w:eastAsia="Ebrima" w:cs="Ebrima"/>
        </w:rPr>
        <w:t>ስብሰባ</w:t>
      </w:r>
      <w:r>
        <w:rPr>
          <w:rFonts w:ascii="Times New Roman" w:hAnsi="Times New Roman" w:eastAsia="Times New Roman" w:cs="Times New Roman"/>
        </w:rPr>
        <w:t xml:space="preserve"> </w:t>
      </w:r>
      <w:r>
        <w:rPr>
          <w:rFonts w:ascii="Ebrima" w:hAnsi="Ebrima" w:eastAsia="Ebrima" w:cs="Ebrima"/>
        </w:rPr>
        <w:t>እንድትመጡ</w:t>
      </w:r>
      <w:r>
        <w:rPr>
          <w:rFonts w:ascii="Times New Roman" w:hAnsi="Times New Roman" w:eastAsia="Times New Roman" w:cs="Times New Roman"/>
        </w:rPr>
        <w:t xml:space="preserve"> </w:t>
      </w:r>
      <w:r>
        <w:rPr>
          <w:rFonts w:ascii="Ebrima" w:hAnsi="Ebrima" w:eastAsia="Ebrima" w:cs="Ebrima"/>
        </w:rPr>
        <w:t>የተላከላችሁ</w:t>
      </w:r>
      <w:r>
        <w:rPr>
          <w:rFonts w:ascii="Times New Roman" w:hAnsi="Times New Roman" w:eastAsia="Times New Roman" w:cs="Times New Roman"/>
        </w:rPr>
        <w:t xml:space="preserve"> </w:t>
      </w:r>
      <w:r>
        <w:rPr>
          <w:rFonts w:ascii="Ebrima" w:hAnsi="Ebrima" w:eastAsia="Ebrima" w:cs="Ebrima"/>
        </w:rPr>
        <w:t>የግል</w:t>
      </w:r>
      <w:r>
        <w:rPr>
          <w:rFonts w:ascii="Times New Roman" w:hAnsi="Times New Roman" w:eastAsia="Times New Roman" w:cs="Times New Roman"/>
        </w:rPr>
        <w:t xml:space="preserve"> </w:t>
      </w:r>
      <w:r>
        <w:rPr>
          <w:rFonts w:ascii="Ebrima" w:hAnsi="Ebrima" w:eastAsia="Ebrima" w:cs="Ebrima"/>
        </w:rPr>
        <w:t>ግብዣችሁን</w:t>
      </w:r>
      <w:r>
        <w:rPr>
          <w:rFonts w:ascii="Times New Roman" w:hAnsi="Times New Roman" w:eastAsia="Times New Roman" w:cs="Times New Roman"/>
        </w:rPr>
        <w:t xml:space="preserve"> </w:t>
      </w:r>
      <w:r>
        <w:rPr>
          <w:rFonts w:ascii="Ebrima" w:hAnsi="Ebrima" w:eastAsia="Ebrima" w:cs="Ebrima"/>
        </w:rPr>
        <w:t>ይወክላሉ።</w:t>
      </w:r>
    </w:p>
    <w:p>
      <w:pPr>
        <w:pStyle w:val="ArticleBody"/>
        <w:jc w:val="left"/>
      </w:pPr>
      <w:r>
        <w:rPr>
          <w:rFonts w:ascii="Times New Roman" w:hAnsi="Times New Roman" w:eastAsia="Times New Roman" w:cs="Times New Roman"/>
        </w:rPr>
        <w:t>Yeroo chaappaan torbaffaan banamu, ibiddi iddoo aarsaatii irraa fudhatamee gara lafaatti darbatama; achittis “sagaleewwan, kakawwee, balaqqeessaa fi sochiin lafaa” ni ta’u. “Sagaleen” mallattoo malakataa dha.</w:t>
      </w:r>
    </w:p>
    <w:p>
      <w:pPr>
        <w:pStyle w:val="ArticleScripture"/>
        <w:jc w:val="left"/>
      </w:pPr>
      <w:r>
        <w:rPr>
          <w:rFonts w:ascii="Times New Roman" w:hAnsi="Times New Roman" w:eastAsia="Times New Roman" w:cs="Times New Roman"/>
        </w:rPr>
        <w:t>Si tinggi ba’i, reebii hin qabaatin; sagalee kee akka malakataa ol kaasi, saba kootti yakka isaanii, mana Yaaqoobis cubbuu isaanii ibsi. Isaayaas 58:1.</w:t>
      </w:r>
    </w:p>
    <w:p>
      <w:pPr>
        <w:pStyle w:val="ArticleBody"/>
        <w:jc w:val="left"/>
      </w:pP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መለከት</w:t>
      </w:r>
      <w:r>
        <w:rPr>
          <w:rFonts w:ascii="Times New Roman" w:hAnsi="Times New Roman" w:eastAsia="Times New Roman" w:cs="Times New Roman"/>
        </w:rPr>
        <w:t xml:space="preserve"> </w:t>
      </w:r>
      <w:r>
        <w:rPr>
          <w:rFonts w:ascii="Ebrima" w:hAnsi="Ebrima" w:eastAsia="Ebrima" w:cs="Ebrima"/>
        </w:rPr>
        <w:t>ሊመጣ</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የሚያስጠነቅቅ</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ድምፃቸውን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መለከት</w:t>
      </w:r>
      <w:r>
        <w:rPr>
          <w:rFonts w:ascii="Times New Roman" w:hAnsi="Times New Roman" w:eastAsia="Times New Roman" w:cs="Times New Roman"/>
        </w:rPr>
        <w:t xml:space="preserve"> </w:t>
      </w:r>
      <w:r>
        <w:rPr>
          <w:rFonts w:ascii="Ebrima" w:hAnsi="Ebrima" w:eastAsia="Ebrima" w:cs="Ebrima"/>
        </w:rPr>
        <w:t>እንዲያነሱ</w:t>
      </w:r>
      <w:r>
        <w:rPr>
          <w:rFonts w:ascii="Times New Roman" w:hAnsi="Times New Roman" w:eastAsia="Times New Roman" w:cs="Times New Roman"/>
        </w:rPr>
        <w:t xml:space="preserve"> </w:t>
      </w:r>
      <w:r>
        <w:rPr>
          <w:rFonts w:ascii="Ebrima" w:hAnsi="Ebrima" w:eastAsia="Ebrima" w:cs="Ebrima"/>
        </w:rPr>
        <w:t>በሚያዝዝበት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በከፍተኛ</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እንዲጮኹ</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የመሬት</w:t>
      </w:r>
      <w:r>
        <w:rPr>
          <w:rFonts w:ascii="Times New Roman" w:hAnsi="Times New Roman" w:eastAsia="Times New Roman" w:cs="Times New Roman"/>
        </w:rPr>
        <w:t xml:space="preserve"> </w:t>
      </w:r>
      <w:r>
        <w:rPr>
          <w:rFonts w:ascii="Ebrima" w:hAnsi="Ebrima" w:eastAsia="Ebrima" w:cs="Ebrima"/>
        </w:rPr>
        <w:t>መናወጥ</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ከመድረሱ</w:t>
      </w:r>
      <w:r>
        <w:rPr>
          <w:rFonts w:ascii="Times New Roman" w:hAnsi="Times New Roman" w:eastAsia="Times New Roman" w:cs="Times New Roman"/>
        </w:rPr>
        <w:t xml:space="preserve"> </w:t>
      </w:r>
      <w:r>
        <w:rPr>
          <w:rFonts w:ascii="Ebrima" w:hAnsi="Ebrima" w:eastAsia="Ebrima" w:cs="Ebrima"/>
        </w:rPr>
        <w:t>ጥቂት</w:t>
      </w:r>
      <w:r>
        <w:rPr>
          <w:rFonts w:ascii="Times New Roman" w:hAnsi="Times New Roman" w:eastAsia="Times New Roman" w:cs="Times New Roman"/>
        </w:rPr>
        <w:t xml:space="preserve"> </w:t>
      </w:r>
      <w:r>
        <w:rPr>
          <w:rFonts w:ascii="Ebrima" w:hAnsi="Ebrima" w:eastAsia="Ebrima" w:cs="Ebrima"/>
        </w:rPr>
        <w:t>ቀደም</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ይፈታል።</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ሊመጣ</w:t>
      </w:r>
      <w:r>
        <w:rPr>
          <w:rFonts w:ascii="Times New Roman" w:hAnsi="Times New Roman" w:eastAsia="Times New Roman" w:cs="Times New Roman"/>
        </w:rPr>
        <w:t xml:space="preserve"> </w:t>
      </w:r>
      <w:r>
        <w:rPr>
          <w:rFonts w:ascii="Ebrima" w:hAnsi="Ebrima" w:eastAsia="Ebrima" w:cs="Ebrima"/>
        </w:rPr>
        <w:t>ካለው</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የሚፈታው</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የሚበረታ</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በከፍተኛ</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ጮኽ</w:t>
      </w:r>
      <w:r>
        <w:rPr>
          <w:rFonts w:ascii="Times New Roman" w:hAnsi="Times New Roman" w:eastAsia="Times New Roman" w:cs="Times New Roman"/>
        </w:rPr>
        <w:t xml:space="preserve">” </w:t>
      </w:r>
      <w:r>
        <w:rPr>
          <w:rFonts w:ascii="Ebrima" w:hAnsi="Ebrima" w:eastAsia="Ebrima" w:cs="Ebrima"/>
        </w:rPr>
        <w:t>በሚልበት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የሚቀላቀለው</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የሆነውን</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ከእርሱ</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በተዋሃደ</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እየጠቀሰ</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ኃይለኛው</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የሆነውን</w:t>
      </w:r>
      <w:r>
        <w:rPr>
          <w:rFonts w:ascii="Times New Roman" w:hAnsi="Times New Roman" w:eastAsia="Times New Roman" w:cs="Times New Roman"/>
        </w:rPr>
        <w:t xml:space="preserve"> </w:t>
      </w:r>
      <w:r>
        <w:rPr>
          <w:rFonts w:ascii="Ebrima" w:hAnsi="Ebrima" w:eastAsia="Ebrima" w:cs="Ebrima"/>
        </w:rPr>
        <w:t>የሰባተኛውን</w:t>
      </w:r>
      <w:r>
        <w:rPr>
          <w:rFonts w:ascii="Times New Roman" w:hAnsi="Times New Roman" w:eastAsia="Times New Roman" w:cs="Times New Roman"/>
        </w:rPr>
        <w:t xml:space="preserve"> </w:t>
      </w:r>
      <w:r>
        <w:rPr>
          <w:rFonts w:ascii="Ebrima" w:hAnsi="Ebrima" w:eastAsia="Ebrima" w:cs="Ebrima"/>
        </w:rPr>
        <w:t>መለከት</w:t>
      </w:r>
      <w:r>
        <w:rPr>
          <w:rFonts w:ascii="Times New Roman" w:hAnsi="Times New Roman" w:eastAsia="Times New Roman" w:cs="Times New Roman"/>
        </w:rPr>
        <w:t xml:space="preserve"> </w:t>
      </w:r>
      <w:r>
        <w:rPr>
          <w:rFonts w:ascii="Ebrima" w:hAnsi="Ebrima" w:eastAsia="Ebrima" w:cs="Ebrima"/>
        </w:rPr>
        <w:t>የሚያስጠነቅቅ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የመለከት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ሲነፋ</w:t>
      </w:r>
      <w:r>
        <w:rPr>
          <w:rFonts w:ascii="Times New Roman" w:hAnsi="Times New Roman" w:eastAsia="Times New Roman" w:cs="Times New Roman"/>
        </w:rPr>
        <w:t xml:space="preserve"> </w:t>
      </w:r>
      <w:r>
        <w:rPr>
          <w:rFonts w:ascii="Ebrima" w:hAnsi="Ebrima" w:eastAsia="Ebrima" w:cs="Ebrima"/>
        </w:rPr>
        <w:t>በፈተና</w:t>
      </w:r>
      <w:r>
        <w:rPr>
          <w:rFonts w:ascii="Times New Roman" w:hAnsi="Times New Roman" w:eastAsia="Times New Roman" w:cs="Times New Roman"/>
        </w:rPr>
        <w:t xml:space="preserve"> </w:t>
      </w:r>
      <w:r>
        <w:rPr>
          <w:rFonts w:ascii="Ebrima" w:hAnsi="Ebrima" w:eastAsia="Ebrima" w:cs="Ebrima"/>
        </w:rPr>
        <w:t>ጊዜያቸው</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ቅጽበቶች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መሆናቸውን</w:t>
      </w:r>
      <w:r>
        <w:rPr>
          <w:rFonts w:ascii="Times New Roman" w:hAnsi="Times New Roman" w:eastAsia="Times New Roman" w:cs="Times New Roman"/>
        </w:rPr>
        <w:t xml:space="preserve"> </w:t>
      </w:r>
      <w:r>
        <w:rPr>
          <w:rFonts w:ascii="Ebrima" w:hAnsi="Ebrima" w:eastAsia="Ebrima" w:cs="Ebrima"/>
        </w:rPr>
        <w:t>ማስተዋል</w:t>
      </w:r>
      <w:r>
        <w:rPr>
          <w:rFonts w:ascii="Times New Roman" w:hAnsi="Times New Roman" w:eastAsia="Times New Roman" w:cs="Times New Roman"/>
        </w:rPr>
        <w:t xml:space="preserve"> </w:t>
      </w:r>
      <w:r>
        <w:rPr>
          <w:rFonts w:ascii="Ebrima" w:hAnsi="Ebrima" w:eastAsia="Ebrima" w:cs="Ebrima"/>
        </w:rPr>
        <w:t>ይገባቸዋል።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የኢሳይያስ</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መዘጋትን</w:t>
      </w:r>
      <w:r>
        <w:rPr>
          <w:rFonts w:ascii="Times New Roman" w:hAnsi="Times New Roman" w:eastAsia="Times New Roman" w:cs="Times New Roman"/>
        </w:rPr>
        <w:t xml:space="preserve"> </w:t>
      </w:r>
      <w:r>
        <w:rPr>
          <w:rFonts w:ascii="Ebrima" w:hAnsi="Ebrima" w:eastAsia="Ebrima" w:cs="Ebrima"/>
        </w:rPr>
        <w:t>ለመዘጋጀት</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ጣለች</w:t>
      </w:r>
      <w:r>
        <w:rPr>
          <w:rFonts w:ascii="Times New Roman" w:hAnsi="Times New Roman" w:eastAsia="Times New Roman" w:cs="Times New Roman"/>
        </w:rPr>
        <w:t xml:space="preserve"> </w:t>
      </w:r>
      <w:r>
        <w:rPr>
          <w:rFonts w:ascii="Ebrima" w:hAnsi="Ebrima" w:eastAsia="Ebrima" w:cs="Ebrima"/>
        </w:rPr>
        <w:t>አሜሪካን</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የመለከት</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ሊመታት</w:t>
      </w:r>
      <w:r>
        <w:rPr>
          <w:rFonts w:ascii="Times New Roman" w:hAnsi="Times New Roman" w:eastAsia="Times New Roman" w:cs="Times New Roman"/>
        </w:rPr>
        <w:t xml:space="preserve"> </w:t>
      </w:r>
      <w:r>
        <w:rPr>
          <w:rFonts w:ascii="Ebrima" w:hAnsi="Ebrima" w:eastAsia="Ebrima" w:cs="Ebrima"/>
        </w:rPr>
        <w:t>እንዳለ</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ካሉት</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ድምፆች</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ይበረታል፤</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በባቢሎን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ሌሎች</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ውጭ</w:t>
      </w:r>
      <w:r>
        <w:rPr>
          <w:rFonts w:ascii="Times New Roman" w:hAnsi="Times New Roman" w:eastAsia="Times New Roman" w:cs="Times New Roman"/>
        </w:rPr>
        <w:t xml:space="preserve"> </w:t>
      </w:r>
      <w:r>
        <w:rPr>
          <w:rFonts w:ascii="Ebrima" w:hAnsi="Ebrima" w:eastAsia="Ebrima" w:cs="Ebrima"/>
        </w:rPr>
        <w:t>ሲጠሩ።</w:t>
      </w:r>
    </w:p>
    <w:p>
      <w:pPr>
        <w:pStyle w:val="ArticleScripture"/>
        <w:jc w:val="left"/>
      </w:pPr>
      <w:r>
        <w:rPr>
          <w:rFonts w:ascii="Times New Roman" w:hAnsi="Times New Roman" w:eastAsia="Times New Roman" w:cs="Times New Roman"/>
        </w:rPr>
        <w:t>“Yeroo kanaaf dhugaan, ergaan ergamaa sadaffaa, akka nuti qormaata xumuraa guddaa sanatti dhihaannu sagalee guddaadhaan labsamuu qaba; jechuunis, humna dabalaa deemuun.” The 1888 Materials, 710.</w:t>
      </w:r>
    </w:p>
    <w:p>
      <w:pPr>
        <w:pStyle w:val="ArticleBody"/>
        <w:jc w:val="left"/>
      </w:pPr>
      <w:r>
        <w:rPr>
          <w:rFonts w:ascii="Times New Roman" w:hAnsi="Times New Roman" w:eastAsia="Times New Roman" w:cs="Times New Roman"/>
        </w:rPr>
        <w:t>“</w:t>
      </w:r>
      <w:r>
        <w:rPr>
          <w:rFonts w:ascii="Ebrima" w:hAnsi="Ebrima" w:eastAsia="Ebrima" w:cs="Ebrima"/>
        </w:rPr>
        <w:t>መጨመር</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በሲና</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አሥርቱ</w:t>
      </w:r>
      <w:r>
        <w:rPr>
          <w:rFonts w:ascii="Times New Roman" w:hAnsi="Times New Roman" w:eastAsia="Times New Roman" w:cs="Times New Roman"/>
        </w:rPr>
        <w:t xml:space="preserve"> </w:t>
      </w:r>
      <w:r>
        <w:rPr>
          <w:rFonts w:ascii="Ebrima" w:hAnsi="Ebrima" w:eastAsia="Ebrima" w:cs="Ebrima"/>
        </w:rPr>
        <w:t>ትእዛዛት</w:t>
      </w:r>
      <w:r>
        <w:rPr>
          <w:rFonts w:ascii="Times New Roman" w:hAnsi="Times New Roman" w:eastAsia="Times New Roman" w:cs="Times New Roman"/>
        </w:rPr>
        <w:t xml:space="preserve"> </w:t>
      </w:r>
      <w:r>
        <w:rPr>
          <w:rFonts w:ascii="Ebrima" w:hAnsi="Ebrima" w:eastAsia="Ebrima" w:cs="Ebrima"/>
        </w:rPr>
        <w:t>በይሖዋ</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በተነገሩበት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በምሳሌ</w:t>
      </w:r>
      <w:r>
        <w:rPr>
          <w:rFonts w:ascii="Times New Roman" w:hAnsi="Times New Roman" w:eastAsia="Times New Roman" w:cs="Times New Roman"/>
        </w:rPr>
        <w:t xml:space="preserve"> </w:t>
      </w:r>
      <w:r>
        <w:rPr>
          <w:rFonts w:ascii="Ebrima" w:hAnsi="Ebrima" w:eastAsia="Ebrima" w:cs="Ebrima"/>
        </w:rPr>
        <w:t>ተገልጦ</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ተራራው</w:t>
      </w:r>
      <w:r>
        <w:rPr>
          <w:rFonts w:ascii="Times New Roman" w:hAnsi="Times New Roman" w:eastAsia="Times New Roman" w:cs="Times New Roman"/>
        </w:rPr>
        <w:t xml:space="preserve"> </w:t>
      </w:r>
      <w:r>
        <w:rPr>
          <w:rFonts w:ascii="Ebrima" w:hAnsi="Ebrima" w:eastAsia="Ebrima" w:cs="Ebrima"/>
        </w:rPr>
        <w:t>ሲንቀጠቀጥና</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ጢስ</w:t>
      </w:r>
      <w:r>
        <w:rPr>
          <w:rFonts w:ascii="Times New Roman" w:hAnsi="Times New Roman" w:eastAsia="Times New Roman" w:cs="Times New Roman"/>
        </w:rPr>
        <w:t xml:space="preserve"> </w:t>
      </w:r>
      <w:r>
        <w:rPr>
          <w:rFonts w:ascii="Ebrima" w:hAnsi="Ebrima" w:eastAsia="Ebrima" w:cs="Ebrima"/>
        </w:rPr>
        <w:t>ሲለወጥ</w:t>
      </w:r>
      <w:r>
        <w:rPr>
          <w:rFonts w:ascii="Times New Roman" w:hAnsi="Times New Roman" w:eastAsia="Times New Roman" w:cs="Times New Roman"/>
        </w:rPr>
        <w:t xml:space="preserve"> </w:t>
      </w:r>
      <w:r>
        <w:rPr>
          <w:rFonts w:ascii="Ebrima" w:hAnsi="Ebrima" w:eastAsia="Ebrima" w:cs="Ebrima"/>
        </w:rPr>
        <w:t>መለከቱ</w:t>
      </w:r>
      <w:r>
        <w:rPr>
          <w:rFonts w:ascii="Times New Roman" w:hAnsi="Times New Roman" w:eastAsia="Times New Roman" w:cs="Times New Roman"/>
        </w:rPr>
        <w:t xml:space="preserve"> </w:t>
      </w:r>
      <w:r>
        <w:rPr>
          <w:rFonts w:ascii="Ebrima" w:hAnsi="Ebrima" w:eastAsia="Ebrima" w:cs="Ebrima"/>
        </w:rPr>
        <w:t>ኃይሉን</w:t>
      </w:r>
      <w:r>
        <w:rPr>
          <w:rFonts w:ascii="Times New Roman" w:hAnsi="Times New Roman" w:eastAsia="Times New Roman" w:cs="Times New Roman"/>
        </w:rPr>
        <w:t xml:space="preserve"> </w:t>
      </w:r>
      <w:r>
        <w:rPr>
          <w:rFonts w:ascii="Ebrima" w:hAnsi="Ebrima" w:eastAsia="Ebrima" w:cs="Ebrima"/>
        </w:rPr>
        <w:t>እየጨመረ</w:t>
      </w:r>
      <w:r>
        <w:rPr>
          <w:rFonts w:ascii="Times New Roman" w:hAnsi="Times New Roman" w:eastAsia="Times New Roman" w:cs="Times New Roman"/>
        </w:rPr>
        <w:t xml:space="preserve"> </w:t>
      </w:r>
      <w:r>
        <w:rPr>
          <w:rFonts w:ascii="Ebrima" w:hAnsi="Ebrima" w:eastAsia="Ebrima" w:cs="Ebrima"/>
        </w:rPr>
        <w:t>ሄደ።</w:t>
      </w:r>
      <w:r>
        <w:rPr>
          <w:rFonts w:ascii="Times New Roman" w:hAnsi="Times New Roman" w:eastAsia="Times New Roman" w:cs="Times New Roman"/>
        </w:rPr>
        <w:t xml:space="preserve"> </w:t>
      </w:r>
      <w:r>
        <w:rPr>
          <w:rFonts w:ascii="Ebrima" w:hAnsi="Ebrima" w:eastAsia="Ebrima" w:cs="Ebrima"/>
        </w:rPr>
        <w:t>ፍርሃቱ</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ነበርና፥</w:t>
      </w:r>
      <w:r>
        <w:rPr>
          <w:rFonts w:ascii="Times New Roman" w:hAnsi="Times New Roman" w:eastAsia="Times New Roman" w:cs="Times New Roman"/>
        </w:rPr>
        <w:t xml:space="preserve"> </w:t>
      </w:r>
      <w:r>
        <w:rPr>
          <w:rFonts w:ascii="Ebrima" w:hAnsi="Ebrima" w:eastAsia="Ebrima" w:cs="Ebrima"/>
        </w:rPr>
        <w:t>ሙሴ</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ተንቀጠቀጠ።</w:t>
      </w:r>
      <w:r>
        <w:rPr>
          <w:rFonts w:ascii="Times New Roman" w:hAnsi="Times New Roman" w:eastAsia="Times New Roman" w:cs="Times New Roman"/>
        </w:rPr>
        <w:t xml:space="preserve"> </w:t>
      </w:r>
      <w:r>
        <w:rPr>
          <w:rFonts w:ascii="Ebrima" w:hAnsi="Ebrima" w:eastAsia="Ebrima" w:cs="Ebrima"/>
        </w:rPr>
        <w:t>ሕዝቡም</w:t>
      </w:r>
      <w:r>
        <w:rPr>
          <w:rFonts w:ascii="Times New Roman" w:hAnsi="Times New Roman" w:eastAsia="Times New Roman" w:cs="Times New Roman"/>
        </w:rPr>
        <w:t xml:space="preserve"> </w:t>
      </w:r>
      <w:r>
        <w:rPr>
          <w:rFonts w:ascii="Ebrima" w:hAnsi="Ebrima" w:eastAsia="Ebrima" w:cs="Ebrima"/>
        </w:rPr>
        <w:t>በፍርሃት</w:t>
      </w:r>
      <w:r>
        <w:rPr>
          <w:rFonts w:ascii="Times New Roman" w:hAnsi="Times New Roman" w:eastAsia="Times New Roman" w:cs="Times New Roman"/>
        </w:rPr>
        <w:t xml:space="preserve"> “</w:t>
      </w:r>
      <w:r>
        <w:rPr>
          <w:rFonts w:ascii="Ebrima" w:hAnsi="Ebrima" w:eastAsia="Ebrima" w:cs="Ebrima"/>
        </w:rPr>
        <w:t>ድምፃቸውን</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አድርገው፥</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መሰማቱን</w:t>
      </w:r>
      <w:r>
        <w:rPr>
          <w:rFonts w:ascii="Times New Roman" w:hAnsi="Times New Roman" w:eastAsia="Times New Roman" w:cs="Times New Roman"/>
        </w:rPr>
        <w:t xml:space="preserve"> </w:t>
      </w:r>
      <w:r>
        <w:rPr>
          <w:rFonts w:ascii="Ebrima" w:hAnsi="Ebrima" w:eastAsia="Ebrima" w:cs="Ebrima"/>
        </w:rPr>
        <w:t>እንዲያቆም</w:t>
      </w:r>
      <w:r>
        <w:rPr>
          <w:rFonts w:ascii="Times New Roman" w:hAnsi="Times New Roman" w:eastAsia="Times New Roman" w:cs="Times New Roman"/>
        </w:rPr>
        <w:t xml:space="preserve"> </w:t>
      </w:r>
      <w:r>
        <w:rPr>
          <w:rFonts w:ascii="Ebrima" w:hAnsi="Ebrima" w:eastAsia="Ebrima" w:cs="Ebrima"/>
        </w:rPr>
        <w:t>ለመኑ።</w:t>
      </w:r>
    </w:p>
    <w:p>
      <w:pPr>
        <w:pStyle w:val="ArticleScripture"/>
        <w:jc w:val="left"/>
      </w:pPr>
      <w:r>
        <w:rPr>
          <w:rFonts w:ascii="Times New Roman" w:hAnsi="Times New Roman" w:eastAsia="Times New Roman" w:cs="Times New Roman"/>
        </w:rPr>
        <w:t>Sagalee malakataa, sagalee dubbiiwwaniis; warri sagalee sana dhaga’anis dubbiin sun deebi’ee isaanitti akka hin dubbatamne kadhatan; (sababiin isaa, isaan waan ajajame sana obsuu hin dandeenye; “bineensi tokko illee tulluu sana tuqe yoo ta’e, ni dhaga’ame, yookaan eeboodhaan ni waraanfama”: mul’anni sunis akka malee sodaachisaa ture; kanaaf Museen, “Ani baay’ee sodaadhe, nan holladhas” jedhe.) Ibroota 12:19–21.</w:t>
      </w:r>
    </w:p>
    <w:p>
      <w:pPr>
        <w:pStyle w:val="ArticleBody"/>
        <w:jc w:val="left"/>
      </w:pPr>
      <w:r>
        <w:rPr>
          <w:rFonts w:ascii="Times New Roman" w:hAnsi="Times New Roman" w:eastAsia="Times New Roman" w:cs="Times New Roman"/>
        </w:rPr>
        <w:t>“</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w:t>
      </w:r>
      <w:r>
        <w:rPr>
          <w:rFonts w:ascii="Nirmala UI" w:hAnsi="Nirmala UI" w:eastAsia="Nirmala UI" w:cs="Nirmala UI"/>
        </w:rPr>
        <w:t>ଶୁଣିଥିଲେ</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ସ୍ୱର୍ଗଦୂତଙ୍କ</w:t>
      </w:r>
      <w:r>
        <w:rPr>
          <w:rFonts w:ascii="Times New Roman" w:hAnsi="Times New Roman" w:eastAsia="Times New Roman" w:cs="Times New Roman"/>
        </w:rPr>
        <w:t xml:space="preserve"> </w:t>
      </w:r>
      <w:r>
        <w:rPr>
          <w:rFonts w:ascii="Nirmala UI" w:hAnsi="Nirmala UI" w:eastAsia="Nirmala UI" w:cs="Nirmala UI"/>
        </w:rPr>
        <w:t>ସତର୍କବାଣୀର</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ଭୟାନକ</w:t>
      </w:r>
      <w:r>
        <w:rPr>
          <w:rFonts w:ascii="Times New Roman" w:hAnsi="Times New Roman" w:eastAsia="Times New Roman" w:cs="Times New Roman"/>
        </w:rPr>
        <w:t xml:space="preserve"> </w:t>
      </w:r>
      <w:r>
        <w:rPr>
          <w:rFonts w:ascii="Nirmala UI" w:hAnsi="Nirmala UI" w:eastAsia="Nirmala UI" w:cs="Nirmala UI"/>
        </w:rPr>
        <w:t>ଯନ୍ତ୍ରଣାରେ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ପ୍ରତିକ୍ରିୟା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ରବିବାରୀୟ</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ସ୍ୱରମାନେ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କୁମାରୀମାନଙ୍କ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ପାଉଛନ୍ତି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ମାଗୁଛନ୍ତି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ବୁଦ୍ଧିମାନ</w:t>
      </w:r>
      <w:r>
        <w:rPr>
          <w:rFonts w:ascii="Times New Roman" w:hAnsi="Times New Roman" w:eastAsia="Times New Roman" w:cs="Times New Roman"/>
        </w:rPr>
        <w:t xml:space="preserve"> </w:t>
      </w:r>
      <w:r>
        <w:rPr>
          <w:rFonts w:ascii="Nirmala UI" w:hAnsi="Nirmala UI" w:eastAsia="Nirmala UI" w:cs="Nirmala UI"/>
        </w:rPr>
        <w:t>କୁମାରୀମାନଙ୍କର</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ଯାଇ</w:t>
      </w:r>
      <w:r>
        <w:rPr>
          <w:rFonts w:ascii="Times New Roman" w:hAnsi="Times New Roman" w:eastAsia="Times New Roman" w:cs="Times New Roman"/>
        </w:rPr>
        <w:t xml:space="preserve"> </w:t>
      </w:r>
      <w:r>
        <w:rPr>
          <w:rFonts w:ascii="Nirmala UI" w:hAnsi="Nirmala UI" w:eastAsia="Nirmala UI" w:cs="Nirmala UI"/>
        </w:rPr>
        <w:t>କିଣିଆଣିବାକୁ</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ମାନବୀୟ</w:t>
      </w:r>
      <w:r>
        <w:rPr>
          <w:rFonts w:ascii="Times New Roman" w:hAnsi="Times New Roman" w:eastAsia="Times New Roman" w:cs="Times New Roman"/>
        </w:rPr>
        <w:t xml:space="preserve"> </w:t>
      </w:r>
      <w:r>
        <w:rPr>
          <w:rFonts w:ascii="Nirmala UI" w:hAnsi="Nirmala UI" w:eastAsia="Nirmala UI" w:cs="Nirmala UI"/>
        </w:rPr>
        <w:t>ଅନୁଗ୍ରହକାଳର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ନିଜମାନେ</w:t>
      </w:r>
      <w:r>
        <w:rPr>
          <w:rFonts w:ascii="Times New Roman" w:hAnsi="Times New Roman" w:eastAsia="Times New Roman" w:cs="Times New Roman"/>
        </w:rPr>
        <w:t xml:space="preserve"> </w:t>
      </w:r>
      <w:r>
        <w:rPr>
          <w:rFonts w:ascii="Nirmala UI" w:hAnsi="Nirmala UI" w:eastAsia="Nirmala UI" w:cs="Nirmala UI"/>
        </w:rPr>
        <w:t>ହାରାଇଗଲେ</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ଚିହ୍ନିବେ</w:t>
      </w:r>
      <w:r>
        <w:rPr>
          <w:rFonts w:ascii="Times New Roman" w:hAnsi="Times New Roman" w:eastAsia="Times New Roman" w:cs="Times New Roman"/>
        </w:rPr>
        <w:t>—</w:t>
      </w:r>
      <w:r>
        <w:rPr>
          <w:rFonts w:ascii="Nirmala UI" w:hAnsi="Nirmala UI" w:eastAsia="Nirmala UI" w:cs="Nirmala UI"/>
        </w:rPr>
        <w:t>ଯେପରିକି</w:t>
      </w:r>
      <w:r>
        <w:rPr>
          <w:rFonts w:ascii="Times New Roman" w:hAnsi="Times New Roman" w:eastAsia="Times New Roman" w:cs="Times New Roman"/>
        </w:rPr>
        <w:t xml:space="preserve"> </w:t>
      </w:r>
      <w:r>
        <w:rPr>
          <w:rFonts w:ascii="Nirmala UI" w:hAnsi="Nirmala UI" w:eastAsia="Nirmala UI" w:cs="Nirmala UI"/>
        </w:rPr>
        <w:t>ରବିବାରୀୟ</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ଆଡ୍ଭେଣ୍ଟିଷ୍ଟ</w:t>
      </w:r>
      <w:r>
        <w:rPr>
          <w:rFonts w:ascii="Times New Roman" w:hAnsi="Times New Roman" w:eastAsia="Times New Roman" w:cs="Times New Roman"/>
        </w:rPr>
        <w:t xml:space="preserve"> </w:t>
      </w:r>
      <w:r>
        <w:rPr>
          <w:rFonts w:ascii="Nirmala UI" w:hAnsi="Nirmala UI" w:eastAsia="Nirmala UI" w:cs="Nirmala UI"/>
        </w:rPr>
        <w:t>କୁମାରୀମାନେ</w:t>
      </w:r>
      <w:r>
        <w:rPr>
          <w:rFonts w:ascii="Times New Roman" w:hAnsi="Times New Roman" w:eastAsia="Times New Roman" w:cs="Times New Roman"/>
        </w:rPr>
        <w:t>—</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ପାହାଡ଼</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ପର୍ବତମାନଙ୍କୁ</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ପଡ଼ିବାକୁ</w:t>
      </w:r>
      <w:r>
        <w:rPr>
          <w:rFonts w:ascii="Times New Roman" w:hAnsi="Times New Roman" w:eastAsia="Times New Roman" w:cs="Times New Roman"/>
        </w:rPr>
        <w:t xml:space="preserve"> </w:t>
      </w:r>
      <w:r>
        <w:rPr>
          <w:rFonts w:ascii="Nirmala UI" w:hAnsi="Nirmala UI" w:eastAsia="Nirmala UI" w:cs="Nirmala UI"/>
        </w:rPr>
        <w:t>ଆର୍ତ୍ତନାଦ</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ରବିବାରୀୟ</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ସିନାଇ</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ଦିଆଯାଇଥିବା</w:t>
      </w:r>
      <w:r>
        <w:rPr>
          <w:rFonts w:ascii="Times New Roman" w:hAnsi="Times New Roman" w:eastAsia="Times New Roman" w:cs="Times New Roman"/>
        </w:rPr>
        <w:t xml:space="preserve"> </w:t>
      </w:r>
      <w:r>
        <w:rPr>
          <w:rFonts w:ascii="Nirmala UI" w:hAnsi="Nirmala UI" w:eastAsia="Nirmala UI" w:cs="Nirmala UI"/>
        </w:rPr>
        <w:t>ଘଟଣାଦ୍ୱାରା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Scripture"/>
        <w:jc w:val="left"/>
      </w:pPr>
      <w:r>
        <w:rPr>
          <w:rFonts w:ascii="Times New Roman" w:hAnsi="Times New Roman" w:eastAsia="Times New Roman" w:cs="Times New Roman"/>
        </w:rPr>
        <w:t>“Mul’ata aangoo sana irratti mul’atawwan dinqisiisoo humna waaqayyoo—sagaleewwan xurumbaanii iccitii qaban kanneen daran ol ka’anii caalaatti sodaachisan, qaqawwee qilleensaa cinaa gaara hundumaa irraa walitti dhaga’amaa deebi’an, balaqqeessa ibsaa olka’ina cimaa fi ulfaataa sana ifaan mul’isu, fi gubbaa Siinaa irrattis duumessa, bubbee, fi dukkana furdaa gidduutti ulfinni Waaqayyoo akka ibidda nama nyaatutti mul’atu—mallattoowwan argamuu Yihowaa kana irratti, garaan Israa’el sodaan dadhabe, waldaan hundinuus ‘fagoo dhaabate.’ Museenis, ‘Ani baay’ee sodaadhee nan holladhe’ jedhee dubbate. Ergasii qaamolee uumamaa wal lolan sanaa olitti sagaleen Yihowaa, ajajawwan kudhan seera isaa dubbachaa, dhaga’ame.”</w:t>
      </w:r>
    </w:p>
    <w:p>
      <w:pPr>
        <w:pStyle w:val="ArticleScripture"/>
        <w:jc w:val="left"/>
      </w:pPr>
      <w:r>
        <w:rPr>
          <w:rFonts w:ascii="Times New Roman" w:hAnsi="Times New Roman" w:eastAsia="Times New Roman" w:cs="Times New Roman"/>
        </w:rPr>
        <w:t>“Waaqayyoon akka daawwitii isaa guddaa haala isaanii dhugaa saba Israa’eliif mul’iseen, lubbuun isaanii sodaa guddaadhaan liqimfamte. Humni sodaachisaan dubbii Waaqayyoo qaamota isaanii hollatan sun baachuu danda’u caalaa akka ta’e isaanitti fakkaate. Isaanis Museedhaan, ‘Ati nu wajjin dubbi, nus ni dhageenya; Waaqayyo garuu nu wajjin hin dubbatin, akka nu hin duuneef’ jechuun kadhatan. Seerri qajeelummaa Waaqayyoo inni guddaan isaanii duratti dhihaatee yeroo mul’ifametti, amala cubbuu nama jibbisiisu, akkasumas yakka ofii isaanii, fuula Waaqayyoo qulqulluu fi mootummaa duratti, akkuma kanaan dura hin beekamneetti hubatan.” Signs of the Times, March 3, 1881.</w:t>
      </w:r>
    </w:p>
    <w:p>
      <w:pPr>
        <w:pStyle w:val="ArticleBody"/>
        <w:jc w:val="left"/>
      </w:pP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ᎠᎳᏍᏙᎯ</w:t>
      </w:r>
      <w:r>
        <w:rPr>
          <w:rFonts w:ascii="Times New Roman" w:hAnsi="Times New Roman" w:eastAsia="Times New Roman" w:cs="Times New Roman"/>
        </w:rPr>
        <w:t xml:space="preserve"> </w:t>
      </w:r>
      <w:r>
        <w:rPr>
          <w:rFonts w:ascii="Gadugi" w:hAnsi="Gadugi" w:eastAsia="Gadugi" w:cs="Gadugi"/>
        </w:rPr>
        <w:t>ᎤᏪᎳ</w:t>
      </w:r>
      <w:r>
        <w:rPr>
          <w:rFonts w:ascii="Times New Roman" w:hAnsi="Times New Roman" w:eastAsia="Times New Roman" w:cs="Times New Roman"/>
        </w:rPr>
        <w:t xml:space="preserve"> </w:t>
      </w:r>
      <w:r>
        <w:rPr>
          <w:rFonts w:ascii="Gadugi" w:hAnsi="Gadugi" w:eastAsia="Gadugi" w:cs="Gadugi"/>
        </w:rPr>
        <w:t>ᎤᏅᏒ</w:t>
      </w:r>
      <w:r>
        <w:rPr>
          <w:rFonts w:ascii="Times New Roman" w:hAnsi="Times New Roman" w:eastAsia="Times New Roman" w:cs="Times New Roman"/>
        </w:rPr>
        <w:t xml:space="preserve"> </w:t>
      </w:r>
      <w:r>
        <w:rPr>
          <w:rFonts w:ascii="Gadugi" w:hAnsi="Gadugi" w:eastAsia="Gadugi" w:cs="Gadugi"/>
        </w:rPr>
        <w:t>ᎡᎶᎯ</w:t>
      </w:r>
      <w:r>
        <w:rPr>
          <w:rFonts w:ascii="Times New Roman" w:hAnsi="Times New Roman" w:eastAsia="Times New Roman" w:cs="Times New Roman"/>
        </w:rPr>
        <w:t xml:space="preserve"> </w:t>
      </w:r>
      <w:r>
        <w:rPr>
          <w:rFonts w:ascii="Gadugi" w:hAnsi="Gadugi" w:eastAsia="Gadugi" w:cs="Gadugi"/>
        </w:rPr>
        <w:t>ᎠᏥᏅᏏᏛ</w:t>
      </w:r>
      <w:r>
        <w:rPr>
          <w:rFonts w:ascii="Times New Roman" w:hAnsi="Times New Roman" w:eastAsia="Times New Roman" w:cs="Times New Roman"/>
        </w:rPr>
        <w:t xml:space="preserve"> </w:t>
      </w:r>
      <w:r>
        <w:rPr>
          <w:rFonts w:ascii="Gadugi" w:hAnsi="Gadugi" w:eastAsia="Gadugi" w:cs="Gadugi"/>
        </w:rPr>
        <w:t>ᏱᎩ</w:t>
      </w:r>
      <w:r>
        <w:rPr>
          <w:rFonts w:ascii="Times New Roman" w:hAnsi="Times New Roman" w:eastAsia="Times New Roman" w:cs="Times New Roman"/>
        </w:rPr>
        <w:t>, “</w:t>
      </w:r>
      <w:r>
        <w:rPr>
          <w:rFonts w:ascii="Gadugi" w:hAnsi="Gadugi" w:eastAsia="Gadugi" w:cs="Gadugi"/>
        </w:rPr>
        <w:t>ᎧᏃᎮᏛ</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ᏧᏴᏍᏗ</w:t>
      </w:r>
      <w:r>
        <w:rPr>
          <w:rFonts w:ascii="Times New Roman" w:hAnsi="Times New Roman" w:eastAsia="Times New Roman" w:cs="Times New Roman"/>
        </w:rPr>
        <w:t xml:space="preserve"> </w:t>
      </w:r>
      <w:r>
        <w:rPr>
          <w:rFonts w:ascii="Gadugi" w:hAnsi="Gadugi" w:eastAsia="Gadugi" w:cs="Gadugi"/>
        </w:rPr>
        <w:t>ᎤᏃᎴᎩᏍᎬ</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ᎠᏂᏍᎪᎸᎢ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ᎡᎶᎯ</w:t>
      </w:r>
      <w:r>
        <w:rPr>
          <w:rFonts w:ascii="Times New Roman" w:hAnsi="Times New Roman" w:eastAsia="Times New Roman" w:cs="Times New Roman"/>
        </w:rPr>
        <w:t xml:space="preserve"> </w:t>
      </w:r>
      <w:r>
        <w:rPr>
          <w:rFonts w:ascii="Gadugi" w:hAnsi="Gadugi" w:eastAsia="Gadugi" w:cs="Gadugi"/>
        </w:rPr>
        <w:t>ᎤᎵᏖᎸᎲᎢ</w:t>
      </w:r>
      <w:r>
        <w:rPr>
          <w:rFonts w:ascii="Times New Roman" w:hAnsi="Times New Roman" w:eastAsia="Times New Roman" w:cs="Times New Roman"/>
        </w:rPr>
        <w:t xml:space="preserve">” </w:t>
      </w:r>
      <w:r>
        <w:rPr>
          <w:rFonts w:ascii="Gadugi" w:hAnsi="Gadugi" w:eastAsia="Gadugi" w:cs="Gadugi"/>
        </w:rPr>
        <w:t>ᎠᏂᎬᏫᏳᎭ</w:t>
      </w:r>
      <w:r>
        <w:rPr>
          <w:rFonts w:ascii="Times New Roman" w:hAnsi="Times New Roman" w:eastAsia="Times New Roman" w:cs="Times New Roman"/>
        </w:rPr>
        <w:t>. “</w:t>
      </w:r>
      <w:r>
        <w:rPr>
          <w:rFonts w:ascii="Gadugi" w:hAnsi="Gadugi" w:eastAsia="Gadugi" w:cs="Gadugi"/>
        </w:rPr>
        <w:t>ᏧᏴᏍᏗ</w:t>
      </w:r>
      <w:r>
        <w:rPr>
          <w:rFonts w:ascii="Times New Roman" w:hAnsi="Times New Roman" w:eastAsia="Times New Roman" w:cs="Times New Roman"/>
        </w:rPr>
        <w:t xml:space="preserve"> </w:t>
      </w:r>
      <w:r>
        <w:rPr>
          <w:rFonts w:ascii="Gadugi" w:hAnsi="Gadugi" w:eastAsia="Gadugi" w:cs="Gadugi"/>
        </w:rPr>
        <w:t>ᎤᏃᎴᎩᏍᎬ</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ᎠᏂᏍᎪᎸᎢ</w:t>
      </w:r>
      <w:r>
        <w:rPr>
          <w:rFonts w:ascii="Times New Roman" w:hAnsi="Times New Roman" w:eastAsia="Times New Roman" w:cs="Times New Roman"/>
        </w:rPr>
        <w:t xml:space="preserve">” </w:t>
      </w:r>
      <w:r>
        <w:rPr>
          <w:rFonts w:ascii="Gadugi" w:hAnsi="Gadugi" w:eastAsia="Gadugi" w:cs="Gadugi"/>
        </w:rPr>
        <w:t>ᎤᏃᏉᏒ</w:t>
      </w:r>
      <w:r>
        <w:rPr>
          <w:rFonts w:ascii="Times New Roman" w:hAnsi="Times New Roman" w:eastAsia="Times New Roman" w:cs="Times New Roman"/>
        </w:rPr>
        <w:t xml:space="preserve"> </w:t>
      </w:r>
      <w:r>
        <w:rPr>
          <w:rFonts w:ascii="Gadugi" w:hAnsi="Gadugi" w:eastAsia="Gadugi" w:cs="Gadugi"/>
        </w:rPr>
        <w:t>ᎤᎾᏤᎵᎬ</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ᎤᏁᎳᏅᎯ</w:t>
      </w:r>
      <w:r>
        <w:rPr>
          <w:rFonts w:ascii="Times New Roman" w:hAnsi="Times New Roman" w:eastAsia="Times New Roman" w:cs="Times New Roman"/>
        </w:rPr>
        <w:t xml:space="preserve"> </w:t>
      </w:r>
      <w:r>
        <w:rPr>
          <w:rFonts w:ascii="Gadugi" w:hAnsi="Gadugi" w:eastAsia="Gadugi" w:cs="Gadugi"/>
        </w:rPr>
        <w:t>ᏧᏭᎪᏓᏁᎸᎢ</w:t>
      </w:r>
      <w:r>
        <w:rPr>
          <w:rFonts w:ascii="Times New Roman" w:hAnsi="Times New Roman" w:eastAsia="Times New Roman" w:cs="Times New Roman"/>
        </w:rPr>
        <w:t xml:space="preserve">. </w:t>
      </w:r>
      <w:r>
        <w:rPr>
          <w:rFonts w:ascii="Gadugi" w:hAnsi="Gadugi" w:eastAsia="Gadugi" w:cs="Gadugi"/>
        </w:rPr>
        <w:t>ᏆᎦᏓᏅᏙ</w:t>
      </w:r>
      <w:r>
        <w:rPr>
          <w:rFonts w:ascii="Times New Roman" w:hAnsi="Times New Roman" w:eastAsia="Times New Roman" w:cs="Times New Roman"/>
        </w:rPr>
        <w:t xml:space="preserve"> </w:t>
      </w:r>
      <w:r>
        <w:rPr>
          <w:rFonts w:ascii="Gadugi" w:hAnsi="Gadugi" w:eastAsia="Gadugi" w:cs="Gadugi"/>
        </w:rPr>
        <w:t>ᎤᎾᏙᎯᏳᎯᏍᏗ</w:t>
      </w:r>
      <w:r>
        <w:rPr>
          <w:rFonts w:ascii="Times New Roman" w:hAnsi="Times New Roman" w:eastAsia="Times New Roman" w:cs="Times New Roman"/>
        </w:rPr>
        <w:t xml:space="preserve"> </w:t>
      </w:r>
      <w:r>
        <w:rPr>
          <w:rFonts w:ascii="Gadugi" w:hAnsi="Gadugi" w:eastAsia="Gadugi" w:cs="Gadugi"/>
        </w:rPr>
        <w:t>ᎤᏍᏆᎾᎵᏍᏗ</w:t>
      </w:r>
      <w:r>
        <w:rPr>
          <w:rFonts w:ascii="Times New Roman" w:hAnsi="Times New Roman" w:eastAsia="Times New Roman" w:cs="Times New Roman"/>
        </w:rPr>
        <w:t xml:space="preserve"> </w:t>
      </w:r>
      <w:r>
        <w:rPr>
          <w:rFonts w:ascii="Gadugi" w:hAnsi="Gadugi" w:eastAsia="Gadugi" w:cs="Gadugi"/>
        </w:rPr>
        <w:t>ᎢᎦ</w:t>
      </w:r>
      <w:r>
        <w:rPr>
          <w:rFonts w:ascii="Times New Roman" w:hAnsi="Times New Roman" w:eastAsia="Times New Roman" w:cs="Times New Roman"/>
        </w:rPr>
        <w:t xml:space="preserve"> </w:t>
      </w:r>
      <w:r>
        <w:rPr>
          <w:rFonts w:ascii="Gadugi" w:hAnsi="Gadugi" w:eastAsia="Gadugi" w:cs="Gadugi"/>
        </w:rPr>
        <w:t>ᎠᎵᏍᎪᎸᏗ</w:t>
      </w:r>
      <w:r>
        <w:rPr>
          <w:rFonts w:ascii="Times New Roman" w:hAnsi="Times New Roman" w:eastAsia="Times New Roman" w:cs="Times New Roman"/>
        </w:rPr>
        <w:t xml:space="preserve">, </w:t>
      </w:r>
      <w:r>
        <w:rPr>
          <w:rFonts w:ascii="Gadugi" w:hAnsi="Gadugi" w:eastAsia="Gadugi" w:cs="Gadugi"/>
        </w:rPr>
        <w:t>ᎤᏍᏗᏱᏍᎩ</w:t>
      </w:r>
      <w:r>
        <w:rPr>
          <w:rFonts w:ascii="Times New Roman" w:hAnsi="Times New Roman" w:eastAsia="Times New Roman" w:cs="Times New Roman"/>
        </w:rPr>
        <w:t xml:space="preserve"> </w:t>
      </w:r>
      <w:r>
        <w:rPr>
          <w:rFonts w:ascii="Gadugi" w:hAnsi="Gadugi" w:eastAsia="Gadugi" w:cs="Gadugi"/>
        </w:rPr>
        <w:t>ᎠᎹᏰ</w:t>
      </w:r>
      <w:r>
        <w:rPr>
          <w:rFonts w:ascii="Leelawadee UI" w:hAnsi="Leelawadee UI" w:eastAsia="Leelawadee UI" w:cs="Leelawadee UI"/>
        </w:rPr>
        <w:t>ែ</w:t>
      </w:r>
      <w:r>
        <w:rPr>
          <w:rFonts w:ascii="Times New Roman" w:hAnsi="Times New Roman" w:eastAsia="Times New Roman" w:cs="Times New Roman"/>
        </w:rPr>
        <w:t xml:space="preserve"> </w:t>
      </w:r>
      <w:r>
        <w:rPr>
          <w:rFonts w:ascii="Gadugi" w:hAnsi="Gadugi" w:eastAsia="Gadugi" w:cs="Gadugi"/>
        </w:rPr>
        <w:t>ᏂᎦᎥ</w:t>
      </w:r>
      <w:r>
        <w:rPr>
          <w:rFonts w:ascii="Times New Roman" w:hAnsi="Times New Roman" w:eastAsia="Times New Roman" w:cs="Times New Roman"/>
        </w:rPr>
        <w:t xml:space="preserve"> </w:t>
      </w:r>
      <w:r>
        <w:rPr>
          <w:rFonts w:ascii="Gadugi" w:hAnsi="Gadugi" w:eastAsia="Gadugi" w:cs="Gadugi"/>
        </w:rPr>
        <w:t>ᎤᎧᎵᎢᏍᏔᏅᎯ</w:t>
      </w:r>
      <w:r>
        <w:rPr>
          <w:rFonts w:ascii="Times New Roman" w:hAnsi="Times New Roman" w:eastAsia="Times New Roman" w:cs="Times New Roman"/>
        </w:rPr>
        <w:t xml:space="preserve"> </w:t>
      </w:r>
      <w:r>
        <w:rPr>
          <w:rFonts w:ascii="Gadugi" w:hAnsi="Gadugi" w:eastAsia="Gadugi" w:cs="Gadugi"/>
        </w:rPr>
        <w:t>ᎨᏎᏍᏗ</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ᎤᏂᏲᎾᎦᏟᏍᏗ</w:t>
      </w:r>
      <w:r>
        <w:rPr>
          <w:rFonts w:ascii="Times New Roman" w:hAnsi="Times New Roman" w:eastAsia="Times New Roman" w:cs="Times New Roman"/>
        </w:rPr>
        <w:t xml:space="preserve"> </w:t>
      </w:r>
      <w:r>
        <w:rPr>
          <w:rFonts w:ascii="Gadugi" w:hAnsi="Gadugi" w:eastAsia="Gadugi" w:cs="Gadugi"/>
        </w:rPr>
        <w:t>ᎤᏂᏍᏈᎢ</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ᎤᏂᏴᎾᏛ</w:t>
      </w:r>
      <w:r>
        <w:rPr>
          <w:rFonts w:ascii="Times New Roman" w:hAnsi="Times New Roman" w:eastAsia="Times New Roman" w:cs="Times New Roman"/>
        </w:rPr>
        <w:t xml:space="preserve"> </w:t>
      </w:r>
      <w:r>
        <w:rPr>
          <w:rFonts w:ascii="Gadugi" w:hAnsi="Gadugi" w:eastAsia="Gadugi" w:cs="Gadugi"/>
        </w:rPr>
        <w:t>ᎤᏓᏅᏘᏍᎬ</w:t>
      </w:r>
      <w:r>
        <w:rPr>
          <w:rFonts w:ascii="Times New Roman" w:hAnsi="Times New Roman" w:eastAsia="Times New Roman" w:cs="Times New Roman"/>
        </w:rPr>
        <w:t xml:space="preserve">, </w:t>
      </w:r>
      <w:r>
        <w:rPr>
          <w:rFonts w:ascii="Gadugi" w:hAnsi="Gadugi" w:eastAsia="Gadugi" w:cs="Gadugi"/>
        </w:rPr>
        <w:t>ᏂᎦᎥ</w:t>
      </w:r>
      <w:r>
        <w:rPr>
          <w:rFonts w:ascii="Times New Roman" w:hAnsi="Times New Roman" w:eastAsia="Times New Roman" w:cs="Times New Roman"/>
        </w:rPr>
        <w:t xml:space="preserve"> </w:t>
      </w:r>
      <w:r>
        <w:rPr>
          <w:rFonts w:ascii="Gadugi" w:hAnsi="Gadugi" w:eastAsia="Gadugi" w:cs="Gadugi"/>
        </w:rPr>
        <w:t>ᎤᎾᏤᎵᎬ</w:t>
      </w:r>
      <w:r>
        <w:rPr>
          <w:rFonts w:ascii="Times New Roman" w:hAnsi="Times New Roman" w:eastAsia="Times New Roman" w:cs="Times New Roman"/>
        </w:rPr>
        <w:t xml:space="preserve"> </w:t>
      </w:r>
      <w:r>
        <w:rPr>
          <w:rFonts w:ascii="Gadugi" w:hAnsi="Gadugi" w:eastAsia="Gadugi" w:cs="Gadugi"/>
        </w:rPr>
        <w:t>ᎤᏂᏛᏁᎸ</w:t>
      </w:r>
      <w:r>
        <w:rPr>
          <w:rFonts w:ascii="Times New Roman" w:hAnsi="Times New Roman" w:eastAsia="Times New Roman" w:cs="Times New Roman"/>
        </w:rPr>
        <w:t xml:space="preserve"> </w:t>
      </w:r>
      <w:r>
        <w:rPr>
          <w:rFonts w:ascii="Gadugi" w:hAnsi="Gadugi" w:eastAsia="Gadugi" w:cs="Gadugi"/>
        </w:rPr>
        <w:t>ᎤᎵᏛᏗᏍᏗ</w:t>
      </w:r>
      <w:r>
        <w:rPr>
          <w:rFonts w:ascii="Times New Roman" w:hAnsi="Times New Roman" w:eastAsia="Times New Roman" w:cs="Times New Roman"/>
        </w:rPr>
        <w:t>.” “</w:t>
      </w:r>
      <w:r>
        <w:rPr>
          <w:rFonts w:ascii="Gadugi" w:hAnsi="Gadugi" w:eastAsia="Gadugi" w:cs="Gadugi"/>
        </w:rPr>
        <w:t>ᎤᏂᏲᎾᎦᏟᏍᏗ</w:t>
      </w:r>
      <w:r>
        <w:rPr>
          <w:rFonts w:ascii="Times New Roman" w:hAnsi="Times New Roman" w:eastAsia="Times New Roman" w:cs="Times New Roman"/>
        </w:rPr>
        <w:t xml:space="preserve"> </w:t>
      </w:r>
      <w:r>
        <w:rPr>
          <w:rFonts w:ascii="Gadugi" w:hAnsi="Gadugi" w:eastAsia="Gadugi" w:cs="Gadugi"/>
        </w:rPr>
        <w:t>ᎤᏂᏍᏈᎢ</w:t>
      </w:r>
      <w:r>
        <w:rPr>
          <w:rFonts w:ascii="Times New Roman" w:hAnsi="Times New Roman" w:eastAsia="Times New Roman" w:cs="Times New Roman"/>
        </w:rPr>
        <w:t xml:space="preserve">” </w:t>
      </w:r>
      <w:r>
        <w:rPr>
          <w:rFonts w:ascii="Gadugi" w:hAnsi="Gadugi" w:eastAsia="Gadugi" w:cs="Gadugi"/>
        </w:rPr>
        <w:t>ᎤᏣᏘ</w:t>
      </w:r>
      <w:r>
        <w:rPr>
          <w:rFonts w:ascii="Times New Roman" w:hAnsi="Times New Roman" w:eastAsia="Times New Roman" w:cs="Times New Roman"/>
        </w:rPr>
        <w:t xml:space="preserve"> </w:t>
      </w:r>
      <w:r>
        <w:rPr>
          <w:rFonts w:ascii="Gadugi" w:hAnsi="Gadugi" w:eastAsia="Gadugi" w:cs="Gadugi"/>
        </w:rPr>
        <w:t>ᎤᏍᏆᏂᎪᏗ</w:t>
      </w:r>
      <w:r>
        <w:rPr>
          <w:rFonts w:ascii="Times New Roman" w:hAnsi="Times New Roman" w:eastAsia="Times New Roman" w:cs="Times New Roman"/>
        </w:rPr>
        <w:t xml:space="preserve"> </w:t>
      </w:r>
      <w:r>
        <w:rPr>
          <w:rFonts w:ascii="Gadugi" w:hAnsi="Gadugi" w:eastAsia="Gadugi" w:cs="Gadugi"/>
        </w:rPr>
        <w:t>ᎢᏳᏍᏗ</w:t>
      </w:r>
      <w:r>
        <w:rPr>
          <w:rFonts w:ascii="Times New Roman" w:hAnsi="Times New Roman" w:eastAsia="Times New Roman" w:cs="Times New Roman"/>
        </w:rPr>
        <w:t xml:space="preserve"> </w:t>
      </w:r>
      <w:r>
        <w:rPr>
          <w:rFonts w:ascii="Gadugi" w:hAnsi="Gadugi" w:eastAsia="Gadugi" w:cs="Gadugi"/>
        </w:rPr>
        <w:t>ᏅᎩ</w:t>
      </w:r>
      <w:r>
        <w:rPr>
          <w:rFonts w:ascii="Times New Roman" w:hAnsi="Times New Roman" w:eastAsia="Times New Roman" w:cs="Times New Roman"/>
        </w:rPr>
        <w:t xml:space="preserve"> </w:t>
      </w:r>
      <w:r>
        <w:rPr>
          <w:rFonts w:ascii="Gadugi" w:hAnsi="Gadugi" w:eastAsia="Gadugi" w:cs="Gadugi"/>
        </w:rPr>
        <w:t>ᎤᏍᏆᏅ</w:t>
      </w:r>
      <w:r>
        <w:rPr>
          <w:rFonts w:ascii="Times New Roman" w:hAnsi="Times New Roman" w:eastAsia="Times New Roman" w:cs="Times New Roman"/>
        </w:rPr>
        <w:t xml:space="preserve"> </w:t>
      </w:r>
      <w:r>
        <w:rPr>
          <w:rFonts w:ascii="Gadugi" w:hAnsi="Gadugi" w:eastAsia="Gadugi" w:cs="Gadugi"/>
        </w:rPr>
        <w:t>ᎠᏂᎦᏴᎵᎬ</w:t>
      </w:r>
      <w:r>
        <w:rPr>
          <w:rFonts w:ascii="Times New Roman" w:hAnsi="Times New Roman" w:eastAsia="Times New Roman" w:cs="Times New Roman"/>
        </w:rPr>
        <w:t xml:space="preserve"> </w:t>
      </w:r>
      <w:r>
        <w:rPr>
          <w:rFonts w:ascii="Gadugi" w:hAnsi="Gadugi" w:eastAsia="Gadugi" w:cs="Gadugi"/>
        </w:rPr>
        <w:t>ᎢᏯᏂᏍᎬᎢ</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ᎡᎶᎯ</w:t>
      </w:r>
      <w:r>
        <w:rPr>
          <w:rFonts w:ascii="Times New Roman" w:hAnsi="Times New Roman" w:eastAsia="Times New Roman" w:cs="Times New Roman"/>
        </w:rPr>
        <w:t xml:space="preserve"> </w:t>
      </w:r>
      <w:r>
        <w:rPr>
          <w:rFonts w:ascii="Gadugi" w:hAnsi="Gadugi" w:eastAsia="Gadugi" w:cs="Gadugi"/>
        </w:rPr>
        <w:t>ᎤᏅᏒ</w:t>
      </w:r>
      <w:r>
        <w:rPr>
          <w:rFonts w:ascii="Times New Roman" w:hAnsi="Times New Roman" w:eastAsia="Times New Roman" w:cs="Times New Roman"/>
        </w:rPr>
        <w:t xml:space="preserve"> </w:t>
      </w:r>
      <w:r>
        <w:rPr>
          <w:rFonts w:ascii="Gadugi" w:hAnsi="Gadugi" w:eastAsia="Gadugi" w:cs="Gadugi"/>
        </w:rPr>
        <w:t>ᏔᎵ</w:t>
      </w:r>
      <w:r>
        <w:rPr>
          <w:rFonts w:ascii="Times New Roman" w:hAnsi="Times New Roman" w:eastAsia="Times New Roman" w:cs="Times New Roman"/>
        </w:rPr>
        <w:t xml:space="preserve"> </w:t>
      </w:r>
      <w:r>
        <w:rPr>
          <w:rFonts w:ascii="Gadugi" w:hAnsi="Gadugi" w:eastAsia="Gadugi" w:cs="Gadugi"/>
        </w:rPr>
        <w:t>ᎤᏍᏗᏅᏛ</w:t>
      </w:r>
      <w:r>
        <w:rPr>
          <w:rFonts w:ascii="Times New Roman" w:hAnsi="Times New Roman" w:eastAsia="Times New Roman" w:cs="Times New Roman"/>
        </w:rPr>
        <w:t xml:space="preserve"> </w:t>
      </w:r>
      <w:r>
        <w:rPr>
          <w:rFonts w:ascii="Gadugi" w:hAnsi="Gadugi" w:eastAsia="Gadugi" w:cs="Gadugi"/>
        </w:rPr>
        <w:t>ᎤᏓᏅᏟ</w:t>
      </w:r>
      <w:r>
        <w:rPr>
          <w:rFonts w:ascii="Times New Roman" w:hAnsi="Times New Roman" w:eastAsia="Times New Roman" w:cs="Times New Roman"/>
        </w:rPr>
        <w:t xml:space="preserve"> </w:t>
      </w:r>
      <w:r>
        <w:rPr>
          <w:rFonts w:ascii="Gadugi" w:hAnsi="Gadugi" w:eastAsia="Gadugi" w:cs="Gadugi"/>
        </w:rPr>
        <w:t>ᏅᎩ</w:t>
      </w:r>
      <w:r>
        <w:rPr>
          <w:rFonts w:ascii="Times New Roman" w:hAnsi="Times New Roman" w:eastAsia="Times New Roman" w:cs="Times New Roman"/>
        </w:rPr>
        <w:t xml:space="preserve"> </w:t>
      </w:r>
      <w:r>
        <w:rPr>
          <w:rFonts w:ascii="Gadugi" w:hAnsi="Gadugi" w:eastAsia="Gadugi" w:cs="Gadugi"/>
        </w:rPr>
        <w:t>ᎤᏍᏆᏅ</w:t>
      </w:r>
      <w:r>
        <w:rPr>
          <w:rFonts w:ascii="Times New Roman" w:hAnsi="Times New Roman" w:eastAsia="Times New Roman" w:cs="Times New Roman"/>
        </w:rPr>
        <w:t xml:space="preserve"> </w:t>
      </w:r>
      <w:r>
        <w:rPr>
          <w:rFonts w:ascii="Gadugi" w:hAnsi="Gadugi" w:eastAsia="Gadugi" w:cs="Gadugi"/>
        </w:rPr>
        <w:t>ᎠᏂᎦᏴᎵᎬ</w:t>
      </w:r>
      <w:r>
        <w:rPr>
          <w:rFonts w:ascii="Times New Roman" w:hAnsi="Times New Roman" w:eastAsia="Times New Roman" w:cs="Times New Roman"/>
        </w:rPr>
        <w:t xml:space="preserve"> </w:t>
      </w:r>
      <w:r>
        <w:rPr>
          <w:rFonts w:ascii="Gadugi" w:hAnsi="Gadugi" w:eastAsia="Gadugi" w:cs="Gadugi"/>
        </w:rPr>
        <w:t>ᎬᏗ</w:t>
      </w:r>
      <w:r>
        <w:rPr>
          <w:rFonts w:ascii="Times New Roman" w:hAnsi="Times New Roman" w:eastAsia="Times New Roman" w:cs="Times New Roman"/>
        </w:rPr>
        <w:t xml:space="preserve"> </w:t>
      </w:r>
      <w:r>
        <w:rPr>
          <w:rFonts w:ascii="Gadugi" w:hAnsi="Gadugi" w:eastAsia="Gadugi" w:cs="Gadugi"/>
        </w:rPr>
        <w:t>ᎤᏟ</w:t>
      </w:r>
      <w:r>
        <w:rPr>
          <w:rFonts w:ascii="Times New Roman" w:hAnsi="Times New Roman" w:eastAsia="Times New Roman" w:cs="Times New Roman"/>
        </w:rPr>
        <w:t xml:space="preserve"> </w:t>
      </w:r>
      <w:r>
        <w:rPr>
          <w:rFonts w:ascii="Gadugi" w:hAnsi="Gadugi" w:eastAsia="Gadugi" w:cs="Gadugi"/>
        </w:rPr>
        <w:t>ᎢᏳᏛ</w:t>
      </w:r>
      <w:r>
        <w:rPr>
          <w:rFonts w:ascii="Times New Roman" w:hAnsi="Times New Roman" w:eastAsia="Times New Roman" w:cs="Times New Roman"/>
        </w:rPr>
        <w:t xml:space="preserve"> </w:t>
      </w:r>
      <w:r>
        <w:rPr>
          <w:rFonts w:ascii="Gadugi" w:hAnsi="Gadugi" w:eastAsia="Gadugi" w:cs="Gadugi"/>
        </w:rPr>
        <w:t>ᎠᏂᏲᎾᎦᏛ</w:t>
      </w:r>
      <w:r>
        <w:rPr>
          <w:rFonts w:ascii="Times New Roman" w:hAnsi="Times New Roman" w:eastAsia="Times New Roman" w:cs="Times New Roman"/>
        </w:rPr>
        <w:t xml:space="preserve"> </w:t>
      </w:r>
      <w:r>
        <w:rPr>
          <w:rFonts w:ascii="Gadugi" w:hAnsi="Gadugi" w:eastAsia="Gadugi" w:cs="Gadugi"/>
        </w:rPr>
        <w:t>ᎢᏗᏢ</w:t>
      </w:r>
      <w:r>
        <w:rPr>
          <w:rFonts w:ascii="Times New Roman" w:hAnsi="Times New Roman" w:eastAsia="Times New Roman" w:cs="Times New Roman"/>
        </w:rPr>
        <w:t xml:space="preserve"> </w:t>
      </w:r>
      <w:r>
        <w:rPr>
          <w:rFonts w:ascii="Gadugi" w:hAnsi="Gadugi" w:eastAsia="Gadugi" w:cs="Gadugi"/>
        </w:rPr>
        <w:t>ᎤᏁᏉᎯᏍᏗ</w:t>
      </w:r>
      <w:r>
        <w:rPr>
          <w:rFonts w:ascii="Times New Roman" w:hAnsi="Times New Roman" w:eastAsia="Times New Roman" w:cs="Times New Roman"/>
        </w:rPr>
        <w:t xml:space="preserve"> </w:t>
      </w:r>
      <w:r>
        <w:rPr>
          <w:rFonts w:ascii="Gadugi" w:hAnsi="Gadugi" w:eastAsia="Gadugi" w:cs="Gadugi"/>
        </w:rPr>
        <w:t>ᎨᏐᎢ</w:t>
      </w:r>
      <w:r>
        <w:rPr>
          <w:rFonts w:ascii="Times New Roman" w:hAnsi="Times New Roman" w:eastAsia="Times New Roman" w:cs="Times New Roman"/>
        </w:rPr>
        <w:t xml:space="preserve">. </w:t>
      </w:r>
      <w:r>
        <w:rPr>
          <w:rFonts w:ascii="Gadugi" w:hAnsi="Gadugi" w:eastAsia="Gadugi" w:cs="Gadugi"/>
        </w:rPr>
        <w:t>ᏆᎦᏓᏅᏙ</w:t>
      </w:r>
      <w:r>
        <w:rPr>
          <w:rFonts w:ascii="Times New Roman" w:hAnsi="Times New Roman" w:eastAsia="Times New Roman" w:cs="Times New Roman"/>
        </w:rPr>
        <w:t xml:space="preserve"> </w:t>
      </w:r>
      <w:r>
        <w:rPr>
          <w:rFonts w:ascii="Gadugi" w:hAnsi="Gadugi" w:eastAsia="Gadugi" w:cs="Gadugi"/>
        </w:rPr>
        <w:t>ᎤᎾᏙᎯᏳᎯᏍᏗ</w:t>
      </w:r>
      <w:r>
        <w:rPr>
          <w:rFonts w:ascii="Times New Roman" w:hAnsi="Times New Roman" w:eastAsia="Times New Roman" w:cs="Times New Roman"/>
        </w:rPr>
        <w:t xml:space="preserve"> </w:t>
      </w:r>
      <w:r>
        <w:rPr>
          <w:rFonts w:ascii="Gadugi" w:hAnsi="Gadugi" w:eastAsia="Gadugi" w:cs="Gadugi"/>
        </w:rPr>
        <w:t>ᎤᏍᏆᎾᎵᏍᏗ</w:t>
      </w:r>
      <w:r>
        <w:rPr>
          <w:rFonts w:ascii="Times New Roman" w:hAnsi="Times New Roman" w:eastAsia="Times New Roman" w:cs="Times New Roman"/>
        </w:rPr>
        <w:t xml:space="preserve"> </w:t>
      </w:r>
      <w:r>
        <w:rPr>
          <w:rFonts w:ascii="Gadugi" w:hAnsi="Gadugi" w:eastAsia="Gadugi" w:cs="Gadugi"/>
        </w:rPr>
        <w:t>ᎢᎦ</w:t>
      </w:r>
      <w:r>
        <w:rPr>
          <w:rFonts w:ascii="Times New Roman" w:hAnsi="Times New Roman" w:eastAsia="Times New Roman" w:cs="Times New Roman"/>
        </w:rPr>
        <w:t xml:space="preserve"> </w:t>
      </w:r>
      <w:r>
        <w:rPr>
          <w:rFonts w:ascii="Gadugi" w:hAnsi="Gadugi" w:eastAsia="Gadugi" w:cs="Gadugi"/>
        </w:rPr>
        <w:t>ᎤᏍᏗᏱᏍᎩ</w:t>
      </w:r>
      <w:r>
        <w:rPr>
          <w:rFonts w:ascii="Times New Roman" w:hAnsi="Times New Roman" w:eastAsia="Times New Roman" w:cs="Times New Roman"/>
        </w:rPr>
        <w:t xml:space="preserve"> </w:t>
      </w:r>
      <w:r>
        <w:rPr>
          <w:rFonts w:ascii="Gadugi" w:hAnsi="Gadugi" w:eastAsia="Gadugi" w:cs="Gadugi"/>
        </w:rPr>
        <w:t>ᎾᎿᎭ</w:t>
      </w:r>
      <w:r>
        <w:rPr>
          <w:rFonts w:ascii="Times New Roman" w:hAnsi="Times New Roman" w:eastAsia="Times New Roman" w:cs="Times New Roman"/>
        </w:rPr>
        <w:t xml:space="preserve"> </w:t>
      </w:r>
      <w:r>
        <w:rPr>
          <w:rFonts w:ascii="Gadugi" w:hAnsi="Gadugi" w:eastAsia="Gadugi" w:cs="Gadugi"/>
        </w:rPr>
        <w:t>ᎤᏁᎳᏅᎯ</w:t>
      </w:r>
      <w:r>
        <w:rPr>
          <w:rFonts w:ascii="Times New Roman" w:hAnsi="Times New Roman" w:eastAsia="Times New Roman" w:cs="Times New Roman"/>
        </w:rPr>
        <w:t xml:space="preserve"> </w:t>
      </w:r>
      <w:r>
        <w:rPr>
          <w:rFonts w:ascii="Gadugi" w:hAnsi="Gadugi" w:eastAsia="Gadugi" w:cs="Gadugi"/>
        </w:rPr>
        <w:t>ᏧᏭᎪᏓᏁᎸᎢ</w:t>
      </w:r>
      <w:r>
        <w:rPr>
          <w:rFonts w:ascii="Times New Roman" w:hAnsi="Times New Roman" w:eastAsia="Times New Roman" w:cs="Times New Roman"/>
        </w:rPr>
        <w:t>, “</w:t>
      </w:r>
      <w:r>
        <w:rPr>
          <w:rFonts w:ascii="Gadugi" w:hAnsi="Gadugi" w:eastAsia="Gadugi" w:cs="Gadugi"/>
        </w:rPr>
        <w:t>ᏧᏴᏍᏗ</w:t>
      </w:r>
      <w:r>
        <w:rPr>
          <w:rFonts w:ascii="Times New Roman" w:hAnsi="Times New Roman" w:eastAsia="Times New Roman" w:cs="Times New Roman"/>
        </w:rPr>
        <w:t xml:space="preserve"> </w:t>
      </w:r>
      <w:r>
        <w:rPr>
          <w:rFonts w:ascii="Gadugi" w:hAnsi="Gadugi" w:eastAsia="Gadugi" w:cs="Gadugi"/>
        </w:rPr>
        <w:t>ᎤᏃᎴᎩᏍᎬ</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ᎠᏂᏍᎪᎸᎢ</w:t>
      </w:r>
      <w:r>
        <w:rPr>
          <w:rFonts w:ascii="Times New Roman" w:hAnsi="Times New Roman" w:eastAsia="Times New Roman" w:cs="Times New Roman"/>
        </w:rPr>
        <w:t xml:space="preserve">” </w:t>
      </w:r>
      <w:r>
        <w:rPr>
          <w:rFonts w:ascii="Gadugi" w:hAnsi="Gadugi" w:eastAsia="Gadugi" w:cs="Gadugi"/>
        </w:rPr>
        <w:t>ᎤᏂᏟᏉᏒ</w:t>
      </w:r>
      <w:r>
        <w:rPr>
          <w:rFonts w:ascii="Times New Roman" w:hAnsi="Times New Roman" w:eastAsia="Times New Roman" w:cs="Times New Roman"/>
        </w:rPr>
        <w:t xml:space="preserve"> </w:t>
      </w:r>
      <w:r>
        <w:rPr>
          <w:rFonts w:ascii="Gadugi" w:hAnsi="Gadugi" w:eastAsia="Gadugi" w:cs="Gadugi"/>
        </w:rPr>
        <w:t>ᏥᎩ</w:t>
      </w:r>
      <w:r>
        <w:rPr>
          <w:rFonts w:ascii="Times New Roman" w:hAnsi="Times New Roman" w:eastAsia="Times New Roman" w:cs="Times New Roman"/>
        </w:rPr>
        <w:t xml:space="preserve">, </w:t>
      </w:r>
      <w:r>
        <w:rPr>
          <w:rFonts w:ascii="Gadugi" w:hAnsi="Gadugi" w:eastAsia="Gadugi" w:cs="Gadugi"/>
        </w:rPr>
        <w:t>ᎤᏂᎬᏫᏳᎭ</w:t>
      </w:r>
      <w:r>
        <w:rPr>
          <w:rFonts w:ascii="Times New Roman" w:hAnsi="Times New Roman" w:eastAsia="Times New Roman" w:cs="Times New Roman"/>
        </w:rPr>
        <w:t xml:space="preserve"> </w:t>
      </w:r>
      <w:r>
        <w:rPr>
          <w:rFonts w:ascii="Gadugi" w:hAnsi="Gadugi" w:eastAsia="Gadugi" w:cs="Gadugi"/>
        </w:rPr>
        <w:t>ᏅᎩ</w:t>
      </w:r>
      <w:r>
        <w:rPr>
          <w:rFonts w:ascii="Times New Roman" w:hAnsi="Times New Roman" w:eastAsia="Times New Roman" w:cs="Times New Roman"/>
        </w:rPr>
        <w:t xml:space="preserve"> </w:t>
      </w:r>
      <w:r>
        <w:rPr>
          <w:rFonts w:ascii="Gadugi" w:hAnsi="Gadugi" w:eastAsia="Gadugi" w:cs="Gadugi"/>
        </w:rPr>
        <w:t>ᎤᏍᏆᏅ</w:t>
      </w:r>
      <w:r>
        <w:rPr>
          <w:rFonts w:ascii="Times New Roman" w:hAnsi="Times New Roman" w:eastAsia="Times New Roman" w:cs="Times New Roman"/>
        </w:rPr>
        <w:t xml:space="preserve"> </w:t>
      </w:r>
      <w:r>
        <w:rPr>
          <w:rFonts w:ascii="Gadugi" w:hAnsi="Gadugi" w:eastAsia="Gadugi" w:cs="Gadugi"/>
        </w:rPr>
        <w:t>ᎠᏂᎦᏴᎵᎬ</w:t>
      </w:r>
      <w:r>
        <w:rPr>
          <w:rFonts w:ascii="Times New Roman" w:hAnsi="Times New Roman" w:eastAsia="Times New Roman" w:cs="Times New Roman"/>
        </w:rPr>
        <w:t xml:space="preserve"> </w:t>
      </w:r>
      <w:r>
        <w:rPr>
          <w:rFonts w:ascii="Gadugi" w:hAnsi="Gadugi" w:eastAsia="Gadugi" w:cs="Gadugi"/>
        </w:rPr>
        <w:t>ᏫᎬᏗ</w:t>
      </w:r>
      <w:r>
        <w:rPr>
          <w:rFonts w:ascii="Times New Roman" w:hAnsi="Times New Roman" w:eastAsia="Times New Roman" w:cs="Times New Roman"/>
        </w:rPr>
        <w:t xml:space="preserve"> </w:t>
      </w:r>
      <w:r>
        <w:rPr>
          <w:rFonts w:ascii="Gadugi" w:hAnsi="Gadugi" w:eastAsia="Gadugi" w:cs="Gadugi"/>
        </w:rPr>
        <w:t>ᎠᏥᏰᎯᏍᏗ</w:t>
      </w:r>
      <w:r>
        <w:rPr>
          <w:rFonts w:ascii="Times New Roman" w:hAnsi="Times New Roman" w:eastAsia="Times New Roman" w:cs="Times New Roman"/>
        </w:rPr>
        <w:t xml:space="preserve"> </w:t>
      </w:r>
      <w:r>
        <w:rPr>
          <w:rFonts w:ascii="Gadugi" w:hAnsi="Gadugi" w:eastAsia="Gadugi" w:cs="Gadugi"/>
        </w:rPr>
        <w:t>ᎨᏎᏍᏗ</w:t>
      </w:r>
      <w:r>
        <w:rPr>
          <w:rFonts w:ascii="Times New Roman" w:hAnsi="Times New Roman" w:eastAsia="Times New Roman" w:cs="Times New Roman"/>
        </w:rPr>
        <w:t>.</w:t>
      </w:r>
    </w:p>
    <w:p>
      <w:pPr>
        <w:pStyle w:val="ArticleScripture"/>
        <w:jc w:val="left"/>
      </w:pPr>
      <w:r>
        <w:rPr>
          <w:rFonts w:ascii="Nirmala UI" w:hAnsi="Nirmala UI" w:eastAsia="Nirmala UI" w:cs="Nirmala UI"/>
        </w:rPr>
        <w:t>ଅମୋରୀୟମାନଙ୍କ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ଏଠାକୁ</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ଅମୋରୀୟମାନଙ୍କର</w:t>
      </w:r>
      <w:r>
        <w:rPr>
          <w:rFonts w:ascii="Times New Roman" w:hAnsi="Times New Roman" w:eastAsia="Times New Roman" w:cs="Times New Roman"/>
        </w:rPr>
        <w:t xml:space="preserve"> </w:t>
      </w:r>
      <w:r>
        <w:rPr>
          <w:rFonts w:ascii="Nirmala UI" w:hAnsi="Nirmala UI" w:eastAsia="Nirmala UI" w:cs="Nirmala UI"/>
        </w:rPr>
        <w:t>ଅଧର୍ମ</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ହୋଇନାହିଁ।</w:t>
      </w:r>
      <w:r>
        <w:rPr>
          <w:rFonts w:ascii="Times New Roman" w:hAnsi="Times New Roman" w:eastAsia="Times New Roman" w:cs="Times New Roman"/>
        </w:rPr>
        <w:t xml:space="preserve">’ </w:t>
      </w:r>
      <w:r>
        <w:rPr>
          <w:rFonts w:ascii="Nirmala UI" w:hAnsi="Nirmala UI" w:eastAsia="Nirmala UI" w:cs="Nirmala UI"/>
        </w:rPr>
        <w:t>ଯଦିଓ</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ମୂର୍ତ୍ତିପୂଜା</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ଦୁର୍ନୀତିର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ସ୍ପଷ୍ଟଭାବେ</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ଅଧର୍ମର</w:t>
      </w:r>
      <w:r>
        <w:rPr>
          <w:rFonts w:ascii="Times New Roman" w:hAnsi="Times New Roman" w:eastAsia="Times New Roman" w:cs="Times New Roman"/>
        </w:rPr>
        <w:t xml:space="preserve"> </w:t>
      </w:r>
      <w:r>
        <w:rPr>
          <w:rFonts w:ascii="Nirmala UI" w:hAnsi="Nirmala UI" w:eastAsia="Nirmala UI" w:cs="Nirmala UI"/>
        </w:rPr>
        <w:t>ପାତ୍ରକୁ</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ପରିପୂର୍ଣ୍ଣ</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ଦେଇନଥାନ୍ତେ।</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ଦେଖିବାକୁ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କୃପାମୟ</w:t>
      </w:r>
      <w:r>
        <w:rPr>
          <w:rFonts w:ascii="Times New Roman" w:hAnsi="Times New Roman" w:eastAsia="Times New Roman" w:cs="Times New Roman"/>
        </w:rPr>
        <w:t xml:space="preserve"> </w:t>
      </w:r>
      <w:r>
        <w:rPr>
          <w:rFonts w:ascii="Nirmala UI" w:hAnsi="Nirmala UI" w:eastAsia="Nirmala UI" w:cs="Nirmala UI"/>
        </w:rPr>
        <w:t>ସୃଷ୍ଟିକର୍ତ୍ତା</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ପିଢ଼ୀ</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ଅଧର୍ମକୁ</w:t>
      </w:r>
      <w:r>
        <w:rPr>
          <w:rFonts w:ascii="Times New Roman" w:hAnsi="Times New Roman" w:eastAsia="Times New Roman" w:cs="Times New Roman"/>
        </w:rPr>
        <w:t xml:space="preserve"> </w:t>
      </w:r>
      <w:r>
        <w:rPr>
          <w:rFonts w:ascii="Nirmala UI" w:hAnsi="Nirmala UI" w:eastAsia="Nirmala UI" w:cs="Nirmala UI"/>
        </w:rPr>
        <w:t>ସହିବାକୁ</w:t>
      </w:r>
      <w:r>
        <w:rPr>
          <w:rFonts w:ascii="Times New Roman" w:hAnsi="Times New Roman" w:eastAsia="Times New Roman" w:cs="Times New Roman"/>
        </w:rPr>
        <w:t xml:space="preserve"> </w:t>
      </w:r>
      <w:r>
        <w:rPr>
          <w:rFonts w:ascii="Nirmala UI" w:hAnsi="Nirmala UI" w:eastAsia="Nirmala UI" w:cs="Nirmala UI"/>
        </w:rPr>
        <w:t>ଇଚ୍ଛୁକ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ଉନ୍ନତି</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ଦେଖାଯିବ</w:t>
      </w:r>
      <w:r>
        <w:rPr>
          <w:rFonts w:ascii="Times New Roman" w:hAnsi="Times New Roman" w:eastAsia="Times New Roman" w:cs="Times New Roman"/>
        </w:rPr>
        <w:t xml:space="preserve"> </w:t>
      </w:r>
      <w:r>
        <w:rPr>
          <w:rFonts w:ascii="Nirmala UI" w:hAnsi="Nirmala UI" w:eastAsia="Nirmala UI" w:cs="Nirmala UI"/>
        </w:rPr>
        <w:t>ନଥାଏ</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ନ୍ୟାୟଦଣ୍ଡ</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p>
    <w:p>
      <w:pPr>
        <w:pStyle w:val="ArticleScripture"/>
        <w:jc w:val="left"/>
      </w:pPr>
      <w:r>
        <w:rPr>
          <w:rFonts w:ascii="Times New Roman" w:hAnsi="Times New Roman" w:eastAsia="Times New Roman" w:cs="Times New Roman"/>
        </w:rPr>
        <w:t>“Hudhaa hin dogoggorretti Isa Daangaa Hin Qabne sun amma iyyuu saboota hundumaa wajjin herrega qabatee jira. Yeroo araarri Isaa waamicha qalbii jijjiirrannaatiin dhiyaatuutti, herregni kun banaa taʼee ni tura; garuu yeroo lakkoofsonni hanga murtaaʼe tokkootti, isa Waaqayyo murteesseetti gaʼanitti, tajaajilli dheekkamsa Isaa ni jalqaba. Herregni ni cufama. Obsaan Waaqummaa ni dhaabata. Isaaniin bakka buʼuun kadhannaan araaraa siʼachi hin jiru.” Testimonies, volume 5, 208.</w:t>
      </w:r>
    </w:p>
    <w:p>
      <w:pPr>
        <w:pStyle w:val="ArticleBody"/>
        <w:jc w:val="left"/>
      </w:pPr>
      <w:r>
        <w:rPr>
          <w:rFonts w:ascii="Nirmala UI" w:hAnsi="Nirmala UI" w:eastAsia="Nirmala UI" w:cs="Nirmala UI"/>
        </w:rPr>
        <w:t>ସନ୍ଡେ</w:t>
      </w:r>
      <w:r>
        <w:rPr>
          <w:rFonts w:ascii="Times New Roman" w:hAnsi="Times New Roman" w:eastAsia="Times New Roman" w:cs="Times New Roman"/>
        </w:rPr>
        <w:t xml:space="preserve"> </w:t>
      </w:r>
      <w:r>
        <w:rPr>
          <w:rFonts w:ascii="Nirmala UI" w:hAnsi="Nirmala UI" w:eastAsia="Nirmala UI" w:cs="Nirmala UI"/>
        </w:rPr>
        <w:t>ନିୟମରେ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ବିଚାରମାନଙ୍କୁ</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ବିନାଶକାରୀ</w:t>
      </w:r>
      <w:r>
        <w:rPr>
          <w:rFonts w:ascii="Times New Roman" w:hAnsi="Times New Roman" w:eastAsia="Times New Roman" w:cs="Times New Roman"/>
        </w:rPr>
        <w:t xml:space="preserve"> </w:t>
      </w:r>
      <w:r>
        <w:rPr>
          <w:rFonts w:ascii="Nirmala UI" w:hAnsi="Nirmala UI" w:eastAsia="Nirmala UI" w:cs="Nirmala UI"/>
        </w:rPr>
        <w:t>ବିଚାରମାନ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ଶିକ୍ଷା</w:t>
      </w:r>
      <w:r>
        <w:rPr>
          <w:rFonts w:ascii="Times New Roman" w:hAnsi="Times New Roman" w:eastAsia="Times New Roman" w:cs="Times New Roman"/>
        </w:rPr>
        <w:t xml:space="preserve"> </w:t>
      </w:r>
      <w:r>
        <w:rPr>
          <w:rFonts w:ascii="Nirmala UI" w:hAnsi="Nirmala UI" w:eastAsia="Nirmala UI" w:cs="Nirmala UI"/>
        </w:rPr>
        <w:t>ଦିଅନ୍ତି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ଆଡଭେଣ୍ଟିଷ୍ଟମାନଙ୍କ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ହୋଇଯାଇଛି</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ସଙ୍କଟ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କୁମାରୀମାନଙ୍କ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ବିନାଶକାରୀ</w:t>
      </w:r>
      <w:r>
        <w:rPr>
          <w:rFonts w:ascii="Times New Roman" w:hAnsi="Times New Roman" w:eastAsia="Times New Roman" w:cs="Times New Roman"/>
        </w:rPr>
        <w:t xml:space="preserve"> </w:t>
      </w:r>
      <w:r>
        <w:rPr>
          <w:rFonts w:ascii="Nirmala UI" w:hAnsi="Nirmala UI" w:eastAsia="Nirmala UI" w:cs="Nirmala UI"/>
        </w:rPr>
        <w:t>ବିଚାରର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ଶୁଣିନଥିଲେ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ଅଟେ।</w:t>
      </w:r>
    </w:p>
    <w:p>
      <w:pPr>
        <w:pStyle w:val="ArticleScripture"/>
        <w:jc w:val="left"/>
      </w:pPr>
      <w:r>
        <w:rPr>
          <w:rFonts w:ascii="Times New Roman" w:hAnsi="Times New Roman" w:eastAsia="Times New Roman" w:cs="Times New Roman"/>
        </w:rPr>
        <w:t>“Yoo, namoonni yeroo daawwannaa isaanii utuu beekanii! Namoonni hedduun amma iyyuu dhugaa qorumsaa yeroo kanaaf taʼe hin dhagaʼin jiru. Namoonni hedduun Hafuuri Waaqayyoo wajjin isaanii falmaa jiru. Yeroon murtiilee badiisaa Waaqayyoo yeroon araaraa warra dhugaan maal akka taʼe barachuuf carraa hin arganneeti. Gooftaan gara isaanii laafinaan ilaala. Garaan araaraa Isaa ni tuqama; harki Isaas fayyisuuf amma illee diriirfamee jira, utuu balballi warra seenuu hin barbaanneef cufamee jiruu.” Testimonies, volume 9, 97.</w:t>
      </w:r>
    </w:p>
    <w:p>
      <w:pPr>
        <w:pStyle w:val="ArticleBody"/>
        <w:jc w:val="left"/>
      </w:pPr>
      <w:r>
        <w:rPr>
          <w:rFonts w:ascii="Times New Roman" w:hAnsi="Times New Roman" w:eastAsia="Times New Roman" w:cs="Times New Roman"/>
        </w:rPr>
        <w:t>Yeroo chaappaan torbaffaan banamu “sagaleewwan, guungummiiwwan, balaqqeessaawwan, fi kirkirri lafaa” ni ta’u. “Sa’aan” kirkira “lafaa” Mul’ata boqonnaa kudha tokko keessatti yeroo jalqabaaf raawwatame Inqilaaba Faransaay ture; raawwiin guutuun “sa’aa” sanaas seera Dilbataa dhihootti dhufu irratti “kirkira” bineensa “lafaa” sanaati. “Sa’aa” sana keessatti chaappaan torbaffaan guutummaatti ni banama. Fannoo seera Dilbataa fakkeessa; fannoo irrattis kirkirri lafaa guddaan ture.</w:t>
      </w:r>
    </w:p>
    <w:p>
      <w:pPr>
        <w:pStyle w:val="ArticleScripture"/>
        <w:jc w:val="left"/>
      </w:pPr>
      <w:r>
        <w:rPr>
          <w:rFonts w:ascii="Ebrima" w:hAnsi="Ebrima" w:eastAsia="Ebrima" w:cs="Ebrima"/>
        </w:rPr>
        <w:t>ⵢⵉⵙⵓⵙ</w:t>
      </w:r>
      <w:r>
        <w:rPr>
          <w:rFonts w:ascii="Times New Roman" w:hAnsi="Times New Roman" w:eastAsia="Times New Roman" w:cs="Times New Roman"/>
        </w:rPr>
        <w:t xml:space="preserve">, </w:t>
      </w:r>
      <w:r>
        <w:rPr>
          <w:rFonts w:ascii="Ebrima" w:hAnsi="Ebrima" w:eastAsia="Ebrima" w:cs="Ebrima"/>
        </w:rPr>
        <w:t>ⵎⵉ</w:t>
      </w:r>
      <w:r>
        <w:rPr>
          <w:rFonts w:ascii="Times New Roman" w:hAnsi="Times New Roman" w:eastAsia="Times New Roman" w:cs="Times New Roman"/>
        </w:rPr>
        <w:t xml:space="preserve"> </w:t>
      </w:r>
      <w:r>
        <w:rPr>
          <w:rFonts w:ascii="Ebrima" w:hAnsi="Ebrima" w:eastAsia="Ebrima" w:cs="Ebrima"/>
        </w:rPr>
        <w:t>ⵉⴷ</w:t>
      </w:r>
      <w:r>
        <w:rPr>
          <w:rFonts w:ascii="Times New Roman" w:hAnsi="Times New Roman" w:eastAsia="Times New Roman" w:cs="Times New Roman"/>
        </w:rPr>
        <w:t xml:space="preserve"> </w:t>
      </w:r>
      <w:r>
        <w:rPr>
          <w:rFonts w:ascii="Ebrima" w:hAnsi="Ebrima" w:eastAsia="Ebrima" w:cs="Ebrima"/>
        </w:rPr>
        <w:t>ⵉⵙⵙⵉⵡⵍ</w:t>
      </w:r>
      <w:r>
        <w:rPr>
          <w:rFonts w:ascii="Times New Roman" w:hAnsi="Times New Roman" w:eastAsia="Times New Roman" w:cs="Times New Roman"/>
        </w:rPr>
        <w:t xml:space="preserve"> </w:t>
      </w:r>
      <w:r>
        <w:rPr>
          <w:rFonts w:ascii="Ebrima" w:hAnsi="Ebrima" w:eastAsia="Ebrima" w:cs="Ebrima"/>
        </w:rPr>
        <w:t>ⴰⵔ</w:t>
      </w:r>
      <w:r>
        <w:rPr>
          <w:rFonts w:ascii="Times New Roman" w:hAnsi="Times New Roman" w:eastAsia="Times New Roman" w:cs="Times New Roman"/>
        </w:rPr>
        <w:t xml:space="preserve"> </w:t>
      </w:r>
      <w:r>
        <w:rPr>
          <w:rFonts w:ascii="Ebrima" w:hAnsi="Ebrima" w:eastAsia="Ebrima" w:cs="Ebrima"/>
        </w:rPr>
        <w:t>ⵉⴳⴳⵯⵜ</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ⵢⴰⵏ</w:t>
      </w:r>
      <w:r>
        <w:rPr>
          <w:rFonts w:ascii="Times New Roman" w:hAnsi="Times New Roman" w:eastAsia="Times New Roman" w:cs="Times New Roman"/>
        </w:rPr>
        <w:t xml:space="preserve"> </w:t>
      </w:r>
      <w:r>
        <w:rPr>
          <w:rFonts w:ascii="Ebrima" w:hAnsi="Ebrima" w:eastAsia="Ebrima" w:cs="Ebrima"/>
        </w:rPr>
        <w:t>ⵓⵙⵍⵉⴳ</w:t>
      </w:r>
      <w:r>
        <w:rPr>
          <w:rFonts w:ascii="Times New Roman" w:hAnsi="Times New Roman" w:eastAsia="Times New Roman" w:cs="Times New Roman"/>
        </w:rPr>
        <w:t xml:space="preserve"> </w:t>
      </w:r>
      <w:r>
        <w:rPr>
          <w:rFonts w:ascii="Ebrima" w:hAnsi="Ebrima" w:eastAsia="Ebrima" w:cs="Ebrima"/>
        </w:rPr>
        <w:t>ⴰⵎⵇⵇⵯⵔⴰⵏ</w:t>
      </w:r>
      <w:r>
        <w:rPr>
          <w:rFonts w:ascii="Times New Roman" w:hAnsi="Times New Roman" w:eastAsia="Times New Roman" w:cs="Times New Roman"/>
        </w:rPr>
        <w:t xml:space="preserve">, </w:t>
      </w:r>
      <w:r>
        <w:rPr>
          <w:rFonts w:ascii="Ebrima" w:hAnsi="Ebrima" w:eastAsia="Ebrima" w:cs="Ebrima"/>
        </w:rPr>
        <w:t>ⵉⵙⵙⵏⵎⵓⵜ</w:t>
      </w:r>
      <w:r>
        <w:rPr>
          <w:rFonts w:ascii="Times New Roman" w:hAnsi="Times New Roman" w:eastAsia="Times New Roman" w:cs="Times New Roman"/>
        </w:rPr>
        <w:t xml:space="preserve"> </w:t>
      </w:r>
      <w:r>
        <w:rPr>
          <w:rFonts w:ascii="Ebrima" w:hAnsi="Ebrima" w:eastAsia="Ebrima" w:cs="Ebrima"/>
        </w:rPr>
        <w:t>ⴰⵏⴼⴰⵙ</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ⵀⴰ</w:t>
      </w:r>
      <w:r>
        <w:rPr>
          <w:rFonts w:ascii="Times New Roman" w:hAnsi="Times New Roman" w:eastAsia="Times New Roman" w:cs="Times New Roman"/>
        </w:rPr>
        <w:t xml:space="preserve">, </w:t>
      </w:r>
      <w:r>
        <w:rPr>
          <w:rFonts w:ascii="Ebrima" w:hAnsi="Ebrima" w:eastAsia="Ebrima" w:cs="Ebrima"/>
        </w:rPr>
        <w:t>ⴰⵙⵜⵜⴰⵔ</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ⵓⴳⴰⴷⵉⵔ</w:t>
      </w:r>
      <w:r>
        <w:rPr>
          <w:rFonts w:ascii="Times New Roman" w:hAnsi="Times New Roman" w:eastAsia="Times New Roman" w:cs="Times New Roman"/>
        </w:rPr>
        <w:t xml:space="preserve"> </w:t>
      </w:r>
      <w:r>
        <w:rPr>
          <w:rFonts w:ascii="Ebrima" w:hAnsi="Ebrima" w:eastAsia="Ebrima" w:cs="Ebrima"/>
        </w:rPr>
        <w:t>ⵉⵏⵙⴳⴰ</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ⵙⵏⴰⵜ</w:t>
      </w:r>
      <w:r>
        <w:rPr>
          <w:rFonts w:ascii="Times New Roman" w:hAnsi="Times New Roman" w:eastAsia="Times New Roman" w:cs="Times New Roman"/>
        </w:rPr>
        <w:t xml:space="preserve"> </w:t>
      </w:r>
      <w:r>
        <w:rPr>
          <w:rFonts w:ascii="Ebrima" w:hAnsi="Ebrima" w:eastAsia="Ebrima" w:cs="Ebrima"/>
        </w:rPr>
        <w:t>ⵙⴳ</w:t>
      </w:r>
      <w:r>
        <w:rPr>
          <w:rFonts w:ascii="Times New Roman" w:hAnsi="Times New Roman" w:eastAsia="Times New Roman" w:cs="Times New Roman"/>
        </w:rPr>
        <w:t xml:space="preserve"> </w:t>
      </w:r>
      <w:r>
        <w:rPr>
          <w:rFonts w:ascii="Ebrima" w:hAnsi="Ebrima" w:eastAsia="Ebrima" w:cs="Ebrima"/>
        </w:rPr>
        <w:t>ⵓⴼⵍⵍⴰ</w:t>
      </w:r>
      <w:r>
        <w:rPr>
          <w:rFonts w:ascii="Times New Roman" w:hAnsi="Times New Roman" w:eastAsia="Times New Roman" w:cs="Times New Roman"/>
        </w:rPr>
        <w:t xml:space="preserve"> </w:t>
      </w:r>
      <w:r>
        <w:rPr>
          <w:rFonts w:ascii="Ebrima" w:hAnsi="Ebrima" w:eastAsia="Ebrima" w:cs="Ebrima"/>
        </w:rPr>
        <w:t>ⴰⵔ</w:t>
      </w:r>
      <w:r>
        <w:rPr>
          <w:rFonts w:ascii="Times New Roman" w:hAnsi="Times New Roman" w:eastAsia="Times New Roman" w:cs="Times New Roman"/>
        </w:rPr>
        <w:t xml:space="preserve"> </w:t>
      </w:r>
      <w:r>
        <w:rPr>
          <w:rFonts w:ascii="Ebrima" w:hAnsi="Ebrima" w:eastAsia="Ebrima" w:cs="Ebrima"/>
        </w:rPr>
        <w:t>ⵓⴷⴷⴰ</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ⵜⴰⵎⵓⵔⵜ</w:t>
      </w:r>
      <w:r>
        <w:rPr>
          <w:rFonts w:ascii="Times New Roman" w:hAnsi="Times New Roman" w:eastAsia="Times New Roman" w:cs="Times New Roman"/>
        </w:rPr>
        <w:t xml:space="preserve"> </w:t>
      </w:r>
      <w:r>
        <w:rPr>
          <w:rFonts w:ascii="Ebrima" w:hAnsi="Ebrima" w:eastAsia="Ebrima" w:cs="Ebrima"/>
        </w:rPr>
        <w:t>ⵜⵏⴰⴹ</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ⵉⵥⵕⴰⵏ</w:t>
      </w:r>
      <w:r>
        <w:rPr>
          <w:rFonts w:ascii="Times New Roman" w:hAnsi="Times New Roman" w:eastAsia="Times New Roman" w:cs="Times New Roman"/>
        </w:rPr>
        <w:t xml:space="preserve"> </w:t>
      </w:r>
      <w:r>
        <w:rPr>
          <w:rFonts w:ascii="Ebrima" w:hAnsi="Ebrima" w:eastAsia="Ebrima" w:cs="Ebrima"/>
        </w:rPr>
        <w:t>ⴱⴹⴰⵏ</w:t>
      </w:r>
      <w:r>
        <w:rPr>
          <w:rFonts w:ascii="Times New Roman" w:hAnsi="Times New Roman" w:eastAsia="Times New Roman" w:cs="Times New Roman"/>
        </w:rPr>
        <w:t xml:space="preserve">. </w:t>
      </w:r>
      <w:r>
        <w:rPr>
          <w:rFonts w:ascii="Ebrima" w:hAnsi="Ebrima" w:eastAsia="Ebrima" w:cs="Ebrima"/>
        </w:rPr>
        <w:t>ⵎⴰⵜⵉⵢⵓ</w:t>
      </w:r>
      <w:r>
        <w:rPr>
          <w:rFonts w:ascii="Times New Roman" w:hAnsi="Times New Roman" w:eastAsia="Times New Roman" w:cs="Times New Roman"/>
        </w:rPr>
        <w:t xml:space="preserve"> 25:51.</w:t>
      </w:r>
    </w:p>
    <w:p>
      <w:pPr>
        <w:pStyle w:val="ArticleBody"/>
        <w:jc w:val="left"/>
      </w:pPr>
      <w:r>
        <w:rPr>
          <w:rFonts w:ascii="Times New Roman" w:hAnsi="Times New Roman" w:eastAsia="Times New Roman" w:cs="Times New Roman"/>
        </w:rPr>
        <w:t>Fanno keessatti mootummaa saaxilichi ni kufe; akkuma seera Dilbataa keessatti kufuuf jiru.</w:t>
      </w:r>
    </w:p>
    <w:p>
      <w:pPr>
        <w:pStyle w:val="ArticleScripture"/>
        <w:jc w:val="left"/>
      </w:pPr>
      <w:r>
        <w:rPr>
          <w:rFonts w:ascii="Times New Roman" w:hAnsi="Times New Roman" w:eastAsia="Times New Roman" w:cs="Times New Roman"/>
        </w:rPr>
        <w:t>“Kiristo hojii inni hojjechuuf dhufe sana hamma raawwatee xumurutti lubbuu Isaa hin kenne; hafuura Isaa isa dhumaa baafachuudhaanis, ‘Raawwatameera’ jedhee labse.” Yohannis 19:30. Lola sun mo’atamee ture. Harki Isaa inni mirgaa fi irreen Isaa inni qulqulluun Isaaf injifannoo argamsiisan. Akka Injifataatti, olka’iinsa bara baraa irratti mootummaa Isaa dhaabe. Ergamoota gidduutti gammachuun hin jirree ree? Samii guutuun injifannoo Fayyisaa sana irratti gammade. Seexanni mo’atamee ture, mootummaa isaa akka badees ni beeka ture.” The Desire of Ages, 758.</w:t>
      </w:r>
    </w:p>
    <w:p>
      <w:pPr>
        <w:pStyle w:val="ArticleBody"/>
        <w:jc w:val="left"/>
      </w:pPr>
      <w:r>
        <w:rPr>
          <w:rFonts w:ascii="Times New Roman" w:hAnsi="Times New Roman" w:eastAsia="Times New Roman" w:cs="Times New Roman"/>
        </w:rPr>
        <w:t>Kirkirri qcrossii jechuun “dhugaa” bakka bu’iinsa isaa ti; inni Alfaa fi Oomeegaa dha. “Dhugaan” jalqaba, gidduu fi dhuma dha; innis jecha Ibrootaa kan qubee jalqabaa, qubee kudha-sadaffaa fi qubee dhumaa alatti walitti fiduudhaan uumame dha. Yeroo Kiristoos duʼe kirkirri lafaa taʼe; duʼaa kaʼuu Isaa irrattis kirkirri lafaa biraan taʼe. Qcrossii irratti kirkira lafaa jalqabaa ture; itti aansuudhaan awwaalli, ergasii duʼaa kaʼuu Isaa irratti kirkirri lafaa taʼe. Kirkira lafaa lamaan irratti iyyuu awwaaltonni banaman.</w:t>
      </w:r>
    </w:p>
    <w:p>
      <w:pPr>
        <w:pStyle w:val="ArticleScripture"/>
        <w:jc w:val="left"/>
      </w:pPr>
      <w:r>
        <w:rPr>
          <w:rFonts w:ascii="Times New Roman" w:hAnsi="Times New Roman" w:eastAsia="Times New Roman" w:cs="Times New Roman"/>
        </w:rPr>
        <w:t>“Yeroo Yesus fannoorra osuma rarraʼuu, ‘Raawwatameera’ jedhee iyyetti, kattaa gargar baʼe, lafti ni hollate, awwaalchiwwanis keessaa gariin banaman. Inni duʼaa fi awwaalcha irratti moʼataa taʼee yeroo kaʼetti, utuu lafti hollachaa jirtuu fi ulfinni mootummaa waaqaa iddoo qulqulluu sana naannoo isaa ibsaa jiruu, warri duʼan keessaa qajeelonni baayʼeen waamicha Isaatiif abboomamanii akka Inni kaʼe ragoota taʼanii keessaa baʼan. Qulqulloonni kaafaman warri ayyaana kana argatan sun ulfinaan kaʼan. Isaan warra filatamoo fi qulqulloota dhaloota hunda keessaa turan, uumama irraa jalqabee hamma bara Kiristoositti illee. Kanaafuu, yeroo hooggantoonni Yihudootaa dhugaa duʼaa kaʼuu Kiristoos dhoksuuf yaalaa turanitti, Waaqayyo garee tokko awwaalcha isaanii keessaa kaasuu filate; isaanis Yesus akka kaʼe ragaa baʼuuf, ulfina Isaas labsuuf.” Early Writings, 184.</w:t>
      </w:r>
    </w:p>
    <w:p>
      <w:pPr>
        <w:pStyle w:val="ArticleBody"/>
        <w:jc w:val="left"/>
      </w:pPr>
      <w:r>
        <w:rPr>
          <w:rFonts w:ascii="Times New Roman" w:hAnsi="Times New Roman" w:eastAsia="Times New Roman" w:cs="Times New Roman"/>
        </w:rPr>
        <w:t>Tokkoffaa jalqabaatti awwaalonni banaman, tokkoffaa lafaa dhumaa irrattis awwaalli Kiristoos baname. Mul’ata boqonnaa kudha tokkoffaatti, yeroo wal fakkaatu keessatti tokkoon tokkon lafaa raafamuun sun raawwatamutti dhugaa baatonni lamaan awwaalota isaanii keessaa ba’u. Tokkoffaan lafaa raafamu kun seera Dilbataa ti; innis fannoo tiin fakkeeffameera. Kanaafuu, sa’aatii seera Dilbataa keessatti du’aa ka’uumsoon lama jiraachuu qabu. Tokkoffaan dhalachuu namoota kuma dhibba tokkoo fi afurtamii afur sanaa, kan dubartiin utuu hin ciniinnatin dura raawwatamu, bakka bu’a; lammaffaan immoo yeroo ciniinsuu isheetti raawwatama. Dubartiin Mul’ata boqonnaa kudha lamaa jalqaba irratti utuu ciniinsii deessisuu hin jirre, mucaa dhiiraa isa saboota ulee sibiilaatiin bulchu deessiti. Ergasii yeroo seera Dilbataatti ciniinsi ishee jalqaba, mucaa lammaffaa ni deessi. Jalqaba irratti Eeliyaas ni deessi; dhuma irratti immoo Musee ni deessi. Seerri Dilbataa sa’aatii du’aa ka’uu lakkuuwwan Mul’ata boqonnaa torbaa ti.</w:t>
      </w:r>
    </w:p>
    <w:p>
      <w:pPr>
        <w:pStyle w:val="ArticleBody"/>
        <w:jc w:val="left"/>
      </w:pPr>
      <w:r>
        <w:rPr>
          <w:rFonts w:ascii="Mongolian Baiti" w:hAnsi="Mongolian Baiti" w:eastAsia="Mongolian Baiti" w:cs="Mongolian Baiti"/>
        </w:rPr>
        <w:t>ᠰᠢᠨᠢ</w:t>
      </w:r>
      <w:r>
        <w:rPr>
          <w:rFonts w:ascii="Times New Roman" w:hAnsi="Times New Roman" w:eastAsia="Times New Roman" w:cs="Times New Roman"/>
        </w:rPr>
        <w:t xml:space="preserve"> </w:t>
      </w:r>
      <w:r>
        <w:rPr>
          <w:rFonts w:ascii="Mongolian Baiti" w:hAnsi="Mongolian Baiti" w:eastAsia="Mongolian Baiti" w:cs="Mongolian Baiti"/>
        </w:rPr>
        <w:t>ᠳᠣᠯᠣᠭᠠᠳᠤᠭᠠᠷ</w:t>
      </w:r>
      <w:r>
        <w:rPr>
          <w:rFonts w:ascii="Times New Roman" w:hAnsi="Times New Roman" w:eastAsia="Times New Roman" w:cs="Times New Roman"/>
        </w:rPr>
        <w:t xml:space="preserve"> </w:t>
      </w:r>
      <w:r>
        <w:rPr>
          <w:rFonts w:ascii="Mongolian Baiti" w:hAnsi="Mongolian Baiti" w:eastAsia="Mongolian Baiti" w:cs="Mongolian Baiti"/>
        </w:rPr>
        <w:t>ᠲᠠᠮᠭ᠎ᠠ</w:t>
      </w:r>
      <w:r>
        <w:rPr>
          <w:rFonts w:ascii="Times New Roman" w:hAnsi="Times New Roman" w:eastAsia="Times New Roman" w:cs="Times New Roman"/>
        </w:rPr>
        <w:t xml:space="preserve"> </w:t>
      </w:r>
      <w:r>
        <w:rPr>
          <w:rFonts w:ascii="Mongolian Baiti" w:hAnsi="Mongolian Baiti" w:eastAsia="Mongolian Baiti" w:cs="Mongolian Baiti"/>
        </w:rPr>
        <w:t>ᠭᠠᠷᠠᠭ</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ᠬᠤᠤᠯᠢ</w:t>
      </w:r>
      <w:r>
        <w:rPr>
          <w:rFonts w:ascii="Times New Roman" w:hAnsi="Times New Roman" w:eastAsia="Times New Roman" w:cs="Times New Roman"/>
        </w:rPr>
        <w:t xml:space="preserve"> </w:t>
      </w:r>
      <w:r>
        <w:rPr>
          <w:rFonts w:ascii="Mongolian Baiti" w:hAnsi="Mongolian Baiti" w:eastAsia="Mongolian Baiti" w:cs="Mongolian Baiti"/>
        </w:rPr>
        <w:t>ᠳᠡᠭᠡᠨ</w:t>
      </w:r>
      <w:r>
        <w:rPr>
          <w:rFonts w:ascii="Times New Roman" w:hAnsi="Times New Roman" w:eastAsia="Times New Roman" w:cs="Times New Roman"/>
        </w:rPr>
        <w:t xml:space="preserve"> </w:t>
      </w:r>
      <w:r>
        <w:rPr>
          <w:rFonts w:ascii="Mongolian Baiti" w:hAnsi="Mongolian Baiti" w:eastAsia="Mongolian Baiti" w:cs="Mongolian Baiti"/>
        </w:rPr>
        <w:t>ᠪᠦᠷᠢᠨ</w:t>
      </w:r>
      <w:r>
        <w:rPr>
          <w:rFonts w:ascii="Times New Roman" w:hAnsi="Times New Roman" w:eastAsia="Times New Roman" w:cs="Times New Roman"/>
        </w:rPr>
        <w:t xml:space="preserve"> </w:t>
      </w:r>
      <w:r>
        <w:rPr>
          <w:rFonts w:ascii="Mongolian Baiti" w:hAnsi="Mongolian Baiti" w:eastAsia="Mongolian Baiti" w:cs="Mongolian Baiti"/>
        </w:rPr>
        <w:t>ᠨᠡᠭᠡᠭᠳᠡᠬᠦ</w:t>
      </w:r>
      <w:r>
        <w:rPr>
          <w:rFonts w:ascii="Times New Roman" w:hAnsi="Times New Roman" w:eastAsia="Times New Roman" w:cs="Times New Roman"/>
        </w:rPr>
        <w:t xml:space="preserve"> </w:t>
      </w:r>
      <w:r>
        <w:rPr>
          <w:rFonts w:ascii="Mongolian Baiti" w:hAnsi="Mongolian Baiti" w:eastAsia="Mongolian Baiti" w:cs="Mongolian Baiti"/>
        </w:rPr>
        <w:t>ᠦᠶ᠎ᠡ</w:t>
      </w:r>
      <w:r>
        <w:rPr>
          <w:rFonts w:ascii="Times New Roman" w:hAnsi="Times New Roman" w:eastAsia="Times New Roman" w:cs="Times New Roman"/>
        </w:rPr>
        <w:t xml:space="preserve"> </w:t>
      </w:r>
      <w:r>
        <w:rPr>
          <w:rFonts w:ascii="Mongolian Baiti" w:hAnsi="Mongolian Baiti" w:eastAsia="Mongolian Baiti" w:cs="Mongolian Baiti"/>
        </w:rPr>
        <w:t>ᠳᠤ</w:t>
      </w:r>
      <w:r>
        <w:rPr>
          <w:rFonts w:ascii="Times New Roman" w:hAnsi="Times New Roman" w:eastAsia="Times New Roman" w:cs="Times New Roman"/>
        </w:rPr>
        <w:t xml:space="preserve">, </w:t>
      </w:r>
      <w:r>
        <w:rPr>
          <w:rFonts w:ascii="Mongolian Baiti" w:hAnsi="Mongolian Baiti" w:eastAsia="Mongolian Baiti" w:cs="Mongolian Baiti"/>
        </w:rPr>
        <w:t>ᠲᠡᠩᠷᠢ</w:t>
      </w:r>
      <w:r>
        <w:rPr>
          <w:rFonts w:ascii="Times New Roman" w:hAnsi="Times New Roman" w:eastAsia="Times New Roman" w:cs="Times New Roman"/>
        </w:rPr>
        <w:t xml:space="preserve"> </w:t>
      </w:r>
      <w:r>
        <w:rPr>
          <w:rFonts w:ascii="Mongolian Baiti" w:hAnsi="Mongolian Baiti" w:eastAsia="Mongolian Baiti" w:cs="Mongolian Baiti"/>
        </w:rPr>
        <w:t>ᠳᠤ</w:t>
      </w:r>
      <w:r>
        <w:rPr>
          <w:rFonts w:ascii="Times New Roman" w:hAnsi="Times New Roman" w:eastAsia="Times New Roman" w:cs="Times New Roman"/>
        </w:rPr>
        <w:t xml:space="preserve"> </w:t>
      </w:r>
      <w:r>
        <w:rPr>
          <w:rFonts w:ascii="Mongolian Baiti" w:hAnsi="Mongolian Baiti" w:eastAsia="Mongolian Baiti" w:cs="Mongolian Baiti"/>
        </w:rPr>
        <w:t>ᠬᠠᠭᠠᠰ</w:t>
      </w:r>
      <w:r>
        <w:rPr>
          <w:rFonts w:ascii="Times New Roman" w:hAnsi="Times New Roman" w:eastAsia="Times New Roman" w:cs="Times New Roman"/>
        </w:rPr>
        <w:t xml:space="preserve"> </w:t>
      </w:r>
      <w:r>
        <w:rPr>
          <w:rFonts w:ascii="Mongolian Baiti" w:hAnsi="Mongolian Baiti" w:eastAsia="Mongolian Baiti" w:cs="Mongolian Baiti"/>
        </w:rPr>
        <w:t>ᠴᠠᠭ</w:t>
      </w:r>
      <w:r>
        <w:rPr>
          <w:rFonts w:ascii="Times New Roman" w:hAnsi="Times New Roman" w:eastAsia="Times New Roman" w:cs="Times New Roman"/>
        </w:rPr>
        <w:t xml:space="preserve"> </w:t>
      </w:r>
      <w:r>
        <w:rPr>
          <w:rFonts w:ascii="Mongolian Baiti" w:hAnsi="Mongolian Baiti" w:eastAsia="Mongolian Baiti" w:cs="Mongolian Baiti"/>
        </w:rPr>
        <w:t>ᠣᠷᠴᠢᠮ</w:t>
      </w:r>
      <w:r>
        <w:rPr>
          <w:rFonts w:ascii="Times New Roman" w:hAnsi="Times New Roman" w:eastAsia="Times New Roman" w:cs="Times New Roman"/>
        </w:rPr>
        <w:t xml:space="preserve"> </w:t>
      </w:r>
      <w:r>
        <w:rPr>
          <w:rFonts w:ascii="Mongolian Baiti" w:hAnsi="Mongolian Baiti" w:eastAsia="Mongolian Baiti" w:cs="Mongolian Baiti"/>
        </w:rPr>
        <w:t>ᠴᠢᠮᠡᠭᠡᠭᠦᠢ</w:t>
      </w:r>
      <w:r>
        <w:rPr>
          <w:rFonts w:ascii="Times New Roman" w:hAnsi="Times New Roman" w:eastAsia="Times New Roman" w:cs="Times New Roman"/>
        </w:rPr>
        <w:t xml:space="preserve"> </w:t>
      </w:r>
      <w:r>
        <w:rPr>
          <w:rFonts w:ascii="Mongolian Baiti" w:hAnsi="Mongolian Baiti" w:eastAsia="Mongolian Baiti" w:cs="Mongolian Baiti"/>
        </w:rPr>
        <w:t>ᠪᠠᠢᠨ᠎ᠠ᠃</w:t>
      </w:r>
    </w:p>
    <w:p>
      <w:pPr>
        <w:pStyle w:val="ArticleScripture"/>
        <w:jc w:val="left"/>
      </w:pPr>
      <w:r>
        <w:rPr>
          <w:rFonts w:ascii="Times New Roman" w:hAnsi="Times New Roman" w:eastAsia="Times New Roman" w:cs="Times New Roman"/>
        </w:rPr>
        <w:t>“Garuu Waaqayyo Ilma Isaa wajjin dhiphate. Ergamoonni dhiphina Fayyisaa sana argan. Gooftaan isaanii waraana humnoota seexanaa hedduudhaan marfamee, uumamni Isaas soda dhoksaa, naasuun raafamuun guutameen ulfaatee akka ture ni argan. Samii keessatti callisni ture. Kiraarri tokko iyyuu hin tuqamne. Osoo namoonni dinqisiifannaa tuuta ergamootaa sanaa, yeroo isaan gadda callisaatiin Abbaan ifa, jaalala, ulfina Isaas irraa Ilma Isaa jaallatamaa sana irraa addaan baasuu ilaalaa turan, arguu danda’anii, cubbuun fuula Isaa duratti hammam jibbisiisaa akka ta’e caalaatti hubatu turan.” The Desire of Ages, 693.</w:t>
      </w:r>
    </w:p>
    <w:p>
      <w:pPr>
        <w:pStyle w:val="ArticleBody"/>
        <w:jc w:val="left"/>
      </w:pPr>
      <w:r>
        <w:rPr>
          <w:rFonts w:ascii="Times New Roman" w:hAnsi="Times New Roman" w:eastAsia="Times New Roman" w:cs="Times New Roman"/>
        </w:rPr>
        <w:t>Garaa jalqabaa sa’aatii kirkirri lafaa sun dhaloota jalqabaa yookaan du’aa ka’uu dhugaa-baatota lamaan agarsiisa. Garaa jalqabaa sa’aatii sana keessatti, dhugaa-baatotni lamaan ni chaapaman. Isaan seera Dilbataa dura dursee chaapamuu qabu; sababni isaas, isaan mallattoo ijoo daa’ima isa kaanii, garaa sa’aatii hafe keessatti keessaa awwaalaa waamu sanaati. Daa’imni lammaffaan in jiraachifamuu danda’a jechuun qofa yeroo dhiphina mootummaa seera Dilbataa keessatti dhiironni fi dubartoonni chaappaa Waaqayyoo qaban argamuudhaani.</w:t>
      </w:r>
    </w:p>
    <w:p>
      <w:pPr>
        <w:pStyle w:val="ArticleScripture"/>
        <w:jc w:val="left"/>
      </w:pPr>
      <w:r>
        <w:rPr>
          <w:rFonts w:ascii="Times New Roman" w:hAnsi="Times New Roman" w:eastAsia="Times New Roman" w:cs="Times New Roman"/>
        </w:rPr>
        <w:t>“ hojii Hafuura Qulqulluu jechuun cubbuu, qajeelummaa fi firdii ilaalchisee addunyaan akka amanu gochuu dha. Addunyaan immoo dhugaa amanan dhugaadhaan qulqulleeffamanii, qajeelota ol’aanaa fi qulqulluu irratti hojjechaa, karaa ifaa fi ol ka’aa ta’een daangaa adda baasuu warra abboommii Waaqayyoo eegan fi warra isaan miilla isaanii jalatti tuman gidduu jiru agarsiisuun qofa akeekkachiifamuu danda’a. Qulqulleeffamni Hafuuraa garaagarummaa warra chaappa mootummaa Waaqayyoo qaban fi warra guyyaa boqonnaa sobaa eegan ifa godha. Yommuu qormaanni dhufu, mallattoon bineensichaa maal akka ta’e ifatti ni mul’ata. Innis Dilbata eeguu dha. Warri dhugaa erga dhaga’anii booddee iyyuu guyyaa kana akka qulqulluu ta’etti ilaaluu itti fufan, mallattoo nama cubbamaa isa yeroo fi seera jijjiiruuf yaade sanaa ni baatu.” Bible Training School, December 1, 1903.</w:t>
      </w:r>
    </w:p>
    <w:p>
      <w:pPr>
        <w:pStyle w:val="ArticleBody"/>
        <w:jc w:val="left"/>
      </w:pPr>
      <w:r>
        <w:rPr>
          <w:rFonts w:ascii="Times New Roman" w:hAnsi="Times New Roman" w:eastAsia="Times New Roman" w:cs="Times New Roman"/>
        </w:rPr>
        <w:t>Dubartiin hanga dubartoota dhibee fi afurtamii afur kuma afurii, kan kitaaba Mul’ataa keessatti akka ija duraatti ibsamanidha. Isaan mallattoo hoolota garee biraa yeroo muddamaa fi walitti bu’iinsa lola seera Dilbataa keessatti beekuu qaban bakka bu’u. Mallattoon sun Sanbata dha; isa dhibee fi afurtamii afur kuma afuriin yeroo sana keessatti yeroo isa kabajuun seeraan alaa ta’etti jabeessanii dhaabataniidha. Obboleettiin White alaabaa isaanii “alaabaa dhiigaan xureeffame kan Mootii Immanu’el” jedhee waamti.</w:t>
      </w:r>
    </w:p>
    <w:p>
      <w:pPr>
        <w:pStyle w:val="ArticleScripture"/>
        <w:jc w:val="left"/>
      </w:pPr>
      <w:r>
        <w:rPr>
          <w:rFonts w:ascii="Times New Roman" w:hAnsi="Times New Roman" w:eastAsia="Times New Roman" w:cs="Times New Roman"/>
        </w:rPr>
        <w:t>“Mul’ataan lola keessatti waraanni lama walitti bu’iinsa sodaachisaa keessa jiran arge. Waraanni tokko baanderaa mallattoo biyya lafaatiin beekamu baatan jalatti durfamaa ture; inni kaan immoo baanderaa Dhiigaatiin xureeffame kan Bulchaa Imaanweel jalatti durfamaa ture. Baanderaan tokko tokko boora keessa harkifamuuf dhiifamaa ture, akkuma gareen tokko tokkoo waraana Gooftaa keessaa diina wajjin makamaa deeman, akkasumas gosni tokko tokkoo tarree diinaa keessaa saba Waaqayyoo abboommii eeganitti makamaa deeman. Ergamaan tokko samii gidduu balali’aa ture baanderaa Imaanweel harka namoota hedduutti kennaa ture, yeroo ajajaa jabaan sagalee guddaadhaan akkana jedhee iyyaa turetti: ‘Tarree keessa dhaabadhaa. Warri abboommii Waaqayyoo fi dhugaa-baatuu Kiristoosiif amanamoo ta’an amma iddoo isaanii haa qabatan. Isaan keessaa ba’aa, addaanis of baasaatii, xuraa’aa sanas hin tuqinaa; anis isin nan simadha, isiniifis Abbaa nan ta’a, isinis ilmaan Koo dhiiraa fi dubaraa ni taatu. Warri fedhan hundinuu gargaarsa Gooftaa keessatti haa ol ba’an, gargaarsa Gooftaa kan jaboota irratti ta’uuf haa ol ba’an.’” Testimonies, jildii 8, 41.</w:t>
      </w:r>
    </w:p>
    <w:p>
      <w:pPr>
        <w:pStyle w:val="ArticleBody"/>
        <w:jc w:val="left"/>
      </w:pPr>
      <w:r>
        <w:rPr>
          <w:rFonts w:ascii="Times New Roman" w:hAnsi="Times New Roman" w:eastAsia="Times New Roman" w:cs="Times New Roman"/>
        </w:rPr>
        <w:t>Baanarri dhiigaan xuraaʼe kun yeroo rakkinni seera Dilbataa dhufu keessatti wanta hoolonni Waaqayyoo warri kaan arguu qabanidha. Baanarri kun ifa ol-kaʼaa warra kuma dhibba tokkoo fi afurtamii afur baatanidha. Baanarri sun diimaan halluu qaba; mootummaa isaa dhiigaan xuraaʼeeraatii. Baanarri sun lola Yerikoo keessatti fakkeenyaan mulʼifame; yeroo sana Raahaab basaastota simattee eegdee, itti aansuunis diina Iyyaasuu irratti ajaja Iyyaasuu fudhachuu ishee mallattoo gochuudhaan foddaa isheetii ala fooyya diimaa maxxansite. Raahaab ijoollee Waaqayyoo angafa lammaffaa warra yeroo rakkinni seera Dilbataa dhufu keessatti mallattoo diimaa kana arganii fudhatan, humna waraana Iyyaasuu jala abboomamuun dhufan agarsiisti. Fooyyaan diimaan Raahaab itti fayyadamte sun maatii Raahaab akka hin balleessineef waraana Iyyaasuutiif mallattoo ture.</w:t>
      </w:r>
    </w:p>
    <w:p>
      <w:pPr>
        <w:pStyle w:val="ArticleBody"/>
        <w:jc w:val="left"/>
      </w:pPr>
      <w:r>
        <w:rPr>
          <w:rFonts w:ascii="Ebrima" w:hAnsi="Ebrima" w:eastAsia="Ebrima" w:cs="Ebrima"/>
        </w:rPr>
        <w:t>ረሓብ</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ብጊዜ</w:t>
      </w:r>
      <w:r>
        <w:rPr>
          <w:rFonts w:ascii="Times New Roman" w:hAnsi="Times New Roman" w:eastAsia="Times New Roman" w:cs="Times New Roman"/>
        </w:rPr>
        <w:t xml:space="preserve"> </w:t>
      </w:r>
      <w:r>
        <w:rPr>
          <w:rFonts w:ascii="Ebrima" w:hAnsi="Ebrima" w:eastAsia="Ebrima" w:cs="Ebrima"/>
        </w:rPr>
        <w:t>ቅልውላው</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ይወክሉ፣</w:t>
      </w:r>
      <w:r>
        <w:rPr>
          <w:rFonts w:ascii="Times New Roman" w:hAnsi="Times New Roman" w:eastAsia="Times New Roman" w:cs="Times New Roman"/>
        </w:rPr>
        <w:t xml:space="preserve"> </w:t>
      </w:r>
      <w:r>
        <w:rPr>
          <w:rFonts w:ascii="Ebrima" w:hAnsi="Ebrima" w:eastAsia="Ebrima" w:cs="Ebrima"/>
        </w:rPr>
        <w:t>ሰራዊት</w:t>
      </w:r>
      <w:r>
        <w:rPr>
          <w:rFonts w:ascii="Times New Roman" w:hAnsi="Times New Roman" w:eastAsia="Times New Roman" w:cs="Times New Roman"/>
        </w:rPr>
        <w:t xml:space="preserve"> </w:t>
      </w:r>
      <w:r>
        <w:rPr>
          <w:rFonts w:ascii="Ebrima" w:hAnsi="Ebrima" w:eastAsia="Ebrima" w:cs="Ebrima"/>
        </w:rPr>
        <w:t>እያሱ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በዅሪ</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ሚእቲን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ሽሕን</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ቀይሕ</w:t>
      </w:r>
      <w:r>
        <w:rPr>
          <w:rFonts w:ascii="Times New Roman" w:hAnsi="Times New Roman" w:eastAsia="Times New Roman" w:cs="Times New Roman"/>
        </w:rPr>
        <w:t xml:space="preserve"> </w:t>
      </w:r>
      <w:r>
        <w:rPr>
          <w:rFonts w:ascii="Ebrima" w:hAnsi="Ebrima" w:eastAsia="Ebrima" w:cs="Ebrima"/>
        </w:rPr>
        <w:t>ፈትሊ</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እግዚኣብሔር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ቀይሕ</w:t>
      </w:r>
      <w:r>
        <w:rPr>
          <w:rFonts w:ascii="Times New Roman" w:hAnsi="Times New Roman" w:eastAsia="Times New Roman" w:cs="Times New Roman"/>
        </w:rPr>
        <w:t xml:space="preserve"> </w:t>
      </w:r>
      <w:r>
        <w:rPr>
          <w:rFonts w:ascii="Ebrima" w:hAnsi="Ebrima" w:eastAsia="Ebrima" w:cs="Ebrima"/>
        </w:rPr>
        <w:t>ፈትሊ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ረሓብ</w:t>
      </w:r>
      <w:r>
        <w:rPr>
          <w:rFonts w:ascii="Times New Roman" w:hAnsi="Times New Roman" w:eastAsia="Times New Roman" w:cs="Times New Roman"/>
        </w:rPr>
        <w:t xml:space="preserve"> </w:t>
      </w:r>
      <w:r>
        <w:rPr>
          <w:rFonts w:ascii="Ebrima" w:hAnsi="Ebrima" w:eastAsia="Ebrima" w:cs="Ebrima"/>
        </w:rPr>
        <w:t>ሓለዋ</w:t>
      </w:r>
      <w:r>
        <w:rPr>
          <w:rFonts w:ascii="Times New Roman" w:hAnsi="Times New Roman" w:eastAsia="Times New Roman" w:cs="Times New Roman"/>
        </w:rPr>
        <w:t xml:space="preserve"> </w:t>
      </w:r>
      <w:r>
        <w:rPr>
          <w:rFonts w:ascii="Ebrima" w:hAnsi="Ebrima" w:eastAsia="Ebrima" w:cs="Ebrima"/>
        </w:rPr>
        <w:t>እግዚኣብሔር</w:t>
      </w:r>
      <w:r>
        <w:rPr>
          <w:rFonts w:ascii="Times New Roman" w:hAnsi="Times New Roman" w:eastAsia="Times New Roman" w:cs="Times New Roman"/>
        </w:rPr>
        <w:t xml:space="preserve"> </w:t>
      </w:r>
      <w:r>
        <w:rPr>
          <w:rFonts w:ascii="Ebrima" w:hAnsi="Ebrima" w:eastAsia="Ebrima" w:cs="Ebrima"/>
        </w:rPr>
        <w:t>ምእንቲ</w:t>
      </w:r>
      <w:r>
        <w:rPr>
          <w:rFonts w:ascii="Times New Roman" w:hAnsi="Times New Roman" w:eastAsia="Times New Roman" w:cs="Times New Roman"/>
        </w:rPr>
        <w:t xml:space="preserve"> </w:t>
      </w:r>
      <w:r>
        <w:rPr>
          <w:rFonts w:ascii="Ebrima" w:hAnsi="Ebrima" w:eastAsia="Ebrima" w:cs="Ebrima"/>
        </w:rPr>
        <w:t>ኽትረክብ</w:t>
      </w:r>
      <w:r>
        <w:rPr>
          <w:rFonts w:ascii="Times New Roman" w:hAnsi="Times New Roman" w:eastAsia="Times New Roman" w:cs="Times New Roman"/>
        </w:rPr>
        <w:t xml:space="preserve"> </w:t>
      </w:r>
      <w:r>
        <w:rPr>
          <w:rFonts w:ascii="Ebrima" w:hAnsi="Ebrima" w:eastAsia="Ebrima" w:cs="Ebrima"/>
        </w:rPr>
        <w:t>ክትስዕቦ</w:t>
      </w:r>
      <w:r>
        <w:rPr>
          <w:rFonts w:ascii="Times New Roman" w:hAnsi="Times New Roman" w:eastAsia="Times New Roman" w:cs="Times New Roman"/>
        </w:rPr>
        <w:t xml:space="preserve"> </w:t>
      </w:r>
      <w:r>
        <w:rPr>
          <w:rFonts w:ascii="Ebrima" w:hAnsi="Ebrima" w:eastAsia="Ebrima" w:cs="Ebrima"/>
        </w:rPr>
        <w:t>ዘለዋ</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ሰለይቲ</w:t>
      </w:r>
      <w:r>
        <w:rPr>
          <w:rFonts w:ascii="Times New Roman" w:hAnsi="Times New Roman" w:eastAsia="Times New Roman" w:cs="Times New Roman"/>
        </w:rPr>
        <w:t xml:space="preserve"> </w:t>
      </w:r>
      <w:r>
        <w:rPr>
          <w:rFonts w:ascii="Ebrima" w:hAnsi="Ebrima" w:eastAsia="Ebrima" w:cs="Ebrima"/>
        </w:rPr>
        <w:t>ነበረ።</w:t>
      </w:r>
    </w:p>
    <w:p>
      <w:pPr>
        <w:pStyle w:val="ArticleScripture"/>
        <w:jc w:val="left"/>
      </w:pPr>
      <w:r>
        <w:rPr>
          <w:rFonts w:ascii="Ebrima" w:hAnsi="Ebrima" w:eastAsia="Ebrima" w:cs="Ebrima"/>
        </w:rPr>
        <w:t>መልከት፥</w:t>
      </w:r>
      <w:r>
        <w:rPr>
          <w:rFonts w:ascii="Times New Roman" w:hAnsi="Times New Roman" w:eastAsia="Times New Roman" w:cs="Times New Roman"/>
        </w:rPr>
        <w:t xml:space="preserve"> </w:t>
      </w:r>
      <w:r>
        <w:rPr>
          <w:rFonts w:ascii="Ebrima" w:hAnsi="Ebrima" w:eastAsia="Ebrima" w:cs="Ebrima"/>
        </w:rPr>
        <w:t>እኛ</w:t>
      </w:r>
      <w:r>
        <w:rPr>
          <w:rFonts w:ascii="Times New Roman" w:hAnsi="Times New Roman" w:eastAsia="Times New Roman" w:cs="Times New Roman"/>
        </w:rPr>
        <w:t xml:space="preserve"> </w:t>
      </w:r>
      <w:r>
        <w:rPr>
          <w:rFonts w:ascii="Ebrima" w:hAnsi="Ebrima" w:eastAsia="Ebrima" w:cs="Ebrima"/>
        </w:rPr>
        <w:t>ወደዚህ</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በምንገባ</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በእርስዋ</w:t>
      </w:r>
      <w:r>
        <w:rPr>
          <w:rFonts w:ascii="Times New Roman" w:hAnsi="Times New Roman" w:eastAsia="Times New Roman" w:cs="Times New Roman"/>
        </w:rPr>
        <w:t xml:space="preserve"> </w:t>
      </w:r>
      <w:r>
        <w:rPr>
          <w:rFonts w:ascii="Ebrima" w:hAnsi="Ebrima" w:eastAsia="Ebrima" w:cs="Ebrima"/>
        </w:rPr>
        <w:t>መስኮት</w:t>
      </w:r>
      <w:r>
        <w:rPr>
          <w:rFonts w:ascii="Times New Roman" w:hAnsi="Times New Roman" w:eastAsia="Times New Roman" w:cs="Times New Roman"/>
        </w:rPr>
        <w:t xml:space="preserve"> </w:t>
      </w:r>
      <w:r>
        <w:rPr>
          <w:rFonts w:ascii="Ebrima" w:hAnsi="Ebrima" w:eastAsia="Ebrima" w:cs="Ebrima"/>
        </w:rPr>
        <w:t>እኛን</w:t>
      </w:r>
      <w:r>
        <w:rPr>
          <w:rFonts w:ascii="Times New Roman" w:hAnsi="Times New Roman" w:eastAsia="Times New Roman" w:cs="Times New Roman"/>
        </w:rPr>
        <w:t xml:space="preserve"> </w:t>
      </w:r>
      <w:r>
        <w:rPr>
          <w:rFonts w:ascii="Ebrima" w:hAnsi="Ebrima" w:eastAsia="Ebrima" w:cs="Ebrima"/>
        </w:rPr>
        <w:t>ያወረድሽበትን</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የቀይ</w:t>
      </w:r>
      <w:r>
        <w:rPr>
          <w:rFonts w:ascii="Times New Roman" w:hAnsi="Times New Roman" w:eastAsia="Times New Roman" w:cs="Times New Roman"/>
        </w:rPr>
        <w:t xml:space="preserve"> </w:t>
      </w:r>
      <w:r>
        <w:rPr>
          <w:rFonts w:ascii="Ebrima" w:hAnsi="Ebrima" w:eastAsia="Ebrima" w:cs="Ebrima"/>
        </w:rPr>
        <w:t>ፈትል</w:t>
      </w:r>
      <w:r>
        <w:rPr>
          <w:rFonts w:ascii="Times New Roman" w:hAnsi="Times New Roman" w:eastAsia="Times New Roman" w:cs="Times New Roman"/>
        </w:rPr>
        <w:t xml:space="preserve"> </w:t>
      </w:r>
      <w:r>
        <w:rPr>
          <w:rFonts w:ascii="Ebrima" w:hAnsi="Ebrima" w:eastAsia="Ebrima" w:cs="Ebrima"/>
        </w:rPr>
        <w:t>ገመድ</w:t>
      </w:r>
      <w:r>
        <w:rPr>
          <w:rFonts w:ascii="Times New Roman" w:hAnsi="Times New Roman" w:eastAsia="Times New Roman" w:cs="Times New Roman"/>
        </w:rPr>
        <w:t xml:space="preserve"> </w:t>
      </w:r>
      <w:r>
        <w:rPr>
          <w:rFonts w:ascii="Ebrima" w:hAnsi="Ebrima" w:eastAsia="Ebrima" w:cs="Ebrima"/>
        </w:rPr>
        <w:t>ታስሪዋለሽ፤</w:t>
      </w:r>
      <w:r>
        <w:rPr>
          <w:rFonts w:ascii="Times New Roman" w:hAnsi="Times New Roman" w:eastAsia="Times New Roman" w:cs="Times New Roman"/>
        </w:rPr>
        <w:t xml:space="preserve"> </w:t>
      </w:r>
      <w:r>
        <w:rPr>
          <w:rFonts w:ascii="Ebrima" w:hAnsi="Ebrima" w:eastAsia="Ebrima" w:cs="Ebrima"/>
        </w:rPr>
        <w:t>አባትሽንም፣</w:t>
      </w:r>
      <w:r>
        <w:rPr>
          <w:rFonts w:ascii="Times New Roman" w:hAnsi="Times New Roman" w:eastAsia="Times New Roman" w:cs="Times New Roman"/>
        </w:rPr>
        <w:t xml:space="preserve"> </w:t>
      </w:r>
      <w:r>
        <w:rPr>
          <w:rFonts w:ascii="Ebrima" w:hAnsi="Ebrima" w:eastAsia="Ebrima" w:cs="Ebrima"/>
        </w:rPr>
        <w:t>እናትሽንም፣</w:t>
      </w:r>
      <w:r>
        <w:rPr>
          <w:rFonts w:ascii="Times New Roman" w:hAnsi="Times New Roman" w:eastAsia="Times New Roman" w:cs="Times New Roman"/>
        </w:rPr>
        <w:t xml:space="preserve"> </w:t>
      </w:r>
      <w:r>
        <w:rPr>
          <w:rFonts w:ascii="Ebrima" w:hAnsi="Ebrima" w:eastAsia="Ebrima" w:cs="Ebrima"/>
        </w:rPr>
        <w:t>ወንድሞችሽንም፣</w:t>
      </w:r>
      <w:r>
        <w:rPr>
          <w:rFonts w:ascii="Times New Roman" w:hAnsi="Times New Roman" w:eastAsia="Times New Roman" w:cs="Times New Roman"/>
        </w:rPr>
        <w:t xml:space="preserve"> </w:t>
      </w:r>
      <w:r>
        <w:rPr>
          <w:rFonts w:ascii="Ebrima" w:hAnsi="Ebrima" w:eastAsia="Ebrima" w:cs="Ebrima"/>
        </w:rPr>
        <w:t>የአባትሽንም</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አንቺ</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ታስገቢያቸዋለሽ።</w:t>
      </w:r>
      <w:r>
        <w:rPr>
          <w:rFonts w:ascii="Times New Roman" w:hAnsi="Times New Roman" w:eastAsia="Times New Roman" w:cs="Times New Roman"/>
        </w:rPr>
        <w:t xml:space="preserve"> </w:t>
      </w:r>
      <w:r>
        <w:rPr>
          <w:rFonts w:ascii="Ebrima" w:hAnsi="Ebrima" w:eastAsia="Ebrima" w:cs="Ebrima"/>
        </w:rPr>
        <w:t>ኢያሱ</w:t>
      </w:r>
      <w:r>
        <w:rPr>
          <w:rFonts w:ascii="Times New Roman" w:hAnsi="Times New Roman" w:eastAsia="Times New Roman" w:cs="Times New Roman"/>
        </w:rPr>
        <w:t xml:space="preserve"> 2</w:t>
      </w:r>
      <w:r>
        <w:rPr>
          <w:rFonts w:ascii="Ebrima" w:hAnsi="Ebrima" w:eastAsia="Ebrima" w:cs="Ebrima"/>
        </w:rPr>
        <w:t>፥</w:t>
      </w:r>
      <w:r>
        <w:rPr>
          <w:rFonts w:ascii="Times New Roman" w:hAnsi="Times New Roman" w:eastAsia="Times New Roman" w:cs="Times New Roman"/>
        </w:rPr>
        <w:t>8</w:t>
      </w:r>
      <w:r>
        <w:rPr>
          <w:rFonts w:ascii="Ebrima" w:hAnsi="Ebrima" w:eastAsia="Ebrima" w:cs="Ebrima"/>
        </w:rPr>
        <w:t>።</w:t>
      </w:r>
    </w:p>
    <w:p>
      <w:pPr>
        <w:pStyle w:val="ArticleBody"/>
        <w:jc w:val="left"/>
      </w:pP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ማየት</w:t>
      </w:r>
      <w:r>
        <w:rPr>
          <w:rFonts w:ascii="Times New Roman" w:hAnsi="Times New Roman" w:eastAsia="Times New Roman" w:cs="Times New Roman"/>
        </w:rPr>
        <w:t xml:space="preserve"> </w:t>
      </w:r>
      <w:r>
        <w:rPr>
          <w:rFonts w:ascii="Ebrima" w:hAnsi="Ebrima" w:eastAsia="Ebrima" w:cs="Ebrima"/>
        </w:rPr>
        <w:t>ያለባቸው</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በቀይ</w:t>
      </w:r>
      <w:r>
        <w:rPr>
          <w:rFonts w:ascii="Times New Roman" w:hAnsi="Times New Roman" w:eastAsia="Times New Roman" w:cs="Times New Roman"/>
        </w:rPr>
        <w:t xml:space="preserve"> </w:t>
      </w:r>
      <w:r>
        <w:rPr>
          <w:rFonts w:ascii="Ebrima" w:hAnsi="Ebrima" w:eastAsia="Ebrima" w:cs="Ebrima"/>
        </w:rPr>
        <w:t>ክር</w:t>
      </w:r>
      <w:r>
        <w:rPr>
          <w:rFonts w:ascii="Times New Roman" w:hAnsi="Times New Roman" w:eastAsia="Times New Roman" w:cs="Times New Roman"/>
        </w:rPr>
        <w:t xml:space="preserve"> </w:t>
      </w:r>
      <w:r>
        <w:rPr>
          <w:rFonts w:ascii="Ebrima" w:hAnsi="Ebrima" w:eastAsia="Ebrima" w:cs="Ebrima"/>
        </w:rPr>
        <w:t>ተወክሏል፤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በሁለቱ</w:t>
      </w:r>
      <w:r>
        <w:rPr>
          <w:rFonts w:ascii="Times New Roman" w:hAnsi="Times New Roman" w:eastAsia="Times New Roman" w:cs="Times New Roman"/>
        </w:rPr>
        <w:t xml:space="preserve"> </w:t>
      </w:r>
      <w:r>
        <w:rPr>
          <w:rFonts w:ascii="Ebrima" w:hAnsi="Ebrima" w:eastAsia="Ebrima" w:cs="Ebrima"/>
        </w:rPr>
        <w:t>መንትዮች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ልዩነት</w:t>
      </w:r>
      <w:r>
        <w:rPr>
          <w:rFonts w:ascii="Times New Roman" w:hAnsi="Times New Roman" w:eastAsia="Times New Roman" w:cs="Times New Roman"/>
        </w:rPr>
        <w:t xml:space="preserve"> </w:t>
      </w:r>
      <w:r>
        <w:rPr>
          <w:rFonts w:ascii="Ebrima" w:hAnsi="Ebrima" w:eastAsia="Ebrima" w:cs="Ebrima"/>
        </w:rPr>
        <w:t>ይለያል።</w:t>
      </w:r>
      <w:r>
        <w:rPr>
          <w:rFonts w:ascii="Times New Roman" w:hAnsi="Times New Roman" w:eastAsia="Times New Roman" w:cs="Times New Roman"/>
        </w:rPr>
        <w:t xml:space="preserve"> </w:t>
      </w:r>
      <w:r>
        <w:rPr>
          <w:rFonts w:ascii="Ebrima" w:hAnsi="Ebrima" w:eastAsia="Ebrima" w:cs="Ebrima"/>
        </w:rPr>
        <w:t>በመጀመሪያ</w:t>
      </w:r>
      <w:r>
        <w:rPr>
          <w:rFonts w:ascii="Times New Roman" w:hAnsi="Times New Roman" w:eastAsia="Times New Roman" w:cs="Times New Roman"/>
        </w:rPr>
        <w:t xml:space="preserve"> </w:t>
      </w:r>
      <w:r>
        <w:rPr>
          <w:rFonts w:ascii="Ebrima" w:hAnsi="Ebrima" w:eastAsia="Ebrima" w:cs="Ebrima"/>
        </w:rPr>
        <w:t>የተወለደው</w:t>
      </w:r>
      <w:r>
        <w:rPr>
          <w:rFonts w:ascii="Times New Roman" w:hAnsi="Times New Roman" w:eastAsia="Times New Roman" w:cs="Times New Roman"/>
        </w:rPr>
        <w:t xml:space="preserve"> </w:t>
      </w:r>
      <w:r>
        <w:rPr>
          <w:rFonts w:ascii="Ebrima" w:hAnsi="Ebrima" w:eastAsia="Ebrima" w:cs="Ebrima"/>
        </w:rPr>
        <w:t>መንትያ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በእጃቸው</w:t>
      </w:r>
      <w:r>
        <w:rPr>
          <w:rFonts w:ascii="Times New Roman" w:hAnsi="Times New Roman" w:eastAsia="Times New Roman" w:cs="Times New Roman"/>
        </w:rPr>
        <w:t xml:space="preserve"> </w:t>
      </w:r>
      <w:r>
        <w:rPr>
          <w:rFonts w:ascii="Ebrima" w:hAnsi="Ebrima" w:eastAsia="Ebrima" w:cs="Ebrima"/>
        </w:rPr>
        <w:t>የተሸከሙት</w:t>
      </w:r>
      <w:r>
        <w:rPr>
          <w:rFonts w:ascii="Times New Roman" w:hAnsi="Times New Roman" w:eastAsia="Times New Roman" w:cs="Times New Roman"/>
        </w:rPr>
        <w:t xml:space="preserve"> </w:t>
      </w:r>
      <w:r>
        <w:rPr>
          <w:rFonts w:ascii="Ebrima" w:hAnsi="Ebrima" w:eastAsia="Ebrima" w:cs="Ebrima"/>
        </w:rPr>
        <w:t>የአለቃ</w:t>
      </w:r>
      <w:r>
        <w:rPr>
          <w:rFonts w:ascii="Times New Roman" w:hAnsi="Times New Roman" w:eastAsia="Times New Roman" w:cs="Times New Roman"/>
        </w:rPr>
        <w:t xml:space="preserve"> </w:t>
      </w:r>
      <w:r>
        <w:rPr>
          <w:rFonts w:ascii="Ebrima" w:hAnsi="Ebrima" w:eastAsia="Ebrima" w:cs="Ebrima"/>
        </w:rPr>
        <w:t>አማኑኤል</w:t>
      </w:r>
      <w:r>
        <w:rPr>
          <w:rFonts w:ascii="Times New Roman" w:hAnsi="Times New Roman" w:eastAsia="Times New Roman" w:cs="Times New Roman"/>
        </w:rPr>
        <w:t xml:space="preserve"> </w:t>
      </w:r>
      <w:r>
        <w:rPr>
          <w:rFonts w:ascii="Ebrima" w:hAnsi="Ebrima" w:eastAsia="Ebrima" w:cs="Ebrima"/>
        </w:rPr>
        <w:t>በደም</w:t>
      </w:r>
      <w:r>
        <w:rPr>
          <w:rFonts w:ascii="Times New Roman" w:hAnsi="Times New Roman" w:eastAsia="Times New Roman" w:cs="Times New Roman"/>
        </w:rPr>
        <w:t xml:space="preserve"> </w:t>
      </w:r>
      <w:r>
        <w:rPr>
          <w:rFonts w:ascii="Ebrima" w:hAnsi="Ebrima" w:eastAsia="Ebrima" w:cs="Ebrima"/>
        </w:rPr>
        <w:t>የተቀደደ</w:t>
      </w:r>
      <w:r>
        <w:rPr>
          <w:rFonts w:ascii="Times New Roman" w:hAnsi="Times New Roman" w:eastAsia="Times New Roman" w:cs="Times New Roman"/>
        </w:rPr>
        <w:t xml:space="preserve"> </w:t>
      </w:r>
      <w:r>
        <w:rPr>
          <w:rFonts w:ascii="Ebrima" w:hAnsi="Ebrima" w:eastAsia="Ebrima" w:cs="Ebrima"/>
        </w:rPr>
        <w:t>ሰንደቅ</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Innis mallattoo sabootaa sabaaf ni dhaaba; warra Israa’el keessaa ari’amanii fi Yihudaa keessaa bittinnaa’anis walitti ni qaba, daarii afurii lafaa irraa isaan ni funaana. Hinaaffaan Efreemis ni bada; diintonni Yihudaas ni muramu; Efreem Yihudaa hin hinaafu, Yihudaas Efreemin hin rakkisu. Isaan garuu gara dhihaatti gurruma warra Filisxeem irra ni barru; warra bahaattis waliin ni booji’u; Edomii fi Mo’aab irrattis harka isaanii ni kaa’u; ijoolleen Amoonis isaaniif ni ajajamu. Isaayaas 11:12–14.</w:t>
      </w:r>
    </w:p>
    <w:p>
      <w:pPr>
        <w:pStyle w:val="ArticleBody"/>
        <w:jc w:val="left"/>
      </w:pPr>
      <w:r>
        <w:rPr>
          <w:rFonts w:ascii="Times New Roman" w:hAnsi="Times New Roman" w:eastAsia="Times New Roman" w:cs="Times New Roman"/>
        </w:rPr>
        <w:t>Mataan angaf dhalate egeree qaba; kunis quncee diimaa ilma angafa mallatteessu dha. Mataan angaf dhalate Zaaraa dha; inni lammaffaa dhalates Faareez dha.</w:t>
      </w:r>
    </w:p>
    <w:p>
      <w:pPr>
        <w:pStyle w:val="ArticleScripture"/>
        <w:jc w:val="left"/>
      </w:pPr>
      <w:r>
        <w:rPr>
          <w:rFonts w:ascii="Times New Roman" w:hAnsi="Times New Roman" w:eastAsia="Times New Roman" w:cs="Times New Roman"/>
        </w:rPr>
        <w:t>Yeroo isheen deessutti, kunoo, gadameessa ishee keessa lakku-lamaan turan. Yeroo isheen deessuttis, inni tokko harka isaa gad baase; deessituunis fuutee harka isaa irratti funyoo diimaa hidhdee, “Inni kun dura ba’e” jette. Inni harka isaa deebisee galcheen booda garuu, kunoo, obboleessi isaa ba’e; isheenis, “Ati akkamitti keessaa cabsitee baate? Cabsaan kun si irratti haa ta’u” jette; kanaaf maqaan isaa Faares jedhamuun moggaafame. Booda obboleessi isaa inni harka isaa irratti funyoo diimaa qabu ba’e; maqaan isaas Zaaraa jedhamuun moggaafame. Uumama 38:27–30.</w:t>
      </w:r>
    </w:p>
    <w:p>
      <w:pPr>
        <w:pStyle w:val="ArticleBody"/>
        <w:jc w:val="left"/>
      </w:pPr>
      <w:r>
        <w:rPr>
          <w:rFonts w:ascii="Nirmala UI" w:hAnsi="Nirmala UI" w:eastAsia="Nirmala UI" w:cs="Nirmala UI"/>
        </w:rPr>
        <w:t>ଜାରହର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ଉଦୟମାନ</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ଫାରେଜର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ଭାଙ୍ଗି</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ଯମଜ</w:t>
      </w:r>
      <w:r>
        <w:rPr>
          <w:rFonts w:ascii="Times New Roman" w:hAnsi="Times New Roman" w:eastAsia="Times New Roman" w:cs="Times New Roman"/>
        </w:rPr>
        <w:t xml:space="preserve"> </w:t>
      </w:r>
      <w:r>
        <w:rPr>
          <w:rFonts w:ascii="Nirmala UI" w:hAnsi="Nirmala UI" w:eastAsia="Nirmala UI" w:cs="Nirmala UI"/>
        </w:rPr>
        <w:t>ଫାରେଜ</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ଯମଜ</w:t>
      </w:r>
      <w:r>
        <w:rPr>
          <w:rFonts w:ascii="Times New Roman" w:hAnsi="Times New Roman" w:eastAsia="Times New Roman" w:cs="Times New Roman"/>
        </w:rPr>
        <w:t xml:space="preserve"> </w:t>
      </w:r>
      <w:r>
        <w:rPr>
          <w:rFonts w:ascii="Nirmala UI" w:hAnsi="Nirmala UI" w:eastAsia="Nirmala UI" w:cs="Nirmala UI"/>
        </w:rPr>
        <w:t>ଭାଇ</w:t>
      </w:r>
      <w:r>
        <w:rPr>
          <w:rFonts w:ascii="Times New Roman" w:hAnsi="Times New Roman" w:eastAsia="Times New Roman" w:cs="Times New Roman"/>
        </w:rPr>
        <w:t xml:space="preserve"> </w:t>
      </w:r>
      <w:r>
        <w:rPr>
          <w:rFonts w:ascii="Nirmala UI" w:hAnsi="Nirmala UI" w:eastAsia="Nirmala UI" w:cs="Nirmala UI"/>
        </w:rPr>
        <w:t>ଜାରହଙ୍କ</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ରକ୍ତିମ</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ଚିହ୍ନର</w:t>
      </w:r>
      <w:r>
        <w:rPr>
          <w:rFonts w:ascii="Times New Roman" w:hAnsi="Times New Roman" w:eastAsia="Times New Roman" w:cs="Times New Roman"/>
        </w:rPr>
        <w:t xml:space="preserve"> </w:t>
      </w:r>
      <w:r>
        <w:rPr>
          <w:rFonts w:ascii="Nirmala UI" w:hAnsi="Nirmala UI" w:eastAsia="Nirmala UI" w:cs="Nirmala UI"/>
        </w:rPr>
        <w:t>ଉଦୟମାନ</w:t>
      </w:r>
      <w:r>
        <w:rPr>
          <w:rFonts w:ascii="Times New Roman" w:hAnsi="Times New Roman" w:eastAsia="Times New Roman" w:cs="Times New Roman"/>
        </w:rPr>
        <w:t xml:space="preserve"> </w:t>
      </w:r>
      <w:r>
        <w:rPr>
          <w:rFonts w:ascii="Nirmala UI" w:hAnsi="Nirmala UI" w:eastAsia="Nirmala UI" w:cs="Nirmala UI"/>
        </w:rPr>
        <w:t>ଆଲୋକକୁ</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ଭାଙ୍ଗି</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ରକ୍ତିମ</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ଉଦୟମାନ</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ଜାରହଙ୍କ</w:t>
      </w:r>
      <w:r>
        <w:rPr>
          <w:rFonts w:ascii="Times New Roman" w:hAnsi="Times New Roman" w:eastAsia="Times New Roman" w:cs="Times New Roman"/>
        </w:rPr>
        <w:t xml:space="preserve"> </w:t>
      </w:r>
      <w:r>
        <w:rPr>
          <w:rFonts w:ascii="Nirmala UI" w:hAnsi="Nirmala UI" w:eastAsia="Nirmala UI" w:cs="Nirmala UI"/>
        </w:rPr>
        <w:t>ସ୍ୱୀକୃତି</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ଜନ୍ମିତ</w:t>
      </w:r>
      <w:r>
        <w:rPr>
          <w:rFonts w:ascii="Times New Roman" w:hAnsi="Times New Roman" w:eastAsia="Times New Roman" w:cs="Times New Roman"/>
        </w:rPr>
        <w:t xml:space="preserve"> </w:t>
      </w:r>
      <w:r>
        <w:rPr>
          <w:rFonts w:ascii="Nirmala UI" w:hAnsi="Nirmala UI" w:eastAsia="Nirmala UI" w:cs="Nirmala UI"/>
        </w:rPr>
        <w:t>ଯମଜଙ୍କ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ଜନ୍ମିତ</w:t>
      </w:r>
      <w:r>
        <w:rPr>
          <w:rFonts w:ascii="Times New Roman" w:hAnsi="Times New Roman" w:eastAsia="Times New Roman" w:cs="Times New Roman"/>
        </w:rPr>
        <w:t xml:space="preserve"> </w:t>
      </w:r>
      <w:r>
        <w:rPr>
          <w:rFonts w:ascii="Nirmala UI" w:hAnsi="Nirmala UI" w:eastAsia="Nirmala UI" w:cs="Nirmala UI"/>
        </w:rPr>
        <w:t>ଯମଜଙ୍କ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ସମର୍ପଣକୁ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p>
    <w:p>
      <w:pPr>
        <w:pStyle w:val="ArticleScripture"/>
        <w:jc w:val="left"/>
      </w:pPr>
      <w:r>
        <w:rPr>
          <w:rFonts w:ascii="Times New Roman" w:hAnsi="Times New Roman" w:eastAsia="Times New Roman" w:cs="Times New Roman"/>
        </w:rPr>
        <w:t>Isaan bahaa, lixaa, kaabaa fi kibbaarraa ni dhufu; mootummaa Waaqayyoo keessattis ni taa’u. Kunoo, warri dhumaa ta’an jalqabaa ni ta’u; warri jalqabaa ta’anis dhumaa ni ta’u. Luqaas 13:29, 30.</w:t>
      </w:r>
    </w:p>
    <w:p>
      <w:pPr>
        <w:pStyle w:val="ArticleBody"/>
        <w:jc w:val="left"/>
      </w:pPr>
      <w:r>
        <w:rPr>
          <w:rFonts w:ascii="Times New Roman" w:hAnsi="Times New Roman" w:eastAsia="Times New Roman" w:cs="Times New Roman"/>
        </w:rPr>
        <w:t>Seenaan torban qaqawwanichaa seenaa dhokataa keessatti mallattoowwan daandii sadii adda baasa. Mallattoon daandii inni jalqabaa fi inni dhumaa gaddisiisawwan dha. Yeroon gaddisiisa jalqabaa fi ergaa Iyyata Halkan Giddugaleessaa gidduu jiru yeroo turtii dha. Iyyata Halkan Giddugaleessaa irraa, kan inni mallattoo daandii lammaffaa ta’e, yeroo sun yeroo chaappessuu dha. Yeroon yeroo chaappessuu ta’e sun gaddisiisa isa dhumaa irratti xumurama.</w:t>
      </w:r>
    </w:p>
    <w:p>
      <w:pPr>
        <w:pStyle w:val="ArticleBody"/>
        <w:jc w:val="left"/>
      </w:pPr>
      <w:r>
        <w:rPr>
          <w:rFonts w:ascii="Times New Roman" w:hAnsi="Times New Roman" w:eastAsia="Times New Roman" w:cs="Times New Roman"/>
        </w:rPr>
        <w:t>Seenaa dhokataa qilleensota torbanii mallattoolee daandii sadii adda baasa. Mallattoon daandii inni jalqabaa fi inni dhumaa yeroo kirkirri lafaa taʼutti awwaala banamuu dha. Yeroon gidduu banamuu awwaala jalqabaa fi ergaa Iyyata Halkan Walakkaa jiru yeroo tursiisaa dha. Iyyata Halkan Walakkaadhaa kaasee, isa mallattoo daandii lammaffaa taʼe irraa, yeroo sun yeroo chaappaa dha. Yeroon sun kan yeroo chaappaa taʼe banamuu awwaala dhumaa irratti xumurama.</w:t>
      </w:r>
    </w:p>
    <w:p>
      <w:pPr>
        <w:pStyle w:val="ArticleBody"/>
        <w:jc w:val="left"/>
      </w:pPr>
      <w:r>
        <w:rPr>
          <w:rFonts w:ascii="Times New Roman" w:hAnsi="Times New Roman" w:eastAsia="Times New Roman" w:cs="Times New Roman"/>
        </w:rPr>
        <w:t>Dhugoonni lamaan kuno, tarkaanfiiwwan sadii seenaa dhokataa qilleensota torbaa sanaa, duʼaa fi duub-deebii Kiristoosiinis ni mirkaneeffamu. Banamni awwaalaa inni jalqabaa cuuphaa Kiristoos isa awwaalcha bishaanii keessatti argamuun fakkeenyaan agarsiifame; awwaalli inni dhumaa immoo fannoo ture. Cuuphaa Kiristoosii fi fannoo gidduutti, Kiristoos ergaa Isaa labse; kun immoo Iyya Walakkaa Halkanii fakkeesse. Labsi sana guyyoota kuma tokkoo fi dhibba lamaa fi jaatama keessatti raawwate. Fannoo booddee, qaama bartoota Isaa keessatti, ergaan Iyya Walakkaa Halkanii duʼa Isxeefaanositti gaʼutti guyyoota kuma tokkoo fi dhibba lamaa fi jaatamaaf irra deebiʼamee lallabame.</w:t>
      </w:r>
    </w:p>
    <w:p>
      <w:pPr>
        <w:pStyle w:val="ArticleBody"/>
        <w:jc w:val="left"/>
      </w:pPr>
      <w:r>
        <w:rPr>
          <w:rFonts w:ascii="Times New Roman" w:hAnsi="Times New Roman" w:eastAsia="Times New Roman" w:cs="Times New Roman"/>
        </w:rPr>
        <w:t>Mulʼata boqonnaa kudha tokkoffaatti dhugaa-baatonni lamaan ergaa Iyya Gannaa Halkan Walakkaa guyyoota kuma tokkoo fi dhibba jahaatamaaf labsuuf humna argatan. Sana booddee isaan ajjeefamanii, guyyoota kuma tokkoo fi dhibba jahaatamaaf daandiiwwan irratti gatamanii turan; hamma deebisamanii jiraachifamanii, humna argatanitti.</w:t>
      </w:r>
    </w:p>
    <w:p>
      <w:pPr>
        <w:pStyle w:val="ArticleBody"/>
        <w:jc w:val="left"/>
      </w:pPr>
      <w:r>
        <w:rPr>
          <w:rFonts w:ascii="Times New Roman" w:hAnsi="Times New Roman" w:eastAsia="Times New Roman" w:cs="Times New Roman"/>
        </w:rPr>
        <w:t>Nuti itti aanu keessatti dhugaa kana qorachuu keenya itti fufna.</w:t>
      </w:r>
    </w:p>
    <w:p>
      <w:pPr>
        <w:pStyle w:val="ArticleScripture"/>
        <w:jc w:val="left"/>
      </w:pPr>
      <w:r>
        <w:rPr>
          <w:rFonts w:ascii="Times New Roman" w:hAnsi="Times New Roman" w:eastAsia="Times New Roman" w:cs="Times New Roman"/>
        </w:rPr>
        <w:t>“Yoo lubbuun dhugumaan gara Waaqayyootti hin geeddaramne yoo taʼe; yoo hafuurri jireenyaa Waaqayyoo lubbuu gara jireenya hafuuraatti hin jiraachifne; yoo warri dhugaa amanan qajeelfama samii irraa dhalateen hin kakaafamne, isaan sanyii hin badne, isa bara baraan jiraatuu fi hafu irraa hin dhalanne. Yoo qajeelummaa Kiristoos akka eegumsa isaanii isa tokkichaatti hin amananne; yoo amala Isaa hin fakkeessine, hafuura Isaatiin hin hojjenne, isaan qullaa dha, uffata qajeelummaa Isaa hin uffanne. Warri duʼan yeroo baayʼee akka warra jiraataniitti darbamu; mootummaa fayyinaa jedhan yaada ofii isaanii hordofanii hojjetan keessa Waaqayyo akka fedhii Isaa gaarii taʼetti isaanii keessatti fedhii qabaachuu fi hojii hojjechuu hin hojjetu.”</w:t>
      </w:r>
    </w:p>
    <w:p>
      <w:pPr>
        <w:pStyle w:val="ArticleScripture"/>
        <w:jc w:val="left"/>
      </w:pPr>
      <w:r>
        <w:rPr>
          <w:rFonts w:ascii="Times New Roman" w:hAnsi="Times New Roman" w:eastAsia="Times New Roman" w:cs="Times New Roman"/>
        </w:rPr>
        <w:t>“Kun gareen kun lafee goggogaa Hisqiʼeel mulʼataan keessatti arge sanaan gaariitti bakka buʼameera.”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Mul’ata Yesuus Kiristoos - Lakkoofsa Kudha Shan</dc:title>
  <dc:subject>Tihaddisa Torbaffaa fi Dhugaa Raajii Banamuu isaa</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