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ପାନିଅମ୍ - ସଂଖ୍ୟା ଚାରି</w:t>
      </w:r>
    </w:p>
    <w:p>
      <w:pPr>
        <w:pStyle w:val="ArticleSubtitle"/>
        <w:jc w:val="left"/>
      </w:pPr>
      <w:r>
        <w:rPr>
          <w:rFonts w:ascii="Nirmala UI" w:hAnsi="Nirmala UI" w:eastAsia="Nirmala UI" w:cs="Nirmala UI"/>
        </w:rPr>
        <w:t>ଏକ ମିତ୍ରତା-ସଂଧି</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2025-03-04</w:t>
      </w:r>
    </w:p>
    <w:p>
      <w:pPr>
        <w:pStyle w:val="ArticleBody"/>
        <w:jc w:val="left"/>
      </w:pPr>
      <w:r>
        <w:rPr>
          <w:rFonts w:ascii="Nirmala UI" w:hAnsi="Nirmala UI" w:eastAsia="Nirmala UI" w:cs="Nirmala UI"/>
        </w:rPr>
        <w:t>ପାନିୟମ୍‌ର ଇତିହାସରେ ଆଣ୍ଟିଓକସ୍‌ ମ୍ୟାଗ୍ନସ୍‌ ଓ ମାସେଡୋନ୍‌ର ଫିଲିପ୍‌ଙ୍କ ମଧ୍ୟରେ ଏକ ମୈତ୍ରୀ-ଜୋଟ ଗଠିତ ହୋଇଥିଲା। ଯୁଦ୍ଧଟି ଆଣ୍ଟିଓକସ୍‌ଙ୍କ ଦ୍ୱାରା ସରାସରି ଶିଶୁ ପ୍ଟୋଲେମି Vଙ୍କ ବିରୋଧରେ ପରିଚାଳିତ ହୋଇଥିଲା, ଏବଂ ଫିଲିପ୍‌ ଏହି ଅର୍ଥରେ ଅବଦାନ ରଖିଥିଲେ ଯେ, ରାଜ୍ୟର ଅନ୍ୟାନ୍ୟ ଅଞ୍ଚଳରେ ତାଙ୍କର ଯୁଦ୍ଧକାର୍ଯ୍ୟ ଅନ୍ୟ ସେନାବଳଙ୍କୁ ମିଶରର ଶିଶୁ-ରାଜାଙ୍କ ସହାୟତାରେ ଆସିବାରୁ ବଞ୍ଚିତ କରିଥିଲା। ଏହାର ଅର୍ଥ ହେଉଛି ଯେ, ଦକ୍ଷିଣର ଅନ୍ତିମ ରାଜା—ମିଶରର ଶିଶୁ-ରାଜା ଦ୍ୱାରା ପୂର୍ବଛବିତ (ଏଠାରେ “ଶିଶୁ”ର ଅର୍ଥ ଭବିଷ୍ୟଦ୍ବାଣୀଗତ ଭାବରେ ଶେଷ ପିଢି)—ପୁଟିନ୍‌ଙ୍କୁ ଟ୍ରମ୍ପ ଦ୍ୱାରା ପରାଜିତ କରାଯାଏ, ଯିଏ ପାନିୟମ୍‌ରେ ପ୍ଟୋଲେମି Vଙ୍କୁ ପରାଜିତ କରିଥିବା ଆଣ୍ଟିଓକସ୍‌ ମ୍ୟାଗ୍ନସ୍‌ଙ୍କ ଦ୍ୱାରା ଏବଂ 1989 ମସିହାରେ ଯେପରି ରୀଗାନ୍‌ ସୋଭିଏତ୍ ସଂଘକୁ ପରାଜିତ କରିଥିଲେ, ସେହିପରି ପ୍ରତିନିଧିତ ହୋଇଛନ୍ତି।</w:t>
      </w:r>
    </w:p>
    <w:p>
      <w:pPr>
        <w:pStyle w:val="ArticleBody"/>
        <w:jc w:val="left"/>
      </w:pPr>
      <w:r>
        <w:rPr>
          <w:rFonts w:ascii="Nirmala UI" w:hAnsi="Nirmala UI" w:eastAsia="Nirmala UI" w:cs="Nirmala UI"/>
        </w:rPr>
        <w:t>ଫିଲିପ୍‌ର ଅର୍ଥ ହେଉଛି “ଘୋଡ଼ାମାନଙ୍କର ପ୍ରେମୀ”, ଏବଂ “ଘୋଡ଼ା” ସାମରିକ ଓ ଅର୍ଥନୈତିକ—ଉଭୟ ପ୍ରକାର ଶକ୍ତିର ପ୍ରତୀକ ଅଟେ। ଘୋଡ଼ାମାନେ ରଥକୁ ଟାଣନ୍ତି ଏବଂ ସୈନ୍ୟମାନେ ସେମାନଙ୍କୁ ଚଢ଼ି ଯାତ୍ରା କରନ୍ତି, ଏହା ସହିତ ଘୋଡ଼ାମାନେ ମାଲସାମଗ୍ରୀକୁ ବଜାରକୁ ମଧ୍ୟ ବହନ କରନ୍ତି। “ଘୋଡ଼ା” “ରଥ, ଜାହାଜ ଓ ଅଶ୍ୱାରୋହୀମାନଙ୍କର” ଏକ ପ୍ରତୀକ, ଯାହା ଚାଳିଶତମ ପଦ୍ୟରେ ଉଲ୍ଲେଖିତ ଭାବରେ ଉତ୍ତରର ରାଜାଙ୍କ ସହ ପ୍ରକ୍ସି ସମ୍ବନ୍ଧରେ ଯୁକ୍ତରାଷ୍ଟ୍ରର ପ୍ରମୁଖ ପ୍ରତୀକ ଅଟେ।</w:t>
      </w:r>
    </w:p>
    <w:p>
      <w:pPr>
        <w:pStyle w:val="ArticleBody"/>
        <w:jc w:val="left"/>
      </w:pPr>
      <w:r>
        <w:rPr>
          <w:rFonts w:ascii="Nirmala UI" w:hAnsi="Nirmala UI" w:eastAsia="Nirmala UI" w:cs="Nirmala UI"/>
        </w:rPr>
        <w:t>ଟ୍ରମ୍ପଙ୍କର ମିତ୍ରଙ୍କର ଦୁଇଟି ପ୍ରତିରୂପ ମାକେଦୋନର ଫିଲିପ୍ ଏବଂ ଚତୁର୍ଥାଂଶ-ଶାସକ ହେରୋଦ୍ ଫିଲିପ୍‌ରେ ଦେଖାଯାଏ। ସେ ହେରୋଦ୍ ଫିଲିପ୍ ହେଉ କିମ୍ବା ମାକେଦୋନର ଫିଲିପ୍ ହେଉ, ପ୍ରତୀକଟି ସେହି ଜଣଙ୍କୁ ଚିହ୍ନଟ କରେ, ଯିଏ କ୍ରମଶଃ କାଇସର କିମ୍ବା ଆଣ୍ଟିଓକସ୍‌ଙ୍କ ଦ୍ୱାରା ତାହାକୁ ଯୋଗାଇଦିଆଯାଇଥିବା ଶକ୍ତିକୁ ଭଲପାଏ। ଫିଲିପ୍ ଘୋଡ଼ାମାନଙ୍କୁ ଭଲପାଏ, ଏବଂ ଜଣେ ଫିଲିପ୍ ମାକେଦୋନରୁ ଥିଲେ, ଯାହା ଆଲେକ୍ସାଣ୍ଡର ଦ ଗ୍ରେଟଙ୍କ ରାଜ୍ୟରେ କେନ୍ଦ୍ରୀୟ ଏବଂ ଭିତ୍ତିସ୍ଥ ଭୂମିକା ରଖିଥିଲା।</w:t>
      </w:r>
    </w:p>
    <w:p>
      <w:pPr>
        <w:pStyle w:val="ArticleBody"/>
        <w:jc w:val="left"/>
      </w:pPr>
      <w:r>
        <w:rPr>
          <w:rFonts w:ascii="Nirmala UI" w:hAnsi="Nirmala UI" w:eastAsia="Nirmala UI" w:cs="Nirmala UI"/>
        </w:rPr>
        <w:t>ଏହା ତାହାର ଜନ୍ମଭୂମି ଥିଲା, ତାଙ୍କ ପିତା ଫିଲିପ୍ IIଙ୍କଠାରୁ ଉତ୍ତରାଧିକାରରେ ପ୍ରାପ୍ତ ରାଜ୍ୟ, ଏବଂ ତାଙ୍କ ବିଶାଳ ସାମ୍ରାଜ୍ୟ ପାଇଁ ଆରମ୍ଭିକ ଉଦ୍ବୋଧକ କେନ୍ଦ୍ର। ଗ୍ରୀସର ଉତ୍ତର ଅଂଶରେ ଅବସ୍ଥିତ ମାସେଡୋନ, ଆଲେକ୍ସାଣ୍ଡର ଯେଉଁଠାରେ ଜନ୍ମଗ୍ରହଣ କଲେ (ପେଲ୍ଲାରେ, ଖ୍ରୀ. ପୂ. 356) ଓ ଲାଳିତ-ପାଳିତ ହେଲେ, ସେହି ରାଜନୈତିକ ଓ ସାମରିକ କେନ୍ଦ୍ରଭୂମି ଭାବେ ବିଶିଷ୍ଟ ଥିଲା; ଏବଂ ଏହିଠାରୁ ତାଙ୍କ ବିଜୟାଭିଯାନକୁ ଚାଳିତ କରିଥିବା ପ୍ରାରମ୍ଭିକ ସମ୍ପଦ, ମାନବଶକ୍ତି ଓ ସଂଗଠନାତ୍ମକ ଗଠନ ମିଳିଥିଲା। ସାରକଥାରେ, ମାସେଡୋନ ଥିଲା ଆଲେକ୍ସାଣ୍ଡରଙ୍କ ରାଜ୍ୟର କେନ୍ଦ୍ରବିନ୍ଦୁ—ତାହାର ଆରମ୍ଭବିନ୍ଦୁ, ସାମରିକ ଶକ୍ତିର ଯନ୍ତ୍ର, ଏବଂ ସେହି ଅଞ୍ଚଳ ଯାହା ତାଙ୍କ ସାମ୍ରାଜ୍ୟ ତାହାର ସୀମାରୁ ଅନେକ ଦୂର ପର୍ଯ୍ୟନ୍ତ ବିସ୍ତୃତ ହେଲାପରେ ମଧ୍ୟ, ତାଙ୍କୁ ଜଣେ ମାସେଡୋନିୟ ରାଜା ଭାବରେ ତାଙ୍କ ପରିଚୟରେ ଅଟଳ କରି ରଖିଲା।</w:t>
      </w:r>
    </w:p>
    <w:p>
      <w:pPr>
        <w:pStyle w:val="ArticleBody"/>
        <w:jc w:val="left"/>
      </w:pPr>
      <w:r>
        <w:rPr>
          <w:rFonts w:ascii="Nirmala UI" w:hAnsi="Nirmala UI" w:eastAsia="Nirmala UI" w:cs="Nirmala UI"/>
        </w:rPr>
        <w:t>ମାସିଦୋନ ଆଲେକ୍ସାଣ୍ଡରଙ୍କ ଚାରିଭାଗରେ ବିଭକ୍ତ ରାଜ୍ୟର ଉତ୍ତର ଅଞ୍ଚଳକୁ ପ୍ରତିନିଧିତ୍ୱ କରେ। ତେଣୁ, ଜଣେ ଫିଲିପ ହେଲେ ଟେଟ୍ରାର୍କ, ଅର୍ଥାତ୍ ‘ଚତୁର୍ଥାଂଶ,’ ଏବଂ ଅନ୍ୟ ଫିଲିପ ହେଲେ ଆଲେକ୍ସାଣ୍ଡରଙ୍କ ପୂର୍ବତନ ସାମ୍ରାଜ୍ୟର ଚାରି ପବନର ‘ଏକ-ଚତୁର୍ଥାଂଶ’।</w:t>
      </w:r>
    </w:p>
    <w:p>
      <w:pPr>
        <w:pStyle w:val="ArticleBody"/>
        <w:jc w:val="left"/>
      </w:pPr>
      <w:r>
        <w:rPr>
          <w:rFonts w:ascii="Nirmala UI" w:hAnsi="Nirmala UI" w:eastAsia="Nirmala UI" w:cs="Nirmala UI"/>
        </w:rPr>
        <w:t>ହେରୋଦ ସେହି ବ୍ୟକ୍ତିଙ୍କୁ ପ୍ରତିନିଧିତ୍ୱ କରେ ଯିଏ ଚୁକ୍ତିକୁ ଅସ୍ୱୀକାର କରେ। ଏସାଉ—ଯାହାର ରକ୍ତସୂତ୍ର ହେରୋଦ ପର୍ଯ୍ୟନ୍ତ ପହଞ୍ଚେ—ନିଜ ଜ୍ୟେଷ୍ଠାଧିକାରକୁ ଅସ୍ୱୀକାର କରିଥିଲା। ଚୟିତ ଚୁକ୍ତିଜନଙ୍କ ଇତିହାସର ସର୍ବାରମ୍ଭରେ ଏସାଉ ସେମାନଙ୍କର ପ୍ରତୀକ ହୋଇଉଠେ ଯେମାନେ ସେହି ଚୁକ୍ତିକୁ ଅସ୍ୱୀକାର କରନ୍ତି, ଯାହାକୁ ସ୍ଥିର କରିବା ପାଇଁ ଖ୍ରୀଷ୍ଟ ମୃତ୍ୟୁବରଣ କରିଥିଲେ। ଯେଉଁ ସମୟରେ ଈଶ୍ୱର ତାଙ୍କର ଚୟିତ ଚୁକ୍ତିଜନଙ୍କୁ ବିସ୍ତାର କରି ବାରୋଟି ଗୋତ୍ରରେ ପରିଣତ କରିବାକୁ ଯାଉଥିଲେ, ସେହି ସମୟରେ ଏସାଉ ବିଦ୍ରୋହ କଲା। ପ୍ରାଚୀନ ଇସ୍ରାଏଲର ଶେଷକାଳରେ, ଯେତେବେଳେ କ୍ରୁଶରେ ଯିହୁଦୀମାନେ ଦାବି କଲେ ଯେ ସେମାନଙ୍କର “କୈସର ଛଡ଼ା ଅନ୍ୟ କୌଣସି ରାଜା ନାହିଁ,” ସେତେବେଳେ ଯିହୁଦୀ ଜାତି ଶେଷରେ ସେହି ପ୍ରତୀକରେ ପରିଣତ ହେଲା, ଯାହାର ପୂର୍ବଛାୟା ଆରମ୍ଭରେ ଏସାଉ ଦ୍ୱାରା ଦିଆଯାଇଥିଲା। ହେରୋଦଙ୍କ ପାରିବାରିକ ବଂଶାବଳୀ ଏସାଉ ଓ ଯିହୁଦୀମାନଙ୍କର ରକ୍ତସୂତ୍ରରେ ଗଠିତ—ଏମିତି ଏକ ରକ୍ତସୂତ୍ର, ଯାହା ଆରମ୍ଭରେ ଏକ ବିଦ୍ରୋହୀ ଚୁକ୍ତିଭଙ୍ଗକାରୀ ଦ୍ୱାରା ଏବଂ ଶେଷରେ ଏକ ବିଦ୍ରୋହୀ ଚୁକ୍ତିଜନ ଦ୍ୱାରା ପ୍ରତୀକୀକୃତ ହୋଇଛି।</w:t>
      </w:r>
    </w:p>
    <w:p>
      <w:pPr>
        <w:pStyle w:val="ArticleBody"/>
        <w:jc w:val="left"/>
      </w:pPr>
      <w:r>
        <w:rPr>
          <w:rFonts w:ascii="Nirmala UI" w:hAnsi="Nirmala UI" w:eastAsia="Nirmala UI" w:cs="Nirmala UI"/>
        </w:rPr>
        <w:t>ହେରୋଦ ମହାନ ସେହି କରଗୁଡ଼ିକ ଲାଗୁ କରିଥିଲେ ଯାହା ଯୋଷେଫ ଓ ମରିୟମଙ୍କୁ ବେଥଲେହେମକୁ ଆଣିଲା, ଏବଂ ତାଙ୍କର ତିନି ପୁତ୍ରମାନଙ୍କ ମଧ୍ୟରୁ ଜଣେ, ହେରୋଦ ମହାନଙ୍କ ପୁତ୍ର ହେରୋଦ ଆଣ୍ଟିପାସ, କ୍ରୁଶର ସମୟରେ ଶାସନ କରୁଥିଲେ। ଖ୍ରୀଷ୍ଟଙ୍କ ଜୀବନର ଯେ କାଳଖଣ୍ଡ ତାଙ୍କର ଜନ୍ମରୁ ତାଙ୍କର ମୃତ୍ୟୁ ପର୍ଯ୍ୟନ୍ତ ବ୍ୟାପ୍ତ, ସେହି କାଳକୁ ପ୍ରତୀକାତ୍ମକ ଭାବରେ ହେରୋଦଙ୍କ ପରିବାର ଦ୍ୱାରା ପ୍ରତିନିଧିତ୍ୱ କରାଯାଇଛି; ଏହିପରି ଭାବରେ ଏହି ଇତିହାସକୁ ଚୟିତ ଜନଙ୍କର ପରିଦର୍ଶନର ସମୟ ବୋଲି ଚିହ୍ନିତ କରାଯାଇଛି—ଏମିତି ଏକ ପରିଦର୍ଶନ, ଯାହାକୁ ୟିହୂଦୀମାନେ ସାଧାରଣତଃ କେବେ ଦେଖିଲେ ନାହିଁ।</w:t>
      </w:r>
    </w:p>
    <w:p>
      <w:pPr>
        <w:pStyle w:val="ArticleBody"/>
        <w:jc w:val="left"/>
      </w:pPr>
      <w:r>
        <w:rPr>
          <w:rFonts w:ascii="Nirmala UI" w:hAnsi="Nirmala UI" w:eastAsia="Nirmala UI" w:cs="Nirmala UI"/>
        </w:rPr>
        <w:t>ଯୀଶୁଙ୍କ ଜନ୍ମର ପ୍ରତିକ୍ରିୟାସ୍ୱରୂପ ହେରୋଦ ମହାନ ଶିଶୁମାନଙ୍କୁ ହତ୍ୟା କଲେ; ଏପରିକରେ ସେହି ସମୟର ଇତିହାସ ପୁନରାବୃତ୍ତ ହେଲା, ଯେତେବେଳେ ମିଶର ଶିଶୁମାନଙ୍କୁ ହତ୍ୟା କରୁଥିଲା ଏବଂ ମୋଶାଙ୍କ ଜନ୍ମ ଘଟିଥିଲା। ପ୍ରଥମ ଶିଶୁ-ନରହତ୍ୟା ଥିଲା ଅପେକ୍ଷିତ ମନୋନୀତଜନଙ୍କୁ ହତ୍ୟା କରିବାର ଚେଷ୍ଟା, ଏବଂ ଶେଷ ଶିଶୁ-ନରହତ୍ୟା ମଧ୍ୟ ପୁନର୍ବାର ଅପେକ୍ଷିତ ମନୋନୀତଜନଙ୍କୁ ହତ୍ୟା କରିବାର ଏକ ଚେଷ୍ଟା ଥିଲା। ଏକ ଲକ୍ଷ ଚୁଆଳିଶ ହଜାର ମୋଶା ଓ ମେଷଶାବକଙ୍କର ଗୀତ ଗାଆନ୍ତି, ଏବଂ ଭବିଷ୍ୟଦ୍ବାଣୀମୂଳକ ଭାବେ ଏକ “ଗୀତ” ଜଣେ ଅନୁଭବକୁ ପ୍ରତିନିଧିତ୍ୱ କରେ। ଏକ ଲକ୍ଷ ଚୁଆଳିଶ ହଜାର ଏମିତି ଏକ କାଳପର୍ଯ୍ୟାୟରେ ବାସ କରନ୍ତି, ଯେଉଁଥିରେ ସମାନାନ୍ତର ଅନୁଭବଗୁଡ଼ିକ ଅନ୍ତର୍ଭୁକ୍ତ ଅଛି। ସେହି ସମାନାନ୍ତରମାନଙ୍କ ମଧ୍ୟରୁ ଗୋଟିଏ ୨୨ ଜାନୁଆରୀ ୧୯୭୩ ରେ ଆସିଲା, ଯେତେବେଳେ ସୁପ୍ରିମ୍ କୋର୍ଟଙ୍କ ଏକ ରାୟ ଯୁକ୍ତରାଷ୍ଟ୍ରରେ ଗର୍ଭପାତକୁ ଅନୁମତି ଦେଲା। ପରବର୍ତ୍ତୀ ଉଣଚାଳିଶ ବର୍ଷରେ ସଂଘୀୟ ଅନୁମୋଦିତ ଗର୍ଭପାତ ମାଧ୍ୟମରେ ପ୍ରାୟ ୬୬ ମିଲିୟନ୍ ଲୋକ—ଯେମାନେ ଏକ ଲକ୍ଷ ଚୁଆଳିଶ ହଜାରଙ୍କ ମଧ୍ୟରେ ଥିବାର ସମ୍ଭାବ୍ୟ ପ୍ରାର୍ଥୀ ହୋଇପାରୁଥାନ୍ତେ—ହତ୍ୟା ହେଲେ।</w:t>
      </w:r>
    </w:p>
    <w:p>
      <w:pPr>
        <w:pStyle w:val="ArticleBody"/>
        <w:jc w:val="left"/>
      </w:pPr>
      <w:r>
        <w:rPr>
          <w:rFonts w:ascii="Nirmala UI" w:hAnsi="Nirmala UI" w:eastAsia="Nirmala UI" w:cs="Nirmala UI"/>
        </w:rPr>
        <w:t>ଶକ୍ତି ସାମରିକ ବଳକୁ ପ୍ରତୀକୀକୃତ କରେ:</w:t>
      </w:r>
    </w:p>
    <w:p>
      <w:pPr>
        <w:pStyle w:val="ArticleScripture"/>
        <w:jc w:val="left"/>
      </w:pPr>
      <w:r>
        <w:rPr>
          <w:rFonts w:ascii="Nirmala UI" w:hAnsi="Nirmala UI" w:eastAsia="Nirmala UI" w:cs="Nirmala UI"/>
        </w:rPr>
        <w:t>ଏବଂ ମୁଁ ଯେ ପଶୁଟିକୁ ଦେଖିଲି, ସେ ଚିତାବାଘ ପରି ଥିଲା, ଏବଂ ତାହାର ପାଦ ଭାଲୁର ପାଦ ପରି, ଏବଂ ତାହାର ମୁଖ ସିଂହର ମୁଖ ପରି ଥିଲା; ଏବଂ ନାଗ ତାହାକୁ ନିଜ ଶକ୍ତି, ନିଜ ସିଂହାସନ, ଏବଂ ମହା ଅଧିକାର ଦେଲା। ପ୍ରକାଶିତ ବାକ୍ୟ 13:2।</w:t>
      </w:r>
    </w:p>
    <w:p>
      <w:pPr>
        <w:pStyle w:val="ArticleBody"/>
        <w:jc w:val="left"/>
      </w:pPr>
      <w:r>
        <w:rPr>
          <w:rFonts w:ascii="Nirmala UI" w:hAnsi="Nirmala UI" w:eastAsia="Nirmala UI" w:cs="Nirmala UI"/>
        </w:rPr>
        <w:t>ଅଜଗର, ଯେହା ପୌରାଣିକ ରୋମ ଥିଲା, ସେ ପାପାସୀଙ୍କୁ ତିନିଟି ବିଷୟ ଦେଇଥିଲା, ଅର୍ଥାତ୍ “ତାହାର ଶକ୍ତି, ତାହାର ଆସନ, ଏବଂ ବଡ଼ ଅଧିକାର।” ବାରୋତିୟ ପଦରେ ଯୁକ୍ତରାଷ୍ଟ୍ର ଆମେରିକା, ପୃଥିବୀର ପଶୁ, ତାହାର ପୂର୍ବରୁ ଥିବା ପଶୁର ସମସ୍ତ “ଶକ୍ତି” ପ୍ରୟୋଗ କରୁଥିବାରୂପେ ଦର୍ଶାଯାଇଛି। କିନ୍ତୁ ଦ୍ୱିତୀୟ ପଦରେ “ଶକ୍ତି” ବୋଲି ଅନୁବାଦ ହୋଇଥିବା ଶବ୍ଦଟି, ବାରୋତିୟ ପଦରେ “ଶକ୍ତି” ବୋଲି ଅନୁବାଦ ହୋଇଥିବା ଶବ୍ଦଠାରୁ ଭିନ୍ନ ଗ୍ରୀକ ଶବ୍ଦ। ଦ୍ୱିତୀୟ ପଦରେ “ଶକ୍ତି” ହେଉଛି G1722; ଅର୍ଥ — ସମ୍ମୁଖରେ (ଶାବ୍ଦିକ କିମ୍ବା ରୂପକ ଭାବେ): ଉପସ୍ଥିତିରେ (ଦୃଷ୍ଟିରେ)।</w:t>
      </w:r>
    </w:p>
    <w:p>
      <w:pPr>
        <w:pStyle w:val="ArticleBody"/>
        <w:jc w:val="left"/>
      </w:pPr>
      <w:r>
        <w:rPr>
          <w:rFonts w:ascii="Nirmala UI" w:hAnsi="Nirmala UI" w:eastAsia="Nirmala UI" w:cs="Nirmala UI"/>
        </w:rPr>
        <w:t>ଦ୍ୱାଦଶ ପଦରେ ଥିବା “ଶକ୍ତି” ଶବ୍ଦଟି ଏକ ଭିନ୍ନ ଗ୍ରୀକ ଶବ୍ଦ ଅଟେ।</w:t>
      </w:r>
    </w:p>
    <w:p>
      <w:pPr>
        <w:pStyle w:val="ArticleScripture"/>
        <w:jc w:val="left"/>
      </w:pPr>
      <w:r>
        <w:rPr>
          <w:rFonts w:ascii="Nirmala UI" w:hAnsi="Nirmala UI" w:eastAsia="Nirmala UI" w:cs="Nirmala UI"/>
        </w:rPr>
        <w:t>ଏବଂ ସେ ତାଙ୍କ ସମ୍ମୁଖରେ ପ୍ରଥମ ପଶୁର ସମସ୍ତ ଶକ୍ତି ପ୍ରୟୋଗ କରେ, ଏବଂ ପୃଥିବୀକୁ ଓ ସେଥିରେ ବାସ କରୁଥିବାମାନଙ୍କୁ ସେହି ପ୍ରଥମ ପଶୁଙ୍କୁ ଉପାସନା କରାଏ, ଯାହାର ମାରାତ୍ମକ ଘାଯ଼ ସୁସ୍ଥ ହୋଇଥିଲା। ପ୍ରକାଶିତ ବାକ୍ୟ 13:12।</w:t>
      </w:r>
    </w:p>
    <w:p>
      <w:pPr>
        <w:pStyle w:val="ArticleBody"/>
        <w:jc w:val="left"/>
      </w:pPr>
      <w:r>
        <w:rPr>
          <w:rFonts w:ascii="Nirmala UI" w:hAnsi="Nirmala UI" w:eastAsia="Nirmala UI" w:cs="Nirmala UI"/>
        </w:rPr>
        <w:t>ଏଠାରେ “ଶକ୍ତି” G1832 ଶବ୍ଦର ଅର୍ଥ ହେଉଛି (ସାମର୍ଥ୍ୟର ଅର୍ଥରେ) ବିଶେଷାଧିକାର, ଅର୍ଥାତ୍ ନିଯୁକ୍ତ ପ୍ରଭାବ: ଅଧିକାର, ନ୍ୟାୟାଧିକାର, ସ୍ୱାଧୀନତା, ଶକ୍ତି, ଅଧିକାର, ସାମର୍ଥ୍ୟ। ଦ୍ୱାଦଶ ପଦରେ “ଶକ୍ତି” ଶବ୍ଦଟି ଏହାକୁ ଚିହ୍ନଟ କରୁଛି ଯେ, ପୃଥିବୀର ପଶୁଟି ସମୁଦ୍ରର ପଶୁଟିର ନିଯୁକ୍ତ ଅଧିକାର—ଯୁକ୍ତରାଷ୍ଟ୍ର ଆମେରିକା ସମୁଦ୍ରର ପଶୁର ପ୍ରତିନିଧି ପ୍ରକ୍ସି। ଯୁକ୍ତରାଷ୍ଟ୍ର ଆମେରିକା ପ୍ରଥମ ପଶୁର ସମସ୍ତ ନିଯୁକ୍ତ ଅଧିକାର ପ୍ରୟୋଗ କରେ। ଦ୍ୱିତୀୟ ପଦରେ ପେଗାନ୍ ରୋମ ପାପାସୀକୁ ତିନୋଟି ବିଷୟ ଦେଇଥିଲା। କ୍ଲୋଭିସ 496 ଖ୍ରୀଷ୍ଟାବ୍ଦରେ ଟୋଲ୍ବିଆକ୍ ଯୁଦ୍ଧରେ ତାଙ୍କର ସାମରିକ ଏବଂ ଆର୍ଥିକ ପ୍ରଭାବ ପାପାସୀକୁ ଦେଇଥିଲେ। କନଷ୍ଟାଣ୍ଟିନ 330 ଖ୍ରୀଷ୍ଟାବ୍ଦରେ ସାମ୍ରାଜ୍ୟର “ଆସନ” ହସ୍ତାନ୍ତର କଲେ, ଏବଂ ଜଷ୍ଟିନିଆନ୍ 533 ଖ୍ରୀଷ୍ଟାବ୍ଦରେ ଏକ ଆଦେଶ ମାଧ୍ୟମରେ ପୋପଙ୍କୁ ବିଧର୍ମୀମାନଙ୍କର ସଂଶୋଧକ ଏବଂ ମଣ୍ଡଳୀମାନଙ୍କର ମୁଖ୍ୟ ଭାବେ ଚିହ୍ନଟ କଲେ। 496 ମସିହାରେ କ୍ଲୋଭିସ ରୋନାଲ୍ଡ୍ ରିଗାନଙ୍କ 1989 ମସିହାର ଏକ ପ୍ରତିରୂପ। ରିଗାନ୍ ଟ୍ରମ୍ପଙ୍କର ପ୍ରତିରୂପ।</w:t>
      </w:r>
    </w:p>
    <w:p>
      <w:pPr>
        <w:pStyle w:val="ArticleBody"/>
        <w:jc w:val="left"/>
      </w:pPr>
      <w:r>
        <w:rPr>
          <w:rFonts w:ascii="Nirmala UI" w:hAnsi="Nirmala UI" w:eastAsia="Nirmala UI" w:cs="Nirmala UI"/>
        </w:rPr>
        <w:t>ଟୁର୍ସର ଗ୍ରେଗୋରିଙ୍କ ଅନୁସାରେ (ଯିଏ ପ୍ରାୟ ଗୋଟିଏ ଶତାବ୍ଦୀ ପରେ ଲେଖୁଥିଲେ), କ୍ଲୋଭିସ ଯୁଦ୍ଧରେ ପରାଜୟମୁଖୀ ହେଉଥିଲେ ଏବଂ ନିରାଶାରେ ସେ ସାହାଯ୍ୟ ପାଇଁ କାଥଲିକ ଈଶ୍ୱରଙ୍କୁ ଆହ୍ୱାନ କଲେ। ତାଙ୍କ ପତ୍ନୀ କ୍ଲୋତିଲ୍ଦେ ଜଣେ କାଥଲିକ ବର୍ଗୁଣ୍ଡୀୟ ରାଜକୁମାରୀ ଥିଲେ, ଯିଏ ତାଙ୍କୁ ପୌରାଣିକ ଧର୍ମରୁ ଫେରି କାଥଲିକ ଧର୍ମ ଗ୍ରହଣ କରିବାକୁ ଉତ୍ସାହିତ କରୁଥିଲେ। କ୍ଲୋଭିସ ପ୍ରତିଜ୍ଞା କଲେ ଯେ, ଯଦି ସେ ବିଜୟୀ ହେବେ, ତେବେ ସେ କାଥଲିକ ଧର୍ମ ଗ୍ରହଣ କରିବେ। ପରିସ୍ଥିତି ପଲଟିଗଲା—ସେଥି ଦିବ୍ୟ ହସ୍ତକ୍ଷେପରେ ହୋଇଥାଉ କିମ୍ବା ସାମରିକ କୌଶଳରେ—ଏବଂ କ୍ଲୋଭିସ ଆଲେମାନ୍ନିମାନଙ୍କୁ ପରାସ୍ତ କରି, ସେମାନଙ୍କ ରାଜାଙ୍କୁ ବଧ କଲେ ଓ ସେମାନଙ୍କ ସେନାବଳକୁ ଛିନ୍ନଭିନ୍ନ କରିଦେଲେ। ନିଜ ପ୍ରତିଜ୍ଞା ପ୍ରତି ସତ୍ୟନିଷ୍ଠ ରହି, ସେ କାଥଲିକ ଧର୍ମ ଗ୍ରହଣ କଲେ ଏବଂ ବପ୍ତିସ୍ମା ଗ୍ରହଣ କଲେ; ପାରମ୍ପରିକ ଭାବେ ଏହାର ତାରିଖ 496 ଖ୍ରୀଷ୍ଟାବ୍ଦର କ୍ରିସ୍ମାସ ଦିନ, ଯେବେ ରେଇମ୍ସରେ ବିଶପ୍ ରେମିଜିଉସ୍ (ସେଣ୍ଟ ରେମି)ଙ୍କ ଦ୍ୱାରା ତାଙ୍କୁ ବପ୍ତିସ୍ମା ଦିଆଯାଇଥିଲା।</w:t>
      </w:r>
    </w:p>
    <w:p>
      <w:pPr>
        <w:pStyle w:val="ArticleBody"/>
        <w:jc w:val="left"/>
      </w:pPr>
      <w:r>
        <w:rPr>
          <w:rFonts w:ascii="Nirmala UI" w:hAnsi="Nirmala UI" w:eastAsia="Nirmala UI" w:cs="Nirmala UI"/>
        </w:rPr>
        <w:t>ତାଙ୍କର ଧର୍ମାନ୍ତର ଏକ ନିର୍ଣ୍ଣାୟକ ମୋଡ଼ ସାବିତ ହେଲା; ଏହା ଦ୍ୱାରା କ୍ଲୋଭିସ୍ ଜର୍ମାନିକ ଶାସକମାନଙ୍କ ମଧ୍ୟରେ ପ୍ରଥମ କାଥୋଲିକ ରାଜା ହେଲେ (ଆରିୟନ୍ ଖ୍ରୀଷ୍ଟିୟ ବିସିଗୋଥ୍‌ମାନେ କିମ୍ବା ଅସ୍ଟ୍ରୋଗୋଥ୍‌ମାନଙ୍କ ପରି ନୁହେଁ)। ଏହା ଫ୍ରାଙ୍କମାନଙ୍କୁ ରୋମାନ୍ ଚର୍ଚ୍ଚ ସହିତ ସମରେଖିତ କଲା, ଫଳସ୍ୱରୂପ ସେ ଗାଲୋ-ରୋମାନ୍ ଜନସମୂହ ଏବଂ ପାପାସନର ସମର୍ଥନ ଲାଭ କଲେ। କ୍ଲୋଭିସଙ୍କ ବାପ୍ତିସ୍ମାକୁ ପ୍ରାୟତଃ ଏକ କାଥୋଲିକ ଜାତି ଭାବେ ଫ୍ରାନ୍ସର ପ୍ରତୀକାତ୍ମକ “ଜନ୍ମ” ବୋଲି ଦେଖାଯାଏ, ଯାହା ତାହାକୁ ଆରିୟନବାଦ କିମ୍ବା ପୈଗାନବାଦକୁ ଅନୁସରଣ କରୁଥିବା ଅନ୍ୟାନ୍ୟ ବାର୍ବାରିକ ରାଜ୍ୟମାନଙ୍କଠାରୁ ପୃଥକ କରେ। ଏହି କାରଣରୁ, କାଥୋଲିକ ଧର୍ମ ଫ୍ରାନ୍ସକୁ “କାଥୋଲିକ ଚର୍ଚ୍ଚର ପ୍ରଥମଜାତ,” ଏବଂ “କାଥୋଲିକ ଚର୍ଚ୍ଚର ଜ୍ୟେଷ୍ଠ କନ୍ୟା” ବୋଲି ମଧ୍ୟ ଉଲ୍ଲେଖ କରେ।</w:t>
      </w:r>
    </w:p>
    <w:p>
      <w:pPr>
        <w:pStyle w:val="ArticleBody"/>
        <w:jc w:val="left"/>
      </w:pPr>
      <w:r>
        <w:rPr>
          <w:rFonts w:ascii="Nirmala UI" w:hAnsi="Nirmala UI" w:eastAsia="Nirmala UI" w:cs="Nirmala UI"/>
        </w:rPr>
        <w:t>୪୯୬ ଖ୍ରୀଷ୍ଟାବ୍ଦରେ କ୍ଲୋଭିସ୍ ପାପାସୀର ପ୍ରଥମ ପ୍ରକ୍ସି ଶକ୍ତି ହେବାବେଳେ, ସେ ୧୯୮୯ରେ ପ୍ରକ୍ସି ଶକ୍ତି ହୋଇଥିବା ରିଗାନଙ୍କର ଏକ ପ୍ରତିରୂପ ଥିଲେ। ରିଗାନ ଏବଂ ପୋପ ଜନ୍ ପଲ୍ ଦ୍ୱିତୀୟଙ୍କ ଇତିହାସରେ, ଦକ୍ଷିଣର ରାଜାଙ୍କୁ ପତନ କରାଇବାର ଉଦ୍ଦେଶ୍ୟରେ ଏକ ଗୁପ୍ତ ମିଳିତ ମଞ୍ଚ ଗଠିତ ହୋଇଥିଲା। ୧୭୯୮ ରୁ ଆରମ୍ଭ କରି ରବିବାର ଆଇନ ପର୍ଯ୍ୟନ୍ତ ଟାୟରର ବେଶ୍ୟା ଗୁପ୍ତ ରହିଛି, ଏବଂ ସେହି ସେଇ ବେଶ୍ୟା ଯାହାର ମୂଳ ଉତ୍ତରତମ ରାଜ୍ୟ ମାସେଡୋନ ପର୍ଯ୍ୟନ୍ତ ଅନୁସରଣ କରି ପହଞ୍ଚେ। ସେ ଉତ୍ତରର ରାଜା, ଭବିଷ୍ୟବାଣୀଗତ ଭାବରେ ଗୁପ୍ତ, କିନ୍ତୁ ତଥାପି ନିଜକୁ ତ୍ରୁଟିହୀନ ବୋଲି ଦାବି କରୁଛି।</w:t>
      </w:r>
    </w:p>
    <w:p>
      <w:pPr>
        <w:pStyle w:val="ArticleBody"/>
        <w:jc w:val="left"/>
      </w:pPr>
      <w:r>
        <w:rPr>
          <w:rFonts w:ascii="Nirmala UI" w:hAnsi="Nirmala UI" w:eastAsia="Nirmala UI" w:cs="Nirmala UI"/>
        </w:rPr>
        <w:t>ପୋପ ମଧ୍ୟ “ଚୁକ୍ତିକୁ ପରିତ୍ୟାଗ କରୁଥିବାମାନଙ୍କୁ” ପ୍ରତିନିଧିତ୍ୱ କରେ, ଯେଉଁମାନେ ତିନୋଟି ପ୍ରକ୍ସି ଯୁଦ୍ଧ ସମୟ ସାରା ଭବିଷ୍ୟଦ୍ବାଣୀମୂଳକ ଭାବେ ଗୁପ୍ତ ରହିଥିଲେ ମଧ୍ୟ, ଶେଷରେ ପାନିଅମ୍‌ର ଯୁଦ୍ଧର ଇତିହାସରେ ଦୃଶ୍ୟମାନ ହେବେ। ସାମ୍ରାଜ୍ୟବାଦୀ ରୋମରୁ ପୋପୀୟ ରୋମକୁ ପରିବର୍ତ୍ତନର ପର୍ଯ୍ୟାୟରେ ଦାନିଏଲ ଚିହ୍ନଟ କରନ୍ତି ଯେ, ବାଇବେଲୀୟ ଭବିଷ୍ୟଦ୍ବାଣୀର ଚତୁର୍ଥ ରାଜ୍ୟ ଭାବେ ପୌତ୍ତଳିକ ରୋମ ତାହାର ସମୟର ଶେଷ ସୀମାକୁ ପହଞ୍ଚୁଥିଲା।</w:t>
      </w:r>
    </w:p>
    <w:p>
      <w:pPr>
        <w:pStyle w:val="ArticleScripture"/>
        <w:jc w:val="left"/>
      </w:pPr>
      <w:r>
        <w:rPr>
          <w:rFonts w:ascii="Nirmala UI" w:hAnsi="Nirmala UI" w:eastAsia="Nirmala UI" w:cs="Nirmala UI"/>
        </w:rPr>
        <w:t>କାରଣ କିତ୍ତୀମର ଜାହାଜମାନେ ତାହାଙ୍କ ବିରୁଦ୍ଧରେ ଆସିବେ; ଏହିକାରଣରେ ସେ ବିଷଣ୍ଣ ହେବେ, ପଛକୁ ଫେରିବେ, ଏବଂ ପବିତ୍ର ନିୟମବିଧି ବିରୁଦ୍ଧରେ କ୍ରୋଧ ପୋଷଣ କରିବେ; ସେ ଏହିପରି କରିବେ; ସେ ପୁନର୍ବାର ଫେରି ଯାଇ ପବିତ୍ର ନିୟମବିଧିକୁ ପରିତ୍ୟାଗ କରୁଥିବାମାନଙ୍କ ସହିତ ଗୁପ୍ତ ବୁଝାପଡ଼ା କରିବେ। ଦାନିଏଲ 11:30।</w:t>
      </w:r>
    </w:p>
    <w:p>
      <w:pPr>
        <w:pStyle w:val="ArticleBody"/>
        <w:jc w:val="left"/>
      </w:pPr>
      <w:r>
        <w:rPr>
          <w:rFonts w:ascii="Nirmala UI" w:hAnsi="Nirmala UI" w:eastAsia="Nirmala UI" w:cs="Nirmala UI"/>
        </w:rPr>
        <w:t>“ପବିତ୍ର ନିୟମକୁ ପରିତ୍ୟାଗ କରୁଥିବାମାନେ” ବୋଲି ଯେ ପଦ୍ୟାଂଶ ଅଛି, ସେହିଥିରେ କାଥଲିକ ଚର୍ଚ୍ଚକୁ ଉଦ୍ଦିଶ୍ୟ କରାଯାଇଛି। ଯେମାନେ ପବିତ୍ର ନିୟମକୁ ପରିତ୍ୟାଗ କରନ୍ତି, ସେମାନେ ଯୋହନ ପ୍ରକାଶକଙ୍କ ଦ୍ୱାରା ଉଲ୍ଲେଖିତ, ସମଝୋତାପରାୟଣ ପର୍ଗାମ ମଣ୍ଡଳୀ; ଯାହା ବିଷୟରେ ପାଉଲଙ୍କ ଅନୁସାରେ, ପାପପୁରୁଷ ପ୍ରକାଶ ପାଇବା ପୂର୍ବରୁ ପତନ ଘଟିବ। କାଥଲିକ ଧର୍ମପ୍ରଣାଳୀ ହେଉଛି ସେମାନେ, ଯେମାନେ ନିୟମକୁ ପରିତ୍ୟାଗ କରିଛନ୍ତି, ଯାହା ଈଶ୍ୱରଙ୍କ ବାକ୍ୟ ବିରୁଦ୍ଧରେ ଆଣାଯାଇଥିବା ଆକ୍ରମଣ ଦ୍ୱାରା, ଏବଂ ସପ୍ତମ ଦିନର ବିଶ୍ରାମଦିନ ଦ୍ୱାରା ମଧ୍ୟ ପ୍ରତିନିଧିତ୍ୱ କରାଯାଏ; ଏହି ଉଭୟ ବସ୍ତୁ କନଷ୍ଟାଣ୍ଟିନଙ୍କ ସମୟରୁ ଆରମ୍ଭ କରି କ୍ରମବର୍ଦ୍ଧମାନ ଆକ୍ରମଣର ଅଧୀନକୁ ଆଣାଯାଇଥିଲା। ଏହା ପୂର୍ବରୁ ଏଗାରୋତମ ଅଧ୍ୟାୟରେ “ନିୟମ” ବିଷୟରେ ମଧ୍ୟ ଉଲ୍ଲେଖ କରାଯାଇଛି।</w:t>
      </w:r>
    </w:p>
    <w:p>
      <w:pPr>
        <w:pStyle w:val="ArticleScripture"/>
        <w:jc w:val="left"/>
      </w:pPr>
      <w:r>
        <w:rPr>
          <w:rFonts w:ascii="Nirmala UI" w:hAnsi="Nirmala UI" w:eastAsia="Nirmala UI" w:cs="Nirmala UI"/>
        </w:rPr>
        <w:t>ଏହି ଉଭୟ ରାଜାଙ୍କ ହୃଦୟ ଅନର୍ଥ କରିବା ପାଇଁ ହେବ, ଏବଂ ସେମାନେ ଏକେ ମେଜରେ ବସି ମିଥ୍ୟା କହିବେ; କିନ୍ତୁ ତାହା ସଫଳ ହେବ ନାହିଁ, କାରଣ ଶେଷ ତ ଏପର୍ଯ୍ୟନ୍ତ ନିର୍ଦ୍ଧାରିତ ସମୟରେ ହେବ। ପରେ ସେ ବହୁତ ଧନସମ୍ପଦ ସହିତ ନିଜ ଦେଶକୁ ଫେରିବ; ଏବଂ ତାହାର ହୃଦୟ ପବିତ୍ର ଚୁକ୍ତିବିରୋଧରେ ହେବ; ସେ ପରାକ୍ରମୀ କାର୍ଯ୍ୟ କରିବ ଏବଂ ନିଜ ଦେଶକୁ ଫେରିଯିବ। ନିର୍ଦ୍ଧାରିତ ସମୟରେ ସେ ପୁନର୍ବାର ଫେରି ଦକ୍ଷିଣଦିଗକୁ ଆସିବ; କିନ୍ତୁ ପ୍ରଥମବାର ପରି ନୁହେଁ, ପରବର୍ତ୍ତୀବାର ପରି ମଧ୍ୟ ହେବ ନାହିଁ। ଦାନିଏଲ 11:27–29।</w:t>
      </w:r>
    </w:p>
    <w:p>
      <w:pPr>
        <w:pStyle w:val="ArticleBody"/>
        <w:jc w:val="left"/>
      </w:pPr>
      <w:r>
        <w:rPr>
          <w:rFonts w:ascii="Nirmala UI" w:hAnsi="Nirmala UI" w:eastAsia="Nirmala UI" w:cs="Nirmala UI"/>
        </w:rPr>
        <w:t>ଏହି ପଦ୍ୟଗୁଡ଼ିକରେ “ସେ” ନିଜ ଦେଶକୁ ଫେରେ, ଏବଂ ପରେ ପୁନର୍ବାର ନିଜ ଦେଶକୁ ଫେରେ। ଏହି ଦୁଇଥର ଫେରିବା ଦୁଇଟି ବିଜୟର ପ୍ରତିନିଧିତ୍ୱ କରେ, ଯାହା ପରେ ରୋମ ନଗରକୁ ଏକ ବିଜୟୋତ୍ସବମୟ “ଫେରା” ଘଟିଥିଲା। ପ୍ରଥମଟି ଥିଲା ଖ୍ରୀ.ପୂ. 31 ମସିହାରେ ଆଣ୍ଟୋନୀ ଏବଂ କ୍ଲିଓପାଟ୍ରାଙ୍କ ବିରୁଦ୍ଧରେ ଆକ୍ଟିଅମ୍‌ର ଯୁଦ୍ଧ, ଏବଂ ଦ୍ୱିତୀୟଟି ଥିଲା ଖ୍ରୀ. 70 ମସିହାରେ ଯେରୁଶାଲେମର ବିନାଶ ପରେ। ପଦ୍ୟଗୁଡ଼ିକରେ ଉଲ୍ଲେଖିତ “ନିର୍ଦ୍ଧାରିତ ସମୟ” ହେଉଛି 330 ମସିହା, ଯାହା ଚବିଶତମ ପଦ୍ୟର ଭବିଷ୍ୟବାଣୀମୂଳକ “ସମୟ”ର ସମାପ୍ତିକୁ ସୂଚିତ କରେ, ଯାହା ତିନି ଶତ ଷାଷ୍ଠି ବର୍ଷ ସହ ସମତୁଲ୍ୟ।</w:t>
      </w:r>
    </w:p>
    <w:p>
      <w:pPr>
        <w:pStyle w:val="ArticleBody"/>
        <w:jc w:val="left"/>
      </w:pPr>
      <w:r>
        <w:rPr>
          <w:rFonts w:ascii="Nirmala UI" w:hAnsi="Nirmala UI" w:eastAsia="Nirmala UI" w:cs="Nirmala UI"/>
        </w:rPr>
        <w:t>ଯେ ଦୁଇ ରାଜା ଏକେଇ ମେଜରେ ବସି ମିଥ୍ୟା କହନ୍ତି, ସେମାନେ ତାହା “ନିର୍ଦ୍ଧାରିତ ସମୟ” ପୂର୍ବରୁ କରନ୍ତି, “କାରଣ ଶେଷ ତଥାପି ନିର୍ଦ୍ଧାରିତ ସମୟରେ ହେବ।” ଯେ ପ୍ରଶ୍ନଟି ବିଚାର କରିବା ଉଚିତ, ସେହିହେଲା—ପଦ୍ୟଟି ଯେତେବେଳେ କୁହେ, “ତାହାପରେ ସେ ବହୁତ ସମ୍ପଦ ସହିତ ନିଜ ଦେଶକୁ ଫେରିବ,” ସେତେବେଳେ ତାହାର ଅର୍ଥ କ’ଣ? ଏହା କି ଏହି ଅର୍ଥ ଦେଉଛି ଯେ ନିର୍ଦ୍ଧାରିତ ସମୟରେ ସେ ଫେରିବ; କିମ୍ବା ଏହାର ଅର୍ଥ କି ଏହା ଯେ ଦୁଇଜଣ ମେଜରେ ବସି ମିଥ୍ୟା କହିସାରିବା ପରେ ସେ ଫେରିବ, ଏବଂ ସେହିପରି ତାହାର ଫେରା ନିର୍ଦ୍ଧାରିତ ସମୟ ପୂର୍ବରୁ ହେବ?</w:t>
      </w:r>
    </w:p>
    <w:p>
      <w:pPr>
        <w:pStyle w:val="ArticleBody"/>
        <w:jc w:val="left"/>
      </w:pPr>
      <w:r>
        <w:rPr>
          <w:rFonts w:ascii="Nirmala UI" w:hAnsi="Nirmala UI" w:eastAsia="Nirmala UI" w:cs="Nirmala UI"/>
        </w:rPr>
        <w:t>ଉରିଆହ ସ୍ମିଥ ଏହି ଦୁଇଟି ପ୍ରତ୍ୟାବର୍ତ୍ତନକୁ କ୍ରି.ପୂ. 31 ଏବଂ କ୍ରି.ଶ. 70 ବୋଲି ଚିହ୍ନିତ କରନ୍ତି, ଯାହା 330 ବର୍ଷ ପୂର୍ବବର୍ତ୍ତୀ ଏକ ଇତିହାସକୁ ପ୍ରତିନିଧିତ୍ୱ କରେ, ଏବଂ ସେହି ବର୍ଷଟି ହିଁ ନିର୍ଦ୍ଧାରିତ ସମୟ। ସ୍ମିଥ ଆହୁରି ଦେଖାଇଥାନ୍ତି ଯେ, ଉଣତ୍ରିଶତମ ପଦର “ପ୍ରତ୍ୟାବର୍ତ୍ତନ” 330 ପରବର୍ତ୍ତୀ, ଏବଂ ଆକ୍ଟିଅମ୍ ଓ ଯିରୁଶାଲେମର ଯୁଦ୍ଧ ପରେ ଘଟିଥିବା ପ୍ରତ୍ୟାବର୍ତ୍ତନମାନଙ୍କ ପରି ଏହା ସଫଳ ନୁହେଁ। ଏହାର ଅର୍ଥ ହେଲା, ନିର୍ଦ୍ଧାରିତ ସମୟର ପୂର୍ବରୁ ଏକ ସାକ୍ଷାତ୍କାର ଘଟେ ଯେଉଁଠାରେ ମିଥ୍ୟା କହାଯାଏ; ତାହାପରେ ମିଥ୍ୟା କହୁଥିବା ସେହି ଦୁଇ ରାଜାଙ୍କ ମଧ୍ୟରୁ ଜଣେ ବହୁତ ଧନସମ୍ପତ୍ତି ସହିତ ପ୍ରତ୍ୟାବର୍ତ୍ତନ କରେ, ପରେ ସେ ପବିତ୍ର ଚୁକ୍ତିର ବିରୋଧ କରେ, ପ୍ରତାପମୟ କାର୍ଯ୍ୟ ସାଧନ କରେ, ଏବଂ 330 ବର୍ଷରେ, ଯାହା ନିର୍ଦ୍ଧାରିତ ସମୟ, ପୁନର୍ବାର ଫେରେ।</w:t>
      </w:r>
    </w:p>
    <w:p>
      <w:pPr>
        <w:pStyle w:val="ArticleBody"/>
        <w:jc w:val="left"/>
      </w:pPr>
      <w:r>
        <w:rPr>
          <w:rFonts w:ascii="Nirmala UI" w:hAnsi="Nirmala UI" w:eastAsia="Nirmala UI" w:cs="Nirmala UI"/>
        </w:rPr>
        <w:t>ତା’ପରେ ସେ ଦକ୍ଷିଣ ଉପରେ ଆକ୍ରମଣ କରେ, କିନ୍ତୁ ଏହା ଏକ୍ଟିଅମ୍‌ର ଯୁଦ୍ଧ କିମ୍ବା ଯେରୁଶାଲେମର ବିନାଶ ପରି ହେବ ନାହିଁ। ଏହି ପଦଗୁଡ଼ିକରେ ଖ୍ରୀଷ୍ଟାବ୍ଦ 70 ର ଇତିହାସ, ଏହି ଅନୁଚ୍ଛେଦରେ “ପବିତ୍ର ନିୟମ” ଦ୍ୱାରା ପ୍ରତିନିଧିତ ହୋଇଥିବା ପରମେଶ୍ୱରଙ୍କ ଚୟିତ ନିୟମ-ଜନଙ୍କର ଶେଷକୁ ଚିତ୍ରଣ କରେ। ତ୍ରିଶତମ ପଦରେ ମୂର୍ତ୍ତିପୂଜକ ରୋମଙ୍କର ସେମାନଙ୍କ ସହିତ ବୁଦ୍ଧି-ସମ୍ପର୍କ ରହିଛି, ଯେମାନେ ପବିତ୍ର ନିୟମକୁ ପରିତ୍ୟାଗ କରନ୍ତି। ଖ୍ରୀଷ୍ଟାବ୍ଦ 70 ପରମେଶ୍ୱରଙ୍କ ନିୟମ-ଜନ ଭାବେ ପ୍ରାଚୀନ ସାକ୍ଷାତ୍ ଇସ୍ରାଏଲର ସମ୍ପୂର୍ଣ୍ଣ ଶେଷ ଥିଲା, ଏବଂ ତ୍ରିଶତମ ପଦ ଖ୍ରୀଷ୍ଟାବ୍ଦ 70 ପରେ ଚାରି ଶତାବ୍ଦୀ ପରବର୍ତ୍ତୀ ଇତିହାସକୁ ଚିହ୍ନଟ କରୁଛି। ତ୍ରିଶତମ ପଦରେ ପ୍ରତିନିଧିତ ଇତିହାସରେ ଯେମାନେ ନିୟମକୁ ପରିତ୍ୟାଗ କରନ୍ତି, ସେମାନେ ହେଲେ ସେମାନେ, ଯେମାନେ ପରମେଶ୍ୱର ଏବଂ ତାଙ୍କ ଖ୍ରୀଷ୍ଟିୟ ଜନଙ୍କ ମଧ୍ୟରେ ସ୍ଥାପିତ ହୋଇଥିବା ନିୟମକୁ ପରିତ୍ୟାଗ କରିଛନ୍ତି। ପାପାଳ ରୋମ ହେଉଛି ସେହି କଳିସିଆ, ଯାହାକୁ ତ୍ରିଶତମ ପଦରେ ପବିତ୍ର ନିୟମକୁ ପରିତ୍ୟାଗ କରୁଥିବାମାନଙ୍କ ଭାବେ ପ୍ରତିନିଧିତ କରାଯାଇଛି।</w:t>
      </w:r>
    </w:p>
    <w:p>
      <w:pPr>
        <w:pStyle w:val="ArticleScripture"/>
        <w:jc w:val="left"/>
      </w:pPr>
      <w:r>
        <w:rPr>
          <w:rFonts w:ascii="Nirmala UI" w:hAnsi="Nirmala UI" w:eastAsia="Nirmala UI" w:cs="Nirmala UI"/>
        </w:rPr>
        <w:t>କାରଣ କିତ୍ତୀମର ଜାହାଜମାନେ ତାହାଙ୍କ ବିରୁଦ୍ଧରେ ଆସିବେ; ଏହିହେତୁ ସେ ବିଷଣ୍ଣ ହେବେ, ଫେରିଯିବେ, ଏବଂ ପବିତ୍ର ନିୟମ ବିରୁଦ୍ଧରେ କ୍ରୋଧ ପ୍ରକାଶ କରିବେ; ସେ ଏହିପରି କରିବେ; ସେ ପୁନର୍ବାର ଫେରିଯାଇ, ପବିତ୍ର ନିୟମକୁ ପରିତ୍ୟାଗ କରୁଥିବା ଲୋକମାନଙ୍କ ସହ ମିଳିତ ବୁଦ୍ଧି ରଖିବେ। ଦାନିଏଲ 11:30।</w:t>
      </w:r>
    </w:p>
    <w:p>
      <w:pPr>
        <w:pStyle w:val="ArticleBody"/>
        <w:jc w:val="left"/>
      </w:pPr>
      <w:r>
        <w:rPr>
          <w:rFonts w:ascii="Nirmala UI" w:hAnsi="Nirmala UI" w:eastAsia="Nirmala UI" w:cs="Nirmala UI"/>
        </w:rPr>
        <w:t>ଉଣତ୍ରିଶତମ ପଦ ଆମକୁ ଖ୍ରୀଷ୍ଟାବ୍ଦ 330 ମସିହାକୁ ନେଇଯାଏ, ଯେଉଁ ସମୟଟି କନଷ୍ଟାଣ୍ଟିନ୍ ରାଜଧାନୀ ନଗରୀକୁ କନଷ୍ଟାଣ୍ଟିନୋପଲକୁ ସ୍ଥାନାନ୍ତର କରିବା ଦ୍ୱାରା ନିର୍ଦ୍ଧାରିତ ସମୟର ପୂର୍ତ୍ତିରୂପେ ସଫଳ ହୋଇଥିଲା। ସେହି ପଥଚିହ୍ନରେ ପୌତ୍ତଳିକ ରୋମ ଏକ ଦକ୍ଷିଣୀ ଯୁଦ୍ଧରେ ଆକୃଷ୍ଟ ହେବ, ଯାହା ଆକ୍ଟିୟମ୍ ଓ ଯେରୁଶାଲେମ ପରି ସଫଳ ହେବ ନାହିଁ। ପରେ ତ୍ରିଶତମ ପଦରେ ପୌତ୍ତଳିକ ରୋମ ଉପରେ ଜେନସେରିକ୍ ଆକ୍ରମଣ କରେ, ଯିଏ ଚିତ୍ତିମରୁ ତାହାର ନୌସେନା ଯୁଦ୍ଧାଭିଯାନ ଆରମ୍ଭ କରିଥିଲା; ଆଜି ଯାହା କାର୍ଥେଜ୍ ନାମରେ ପରିଚିତ। ପୌତ୍ତଳିକ ରୋମ ବିରୁଦ୍ଧରେ ଏହି ଯୁଦ୍ଧାଭିଯାନ ପ୍ରକାଶିତ ବାକ୍ୟ ପୁସ୍ତକର ସାତଟି ତୂରୀମଧ୍ୟରୁ ଦ୍ୱିତୀୟ ତୂରୀରୂପେ ମଧ୍ୟ ପ୍ରତିନିଧିତ୍ୱ କରାଯାଇଥିଲା। ସେହି ତୂରୀ-ଶକ୍ତିମାନଙ୍କ ମଧ୍ୟରୁ ପ୍ରଥମ ଚାରିଟି ତୂରୀ 476 ସୁଦ୍ଧା ପଶ୍ଚିମ ରୋମର ଅନ୍ତ ଘଟାଇଥିଲେ। ସେହି ପ୍ରଥମ ଚାରିଟି ତୂରୀମଧ୍ୟରୁ ଦ୍ୱିତୀୟ ତୂରୀ, ଅର୍ଥାତ୍ ଚିତ୍ତିମର ଜାହାଜଗୁଡ଼ିକ, ସବୁଠାରୁ ଅଧିକ ଭୟାବହ ଥିଲା; କାରଣ ଜେନସେରିକ୍ ସମୁଦ୍ରମାନଙ୍କ ଉପରେ ନିୟନ୍ତ୍ରଣ ଗ୍ରହଣ କରିଥିଲେ ଏବଂ ସାମ୍ରାଜ୍ୟର ସମ୍ପଦ ଶୁଖିଯାଇଥିଲା।</w:t>
      </w:r>
    </w:p>
    <w:p>
      <w:pPr>
        <w:pStyle w:val="ArticleBody"/>
        <w:jc w:val="left"/>
      </w:pPr>
      <w:r>
        <w:rPr>
          <w:rFonts w:ascii="Nirmala UI" w:hAnsi="Nirmala UI" w:eastAsia="Nirmala UI" w:cs="Nirmala UI"/>
        </w:rPr>
        <w:t>କିତ୍ତୀମର ଜାହାଜମାନଙ୍କ ଦ୍ୱାରା ସମ୍ମୁଖୀନ ଓ ବିଷଣ୍ଣ କରାଯାଇ ସେ ପୁଣି ଫେରେ, ଏବଂ ପବିତ୍ର ନିୟମବିଧି ବିରୁଦ୍ଧରେ କ୍ରୋଧ ପ୍ରକାଶ କରେ। ଏହା ୫୩୮ ମସିହାରେ ପାପତ୍ୱର ସଶକ୍ତିକରଣ ପୂର୍ବବର୍ତ୍ତୀ ଇତିହାସରେ, ଈଶ୍ୱରଙ୍କ ବାକ୍ୟ ବିରୁଦ୍ଧରେ ଯୁଦ୍ଧର ମାଧ୍ୟମରେ, ପୂରଣ ହୋଇଥିଲା। ତାହା ପରେ ସେ ପୁଣି ଫେରେ ଏବଂ “ଯେମାନେ ପବିତ୍ର ନିୟମବିଧିକୁ ପରିତ୍ୟାଗ କରନ୍ତି ସେମାନଙ୍କ ସହିତ ବୁଦ୍ଧିମତାପୂର୍ଣ୍ଣ ସମ୍ମତି” କରେ। ପୌତ୍ତଳିକ ରୋମ ଓ ପାପାଳ ରୋମ ମଧ୍ୟରେ ସେହି ପାରସ୍ପରିକ କ୍ରିୟା ୫୩୩ ମସିହାରେ ଯୁଷ୍ଟିନିଆନଙ୍କ ଆଦେଶ ଦ୍ୱାରା ପୂରଣ ହୋଇଥିଲା। ପରବର୍ତ୍ତୀ ପଦ, ଅର୍ଥାତ୍ ଏକତିରିଶ ପଦ, ତାହାପରେ ପୌତ୍ତଳିକ ରୋମ କିପରି “ବିଷଣ୍ଣ” କରାଯାଇଥିଲା ତାହା ବର୍ଣ୍ଣନା କରେ। ୨ ଥିସଲନୀକୀୟମାନଙ୍କ ପତ୍ରରେ, ପୌଲ ଶିକ୍ଷା ଦେଇଛନ୍ତି ଯେ ପୌତ୍ତଳିକ ରୋମ ୫୩୮ ମସିହାରେ ପାପତ୍ୱକୁ ନିୟନ୍ତ୍ରଣ ଗ୍ରହଣ କରିବାରୁ “ରୋକି ରଖିଥିଲା।” ସମୁଦ୍ରପଥରୁ ଆସୁଥିବା ଏକ ଆକ୍ରମଣ ଦ୍ୱାରା, ଯାହା ରାଜ୍ୟର ଅର୍ଥନୀତିକୁ ଧ୍ୱଂସ କରିଦେଇଥାଏ, ସେ ବିଷଣ୍ଣ କରାଯାଇବା ପରେ, ସେ ପବିତ୍ର ନିୟମବିଧି ବିରୁଦ୍ଧରେ କ୍ରୋଧ ପ୍ରକାଶ କରେ, ତାହାପରେ ଯେମାନେ ସେହି ନିୟମବିଧିକୁ ପରିତ୍ୟାଗ କରନ୍ତି ସେମାନଙ୍କ ସହିତ ବୁଦ୍ଧିମତାପୂର୍ଣ୍ଣ ସମ୍ମତି କରେ। ପରବର୍ତ୍ତୀ ପଦଗୁଡ଼ିକରେ, “ସେନାବଳ,” ଯାହା ୪୯୬ ମସିହାରେ କ୍ଲୋଭିସଙ୍କ ଦ୍ୱାରା ପାପତ୍ୱକୁ ଦିଆଯାଇଥିବା ଶକ୍ତିକୁ ପ୍ରତିନିଧିତ୍ୱ କରେ, ଉଠିଦଣ୍ଡାୟମାନ ହୁଏ ଏବଂ ସେମାନେ ଶକ୍ତିର ପବିତ୍ରସ୍ଥାନକୁ ଅପବିତ୍ର କରନ୍ତି, ଯାହା ଇତିହାସରେ ରୋମ ନଗରକୁ ପ୍ରତିନିଧିତ୍ୱ କରୁଥିଲା, ଏବଂ ତାହାପରେ ପୌତ୍ତଳିକ ରୋମ ପୌତ୍ତଳିକତାର ଧର୍ମକୁ (ଦୈନିକକୁ) ଏହି କ୍ଷେତ୍ରରୁ ଅପସାରଣ କରି ତାହାର ସ୍ଥାନରେ କାଥୋଲିକ ଧର୍ମକୁ ସ୍ଥାପନ କରିବ, ଏବଂ ପରେ ୫୩୮ ମସିହାରେ ପାପତ୍ୱକୁ ସିଂହାସନରେ ବସାଇବ।</w:t>
      </w:r>
    </w:p>
    <w:p>
      <w:pPr>
        <w:pStyle w:val="ArticleBody"/>
        <w:jc w:val="left"/>
      </w:pPr>
      <w:r>
        <w:rPr>
          <w:rFonts w:ascii="Nirmala UI" w:hAnsi="Nirmala UI" w:eastAsia="Nirmala UI" w:cs="Nirmala UI"/>
        </w:rPr>
        <w:t>୫୩୮ ମସିହାରେ ପାପତ୍ୱକୁ ଶକ୍ତିଦାନ କରାଯାଇଥିବାବେଳେ, ଏହା ଆମେ ବିଚାର କରୁଥିବା ପଦ୍ୟମାନରେ ପ୍ରତିନିଧିତ ଦୁଇ ପ୍ରକାର ସାକ୍ଷ୍ୟ—ଏକ ଭବିଷ୍ୟଦ୍ବାଣୀମୂଳକ ସାକ୍ଷ୍ୟ ଏବଂ ଏକ ଐତିହାସିକ ସାକ୍ଷ୍ୟ—ଉଭୟକୁ ପ୍ରଦାନ କଲା। ୫୩୮ ମସିହା ୩୧ ଖ୍ରୀ.ପୂ. ଓ ଆକ୍ଟିଅମ୍‌ର ଯୁଦ୍ଧ ଦ୍ୱାରା ପ୍ରତିରୂପିତ ହୋଇଛି। ଦାନିଏଲ ଅଧ୍ୟାୟ ଆଠ, ପଦ୍ୟ ନଅରେ, ପୈତୃକ ରୋମ ପୃଥିବୀର ସିଂହାସନ ଦଖଳ କରିବା ପାଇଁ ତିନିଟି ଭୌଗୋଳିକ ବାଧାକୁ ଜୟ କରିଥାନ୍ତା। ପ୍ରଥମଟି ଥିଲା ପୂର୍ବଦିଗରେ ସିରିଆ; ତାହାପରେ ଯିହୁଦା ଓ ଯିରୁଶାଲେମ୍‌, ଏବଂ ଶେଷରେ ଆକ୍ଟିଅମ୍‌ର ଯୁଦ୍ଧରେ ମିଶର। ପାପୀୟ ରୋମର କ୍ଷେତ୍ରରେ ମଧ୍ୟ ତିନୋଟି ଶିଙ୍ଗ ଉପାଡ଼ି ଦିଆଯାଇଥିଲା; ସେଗୁଡ଼ିକ ମଧ୍ୟରୁ ତୃତୀୟ ଥିଲେ ଗଥମାନେ, ଯେଉଁମାନଙ୍କୁ ୫୩୮ ମସିହାରେ ରୋମ ନଗରରୁ ଖେଦାଇ ଦିଆଯାଇଥିଲା। ପୈତୃକ ରୋମ ଏବଂ ପାପୀୟ ରୋମ ଦୁଇଜଣ ସାକ୍ଷୀ ପ୍ରଦାନ କରନ୍ତି, ଯେଉଁମାନେ ପରିଚୟ କରାନ୍ତି ଯେ ଆକ୍ଟିଅମ୍‌ର ଯୁଦ୍ଧ ୫୩୮ ମସିହା ସହ ସମରେଖିତ ହୁଏ, ଏବଂ ୫୩୮ ମସିହା ଯୁକ୍ତରାଷ୍ଟ୍ର ଆମେରିକାର ରବିବାର ବିଧିକୁ ଚିତ୍ରିତ କରେ, ଯେତେବେଳେ ଆଧୁନିକ ରୋମ ପରୀକ୍ଷାକାଳ ଶେଷ ହେବା ପର୍ଯ୍ୟନ୍ତ ସର୍ବୋଚ୍ଚ ଭାବେ ଶାସନ କରେ।</w:t>
      </w:r>
    </w:p>
    <w:p>
      <w:pPr>
        <w:pStyle w:val="ArticleBody"/>
        <w:jc w:val="left"/>
      </w:pPr>
      <w:r>
        <w:rPr>
          <w:rFonts w:ascii="Nirmala UI" w:hAnsi="Nirmala UI" w:eastAsia="Nirmala UI" w:cs="Nirmala UI"/>
        </w:rPr>
        <w:t>ଆମେ ସତେଇଶତମରୁ ଏକତିରିଶତମ ପଦ୍ୟ ପର୍ଯ୍ୟନ୍ତର ଏକ ସାରସଙ୍କ୍ଷିପ୍ତ ଅବଲୋକନ ସମାପ୍ତ କରିଛୁ।</w:t>
      </w:r>
    </w:p>
    <w:p>
      <w:pPr>
        <w:pStyle w:val="ArticleBody"/>
        <w:jc w:val="left"/>
      </w:pPr>
      <w:r>
        <w:rPr>
          <w:rFonts w:ascii="Nirmala UI" w:hAnsi="Nirmala UI" w:eastAsia="Nirmala UI" w:cs="Nirmala UI"/>
        </w:rPr>
        <w:t>ପରବର୍ତ୍ତୀ ଲେଖାରେ, ଆମେ ଏହି ପଦଗୁଡ଼ିକ ଉପରେ କେନ୍ଦ୍ରିତ ହେବୁ ଏବଂ ଏହି ଅଂଶକୁ ଏଗାରରୁ ପନ୍ଦର ପଦ ପର୍ଯ୍ୟନ୍ତର ଇତିହାସ ସହିତ ସମନ୍ୱୟ କରିବାର କାର୍ଯ୍ୟ ଆରମ୍ଭ କରିବୁ।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ପାନିଅମ୍ - ସଂଖ୍ୟା ଚାରି</dc:title>
  <dc:subject>ଏକ ମିତ୍ରତା-ସଂଧି</dc:subject>
  <dc:creator>Jeff Pippenger</dc:creator>
  <cp:keywords/>
  <dc:description>Generated by ArticleDigger from panium\04_panium.json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