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ପାନିଉମ୍ - ସଂଖ୍ୟା ଆଠ</w:t>
      </w:r>
    </w:p>
    <w:p>
      <w:pPr>
        <w:pStyle w:val="ArticleSubtitle"/>
        <w:jc w:val="left"/>
      </w:pPr>
      <w:r>
        <w:rPr>
          <w:rFonts w:ascii="Nirmala UI" w:hAnsi="Nirmala UI" w:eastAsia="Nirmala UI" w:cs="Nirmala UI"/>
        </w:rPr>
        <w:t>ତୃତୀୟ ଧାରାର ସାରାଂଶ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2025-03-17</w:t>
      </w:r>
    </w:p>
    <w:p>
      <w:pPr>
        <w:pStyle w:val="ArticleBody"/>
        <w:jc w:val="left"/>
      </w:pPr>
      <w:r>
        <w:rPr>
          <w:rFonts w:ascii="Nirmala UI" w:hAnsi="Nirmala UI" w:eastAsia="Nirmala UI" w:cs="Nirmala UI"/>
        </w:rPr>
        <w:t>ସେଲେୟୁକୁସ୍ III ସେରାଉନୁସ୍, ଇ.ପୂ. 226 ରୁ 223 ପର୍ଯ୍ୟନ୍ତ ରାଜା ଭାବରେ ସ୍ୱଳ୍ପ ସମୟ ପାଇଁ ଶାସନ କଲେ, ତାହାପରେ ସେ ହତ୍ୟା କରାଗଲେ କିମ୍ବା ରହସ୍ୟମୟ ପରିସ୍ଥିତିରେ ମୃତ୍ୟୁବରଣ କଲେ। ସେଲେୟୁକୁସ୍ III, ଆଣ୍ଟିଓକୁସ୍ IIIଙ୍କର ତତ୍କ୍ଷଣାତ୍ ପୂର୍ବସୁରୀ ଥିଲେ। ଏହି ଦୁଇ ଭାଇ ଦଶମ ପଦର “ପୁତ୍ରମାନଙ୍କୁ” ପ୍ରତିନିଧିତ୍ୱ କରନ୍ତି, ଏବଂ ସେମାନେ 1989 ମସିହାରେ ରେଗାନ୍ ଓ ବୁଶ୍‌ଙ୍କୁ ପ୍ରତିନିଧିତ୍ୱ କରନ୍ତି।</w:t>
      </w:r>
    </w:p>
    <w:p>
      <w:pPr>
        <w:pStyle w:val="ArticleScripture"/>
        <w:jc w:val="left"/>
      </w:pPr>
      <w:r>
        <w:rPr>
          <w:rFonts w:ascii="Nirmala UI" w:hAnsi="Nirmala UI" w:eastAsia="Nirmala UI" w:cs="Nirmala UI"/>
        </w:rPr>
        <w:t>କିନ୍ତୁ ତାହାର ପୁତ୍ରମାନେ ଉତ୍ତେଜିତ ହେବେ, ଏବଂ ବହୁତ ବଡ଼ ସେନାବଳଙ୍କର ଏକ ସମୂହ ସଂଗ୍ରହ କରିବେ; ଏବଂ ସେମାନଙ୍କ ମଧ୍ୟରୁ ଜଣେ ନିଶ୍ଚୟ ଆସିବ, ଓ ପ୍ରବାହିତ ହେଇ ଅତିକ୍ରମ କରିଯିବ; ପରେ ସେ ପୁନର୍ବାର ଫେରିବ, ଏବଂ ଉତ୍ତେଜିତ ହେବ, ତାହାର ଦୁର୍ଗ ପର୍ଯ୍ୟନ୍ତ। ଦାନିଏଲ 11:10।</w:t>
      </w:r>
    </w:p>
    <w:p>
      <w:pPr>
        <w:pStyle w:val="ArticleBody"/>
        <w:jc w:val="left"/>
      </w:pPr>
      <w:r>
        <w:rPr>
          <w:rFonts w:ascii="Nirmala UI" w:hAnsi="Nirmala UI" w:eastAsia="Nirmala UI" w:cs="Nirmala UI"/>
        </w:rPr>
        <w:t>ଦଶମ ପଦ ହେଉଛି ତୃତୀୟ ରେଖା, ଏବଂ ଏହା 1989 ମସିହାର “ଶେଷ ସମୟ”କୁ ପ୍ରତିନିଧିତ୍ୱ କରେ। ଏହା ଏକାଦଶ ଅଧ୍ୟାୟର ଚାଳିଶତମ ପଦ ଏବଂ ଯିଶାୟ 8:8 ସହିତ ସମ୍ବନ୍ଧିତ। ଏହି ତିନିଟି ପଦର ସଂଯୋଗ ଏହା ସ୍ପଷ୍ଟ କରେ ଯେ ଏକାଦଶ ପଦ ବର୍ତ୍ତମାନର ଉକ୍ରେନୀୟ ଯୁଦ୍ଧକୁ ପ୍ରତିନିଧିତ୍ୱ କରେ, ଯେଉଁଠାରେ ପୁତିନ ଏବଂ ଜେଲେନସ୍କି, ଏକାଦଶ ପଦରେ ଉଲ୍ଲେଖିତ ରାଫିଆର ଯୁଦ୍ଧରେ ପ୍ରତିନିଧିତ ହୋଇଥିବା ପ୍ରତିପକ୍ଷମାନେ ଅଟନ୍ତି। ଦ୍ୱାଦଶ ପଦ ଉକ୍ରେନୀୟ ଯୁଦ୍ଧର ପରିଣାମ ଏବଂ ପୁତିନଙ୍କର ଭାଗ୍ୟକୁ ସୂଚିତ କରେ। ତ୍ରୟୋଦଶରୁ ପଞ୍ଚଦଶ ପଦ ପର୍ଯ୍ୟନ୍ତ ପାନିଅମ୍‌ର ଯୁଦ୍ଧ ଅଟେ।</w:t>
      </w:r>
    </w:p>
    <w:p>
      <w:pPr>
        <w:pStyle w:val="ArticleBody"/>
        <w:jc w:val="left"/>
      </w:pPr>
      <w:r>
        <w:rPr>
          <w:rFonts w:ascii="Nirmala UI" w:hAnsi="Nirmala UI" w:eastAsia="Nirmala UI" w:cs="Nirmala UI"/>
        </w:rPr>
        <w:t>ଦଶମ ପଦ୍ୟର ବିଷୟ ହେଉଛି “ଶେଷ ସମୟ”, ଏବଂ “ଶେଷ ସମୟରେ” ସତ୍ୟର ମୁଦ୍ରା ଖୋଲିବା ସହିତ ସମ୍ବନ୍ଧିତ ସିଦ୍ଧାନ୍ତମାନଙ୍କ ସହ ସମନ୍ୱୟରେ, ଏହି ପଦ୍ୟଟି, ଯଦ୍ୟପି କେବଳ ଗୋଟିଏ ପଦ୍ୟ, ତଥାପି ଏଥିରେ ପ୍ରତିନିଧିତ ଅନେକ ଭବିଷ୍ୟଦ୍ବାଣୀମୂଳକ ରେଖାମାନ ରହିଛି। ଦଶମ ପଦ୍ୟ ଚାଳିଶତମ ପଦ୍ୟର ଗୁପ୍ତ ଇତିହାସର ଆରମ୍ଭକୁ ଚିହ୍ନିତ କରେ, ଯାହା ତୃତୀୟ ଦୂତର ଆନ୍ଦୋଳନର ଆରମ୍ଭ ଏବଂ ଏକ ଶତ ଚୁଆଳିଶ ହଜାରଙ୍କର ମୁଦ୍ରାଙ୍କନର ଆରମ୍ଭକୁ ସୂଚିତ କରେ।</w:t>
      </w:r>
    </w:p>
    <w:p>
      <w:pPr>
        <w:pStyle w:val="ArticleBody"/>
        <w:jc w:val="left"/>
      </w:pPr>
      <w:r>
        <w:rPr>
          <w:rFonts w:ascii="Nirmala UI" w:hAnsi="Nirmala UI" w:eastAsia="Nirmala UI" w:cs="Nirmala UI"/>
        </w:rPr>
        <w:t>ଏହି ପଦଟି ଇଶାୟା ଅଧ୍ୟାୟ ସାତରେ ଆରମ୍ଭ ହୋଇଥିବା ଦର୍ଶନରେ ପରିଚିହ୍ନିତ ହୋଇଥିବା ଲେବୀୟ ପୁସ୍ତକ ଛବିଶର ସାତ କାଳକୁ ପରସ୍ପର ସଂଯୋଗ କରେ। ସେହି ସଂଯୋଗ ଦେବତ୍ୱ ସହ ମାନବତ୍ୱର ସମ୍ମିଳନକୁ ଚିହ୍ନିତ କରେ, ଯାହା ସପ୍ତମ ତୂରୀର ଧ୍ୱନିକାଳରେ, ଯାହା ଇସ୍ଲାମର ତୃତୀୟ ହାୟ, ଭକ୍ତିର ରହସ୍ୟର ସମାପ୍ତି ଅଟେ।</w:t>
      </w:r>
    </w:p>
    <w:p>
      <w:pPr>
        <w:pStyle w:val="ArticleBody"/>
        <w:jc w:val="left"/>
      </w:pPr>
      <w:r>
        <w:rPr>
          <w:rFonts w:ascii="Nirmala UI" w:hAnsi="Nirmala UI" w:eastAsia="Nirmala UI" w:cs="Nirmala UI"/>
        </w:rPr>
        <w:t>ଏହି ପଦ 1989 କୁ ଅନ୍ତର ସମୟ ବୋଲି ଚିହ୍ନିତ କରେ, ଏବଂ ଲେବୀୟ ପୁସ୍ତକର ଛବ୍ବିଶତମ ଅଧ୍ୟାୟର “ସାତ କାଳ” ସହିତ ଏହାର ସମ୍ବନ୍ଧ ଦ୍ୱାରା, ଏହା ୱିଲିଆମ୍ ମିଲରଙ୍କ ମୌଳିକ ସତ୍ୟ ଏବଂ 1863 ମସିହାର ବିଦ୍ରୋହକୁ ମଧ୍ୟ ଅନ୍ତର୍ଭୁକ୍ତ କରେ। ଏହି ପଦ ଚାଳିଶତମ ପଦର ଗୁପ୍ତ ଇତିହାସକୁ ଆରମ୍ଭ କରେ। ତେଣୁ, ଏହା 1989 ମସିହାରେ ଅନ୍ତର ସମୟରେ ପହଞ୍ଚୁଥିବା ଜ୍ଞାନବୃଦ୍ଧିର ଏକ ଅତ୍ୟାବଶ୍ୟକ ଅଂଶ, ଏବଂ ଚାଳିଶତମ ପଦର ଗୁପ୍ତ ଇତିହାସକୁ ଗଠନ କରୁଥିବା ବାହ୍ୟ ଘଟଣାମାନଙ୍କର ଭବିଷ୍ୟଦ୍ବାଣୀମୂଳକ ଚିତ୍ରଣକୁ ଆରମ୍ଭ କରେ; ଏବଂ “ସାତ କାଳ” ସହିତ ଏହାର ସମ୍ବନ୍ଧ ମାଧ୍ୟମରେ, 1989 ଏବଂ ରବିବାର ବିଧିର ମଧ୍ୟବର୍ତ୍ତୀ ଇତିହାସରେ ଅନ୍ତର୍ନିହିତ ଘଟଣାମାନଙ୍କୁ ମଧ୍ୟ ଚିହ୍ନିତ କରେ।</w:t>
      </w:r>
    </w:p>
    <w:p>
      <w:pPr>
        <w:pStyle w:val="ArticleBody"/>
        <w:jc w:val="left"/>
      </w:pPr>
      <w:r>
        <w:rPr>
          <w:rFonts w:ascii="Nirmala UI" w:hAnsi="Nirmala UI" w:eastAsia="Nirmala UI" w:cs="Nirmala UI"/>
        </w:rPr>
        <w:t>ଦଶ ସଂଖ୍ୟାଟି ଏକ ପରୀକ୍ଷାର ପ୍ରତୀକ, ଏବଂ ପଦ୍ୟଗୁଡ଼ିକର ଯିଶାୟା ସାତର ଦର୍ଶନ ସହିତ ସମ୍ବନ୍ଧ ସତ୍ୟକୁ ବୁଝିବା ଉପରେ ଜୋର ଦେଇଥାଏ।</w:t>
      </w:r>
    </w:p>
    <w:p>
      <w:pPr>
        <w:pStyle w:val="ArticleScripture"/>
        <w:jc w:val="left"/>
      </w:pPr>
      <w:r>
        <w:rPr>
          <w:rFonts w:ascii="Nirmala UI" w:hAnsi="Nirmala UI" w:eastAsia="Nirmala UI" w:cs="Nirmala UI"/>
        </w:rPr>
        <w:t>କାରଣ ସିରିୟାର ମୁଣ୍ଡ ଦମାସ୍କସ୍, ଏବଂ ଦମାସ୍କସ୍‌ର ମୁଣ୍ଡ ହେଉଛି ରେଜିନ୍; ଏବଂ ପାଞ୍ଚଷଟି ବର୍ଷର ମଧ୍ୟରେ ଏଫ୍ରାଇମ୍ ଏପରି ଭାବେ ଭଙ୍ଗିତ ହେବ ଯେ, ସେ ଆଉ ଗୋଟିଏ ଜନଜାତି ରହିବ ନାହିଁ। ଏବଂ ଏଫ୍ରାଇମ୍‌ର ମୁଣ୍ଡ ସମାରିୟା, ଏବଂ ସମାରିୟାର ମୁଣ୍ଡ ହେଉଛି ରେମଲିୟାଙ୍କ ପୁତ୍ର। ଯଦି ତୁମେ ବିଶ୍ୱାସ କରିବ ନାହାଁ, ନିଶ୍ଚୟ ତୁମେ ସ୍ଥିର ହେବ ନାହାଁ। ଯିଶାୟ 7:8, 9.</w:t>
      </w:r>
    </w:p>
    <w:p>
      <w:pPr>
        <w:pStyle w:val="ArticleBody"/>
        <w:jc w:val="left"/>
      </w:pPr>
      <w:r>
        <w:rPr>
          <w:rFonts w:ascii="Nirmala UI" w:hAnsi="Nirmala UI" w:eastAsia="Nirmala UI" w:cs="Nirmala UI"/>
        </w:rPr>
        <w:t>ଯଦି ଆପଣ ବିଶ୍ୱାସ ନ କରିବେ ଯେ “ମୁଣ୍ଡ” ଏକ ରାଜଧାନୀ ନଗରୀକୁ (ସମରିୟା ଏବଂ ଦମାସ୍କୁସ୍) ଏବଂ ଜଣେ ରାଜାଙ୍କୁ (ରେଜିନ୍ ଏବଂ ରେମାଲିୟାହଙ୍କ ପୁଅ ପେକହ୍) ପ୍ରତିନିଧିତ୍ୱ କରେ, ତେବେ ଆପଣ ସ୍ଥିର ହେବେ ନାହିଁ। ଯଦି ଆପଣ ସେହି ତିନୋଟି ପରସ୍ପର-ବିନିମୟଯୋଗ୍ୟ ପ୍ରତୀକକୁ, ଯିଶାୟା ଅଧ୍ୟାୟ ଆଠ, ପଦ ଆଠର ପରିପ୍ରେକ୍ଷ୍ୟରେ, (ଯାହା ଅଧ୍ୟାୟ ସାତର ସେହି ଏକେଇ ଦର୍ଶନ) ବୁଝିପାରିବେ ନାହିଁ, ତେବେ ପଦ ଏଗାରରୁ ପନ୍ଦର ପର୍ଯ୍ୟନ୍ତରେ ପୁଟିନ୍ ଏବଂ ରୁଷିଆଙ୍କୁ ଦକ୍ଷିଣର ରାଜା ଭାବେ ଚିହ୍ନଟ କରିପାରିବେ ନାହିଁ।</w:t>
      </w:r>
    </w:p>
    <w:p>
      <w:pPr>
        <w:pStyle w:val="ArticleScripture"/>
        <w:jc w:val="left"/>
      </w:pPr>
      <w:r>
        <w:rPr>
          <w:rFonts w:ascii="Nirmala UI" w:hAnsi="Nirmala UI" w:eastAsia="Nirmala UI" w:cs="Nirmala UI"/>
        </w:rPr>
        <w:t>ଏହେତୁ, ଦେଖ, ପ୍ରଭୁ ସେମାନଙ୍କ ଉପରେ ନଦୀର ଜଳ ଆଣୁଛନ୍ତି—ପ୍ରବଳ ଓ ବହୁଳ—ଅର୍ଥାତ୍ ଅଶ୍ଶୂରର ରାଜା ଏବଂ ତାହାର ସମଗ୍ର ମହିମା; ସେ ତାହାର ସମସ୍ତ ନାଳା ଉପରେ ଉଠିଆସିବ, ଏବଂ ତାହାର ସମସ୍ତ କୂଳ ଉପରେ ବହିଯିବ। ଏବଂ ସେ ଯିହୂଦାର ମଧ୍ୟରେ ଅତିକ୍ରମ କରିଯିବ; ସେ ପ୍ରବାହିତ ହେବ ଓ ଉପରେ ବହିଯିବ; ସେ ଗଳା ପର୍ଯ୍ୟନ୍ତ ପହଞ୍ଚିବ; ଏବଂ ତାହାର ପକ୍ଷପ୍ରସାରଣ ହେ ଇମ୍ମାନୁଏଲ, ତୁମ ଦେଶର ପ୍ରସ୍ଥକୁ ପୂର୍ଣ୍ଣ କରିଦେବ। ଯିଶାୟ 8:7, 8.</w:t>
      </w:r>
    </w:p>
    <w:p>
      <w:pPr>
        <w:pStyle w:val="ArticleBody"/>
        <w:jc w:val="left"/>
      </w:pPr>
      <w:r>
        <w:rPr>
          <w:rFonts w:ascii="Nirmala UI" w:hAnsi="Nirmala UI" w:eastAsia="Nirmala UI" w:cs="Nirmala UI"/>
        </w:rPr>
        <w:t>ଦଶମ ପଦର ବିଷୟ ହେଉଛି ଏକ ତିନି-ପର୍ଯ୍ୟାୟର ପରୀକ୍ଷା ପ୍ରକ୍ରିୟା, ଯାହା ଶେଷ ସମୟରେ ଆରମ୍ଭ ହୁଏ ଏବଂ ରବିବାର ଆଇନ ସମୟରେ ଅନୁଗ୍ରହକାଳର ସମାପ୍ତିକୁ ନେଇଯାଏ।</w:t>
      </w:r>
    </w:p>
    <w:p>
      <w:pPr>
        <w:pStyle w:val="ArticleScripture"/>
        <w:jc w:val="left"/>
      </w:pPr>
      <w:r>
        <w:rPr>
          <w:rFonts w:ascii="Nirmala UI" w:hAnsi="Nirmala UI" w:eastAsia="Nirmala UI" w:cs="Nirmala UI"/>
        </w:rPr>
        <w:t>ଏବଂ ସେ କହିଲେ, ହେ ଦାନିଏଲ, ତୁମେ ତୁମ ପଥରେ ଯାଅ; କାରଣ ଅନ୍ତ ସମୟ ପର୍ଯ୍ୟନ୍ତ ଏହି କଥାମାନ ବନ୍ଦ ଓ ମୁଦ୍ରାଙ୍କିତ ରହିବ। ଅନେକେ ଶୁଦ୍ଧ ହେବେ, ଧଳା କରାଯିବେ, ଏବଂ ପରୀକ୍ଷିତ ହେବେ; କିନ୍ତୁ ଦୁଷ୍ଟମାନେ ଦୁଷ୍ଟତା କରିବେ; ଏବଂ ଦୁଷ୍ଟମାନଙ୍କ ମଧ୍ୟରୁ କେହି ମଧ୍ୟ ବୁଝିବେ ନାହିଁ; କିନ୍ତୁ ଜ୍ଞାନୀମାନେ ବୁଝିବେ। ଦାନିଏଲ 12:9, 10.</w:t>
      </w:r>
    </w:p>
    <w:p>
      <w:pPr>
        <w:pStyle w:val="ArticleBody"/>
        <w:jc w:val="left"/>
      </w:pPr>
      <w:r>
        <w:rPr>
          <w:rFonts w:ascii="Nirmala UI" w:hAnsi="Nirmala UI" w:eastAsia="Nirmala UI" w:cs="Nirmala UI"/>
        </w:rPr>
        <w:t>“ଶେଷକାଳରେ” ଦାନିଏଲର ପୁସ୍ତକ “ଅନମୁଦ୍ରିତ” ହୁଏ, ଏବଂ “ଶୁଦ୍ଧ କରାଯିବେ, ଶ୍ୱେତ କରାଯିବେ, ଓ ପରୀକ୍ଷିତ ହେବେ” ଦ୍ୱାରା ପ୍ରତିନିଧିତ ଏକ ତିନି-ପଦକ୍ରମୀୟ ପରୀକ୍ଷା-ପ୍ରକ୍ରିୟା ଆରମ୍ଭ ହୁଏ। “ଜ୍ଞାନୀମାନେ” ବୁଝନ୍ତି, “ଦୁଷ୍ଟମାନେ” ବୁଝନ୍ତି ନାହିଁ। ସେମାନଙ୍କର ବୁଝିବାର ଅଭାବ, ଯେପରିକି ଦଶ କନ୍ୟାର ଦୃଷ୍ଟାନ୍ତରେ ସେମାନଙ୍କର ତେଲର ଅଭାବ, ସେମାନଙ୍କୁ ବିନାଶିତ ହେବାର କାରଣ ହୁଏ।</w:t>
      </w:r>
    </w:p>
    <w:p>
      <w:pPr>
        <w:pStyle w:val="ArticleScripture"/>
        <w:jc w:val="left"/>
      </w:pPr>
      <w:r>
        <w:rPr>
          <w:rFonts w:ascii="Nirmala UI" w:hAnsi="Nirmala UI" w:eastAsia="Nirmala UI" w:cs="Nirmala UI"/>
        </w:rPr>
        <w:t>ଜ୍ଞାନର ଅଭାବରୁ ମୋର ଲୋକମାନେ ନଷ୍ଟ ହେଉଛନ୍ତି; କାରଣ ତୁମେ ଜ୍ଞାନକୁ ଅସ୍ୱୀକାର କରିଛ, ତେଣୁ ମୁଁ ମଧ୍ୟ ତୁମକୁ ଅସ୍ୱୀକାର କରିବି, ଯେପରି ତୁମେ ଆଉ ମୋ ପାଇଁ ଯାଜକ ହେବ ନାହିଁ; ଯେହେତୁ ତୁମେ ତୁମ ଈଶ୍ୱରଙ୍କ ବ୍ୟବସ୍ଥାକୁ ଭୁଲିଯାଇଛ, ସେହିପରି ମୁଁ ମଧ୍ୟ ତୁମ ସନ୍ତାନମାନଙ୍କୁ ଭୁଲିଯିବି। ହୋଶେୟ ୪:୬।</w:t>
      </w:r>
    </w:p>
    <w:p>
      <w:pPr>
        <w:pStyle w:val="ArticleBody"/>
        <w:jc w:val="left"/>
      </w:pPr>
      <w:r>
        <w:rPr>
          <w:rFonts w:ascii="Nirmala UI" w:hAnsi="Nirmala UI" w:eastAsia="Nirmala UI" w:cs="Nirmala UI"/>
        </w:rPr>
        <w:t>“ମୋର ଜନ” ବୋଲିଥିବା ଶବ୍ଦମାନଙ୍କର ଅର୍ଥ ହେଉଛି ଏକ ଚୁକ୍ତିବଦ୍ଧ ଜନସମୁଦାୟ, ଏବଂ ଏହି ଚୁକ୍ତିବଦ୍ଧ ଜନସମୁଦାୟ “ଜ୍ଞାନର ଅଭାବ” ହେତୁ ପ୍ରତ୍ୟାଖ୍ୟାନ ହେବେ ଏବଂ ନଷ୍ଟ କରାଯିବେ। ଯୁକ୍ତରାଷ୍ଟ୍ରରେ ରବିବାର ଆଇନ ସେହି ପଥଚିହ୍ନ, ଯେଉଁଠାରେ କିଛି ବିଷୟ ବିସ୍ମୃତ ହୁଏ କିମ୍ବା ସ୍ମରଣ କରାଯାଏ। “ବିଶ୍ରାମବାର ଦିନକୁ ସ୍ମରଣ କର” ସେହି ସମୟରେ ବର୍ତ୍ତମାନ ସତ୍ୟ ଅଟେ। ସେଠାରେ ହିଁ ଟାୟରର ବେଶ୍ୟାକୁ ସ୍ମରଣ କରାଯାଏ। ସେଠାରେ ହିଁ ପ୍ରକାଶିତ ବାକ୍ୟରେ ଈଶ୍ୱର ବାବିଲୋନର ପାପମାନଙ୍କୁ ସ୍ମରଣ କରନ୍ତି।</w:t>
      </w:r>
    </w:p>
    <w:p>
      <w:pPr>
        <w:pStyle w:val="ArticleScripture"/>
        <w:jc w:val="left"/>
      </w:pPr>
      <w:r>
        <w:rPr>
          <w:rFonts w:ascii="Nirmala UI" w:hAnsi="Nirmala UI" w:eastAsia="Nirmala UI" w:cs="Nirmala UI"/>
        </w:rPr>
        <w:t>ଏବଂ ମୁଁ ସ୍ୱର୍ଗରୁ ଆଉ ଗୋଟିଏ ସ୍ୱର ଶୁଣିଲି, ଯେ କହୁଥିଲା, ହେ ମୋର ପ୍ରଜାମାନେ, ତୁମେ ତାହାରୁ ବାହାରିଆସ, ଯେଣୁ ତୁମେ ତାହାର ପାପର ସହଭାଗୀ ନ ହଅ, ଏବଂ ତାହାର ବିପତ୍ତିଗୁଡ଼ିକରୁ କିଛି ଗ୍ରହଣ ନ କର। କାରଣ ତାହାର ପାପ ସ୍ୱର୍ଗ ପର୍ଯ୍ୟନ୍ତ ପହଞ୍ଚିଯାଇଛି, ଏବଂ ପରମେଶ୍ୱର ତାହାର ଅଧର୍ମଗୁଡ଼ିକୁ ସ୍ମରଣ କରିଛନ୍ତି। ସେ ଯେପରି ତୁମମାନଙ୍କୁ ପ୍ରତିଫଳ ଦେଇଥିଲା, ତୁମେ ସେହିପରି ତାହାକୁ ପ୍ରତିଫଳ ଦିଅ; ଏବଂ ତାହାର କର୍ମାନୁସାରେ ତାହାକୁ ଦୁଇଗୁଣା ପ୍ରତିଫଳ ଦିଅ; ସେ ଯେ ପାତ୍ର ପୂର୍ଣ୍ଣ କରିଥିଲା, ସେହି ପାତ୍ରରେ ତାହା ପାଇଁ ଦୁଇଗୁଣା ପୂର୍ଣ୍ଣ କର। ପ୍ରକାଶିତ ବାକ୍ୟ 18:4–6.</w:t>
      </w:r>
    </w:p>
    <w:p>
      <w:pPr>
        <w:pStyle w:val="ArticleBody"/>
        <w:jc w:val="left"/>
      </w:pPr>
      <w:r>
        <w:rPr>
          <w:rFonts w:ascii="Nirmala UI" w:hAnsi="Nirmala UI" w:eastAsia="Nirmala UI" w:cs="Nirmala UI"/>
        </w:rPr>
        <w:t>ସେଠିଏ ସନ୍ତାନମାନେ, ଅର୍ଥାତ୍ ଲାଓଦିକିୟ ଆଡ୍ଭେଣ୍ଟିଜମ୍‌ର ଭବିଷ୍ୟଦ୍ବାଣୀମୂଳକ ଶେଷ ପିଢ଼ି, ବିଛିନ୍ନ କରାଯାଏ। ସେଠିଏ ସେମାନେ, ଯେଉଁମାନଙ୍କୁ ଦାନିଏଲ “ଦୁଷ୍ଟ” ବୋଲି କହନ୍ତି, ପ୍ରକାଶ କରନ୍ତି ଯେ ସେମାନେ ଈଶ୍ୱରଙ୍କ ବ୍ୟବସ୍ଥାକୁ “ଭୁଲିଯାଇଥିଲେ”; ଏବଂ ଈଶ୍ୱରଙ୍କ ବ୍ୟବସ୍ଥାର ଯେଉଁ ଅଂଶକୁ ସେମାନେ ଭୁଲିଯାଇଥିଲେ, ସେହିଟା ହେଉଛି ଈଶ୍ୱରଙ୍କ ଭବିଷ୍ୟଦ୍ବାଣୀମୂଳକ ନିୟମ କିମ୍ବା ବ୍ୟବସ୍ଥାଗୁଡ଼ିକ। ପରିପ୍ରେକ୍ଷ୍ୟ ସ୍ପଷ୍ଟ ଭାବେ ଏହାହିଁ ଯେ, ଯେତେବେଳେ ଦାନିଏଲଙ୍କ ପୁସ୍ତକର ମୁଦ୍ରା ଖୋଲାଯାଏ, ବୃଦ୍ଧି ପାଉଥିବା “ଜ୍ଞାନ” ସେମାନଙ୍କର ଅଭାବ ଅଛି। ଦାନିଏଲ “ଜ୍ଞାନୀ”ମାନଙ୍କ ସହ “ଦୁଷ୍ଟ”ମାନଙ୍କର, ଏବଂ ଯୀଶୁ “ଜ୍ଞାନୀ କୁମାରୀ”ମାନଙ୍କ ସହ “ମୂର୍ଖ କୁମାରୀ”ମାନଙ୍କର ତୁଳନା କରନ୍ତି। ଆମୋସ ସେହି ଏକେ ଶ୍ରେଣୀକୁ “ସୁନ୍ଦରୀ କୁମାରୀ”ମାନେ ବୋଲି ଚିହ୍ନିତ କରନ୍ତି, ଯେଉଁମାନେ ପୂର୍ବ, ଉତ୍ତର ଓ ସମୁଦ୍ରମାନଙ୍କ ଦ୍ୱାରା ପ୍ରତୀକୀକୃତ ଭବିଷ୍ୟଦ୍ବାଣୀମୂଳକ ବାର୍ତ୍ତାକୁ ଖୋଜି ପାଇବାରେ ଅସମର୍ଥ।</w:t>
      </w:r>
    </w:p>
    <w:p>
      <w:pPr>
        <w:pStyle w:val="ArticleScripture"/>
        <w:jc w:val="left"/>
      </w:pPr>
      <w:r>
        <w:rPr>
          <w:rFonts w:ascii="Nirmala UI" w:hAnsi="Nirmala UI" w:eastAsia="Nirmala UI" w:cs="Nirmala UI"/>
        </w:rPr>
        <w:t>ଦେଖ, ସେହି ଦିନଗୁଡ଼ିକ ଆସୁଛି, ପ୍ରଭୁ ପରମେଶ୍ୱର କହୁଛନ୍ତି, ଯେ ମୁଁ ଦେଶରେ ଏକ ଦୁର୍ଭିକ୍ଷ ପଠାଇବି—ରୁଟିର ଦୁର୍ଭିକ୍ଷ ନୁହେଁ, କିମ୍ବା ପାଣି ପାଇଁ ତୃଷ୍ଣା ନୁହେଁ, ବରଂ ସଦାପ୍ରଭୁଙ୍କ ବାକ୍ୟ ଶୁଣିବାର ଦୁର୍ଭିକ୍ଷ; ଏବଂ ସେମାନେ ସମୁଦ୍ରରୁ ସମୁଦ୍ର ପର୍ଯ୍ୟନ୍ତ, ଉତ୍ତରଦିଗରୁ ପୂର୍ବଦିଗ ପର୍ଯ୍ୟନ୍ତ ଭ୍ରମଣ କରିବେ; ସଦାପ୍ରଭୁଙ୍କ ବାକ୍ୟ ଖୋଜିବା ପାଇଁ ଏପଟୁ ସେପଟୁ ଧାଉଥିବେ, କିନ୍ତୁ ତାହା ପାଇବେ ନାହିଁ। ସେହି ଦିନରେ ସୁନ୍ଦରୀ କୁମାରୀମାନେ ଓ ଯୁବକମାନେ ତୃଷ୍ଣାରେ ମୂର୍ଛିତ ହେବେ। ଯେମାନେ ସମରିଆର ପାପର ନାମେ ଶପଥ କରନ୍ତି, ଏବଂ କହନ୍ତି, ହେ ଦାନ, ତୁମ ଦେବତା ଜୀବିତ; ଏବଂ, ବେର୍ଶେବାର ଆଚାର ଜୀବିତ; ସେମାନେ ମଧ୍ୟ ପତିତ ହେବେ, ଏବଂ ପୁନର୍ବାର କେବେ ଉଠିବେ ନାହିଁ। ଆମୋସ 8:11–14.</w:t>
      </w:r>
    </w:p>
    <w:p>
      <w:pPr>
        <w:pStyle w:val="ArticleBody"/>
        <w:jc w:val="left"/>
      </w:pPr>
      <w:r>
        <w:rPr>
          <w:rFonts w:ascii="Nirmala UI" w:hAnsi="Nirmala UI" w:eastAsia="Nirmala UI" w:cs="Nirmala UI"/>
        </w:rPr>
        <w:t>ସେମାନେ ଯେ ସନ୍ଦେଶଟି ଖୋଜି ପାରୁନାହାନ୍ତି, ସେହିଟି ସେମାନେ କେଉଁଠାରେ ଖୋଜୁଛନ୍ତି ତାହା ଦ୍ୱାରା ପ୍ରତିନିଧିତ ହୋଇଛି, ଯେପରି ସେମାନେ “ଏକ ସମୁଦ୍ରରୁ ଅନ୍ୟ ସମୁଦ୍ର ପର୍ଯ୍ୟନ୍ତ, ଏବଂ ଉତ୍ତରଦିଗରୁ ପୂର୍ବଦିଗ ପର୍ଯ୍ୟନ୍ତ ଭ୍ରମଣ କରନ୍ତି।” ଆମୋଷ କହୁଛନ୍ତି ଯେ ଏହି “ସୁନ୍ଦର କୁମାରୀମାନେ” “ପ୍ରଭୁଙ୍କ ବାକ୍ୟ” ଶୁଣିବାର “ଦୁର୍ଭିକ୍ଷ” ମଧ୍ୟରେ ଅଛନ୍ତି, ଏବଂ “ସେହି ଦିନରେ ସେମାନେ ପ୍ରଭୁଙ୍କ ବାକ୍ୟକୁ ଖୋଜିବା ପାଇଁ ଏପଟେ ସେପଟେ ଧାଉଥିବେ, କିନ୍ତୁ ତାହା ପାଇବେ ନାହିଁ।” ଶେଷକାଳରେ 1989 ମସିହାରେ ଦାନିଏଲ ପୁସ୍ତକରୁ ମୁଦ୍ରାମୁକ୍ତ ହୋଇଥିବା ସେହି ସନ୍ଦେଶ—ଯାହା ପଦ ଚାଳିଶ ଏବଂ ଏକାଦଶ ଅଧ୍ୟାୟର ପଦ ଦଶର ମଧ୍ୟ ପୂରଣରେ ପ୍ରକାଶିତ ହୋଇଥିଲା—ତାହାର ସାରାଂଶ ଏକାଦଶ ଅଧ୍ୟାୟର ଶେଷ ଦୁଇଟି ପଦରେ ଦିଆଯାଇଛି।</w:t>
      </w:r>
    </w:p>
    <w:p>
      <w:pPr>
        <w:pStyle w:val="ArticleScripture"/>
        <w:jc w:val="left"/>
      </w:pPr>
      <w:r>
        <w:rPr>
          <w:rFonts w:ascii="Nirmala UI" w:hAnsi="Nirmala UI" w:eastAsia="Nirmala UI" w:cs="Nirmala UI"/>
        </w:rPr>
        <w:t>କିନ୍ତୁ ପୂର୍ବଦିଗରୁ ଏବଂ ଉତ୍ତରଦିଗରୁ ଆସୁଥିବା ସମ୍ବାଦ ତାହାଙ୍କୁ ବ୍ୟାକୁଳ କରିବ; ତେଣୁ ସେ ଅନେକଙ୍କୁ ନାଶ କରିବା ପାଇଁ ଏବଂ ସମ୍ପୂର୍ଣ୍ଣରୂପେ ବିନାଶ କରିଦେବା ପାଇଁ ମହା କ୍ରୋଧରେ ବାହାରିଯିବ। ଏବଂ ସେ ସମୁଦ୍ରମାନଙ୍କ ମଧ୍ୟରେ ଥିବା ଗୌରବମୟ ପବିତ୍ର ପର୍ବତରେ ନିଜ ରାଜପ୍ରାସାଦର ତମ୍ବୁଗୁଡ଼ିକୁ ସ୍ଥାପନ କରିବ; ତଥାପି ସେ ନିଜ ଶେଷକୁ ପହଞ୍ଚିବ, ଏବଂ କେହି ତାହାଙ୍କୁ ସାହାଯ୍ୟ କରିବେ ନାହିଁ। ଦାନିଏଲ 11:44, 45.</w:t>
      </w:r>
    </w:p>
    <w:p>
      <w:pPr>
        <w:pStyle w:val="ArticleBody"/>
        <w:jc w:val="left"/>
      </w:pPr>
      <w:r>
        <w:rPr>
          <w:rFonts w:ascii="Nirmala UI" w:hAnsi="Nirmala UI" w:eastAsia="Nirmala UI" w:cs="Nirmala UI"/>
        </w:rPr>
        <w:t>ତେଲର ଅଭାବ ଥିବା ମୂର୍ଖ, ନ୍ୟାୟସଂଗତ ଏବଂ ଦୁଷ୍ଟ କୁମାରୀମାନେ—ପୂର୍ବ, ଉତ୍ତର ଓ ସମୁଦ୍ରମାନଙ୍କର ସନ୍ଦେଶକୁ ଯେମାନେ ଅସ୍ୱୀକାର କଲେ, ଜ୍ଞାନକୁ ତ୍ୟାଗ କଲେ ଏବଂ ପରମେଶ୍ୱରଙ୍କର ଚୁକ୍ତି ଓ ବ୍ୟବସ୍ଥାକୁ ଖଣ୍ଡନ କଲେ—ରବିବାର ବ୍ୟବସ୍ଥାର ସମୟରେ ପରମେଶ୍ୱରଙ୍କ ଦ୍ୱାରା ସ୍ମରଣ କରାଯାନ୍ତି। ଦଶମ ପଦ୍ୟରୁ ପଞ୍ଚଦଶ ପଦ୍ୟ ପର୍ଯ୍ୟନ୍ତ ତିନୋଟି ଯୁଦ୍ଧର ପ୍ରତିନିଧିତ୍ୱ କରାଯାଇଛି। ମୁଁ ଏହି ତିନୋଟି ଯୁଦ୍ଧକୁ ତିନୋଟି ଇତିହାସରେ ପୃଥକ କରେ, କିନ୍ତୁ ସେଗୁଡ଼ିକୁ ଏକାସାଥିରେ ବିଚାର କଲେ ସେମାନେ ଏକ ରେଖା ମଧ୍ୟ ଅଟନ୍ତି, କାରଣ ଦଶମ ପଦ୍ୟ “ଅନ୍ତ୍ୟକାଳ”କୁ ଉଦ୍ଘାଟିତ କରେ ଏବଂ ଏହିପରି ଭାବେ ତିନି-ପର୍ଯ୍ୟାୟୀ ପରୀକ୍ଷା ପ୍ରକ୍ରିୟାର ଆରମ୍ଭ କରେ।</w:t>
      </w:r>
    </w:p>
    <w:p>
      <w:pPr>
        <w:pStyle w:val="ArticleBody"/>
        <w:jc w:val="left"/>
      </w:pPr>
      <w:r>
        <w:rPr>
          <w:rFonts w:ascii="Nirmala UI" w:hAnsi="Nirmala UI" w:eastAsia="Nirmala UI" w:cs="Nirmala UI"/>
        </w:rPr>
        <w:t>ଦଶମ ପଦ ଲେବ୍ୟପୁସ୍ତକ ଛବ୍ବିଶର “ସାତଥର” ସହିତ ସମ୍ପର୍କିତ, ଏବଂ ତେଣୁ ଏହା ଆଡଭେଣ୍ଟିଜ୍ମର ଭିତିସ୍ଥମ୍ଭଗୁଡ଼ିକ ଓ ୱିଲିଅମ୍ ମିଲରଙ୍କ କାର୍ଯ୍ୟ ସହିତ ମଧ୍ୟ ସଂଯୁକ୍ତ। ଏହି ତିନି ପଦକ୍ଷେପର ଦ୍ୱିତୀୟ ପଦକ୍ଷେପ ହେଉଛି ଏକ ଦୃଶ୍ୟମୂଳକ ପରୀକ୍ଷା, ଯାହା ଏଗାରମ ପଦର ଆଲୋକ ଏବଂ ଉକ୍ରେନିୟ ଯୁଦ୍ଧ ପ୍ରକାଶିତ ହେବା ସମୟରେ ଆରମ୍ଭ ହୋଇଥିଲା। ଦ୍ୱିତୀୟ ପରୀକ୍ଷା ଦୃଶ୍ୟମୂଳକ ଅଟେ ଏବଂ ଏହା ଈଶ୍ୱରଙ୍କ ଭବିଷ୍ୟଦ୍ବାଣୀମୟ ବାକ୍ୟର ଆଲୋକରେ ବର୍ତ୍ତମାନ ଘଟଣାବଳୀକୁ ଚିହ୍ନଟ କରିବା ପାଇଁ ଆମର କ୍ଷମତା ସମ୍ବନ୍ଧୀୟ ଏକ ପରୀକ୍ଷାଙ୍କୁ ପ୍ରତିନିଧିତ୍ୱ କରେ। ତୃତୀୟ ପରୀକ୍ଷା ହେଉଛି ପନିଅମ୍‌ର ଯୁଦ୍ଧ, ଯାହା ପନ୍ଦରମ ପଦରେ ଉଲ୍ଲେଖିତ, ସେଠାରେ ସାଇମନ୍ ବାର୍ଜୋନାଙ୍କ ନାମ ପରିବର୍ତ୍ତନ ହୋଇ ପିତର ହୋଇଥିଲା, ଏବଂ ଏପରିଭାବରେ ଷୋଳମ ପଦର ରବିବାର ଆଇନରେ ଅନୁଗ୍ରହର ସମୟ ସମାପ୍ତ ହେବାର ଠିକ୍ ପୂର୍ବରୁ ଏକ ଲକ୍ଷ ଚୁଆଳିଶ ହଜାରଙ୍କ ମୁଦ୍ରାଙ୍କନକୁ ଚିହ୍ନିତ କରାଯାଇଥିଲା।</w:t>
      </w:r>
    </w:p>
    <w:p>
      <w:pPr>
        <w:pStyle w:val="ArticleBody"/>
        <w:jc w:val="left"/>
      </w:pPr>
      <w:r>
        <w:rPr>
          <w:rFonts w:ascii="Nirmala UI" w:hAnsi="Nirmala UI" w:eastAsia="Nirmala UI" w:cs="Nirmala UI"/>
        </w:rPr>
        <w:t>ଯେତେବେଳେ ଆମେ ପଦ ଦଶ, ଏଗାର ଏବଂ ପନ୍ଦରରେ ପ୍ରତିନିଧିତ ତିନୋଟି ଯୁଦ୍ଧର ପ୍ରତ୍ୟେକରେ ଆନ୍ଟିଓକସ୍ ମାଗ୍ନସଙ୍କ ପ୍ରକାଶକୁ ବିଚାର କରୁ, ସେତେବେଳେ ପଦ ନଅରୁ ସୋଳ ପର୍ଯ୍ୟନ୍ତର ଇତିହାସରେ ମଧ୍ୟ ଆମେ ବାଇବେଲୀୟ ଭବିଷ୍ୟଦ୍ବାଣୀର ମିଥ୍ୟା ଭବିଷ୍ୟଦ୍ବକ୍ତାର ଉଦୟ ଓ ପତନକୁ ଦେଖୁ।</w:t>
      </w:r>
    </w:p>
    <w:p>
      <w:pPr>
        <w:pStyle w:val="ArticleBody"/>
        <w:jc w:val="left"/>
      </w:pPr>
      <w:r>
        <w:rPr>
          <w:rFonts w:ascii="Nirmala UI" w:hAnsi="Nirmala UI" w:eastAsia="Nirmala UI" w:cs="Nirmala UI"/>
        </w:rPr>
        <w:t>ପ୍ରଥମରୁ ଚତୁର୍ଥ ପଦ୍ୟଗୁଡ଼ିକ ଡ୍ରାଗନ୍ ଶକ୍ତିର ଉଦୟ ଓ ପତନକୁ ଚିହ୍ନିତ କରେ। ନବମ ଓ ଦଶମ ପଦ୍ୟ କ୍ରମଶଃ 1798 ଓ 1989କୁ ଚିହ୍ନିତ କରେ, ଏବଂ ଏହିପରି କରି ନବମରୁ ଷୋଡଶ ପଦ୍ୟଗୁଡ଼ିକ ଭ୍ରାନ୍ତ ଭବିଷ୍ୟଦ୍ବକ୍ତାଙ୍କର ଉଦୟ ଓ ପତନକୁ ଚିହ୍ନିତ କରେ। ଚାଳିଶରୁ ପଞ୍ଚଚାଳିଶ ପଦ୍ୟଗୁଡ଼ିକ ପଶୁର ଉଦୟ ଓ ପତନକୁ ପ୍ରତିନିଧିତ୍ୱ କରେ। ନବମ ଓ ଦଶମ ପଦ୍ୟ ମଧ୍ୟ 1798 ଓ 1989ରେ ଚାଳିଶତମ ପଦ୍ୟର ଦୁଇଟି “ଶେଷ କାଳ” ସହ ସମନ୍ୱୟ ରଖେ।</w:t>
      </w:r>
    </w:p>
    <w:p>
      <w:pPr>
        <w:pStyle w:val="ArticleBody"/>
        <w:jc w:val="left"/>
      </w:pPr>
      <w:r>
        <w:rPr>
          <w:rFonts w:ascii="Nirmala UI" w:hAnsi="Nirmala UI" w:eastAsia="Nirmala UI" w:cs="Nirmala UI"/>
        </w:rPr>
        <w:t>ସିଷ୍ଟର୍ ହ୍ୱାଇଟ୍ ଆମକୁ ସ୍ପଷ୍ଟଭାବେ ଜଣାଇଛନ୍ତି ଯେ, “ଶେଷ ସମୟ”କୁ ଭୁଲ୍‌ଭାବେ ବୁଝିବା ଫଳରେ ଭବିଷ୍ୟଦ୍ବାଣୀମାନଙ୍କୁ କେଉଁଠି ପ୍ରୟୋଗ କରିବା ଉଚିତ ସେ ବିଷୟରେ ଅସ୍ପଷ୍ଟତା ସୃଷ୍ଟି ହୁଏ।</w:t>
      </w:r>
    </w:p>
    <w:p>
      <w:pPr>
        <w:pStyle w:val="ArticleScripture"/>
        <w:jc w:val="left"/>
      </w:pPr>
      <w:r>
        <w:rPr>
          <w:rFonts w:ascii="Nirmala UI" w:hAnsi="Nirmala UI" w:eastAsia="Nirmala UI" w:cs="Nirmala UI"/>
        </w:rPr>
        <w:t>“ଆଜି, 1897 ମସିହାରେ ମଧ୍ୟ, ଅନେକେ ସେହି ଏକେ କାମ କରୁଛନ୍ତି, କାରଣ ପ୍ରଥମ, ଦ୍ୱିତୀୟ, ଓ ତୃତୀୟ ସ୍ୱର୍ଗଦୂତଙ୍କ ବାର୍ତ୍ତାମାନଙ୍କରେ ଅନ୍ତର୍ଭୁକ୍ତ ପରୀକ୍ଷାମୂଳକ ବାର୍ତ୍ତାରେ ସେମାନଙ୍କର ଅନୁଭବ ହୋଇନାହିଁ। କେହି କେହି ଅଛନ୍ତି ଯେମାନେ ଏହି ବାର୍ତ୍ତାମାନେ ଏପର୍ଯ୍ୟନ୍ତ ଭବିଷ୍ୟତରେ ରହିଛନ୍ତି ବୋଲି ପ୍ରମାଣ ପାଇବା ପାଇଁ ଶାସ୍ତ୍ରଗୁଡ଼ିକୁ ଖୋଜୁଛନ୍ତି। ସେମାନେ ବାର୍ତ୍ତାମାନଙ୍କର ସତ୍ୟତା ସମ୍ବନ୍ଧୀୟ ପ୍ରମାଣ ସଂଗ୍ରହ କରନ୍ତି, କିନ୍ତୁ ଭବିଷ୍ୟବାଣୀମୂଳକ ଇତିହାସରେ ସେମାନଙ୍କର ଯଥାର୍ଥ ସ୍ଥାନ ଦେବାରେ ବିଫଳ ହୁଅନ୍ତି। ଏହିକାରଣରୁ, ବାର୍ତ୍ତାମାନଙ୍କର ସ୍ଥାନନିର୍ଦ୍ଧାରଣ ବିଷୟରେ ଲୋକମାନଙ୍କୁ ଭ୍ରମିତ କରିବାର ଆପଦରେ ସେମାନେ ପଡ଼ିଛନ୍ତି। ଶେଷ ସମୟକୁ, କିମ୍ବା ବାର୍ତ୍ତାମାନଙ୍କୁ କେବେ ସ୍ଥାପନ କରିବାକୁ ହେବ, ସେଥିକୁ ସେମାନେ ଦେଖୁନାହାନ୍ତି ଓ ବୁଝୁନାହାନ୍ତି। ଈଶ୍ୱରଙ୍କ ଦିନ ନିରବ ପଦକ୍ଷେପରେ ଆସୁଛି, କିନ୍ତୁ ନିଜକୁ ଜ୍ଞାନୀ ଓ ମହାନ ବୋଲି ଧାରଣ କରୁଥିବା ଲୋକମାନେ ‘ଉଚ୍ଚତର ଶିକ୍ଷା’ ବିଷୟରେ ଅର୍ଥହୀନ କଥା କହିଚାଲିଛନ୍ତି, ଯାହାକୁ ସେମାନେ ସୀମିତ ମଣିଷମାନଙ୍କଠାରୁ ଉତ୍ପନ୍ନ ବୋଲି ଧାରଣ କରନ୍ତି। ଖ୍ରୀଷ୍ଟଙ୍କ ଆଗମନର ଚିହ୍ନମାନଙ୍କୁ, କିମ୍ବା ଜଗତର ଶେଷକୁ, ସେମାନେ ଜାଣୁନାହାନ୍ତି।” Sermons and Talks, volume 1, 290.</w:t>
      </w:r>
    </w:p>
    <w:p>
      <w:pPr>
        <w:pStyle w:val="ArticleBody"/>
        <w:jc w:val="left"/>
      </w:pPr>
      <w:r>
        <w:rPr>
          <w:rFonts w:ascii="Nirmala UI" w:hAnsi="Nirmala UI" w:eastAsia="Nirmala UI" w:cs="Nirmala UI"/>
        </w:rPr>
        <w:t>ଦଶମ ପଦ୍ୟର ବିଷୟ ହେଉଛି “ଶେଷ ସମୟ”, ଏବଂ ଏକାଦଶ ଅଧ୍ୟାୟରେ କିଛି “ଶେଷ ସମୟଗୁଡ଼ିକ” ଚିହ୍ନିତ କରାଯାଇଛି। ଯଦି ଆପଣ ଏକାଦଶ ଅଧ୍ୟାୟରେ ଥିବା “ଶେଷ ସମୟଗୁଡ଼ିକୁ” “ଦେଖନ୍ତି ନାହିଁ ଏବଂ ବୁଝନ୍ତି ନାହିଁ”, ତେବେ କେବେ “ସନ୍ଦେଶଗୁଡ଼ିକୁ ସ୍ଥାନନିର୍ଣ୍ଣୟ କରିବାକୁ” ହେବ ତାହା ଆପଣ ଜାଣିପାରିବେ ନାହିଁ। ସେ କହୁଛନ୍ତି, “ଏପରି କେହି କେହି ଅଛନ୍ତି ଯେମାନେ ଶାସ୍ତ୍ରଗୁଡ଼ିକୁ ଅନୁସନ୍ଧାନ କରୁଛନ୍ତି,” ଏବଂ ସମସ୍ତ ଭବିଷ୍ୟଦ୍ବକ୍ତାମାନଙ୍କ ପରି ତାଙ୍କର କଥାମାନେ ଶେଷ ଦିନମାନଙ୍କୁ ସମ୍ବୋଧିତ କରୁଛି; ଏହିପରି, ଶେଷ ଦିନମାନଙ୍କରେ ସେ ଯେମାନଙ୍କୁ ଚିହ୍ନଟ କରୁଛନ୍ତି, ସେମାନେ ଏମିତି ଗୋଟିଏ ଶ୍ରେଣୀ, ଯେମାନେ ଶେଷ ସମୟକୁ ବୁଝୁନ୍ତି ନାହାନ୍ତି; ତେଣୁ ସେମାନେ ଆମୋସଙ୍କ “ସୁନ୍ଦର କୁମାରୀମାନେ” ମଧ୍ୟ, ଯେମାନେ ପଡ଼ିଯାନ୍ତି ଏବଂ ପୁଣି କେବେ ଉଠନ୍ତି ନାହିଁ।</w:t>
      </w:r>
    </w:p>
    <w:p>
      <w:pPr>
        <w:pStyle w:val="ArticleBody"/>
        <w:jc w:val="left"/>
      </w:pPr>
      <w:r>
        <w:rPr>
          <w:rFonts w:ascii="Nirmala UI" w:hAnsi="Nirmala UI" w:eastAsia="Nirmala UI" w:cs="Nirmala UI"/>
        </w:rPr>
        <w:t>ଏଗାରୋତ୍ତମ ଅଧ୍ୟାୟର ପ୍ରଥମ ପଦରେ ଦାରିଅସ ଓ କୋରେଶ ଏକାସାଥି ଦଣ୍ଡାୟମାନ ହୋଇ 1989 ମସିହାର ଶେଷ ସମୟକୁ ଚିହ୍ନିତ କରନ୍ତି। ଯେତେବେଳେ ପ୍ଟୋଲେମି 246 ଖ୍ରୀଷ୍ଟପୂର୍ବରେ ବାବିଲକୁ ଯାଇ ଉତ୍ତରର ରାଜାଙ୍କୁ ମିଶରରେ ବନ୍ଦୀତ୍ୱକୁ ନେଲେ, ଯାହା ପରିଣାମସ୍ୱରୂପ ସାତରୁ ନଅ ପଦରେ ପ୍ରତିନିଧିତ 1798 ମସିହାର ପ୍ରତିରୂପ ହେଲା, ସେହିଟି ଏକ “ଶେଷ ସମୟ” ଥିଲା। ଦଶମ ପଦ 1989 ମସିହାର “ଶେଷ ସମୟ” ଅଟେ।</w:t>
      </w:r>
    </w:p>
    <w:p>
      <w:pPr>
        <w:pStyle w:val="ArticleBody"/>
        <w:jc w:val="left"/>
      </w:pPr>
      <w:r>
        <w:rPr>
          <w:rFonts w:ascii="Nirmala UI" w:hAnsi="Nirmala UI" w:eastAsia="Nirmala UI" w:cs="Nirmala UI"/>
        </w:rPr>
        <w:t>୧୭୯୮ ହେଉଛି ଇସ୍ରାଏଲର ଉତ୍ତର ରାଜ୍ୟବିରୁଦ୍ଧରେ ବିକିରଣର ଦୁଇ ହଜାର ପାଞ୍ଚଶେ କୁଡ଼ି ବର୍ଷର ଶେଷ, ଯାହା ୭୨୩ ଖ୍ରୀ. ପୂ.ରେ ଆରମ୍ଭ ହୋଇଥିଲା। ଏକ ହଜାର ଦୁଇଶେ ଷାଷ୍ଠି ବର୍ଷ ପରେ, ୫୩୮ ମସିହାରେ, ପାପତନ୍ତ୍ର ଏକ ହଜାର ଦୁଇଶେ ଷାଷ୍ଠି ବର୍ଷ ପର୍ଯ୍ୟନ୍ତ ଶାସନ କଲା, ୧୭୯୮ ପର୍ଯ୍ୟନ୍ତ। ୧୭୯୮ ହେଉଛି “ଶେଷକାଳର ଏକ ସମୟ,” କାରଣ ଏହା ସାତ ସମୟର ଶେଷ, ଏବଂ ସେହି ସହିତ ଦାନିଏଲ ଅଧ୍ୟାୟ ବାରର ଏକ ହଜାର ଦୁଇଶେ ଷାଷ୍ଠି ବର୍ଷ ଓ ଏକ ହଜାର ଦୁଇଶେ ନବେ ବର୍ଷର ମଧ୍ୟ ଶେଷ। ୧୭୯୮ “ଶେଷକାଳର ଏକ ସମୟ” ଅଟେ, ଏବଂ ତେଣୁ ୫୩୮ ମଧ୍ୟ “ଶେଷକାଳର ଏକ ସମୟ” ଅଟେ। ୫୩୮ ହେଉଛି ସେହି ଏକ ହଜାର ଦୁଇଶେ ଷାଷ୍ଠି ବର୍ଷର ଶେଷ, ଯେ ସମୟରେ ପୌତ୍ତଳିକତା ଈଶ୍ୱରଙ୍କ ପବିତ୍ରାଳୟ ଓ ତାଙ୍କର ସେନାକୁ ପଦଦଳିତ କରିଥିଲା, ଯାହା ପରେ ପାପତନ୍ତ୍ର ସେହି ଏକେ କାର୍ଯ୍ୟକୁ ସେହି ଏକେ ଅବଧି ପର୍ଯ୍ୟନ୍ତ କରିଥିଲା।</w:t>
      </w:r>
    </w:p>
    <w:p>
      <w:pPr>
        <w:pStyle w:val="ArticleBody"/>
        <w:jc w:val="left"/>
      </w:pPr>
      <w:r>
        <w:rPr>
          <w:rFonts w:ascii="Nirmala UI" w:hAnsi="Nirmala UI" w:eastAsia="Nirmala UI" w:cs="Nirmala UI"/>
        </w:rPr>
        <w:t>538 ପାପତ୍ୱର ସଶକ୍ତିକରଣକୁ ପ୍ରତିନିଧିତ୍ୱ କରେ, ଏବଂ ଏହା କରିବା ସହିତ ଏହା ରବିବାରୀୟ ଆଇନର ସମୟରେ ପୁନର୍ବାର ପାପତ୍ୱର ସଶକ୍ତିକରଣକୁ ମଧ୍ୟ ପ୍ରତିନିଧିତ୍ୱ କରେ। ରବିବାରୀୟ ଆଇନ ଏକ “ଶେଷକାଳ”କୁ ଚିହ୍ନିତ କରେ। ଅତଏବ, ଷୋଳହ ପଦ, ଏବଂ ପ୍ରଥମ ପଦ, ସାତରୁ ନଅ ପଦ ପର୍ଯ୍ୟନ୍ତ, ଏବଂ ଦଶମ ପଦ—ଏସବୁ ମିଶି “ଶେଷକାଳ”କୁ ଚିହ୍ନିତ କରେ। ଏହି ସତ୍ୟ ସେମାନଙ୍କ ଦ୍ୱାରା ବୁଝାଯିବା ଉଚିତ, ଯେମାନେ ସନ୍ଦେଶଗୁଡ଼ିକୁ କେଉଁଠାରେ ସ୍ଥାପନ କରିବାକୁ ହୋଇଥାଏ ତାହା ଜାଣନ୍ତି। ପମ୍ପେଇ ଯେତେବେଳେ ଯେରୁଶାଲେମ୍‌କୁ ଦଖଳ କଲେ, ସେତେବେଳେ ସେ ଷୋଳହ ପଦକୁ ପୂରଣ କଲେ। ତାଙ୍କ ପରେ ଜୁଲିୟସ୍ ସିଜର, ଅଗଷ୍ଟସ୍ ସିଜର ଏବଂ ଟାଇବେରିଅସ୍ ସିଜର ଆସିଥିଲେ। ଯୀଶୁଙ୍କ ଜନ୍ମ ଏକ “ଶେଷକାଳ” ଥିଲା, ଏବଂ ଏହା ଅଗଷ୍ଟସ୍ ସିଜରଙ୍କ ସମୟରେ ଘଟିଥିଲା।</w:t>
      </w:r>
    </w:p>
    <w:p>
      <w:pPr>
        <w:pStyle w:val="ArticleScripture"/>
        <w:jc w:val="left"/>
      </w:pPr>
      <w:r>
        <w:rPr>
          <w:rFonts w:ascii="Nirmala UI" w:hAnsi="Nirmala UI" w:eastAsia="Nirmala UI" w:cs="Nirmala UI"/>
        </w:rPr>
        <w:t>ତାହା ପରେ ତାହାର ସ୍ଥାନରେ ରାଜ୍ୟର ମହିମାମଧ୍ୟରେ କର ଆଦାୟକାରୀ ଜଣେ ଉଠିବ; କିନ୍ତୁ କେବଳ କିଛି ଦିନର ମଧ୍ୟରେ ସେ ନାଶ ହେବ, କ୍ରୋଧରେ ନୁହେଁ, ନାହିଁ ଯୁଦ୍ଧରେ। ଦାନିୟେଲ 11:20।</w:t>
      </w:r>
    </w:p>
    <w:p>
      <w:pPr>
        <w:pStyle w:val="ArticleBody"/>
        <w:jc w:val="left"/>
      </w:pPr>
      <w:r>
        <w:rPr>
          <w:rFonts w:ascii="Nirmala UI" w:hAnsi="Nirmala UI" w:eastAsia="Nirmala UI" w:cs="Nirmala UI"/>
        </w:rPr>
        <w:t>ବିଶତମ ପଦ ଏକାଦଶ ଅଧ୍ୟାୟର “ଶେଷକାଳ”ର ତାଲିକାରେ ଆଉ ଏକକୁ ଯୋଗ କରେ, ଏବଂ ଖ୍ରୀଷ୍ଟଙ୍କ ଶୂଳୀବଧ ସମୟରେ ଶାସନ କରୁଥିବା ତିବେରିୟ କାଇସର ମଧ୍ୟ ସେହିପରି କରେ।</w:t>
      </w:r>
    </w:p>
    <w:p>
      <w:pPr>
        <w:pStyle w:val="ArticleScripture"/>
        <w:jc w:val="left"/>
      </w:pPr>
      <w:r>
        <w:rPr>
          <w:rFonts w:ascii="Nirmala UI" w:hAnsi="Nirmala UI" w:eastAsia="Nirmala UI" w:cs="Nirmala UI"/>
        </w:rPr>
        <w:t>ଏବଂ ତାହାଙ୍କ ସ୍ଥାନରେ ଜଣେ ନୀଚ ବ୍ୟକ୍ତି ଉଦିତ ହେବେ, ଯାହାଙ୍କୁ ସେମାନେ ରାଜ୍ୟର ଗୌରବ ଦେବେ ନାହିଁ; କିନ୍ତୁ ସେ ଶାନ୍ତିପୂର୍ଣ୍ଣ ଭାବେ ଆସିବେ ଏବଂ ଚାଟୁକାରିତା ଦ୍ୱାରା ରାଜ୍ୟକୁ ଅଧିଗତ କରିବେ। ଏବଂ ପ୍ରଳୟର ସେନାବାହିନୀ ପରି ସେମାନେ ତାହାଙ୍କ ସମ୍ମୁଖରୁ ବୁହାଯିବେ ଏବଂ ଭଙ୍ଗିଯିବେ; ହଁ, ନିୟମର ରାଜକୁମାର ମଧ୍ୟ। ଦାନିଏଲ ୧୧:୨୧, ୨୨।</w:t>
      </w:r>
    </w:p>
    <w:p>
      <w:pPr>
        <w:pStyle w:val="ArticleBody"/>
        <w:jc w:val="left"/>
      </w:pPr>
      <w:r>
        <w:rPr>
          <w:rFonts w:ascii="Nirmala UI" w:hAnsi="Nirmala UI" w:eastAsia="Nirmala UI" w:cs="Nirmala UI"/>
        </w:rPr>
        <w:t>ଖ୍ରୀଷ୍ଟ ଅନେକଙ୍କ ସହିତ ଯାହାକୁ ସୁଦୃଢ଼ କରିବା ପାଇଁ ଆସିଥିଲେ, ସେହି ଭବିଷ୍ୟଦ୍ବାଣୀମୟ ସପ୍ତାହର କେନ୍ଦ୍ରସ୍ଥଳରେ କ୍ରୁଶ ଦଣ୍ଡାୟମାନ ଅଛି।</w:t>
      </w:r>
    </w:p>
    <w:p>
      <w:pPr>
        <w:pStyle w:val="ArticleScripture"/>
        <w:jc w:val="left"/>
      </w:pPr>
      <w:r>
        <w:rPr>
          <w:rFonts w:ascii="Nirmala UI" w:hAnsi="Nirmala UI" w:eastAsia="Nirmala UI" w:cs="Nirmala UI"/>
        </w:rPr>
        <w:t>ଏବଂ ସେ ଏକ ସପ୍ତାହ ପର୍ଯ୍ୟନ୍ତ ଅନେକଙ୍କ ସହିତ ଚୁକ୍ତିକୁ ଦୃଢ଼ କରିବ; ଏବଂ ସପ୍ତାହର ମଧ୍ୟଭାଗରେ ସେ ବଳିଦାନ ଓ ନିବେଦନକୁ ବନ୍ଦ କରାଇବ, ଏବଂ ଘୃଣ୍ୟ କାର୍ଯ୍ୟମାନଙ୍କର ପ୍ରଚୁରତା ଦ୍ୱାରା ସେ ତାହାକୁ ଉଜାଡ଼ କରିଦେବ, ସମାପ୍ତି ପର୍ଯ୍ୟନ୍ତ; ଏବଂ ଯାହା ନିର୍ଦ୍ଧାରିତ, ତାହା ଉଜାଡ଼ ଉପରେ ଢାଳିଦିଆଯିବ। ଦାନିଏଲ ୯:୨୭।</w:t>
      </w:r>
    </w:p>
    <w:p>
      <w:pPr>
        <w:pStyle w:val="ArticleBody"/>
        <w:jc w:val="left"/>
      </w:pPr>
      <w:r>
        <w:rPr>
          <w:rFonts w:ascii="Nirmala UI" w:hAnsi="Nirmala UI" w:eastAsia="Nirmala UI" w:cs="Nirmala UI"/>
        </w:rPr>
        <w:t>ସପ୍ତାହର ମଝିରେ, ଆମେ ଏକ ଆରମ୍ଭ ଓ ଏକ ଶେଷ ପାଉଛୁ; ପ୍ରଥମ ଏକ ହଜାର ଦୁଇ ଶତ ଷାଠି ଦିନ ଠିକ୍ ସେହି ସ୍ଥାନରେ ଶେଷ ହେଲା ଯେଉଁଠାରୁ ପରବର୍ତ୍ତୀ ଏକ ହଜାର ଦୁଇ ଶତ ଷାଠି ଦିନ ଆରମ୍ଭ ହେଲା। ଏହି ସପ୍ତାହ ଉତ୍ତର ରାଜ୍ୟବିରୋଧରେ ଥିବା ଛିତରାଇବାର ସାତ କାଳସହ ସମନ୍ୱିତ, ଯାହା ପୌତ୍ତଳିକତା ଓ ପୋପତନ୍ତ୍ର—ଉଭୟଙ୍କ ଦ୍ୱାରା ପବିତ୍ରସ୍ଥାନ ଏବଂ ସେନାଦଳକୁ ପଦଦଳିତ କରାଯିବାକୁ ପ୍ରତିନିଧିତ୍ୱ କରୁଥିଲା।</w:t>
      </w:r>
    </w:p>
    <w:p>
      <w:pPr>
        <w:pStyle w:val="ArticleScripture"/>
        <w:jc w:val="left"/>
      </w:pPr>
      <w:r>
        <w:rPr>
          <w:rFonts w:ascii="Nirmala UI" w:hAnsi="Nirmala UI" w:eastAsia="Nirmala UI" w:cs="Nirmala UI"/>
        </w:rPr>
        <w:t>ତାପରେ ମୁଁ ଜଣେ ପବିତ୍ରଜନଙ୍କୁ କହୁଥିବା ଶୁଣିଲି, ଏବଂ ଅନ୍ୟ ଜଣେ ପବିତ୍ରଜନ ସେହି କହୁଥିବା ପବିତ୍ରଜନଙ୍କୁ କହିଲେ, “ନିତ୍ୟ ବଳିଦାନ, ଏବଂ ଧ୍ୱଂସକାରୀ ଅପରାଧ ସମ୍ବନ୍ଧୀୟ ଏହି ଦର୍ଶନ କେତେଦିନ ପର୍ଯ୍ୟନ୍ତ ରହିବ, ଯାହାଦ୍ୱାରା ପବିତ୍ରସ୍ଥାନ ଓ ସେନାବଳ ଉଭୟକୁ ପଦତଳରେ ଦଳିତ କରାଯିବ?” ଦାନିଏଲ 8:13।</w:t>
      </w:r>
    </w:p>
    <w:p>
      <w:pPr>
        <w:pStyle w:val="ArticleBody"/>
        <w:jc w:val="left"/>
      </w:pPr>
      <w:r>
        <w:rPr>
          <w:rFonts w:ascii="Nirmala UI" w:hAnsi="Nirmala UI" w:eastAsia="Nirmala UI" w:cs="Nirmala UI"/>
        </w:rPr>
        <w:t>୫୩୮ ଗୋଟିଏ “ଶେଷ କାଳ” ଅଟେ, ଏବଂ ଏହା କ୍ରୁଶ ସହ ସମନ୍ୱୟରେ ଅଛି, ଯାହା ମଧ୍ୟ ଗୋଟିଏ ଭବିଷ୍ୟଦ୍ବାଣୀମୂଳକ ସମୟାବଧିର ଶେଷ ଅଟେ। ୫୩୮ ଏବଂ କ୍ରୁଶ ଦୁଇଟି ସାକ୍ଷୀ ପ୍ରଦାନ କରେ ଯେ, ଗୋଟିଏ ଭବିଷ୍ୟଦ୍ବାଣୀର ଆରମ୍ଭ ଓ ଶେଷ—ଉଭୟ—ଭବିଷ୍ୟଦ୍ବାଣୀମୂଳକ ଭାବେ “ଶେଷ କାଳ” ଭାବରେ ଚିହ୍ନିତ ହୋଇଥାଏ।</w:t>
      </w:r>
    </w:p>
    <w:p>
      <w:pPr>
        <w:pStyle w:val="ArticleBody"/>
        <w:jc w:val="left"/>
      </w:pPr>
      <w:r>
        <w:rPr>
          <w:rFonts w:ascii="Nirmala UI" w:hAnsi="Nirmala UI" w:eastAsia="Nirmala UI" w:cs="Nirmala UI"/>
        </w:rPr>
        <w:t>ଏକୋଇଶ ଓ ବାଇଶ ପଦ, ବିଶ ପଦ, ଷୋଳ ପଦ, ଦଶ ପଦ, ସାତରୁ ନଅ ପଦଗୁଡ଼ିକ ଏବଂ ଏକ ପଦ—ଏସବୁ “ଶେଷ ସମୟ”କୁ ଚିହ୍ନିତ କରେ। ତେଇଶ ପଦ ୧୬୧ ରୁ ୧୫୮ ଖ୍ରୀଷ୍ଟପୂର୍ବ ମଧ୍ୟରେ ମକ୍କାବୀ ଯିହୁଦୀମାନେ ପୌତ୍ତଳିକ ରୋମ ସହ କରିଥିବା ମୈତ୍ରୀ-ଚୁକ୍ତିକୁ ଚିହ୍ନିତ କରେ। ହସ୍ମୋନିୟ ବଂଶର ଇତିହାସ—ସେମାନଙ୍କର ପ୍ରାରମ୍ଭିକ ଯୁଦ୍ଧରୁ ଆରମ୍ଭ କରି ଖ୍ରୀଷ୍ଟାବ୍ଦ ୭୦ ମସିହାରେ ଯେରୁଶାଲେମର ବିନାଶ ସହିତ ସେମାନଙ୍କର ଅନ୍ତ ପର୍ଯ୍ୟନ୍ତ—ଯୁକ୍ତରାଷ୍ଟ୍ରରେ ୧୮୪୪ ମସିହାରୁ ଆରମ୍ଭ ହୋଇଥିବା, ସମୟ-ଭବିଷ୍ୟଦ୍ବାଣୀର ଏକ ଶେଷ, ଏବଂ ଏହିପରି “ଶେଷ ସମୟ” ଥିବା, ଧର୍ମତ୍ୟାଗୀ ପ୍ରୋଟେଷ୍ଟାଣ୍ଟବାଦକୁ ପ୍ରତିନିଧିତ୍ୱ କରେ, ଏବଂ ଖ୍ରୀଷ୍ଟାବ୍ଦ ୭୦ ଦ୍ୱାରା ପ୍ରତିନିଧିତ୍ୱିତ ରବିବାର-ବିଧିରେ ଶେଷ ପାଏ।</w:t>
      </w:r>
    </w:p>
    <w:p>
      <w:pPr>
        <w:pStyle w:val="ArticleBody"/>
        <w:jc w:val="left"/>
      </w:pPr>
      <w:r>
        <w:rPr>
          <w:rFonts w:ascii="Nirmala UI" w:hAnsi="Nirmala UI" w:eastAsia="Nirmala UI" w:cs="Nirmala UI"/>
        </w:rPr>
        <w:t>ତେଇଶମ ପଦ 167 BC ରେ ମୋଦେଇନର ଯୁଦ୍ଧ ସମୟରେ ଥିବା ଏକ “ଅନ୍ତ୍ୟକାଳ” କୁ ଚିହ୍ନିତ କରେ, ଏବଂ 70 AD ରେ ମଧ୍ୟ, ଯେଉଁ ଉଭୟ କ୍ରମଶଃ 1844 ଓ ରବିବାର ବିଧିକୁ ପ୍ରତୀକୀଭୂତ କରେ। ତେଇଶମ ପଦ, ଏକୋଇଶ ଓ ବାଇଶମ ପଦଗୁଡ଼ିକ, ବିଶମ ପଦ, ଷୋଳଶମ ପଦ, ଦଶମ ପଦ, ସାତରୁ ନଅମ ପଦଗୁଡ଼ିକ ଏବଂ ପ୍ରଥମ ପଦ—ସବୁଠୁ “ଅନ୍ତ୍ୟକାଳ” କୁ ଚିହ୍ନିତ କରେ।</w:t>
      </w:r>
    </w:p>
    <w:p>
      <w:pPr>
        <w:pStyle w:val="ArticleBody"/>
        <w:jc w:val="left"/>
      </w:pPr>
      <w:r>
        <w:rPr>
          <w:rFonts w:ascii="Nirmala UI" w:hAnsi="Nirmala UI" w:eastAsia="Nirmala UI" w:cs="Nirmala UI"/>
        </w:rPr>
        <w:t>ଚବ୍ବିଶତମ ପଦ ମୂର୍ତ୍ତିପୂଜକ ରୋମର ତିନିଶେ ଷାଷ୍ଟି ବର୍ଷର ସର୍ବୋଚ୍ଚତାକୁ ଚିହ୍ନିତ କରେ; ଏହିପରି ଭାବରେ 31 BCରେ ଆରମ୍ଭ ଓ 330ରେ ଶେଷ—ଉଭୟକୁ “ଶେଷକାଳ” ଭାବେ ସୂଚିତ କରେ। ସତାଇଶତମ ପଦ ଓ ଊଣତିରିଶତମ ପଦ ଉଭୟେ ସେହି ଅବଧିର ଆରମ୍ଭ ଓ ଶେଷକୁ ଚିହ୍ନିତ କରେ; ତେଣୁ ଚବ୍ବିଶତମ ପଦ, ସତାଇଶତମ ପଦ, ଊଣତିରିଶତମ ପଦ, ତେଇଶତମ ପଦ, ଏକୋଇଶତମ ଓ ବାଇଶତମ ପଦ, ବିଶତମ ପଦ, ଷୋଳତମ ପଦ, ଦଶତମ ପଦ, ସାତରୁ ନଅ ପର୍ଯ୍ୟନ୍ତ ପଦଗୁଡ଼ିକ ଏବଂ ପ୍ରଥମ ପଦ—ସମସ୍ତେ “ଶେଷକାଳ”କୁ ଚିହ୍ନିତ କରନ୍ତି।</w:t>
      </w:r>
    </w:p>
    <w:p>
      <w:pPr>
        <w:pStyle w:val="ArticleBody"/>
        <w:jc w:val="left"/>
      </w:pPr>
      <w:r>
        <w:rPr>
          <w:rFonts w:ascii="Nirmala UI" w:hAnsi="Nirmala UI" w:eastAsia="Nirmala UI" w:cs="Nirmala UI"/>
        </w:rPr>
        <w:t>ଏକତ୍ରିଶତମ ପଦ ୫୩୮ ସନ୍‌କୁ ଚିହ୍ନିତ କରେ, ଯେତେବେଳେ ଉଜାଡ଼ କରୁଥିବା ଘୃଣ୍ୟ ବସ୍ତୁ ସ୍ଥାପିତ ହେଲା; ଏବଂ ଛତ୍ତିଶତମ ଓ ଚାଳିଶତମ ପଦ ୧୭୯୮ ସନ୍‌କୁ “ଶେଷକାଳ” ଭାବେ ଚିହ୍ନିତ କରେ। ଏକତ୍ରିଶତମ ପଦରେ ୫୩୮ ସନ୍‌ ଏବଂ ଛତ୍ତିଶତମ ଓ ଚାଳିଶତମ ପଦରେ ୧୭୯୮ ସନ୍‌; ସେପରି ସତାଇଶତମ ଓ ଉଣତ୍ରିଶତମ ପଦ, ଚବିଶତମ ପଦ, ତେଇଶତମ ପଦ, ଏକୋଇଶତମ ଓ ବାଇଶତମ ପଦ, ବିଶତମ ପଦ, ଷୋଳତମ ପଦ, ଦଶମ ପଦ, ସାତରୁ ନଅ ପଦ ପର୍ଯ୍ୟନ୍ତ, ଏବଂ ପ୍ରଥମ ପଦ—ଏସବୁ “ଶେଷକାଳ”କୁ ଚିହ୍ନିତ କରେ।</w:t>
      </w:r>
    </w:p>
    <w:p>
      <w:pPr>
        <w:pStyle w:val="ArticleBody"/>
        <w:jc w:val="left"/>
      </w:pPr>
      <w:r>
        <w:rPr>
          <w:rFonts w:ascii="Nirmala UI" w:hAnsi="Nirmala UI" w:eastAsia="Nirmala UI" w:cs="Nirmala UI"/>
        </w:rPr>
        <w:t>“ଶେଷ ସମୟ”କୁ ଚାଳିଶିଏକତମ ପଦ ପୂର୍ବରୁ ତେରୋଟିଥର ଚିହ୍ନିତ କରାଯାଇଛି; ଚାଳିଶିଏକତମ ପଦଟି ହେଉଛି ରବିବାର ନିୟମ, ଏବଂ ଆଉ ଗୋଟିଏ “ଶେଷ ସମୟ” ହେଉଛି ଚାଳିଶିଏପାଞ୍ଚତମ ପଦ, ଯେତେବେଳେ ପୋପ ତାହାକୁ ସାହାଯ୍ୟ କରିବାକୁ କେହି ନ ଥାଇ ନିଜ ଶେଷକୁ ପହଞ୍ଚେ। ଏଗାରୋତମ ଅଧ୍ୟାୟରେ “ଶେଷ ସମୟ” ପନ୍ଦରୋଟିଥର ସ୍ଥାନ ପାଇଛି। ଦଶମ ପଦର ବିଷୟ ହେଉଛି “ଶେଷ ସମୟ।” ଏହା ଏକ ଶତ ଚୁଆଳିଶି ହଜାରଙ୍କର ମୁଦ୍ରାଙ୍କନ ସମୟରେ ଅମୁଦ୍ରିତ କରାଯାଇଥିବା ସତ୍ୟଗୁଡ଼ିକୁ ପ୍ରତିନିଧିତ୍ୱ କରେ।</w:t>
      </w:r>
    </w:p>
    <w:p>
      <w:pPr>
        <w:pStyle w:val="ArticleBody"/>
        <w:jc w:val="left"/>
      </w:pPr>
      <w:r>
        <w:rPr>
          <w:rFonts w:ascii="Nirmala UI" w:hAnsi="Nirmala UI" w:eastAsia="Nirmala UI" w:cs="Nirmala UI"/>
        </w:rPr>
        <w:t>ଆମେ ପରବର୍ତ୍ତୀ ଲେଖାରେ ଜାରି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ପାନିଉମ୍ - ସଂଖ୍ୟା ଆଠ</dc:title>
  <dc:subject>ତୃତୀୟ ଧାରାର ସାରାଂଶ</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