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ਸਤਾਈਂ</w:t>
      </w:r>
    </w:p>
    <w:p>
      <w:pPr>
        <w:pStyle w:val="ArticleSubtitle"/>
        <w:jc w:val="left"/>
      </w:pPr>
      <w:r>
        <w:rPr>
          <w:rFonts w:ascii="Nirmala UI" w:hAnsi="Nirmala UI" w:eastAsia="Nirmala UI" w:cs="Nirmala UI"/>
        </w:rPr>
        <w:t>ਇੱਕ ਹੋਰ ਗੁਪਤ ਸੁਪਨਾ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ਨਬੂਕਦਨੇੱਸਰ ਦਾ ਦੂਜਾ ਸੁਪਨਾ “ਅੰਤ ਦੇ ਸਮੇਂ” ਨੂੰ ਚਿੰਨ੍ਹਿਤ ਕਰਦਾ ਹੈ, ਜਦੋਂ ਉਪਾਸਕਾਂ ਦੀਆਂ ਦੋ ਵਰਗਾਂ ਨੂੰ 1798 ਵਿੱਚ ਖੋਲ੍ਹੀ ਗਈ “ਗਿਆਨ ਦੀ ਵਾਧਾ” ਦੀ ਜਾਂਚ ਕਰਨ ਅਤੇ ਉਸ ਦੀ ਖੋਜ ਕਰਨ ਲਈ ਬੁਲਾਇਆ ਜਾਂਦਾ ਹੈ। ਫਿਰ ਦਾਨੀਏਲ ਨੂੰ ਬੇਲਤੇਸ਼ੱਸਰ ਵਜੋਂ ਵੀ ਪਹਿਚਾਣਿਆ ਜਾਂਦਾ ਹੈ, ਅਤੇ ਇਸ ਤਰ੍ਹਾਂ ਉਸ ਦੀ ਪਹਿਚਾਣ ਪਰਮੇਸ਼ੁਰ ਦੇ ਵਾਅਦੇ ਦੀ ਪ੍ਰਜਾ ਵਜੋਂ ਹੁੰਦੀ ਹੈ, ਕਿਉਂਕਿ ਨਾਮ ਦਾ ਬਦਲਾਅ ਭਵਿੱਖਬਾਣੀ ਅਨੁਸਾਰ ਇੱਕ ਵਾਅਦਾਕਾਰੀ ਸੰਬੰਧ ਨੂੰ ਚਿੰਨ੍ਹਿਤ ਕਰਦਾ ਹੈ। ਨਬੂਕਦਨੇੱਸਰ ਨੇ ਮੰਨਿਆ ਕਿ ਦਾਨੀਏਲ ਵਿੱਚ ਪਵਿੱਤਰ ਆਤਮਾ ਦੀ ਹਾਜ਼ਰੀ ਸੀ, ਅਤੇ ਦਾਨੀਏਲ ਨਾਲ ਆਪਣੇ ਪਿਛਲੇ ਅਨੁਭਵ ਦੇ ਆਧਾਰ ’ਤੇ ਉਸ ਨੇ ਸੋਚਿਆ ਕਿ “ਕੋਈ ਭੇਤ” ਦਾਨੀਏਲ ਲਈ ਕਠਿਨਾਈ ਦਾ ਕਾਰਣ ਨਹੀਂ ਹੋਵੇਗਾ, ਪਰ ਇਸ ਸੁਪਨੇ ਦਾ ਭੇਤ ਦਾਨੀਏਲ ਲਈ ਕਠਿਨਾਈ ਦਾ ਕਾਰਣ ਬਣਿਆ।</w:t>
      </w:r>
    </w:p>
    <w:p>
      <w:pPr>
        <w:pStyle w:val="ArticleScripture"/>
        <w:jc w:val="left"/>
      </w:pPr>
      <w:r>
        <w:rPr>
          <w:rFonts w:ascii="Nirmala UI" w:hAnsi="Nirmala UI" w:eastAsia="Nirmala UI" w:cs="Nirmala UI"/>
        </w:rPr>
        <w:t>ਹੇ ਬੇਲਤੇਸ਼ੱਸਰ, ਜੋ ਜਾਦੂਗਰਾਂ ਦਾ ਮੁਖੀ ਹੈਂ, ਕਿਉਂਕਿ ਮੈਂ ਜਾਣਦਾ ਹਾਂ ਕਿ ਪਵਿੱਤਰ ਦੇਵਤਿਆਂ ਦੀ ਆਤਮਾ ਤੇਰੇ ਵਿੱਚ ਹੈ, ਅਤੇ ਕੋਈ ਭੇਤ ਤੈਨੂੰ ਘਬਰਾਉਂਦਾ ਨਹੀਂ, ਇਸ ਲਈ ਮੇਰੇ ਉਸ ਸੁਪਨੇ ਦੇ ਦਰਸ਼ਨ ਜੋ ਮੈਂ ਵੇਖੇ ਹਨ, ਅਤੇ ਉਸ ਦੀ ਵਿਆਖਿਆ ਮੈਨੂੰ ਦੱਸ। ਮੇਰੇ ਸਿਰ ਦੇ ਦਰਸ਼ਨ ਮੇਰੇ ਪਲੰਗ ਉੱਤੇ ਇਸ ਪ੍ਰਕਾਰ ਸਨ; ਮੈਂ ਵੇਖਿਆ, ਅਤੇ ਵੇਖੋ, ਧਰਤੀ ਦੇ ਵਿਚਕਾਰ ਇੱਕ ਰੁੱਖ ਸੀ, ਅਤੇ ਉਸ ਦੀ ਉਚਾਈ ਬਹੁਤ ਵੱਡੀ ਸੀ। ਉਹ ਰੁੱਖ ਵਧਿਆ ਅਤੇ ਬਲਵਾਨ ਹੋ ਗਿਆ, ਅਤੇ ਉਸ ਦੀ ਉਚਾਈ ਆਕਾਸ਼ ਤੱਕ ਪਹੁੰਚ ਗਈ, ਅਤੇ ਉਸ ਦਾ ਦਰਸ਼ਨ ਸਾਰੀ ਧਰਤੀ ਦੇ ਅੰਤ ਤੱਕ ਸੀ। ਉਸ ਦੇ ਪੱਤੇ ਸੁੰਦਰ ਸਨ, ਅਤੇ ਉਸ ਦਾ ਫਲ ਬਹੁਤ ਸੀ, ਅਤੇ ਉਸ ਵਿੱਚ ਸਭ ਲਈ ਭੋਜਨ ਸੀ; ਮੈਦਾਨ ਦੇ ਜਾਨਵਰਾਂ ਨੂੰ ਉਸ ਦੇ ਹੇਠਾਂ ਛਾਂ ਮਿਲਦੀ ਸੀ, ਅਤੇ ਆਕਾਸ਼ ਦੇ ਪੰਛੀ ਉਸ ਦੀਆਂ ਟਾਹਣੀਆਂ ਵਿੱਚ ਵੱਸਦੇ ਸਨ, ਅਤੇ ਸਭ ਜੀਵ ਉਸ ਤੋਂ ਪਾਲੇ ਜਾਂਦੇ ਸਨ। ਮੈਂ ਆਪਣੇ ਸਿਰ ਦੇ ਦਰਸ਼ਨਾਂ ਵਿੱਚ ਆਪਣੇ ਪਲੰਗ ਉੱਤੇ ਵੇਖਿਆ, ਅਤੇ ਵੇਖੋ, ਇੱਕ ਜਾਗਣਹਾਰ ਅਤੇ ਇੱਕ ਪਵਿੱਤਰ ਜਣੇ ਆਕਾਸ਼ ਤੋਂ ਥੱਲੇ ਉਤਰਿਆ; ਉਸ ਨੇ ਉੱਚੀ ਆਵਾਜ਼ ਨਾਲ ਪੁਕਾਰ ਕੇ ਇਸ ਪ੍ਰਕਾਰ ਕਿਹਾ, ਰੁੱਖ ਨੂੰ ਕੱਟ ਸੁੱਟੋ, ਅਤੇ ਉਸ ਦੀਆਂ ਟਾਹਣੀਆਂ ਵੱਢ ਦਿਓ, ਉਸ ਦੇ ਪੱਤੇ ਝਾੜ ਦਿਓ, ਅਤੇ ਉਸ ਦਾ ਫਲ ਖਿਲਾਰ ਦਿਓ; ਜਾਨਵਰ ਉਸ ਦੇ ਹੇਠੋਂ ਹਟ ਜਾਣ, ਅਤੇ ਪੰਛੀ ਉਸ ਦੀਆਂ ਟਾਹਣੀਆਂ ਤੋਂ। ਤਥਾਪਿ ਉਸ ਦੀਆਂ ਜੜ੍ਹਾਂ ਦਾ ਠੂੰਠ ਧਰਤੀ ਵਿੱਚ ਛੱਡ ਦਿਓ, ਹੇਠਾਂ ਤੱਕ ਕਿ ਖੇਤ ਦੀ ਕੋਮਲ ਘਾਹ ਵਿੱਚ ਲੋਹੇ ਅਤੇ ਪਿੱਤਲ ਦੇ ਬੰਧਨ ਨਾਲ; ਅਤੇ ਉਸ ਨੂੰ ਆਕਾਸ਼ ਦੀ ਔਸ ਨਾਲ ਭਿੱਜਣ ਦਿਓ, ਅਤੇ ਧਰਤੀ ਦੀ ਘਾਹ ਵਿੱਚ ਉਸ ਦਾ ਹਿੱਸਾ ਜਾਨਵਰਾਂ ਨਾਲ ਹੋਵੇ। ਉਸ ਦਾ ਮਨੁੱਖ ਵਾਲਾ ਹਿਰਦਾ ਬਦਲਿਆ ਜਾਵੇ, ਅਤੇ ਉਸ ਨੂੰ ਜਾਨਵਰ ਦਾ ਹਿਰਦਾ ਦਿੱਤਾ ਜਾਵੇ; ਅਤੇ ਸੱਤ ਸਮੇਂ ਉਸ ਉੱਤੇ ਬੀਤ ਜਾਣ। ਇਹ ਗੱਲ ਜਾਗਣਹਾਰਾਂ ਦੇ ਹੁਕਮ ਨਾਲ ਹੈ, ਅਤੇ ਇਹ ਮੰਗ ਪਵਿੱਤਰ ਜਣਿਆਂ ਦੇ ਬਚਨ ਦੁਆਰਾ ਹੈ; ਤਾਂ ਜੋ ਜੀਊਂਦੇ ਜਾਣ ਲੈਣ ਕਿ ਪਰਮੋੱਚ ਮਨੁੱਖਾਂ ਦੇ ਰਾਜ ਵਿੱਚ ਰਾਜ ਕਰਦਾ ਹੈ, ਅਤੇ ਇਸ ਨੂੰ ਜਿਸਨੂੰ ਚਾਹੇ ਦੇ ਦਿੰਦਾ ਹੈ, ਅਤੇ ਇਸ ਉੱਤੇ ਮਨੁੱਖਾਂ ਵਿੱਚੋਂ ਸਭ ਤੋਂ ਨੀਵੇਂ ਨੂੰ ਭੀ ਠਹਿਰਾਉਂਦਾ ਹੈ। ਇਹ ਸੁਪਨਾ ਮੈਂ, ਰਾਜਾ ਨਬੂਕਦਨੱਸਰ, ਵੇਖਿਆ ਹੈ। ਹੁਣ ਤੂੰ, ਹੇ ਬੇਲਤੇਸ਼ੱਸਰ, ਇਸ ਦੀ ਵਿਆਖਿਆ ਦੱਸ, ਕਿਉਂਕਿ ਮੇਰੇ ਰਾਜ ਦੇ ਸਾਰੇ ਬੁੱਧੀਮਾਨ ਪੁਰਖ ਇਸ ਦੀ ਵਿਆਖਿਆ ਮੈਨੂੰ ਦੱਸਣ ਦੇ ਯੋਗ ਨਹੀਂ ਹਨ; ਪਰ ਤੂੰ ਯੋਗ ਹੈਂ, ਕਿਉਂਕਿ ਪਵਿੱਤਰ ਦੇਵਤਿਆਂ ਦੀ ਆਤਮਾ ਤੇਰੇ ਵਿੱਚ ਹੈ। ਫਿਰ ਦਾਨੀਏਲ, ਜਿਸ ਦਾ ਨਾਮ ਬੇਲਤੇਸ਼ੱਸਰ ਸੀ, ਇੱਕ ਘੜੀ ਤੱਕ ਹੈਰਾਨ ਰਹਿ ਗਿਆ, ਅਤੇ ਉਸ ਦੇ ਵਿਚਾਰ ਉਸ ਨੂੰ ਘਬਰਾਉਣ ਲੱਗੇ। ਰਾਜੇ ਨੇ ਉੱਤਰ ਦੇ ਕੇ ਕਿਹਾ, ਹੇ ਬੇਲਤੇਸ਼ੱਸਰ, ਨਾ ਤਾਂ ਸੁਪਨਾ ਤੈਨੂੰ ਘਬਰਾਏ, ਨਾ ਉਸ ਦੀ ਵਿਆਖਿਆ। ਬੇਲਤੇਸ਼ੱਸਰ ਨੇ ਉੱਤਰ ਦੇ ਕੇ ਕਿਹਾ, ਹੇ ਮੇਰੇ ਪ੍ਰਭੂ, ਇਹ ਸੁਪਨਾ ਉਹਨਾਂ ਲਈ ਹੋਵੇ ਜੋ ਤੇਰੇ ਨਾਲ ਵੈਰ ਰੱਖਦੇ ਹਨ, ਅਤੇ ਇਸ ਦੀ ਵਿਆਖਿਆ ਤੇਰੇ ਦੁਸ਼ਮਣਾਂ ਲਈ ਹੋਵੇ। ਦਾਨੀਏਲ 4:9–19.</w:t>
      </w:r>
    </w:p>
    <w:p>
      <w:pPr>
        <w:pStyle w:val="ArticleBody"/>
        <w:jc w:val="left"/>
      </w:pPr>
      <w:r>
        <w:rPr>
          <w:rFonts w:ascii="Nirmala UI" w:hAnsi="Nirmala UI" w:eastAsia="Nirmala UI" w:cs="Nirmala UI"/>
        </w:rPr>
        <w:t>ਦਾਨੀਏਲ ਉਸ ਸੁਪਨੇ ਅਤੇ ਉਸ ਦੀ ਵਿਆਖਿਆ ਨਾਲ “ਵਿਆਕੁਲ” ਹੋ ਜਾਂਦਾ ਹੈ, ਕਿਉਂਕਿ ਉਹ ਸਮਝ ਸਕਦਾ ਹੈ ਕਿ ਉਸ ਵਿਆਖਿਆ ਨਾਲ ਨਬੂਕਦਨੇਸਰ ਕਿਵੇਂ ਆਹਤ ਹੋ ਸਕਦਾ ਹੈ; ਪਰ ਜਦੋਂ ਨਬੂਕਦਨੇਸਰ ਉਸ ਨੂੰ ਬੋਲਣ ਲਈ ਉਤਸ਼ਾਹਿਤ ਕਰਦਾ ਹੈ, ਤਦ ਦਾਨੀਏਲ ਨਬੂਕਦਨੇਸਰ ਨੂੰ ਆਉਣ ਵਾਲੇ ਨਿਆਂ ਦੀ ਇੱਕ ਚੇਤਾਵਨੀ ਦਿੰਦਾ ਹੈ। ਆਉਣ ਵਾਲੇ ਨਿਆਂ ਦੀ ਇਹ ਚੇਤਾਵਨੀ ਉਸ ਪਹਿਲੇ ਦੂਤ ਦੀ ਚੇਤਾਵਨੀ ਦਾ ਪ੍ਰਤੀਕ ਹੈ ਜੋ ਅੰਤ ਦੇ ਸਮੇਂ, 1798 ਵਿੱਚ, ਆਇਆ ਸੀ।</w:t>
      </w:r>
    </w:p>
    <w:p>
      <w:pPr>
        <w:pStyle w:val="ArticleScripture"/>
        <w:jc w:val="left"/>
      </w:pPr>
      <w:r>
        <w:rPr>
          <w:rFonts w:ascii="Nirmala UI" w:hAnsi="Nirmala UI" w:eastAsia="Nirmala UI" w:cs="Nirmala UI"/>
        </w:rPr>
        <w:t>ਤਦ ਦਾਨੀਏਲ, ਜਿਸ ਦਾ ਨਾਮ ਬੇਲਤੇਸ਼ੱਜ਼ਰ ਸੀ, ਇਕ ਘੰਟੇ ਤੱਕ ਹੈਰਾਨ-ਪਰੇਸ਼ਾਨ ਰਿਹਾ, ਅਤੇ ਉਸ ਦੇ ਵਿਚਾਰਾਂ ਨੇ ਉਸ ਨੂੰ ਵਿਅਕੁਲ ਕਰ ਦਿੱਤਾ। ਰਾਜਾ ਬੋਲਿਆ ਅਤੇ ਕਿਹਾ, ਹੇ ਬੇਲਤੇਸ਼ੱਜ਼ਰ, ਸੁਪਨਾ ਜਾਂ ਉਸ ਦੀ ਵਿਆਖਿਆ ਤੈਨੂੰ ਵਿਅਕੁਲ ਨਾ ਕਰੇ। ਬੇਲਤੇਸ਼ੱਜ਼ਰ ਨੇ ਉੱਤਰ ਦੇ ਕੇ ਕਿਹਾ, ਹੇ ਮੇਰੇ ਪ੍ਰਭੂ, ਇਹ ਸੁਪਨਾ ਉਨ੍ਹਾਂ ਲਈ ਹੋਵੇ ਜੋ ਤੈਥੋਂ ਵੈਰ ਰੱਖਦੇ ਹਨ, ਅਤੇ ਇਸ ਦੀ ਵਿਆਖਿਆ ਤੇਰੇ ਵੈਰੀਆਂ ਲਈ ਹੋਵੇ। ਦਾਨੀਏਲ 4:19.</w:t>
      </w:r>
    </w:p>
    <w:p>
      <w:pPr>
        <w:pStyle w:val="ArticleBody"/>
        <w:jc w:val="left"/>
      </w:pPr>
      <w:r>
        <w:rPr>
          <w:rFonts w:ascii="Nirmala UI" w:hAnsi="Nirmala UI" w:eastAsia="Nirmala UI" w:cs="Nirmala UI"/>
        </w:rPr>
        <w:t>ਦਾਨੀਏਲ “ਇੱਕ ਘੰਟੇ ਲਈ ਹੈਰਾਨ-ਸਤੰਭਿਤ” ਹੋ ਗਿਆ ਸੀ। “ਘੰਟਾ” ਉਹਨਾਂ ਪੰਜ ਵਾਰਾਂ ਵਿੱਚੋਂ ਇੱਕ ਹੈ ਜਦੋਂ “ਘੰਟਾ” ਸ਼ਬਦ ਦਾਨੀਏਲ ਦੀ ਪੁਸਤਕ ਵਿੱਚ ਆਉਂਦਾ ਹੈ, ਅਤੇ ਇਹ ਪੁਰਾਣੇ ਨੇਮ ਵਿੱਚ ਹੋਰ ਕਿਤੇ ਨਹੀਂ ਮਿਲਦਾ। ਇੱਥੇ ਇਹ ਉਸ ਸਮੇਂ-ਅਵਧੀ ਨੂੰ ਦਰਸਾਉਂਦਾ ਹੈ ਜਿਸ ਦੌਰਾਨ ਦਾਨੀਏਲ, ਉਹਨਾਂ “ਬੁੱਧੀਮਾਨਾਂ” ਦਾ ਪ੍ਰਤੀਨਿਧਿਤਵ ਕਰਦਿਆਂ ਜੋ ਗਿਆਨ ਦੇ ਵਾਧੇ ਨੂੰ ਸਮਝਦੇ ਹਨ, ਪਹਿਲੇ ਦੂਤ ਦੀ ਚੇਤਾਵਨੀ ਦੇਣ ਲਈ ਤਿਆਰੀ ਕਰਦਾ ਹੈ, ਜੋ 22 ਅਕਤੂਬਰ 1844 ਨੂੰ ਜਾਂਚੀ ਨਿਆਂ ਦੇ ਖੁਲ੍ਹਣ ਦੀ ਘੋਸ਼ਣਾ ਕਰਦੀ ਹੈ। ਸੁਪਨੇ ਦੀ ਦਾਨੀਏਲ ਵੱਲੋਂ ਕੀਤੀ ਗਈ ਵਿਆਖਿਆ ਵਿੱਚ ਕੇਵਲ ਆਉਣ ਵਾਲੇ ਨਿਆਂ ਦੀ ਘੋਸ਼ਣਾ ਹੀ ਨਹੀਂ, ਸਗੋਂ ਨਬੂਕਦਨੇਸਰ ਲਈ ਪਾਪ ਤੋਂ ਹਟ ਜਾਣ ਦਾ ਸੱਦਾ ਵੀ ਸ਼ਾਮਲ ਹੈ, ਜੋ ਪਹਿਲੇ ਦੂਤ ਦੀ ਸਦੀਵੀ ਸੁਸਮਾਚਾਰ ਦਾ ਪ੍ਰਤੀਕ ਹੈ। “ਘੰਟਾ” ਭਵਿੱਖਬਾਣੀ ਅਨੁਸਾਰ ਅੰਤ ਦੇ ਸਮੇਂ, 1798 ਵਿੱਚ ਸਥਾਪਿਤ ਹੁੰਦਾ ਹੈ, ਜਦੋਂ ਪਹਿਲਾ ਦੂਤ ਇਤਿਹਾਸ ਵਿੱਚ ਪ੍ਰਵੇਸ਼ ਕਰਦਾ ਹੈ। ਪਹਿਲਾ ਦੂਤ 1798 ਵਿੱਚ ਇਤਿਹਾਸ ਵਿੱਚ ਪ੍ਰਵੇਸ਼ ਕਰਦਾ ਹੈ, ਪਰਮੇਸ਼ੁਰ ਦੇ ਪ੍ਰਤਿਕਾਰ ਦੇ “ਸੱਤ ਸਮਿਆਂ” ਦੇ ਸਮਾਪਤ ਹੋਣ ’ਤੇ, ਜੋ 723 ਈਸਾ ਪੂਰਵ ਵਿੱਚ ਉੱਤਰੀ ਰਾਜ ਦੇ ਵਿਰੁੱਧ ਲਿਆਂਦੇ ਗਏ ਸਨ।</w:t>
      </w:r>
    </w:p>
    <w:p>
      <w:pPr>
        <w:pStyle w:val="ArticleScripture"/>
        <w:jc w:val="left"/>
      </w:pPr>
      <w:r>
        <w:rPr>
          <w:rFonts w:ascii="Nirmala UI" w:hAnsi="Nirmala UI" w:eastAsia="Nirmala UI" w:cs="Nirmala UI"/>
        </w:rPr>
        <w:t>ਕਿਉਂਕਿ ਇਹ ਪ੍ਰਤਿਕਾਰ ਦੇ ਦਿਨ ਹਨ, ਤਾਂ ਜੋ ਜੋ ਕੁਝ ਲਿਖਿਆ ਗਿਆ ਹੈ ਉਹ ਸਭ ਪੂਰਾ ਹੋ ਜਾਵੇ। ਪਰ ਹਾਏ ਉਨ੍ਹਾਂ ਉੱਤੇ ਜੋ ਉਹਨਾਂ ਦਿਨਾਂ ਵਿੱਚ ਗਰਭਵਤੀ ਹੋਣਗੀਆਂ, ਅਤੇ ਉਨ੍ਹਾਂ ਉੱਤੇ ਜੋ ਦੁੱਧ ਪਿਲਾਉਂਦੀਆਂ ਹੋਣਗੀਆਂ! ਕਿਉਂਕਿ ਦੇਸ਼ ਵਿੱਚ ਵੱਡੀ ਕਲੇਸ਼ ਹੋਵੇਗੀ, ਅਤੇ ਇਸ ਲੋਕ ਉੱਤੇ ਕ੍ਰੋਧ। ਅਤੇ ਉਹ ਤਲਵਾਰ ਦੀ ਧਾਰ ਨਾਲ ਡਿੱਗਣਗੇ, ਅਤੇ ਸਭ ਕੌਮਾਂ ਵਿੱਚ ਬੰਦੀ ਬਣਾਕੇ ਲਿਜਾਏ ਜਾਣਗੇ; ਅਤੇ ਯਰੂਸ਼ਲਮ ਗੈਰ-ਯਹੂਦੀਆਂ ਦੁਆਰਾ ਰੌਂਦੀ ਜਾਵੇਗੀ, ਜਦ ਤੱਕ ਗੈਰ-ਯਹੂਦੀਆਂ ਦੇ ਸਮੇਂ ਪੂਰੇ ਨਾ ਹੋ ਜਾਣ। ਲੂਕਾ 21:22–24।</w:t>
      </w:r>
    </w:p>
    <w:p>
      <w:pPr>
        <w:pStyle w:val="ArticleBody"/>
        <w:jc w:val="left"/>
      </w:pPr>
      <w:r>
        <w:rPr>
          <w:rFonts w:ascii="Nirmala UI" w:hAnsi="Nirmala UI" w:eastAsia="Nirmala UI" w:cs="Nirmala UI"/>
        </w:rPr>
        <w:t>ਨਬੂਕਦਨੱਸਰ ਨੂੰ ਪਰਮੇਸ਼ੁਰ ਦੇ ਉਸ ਪ੍ਰਤਿਕਾਰ ਦੇ ਸਮੇਂ ਲਈ ਪਸ਼ੂ ਦਾ ਹਿਰਦਾ ਲੈ ਕੇ ਜੀਊਣਾ ਸੀ, ਜੋ ਇਸਰਾਏਲ ਦੇ ਉੱਤਰੀ ਰਾਜ ਉੱਤੇ ਲਿਆਂਦਾ ਗਿਆ ਸੀ, ਕਿਉਂਕਿ ਨਬੂਕਦਨੱਸਰ ਉੱਤਰ ਦਾ ਰਾਜਾ ਸੀ। ਲੂਕਾ ਉਸੇ ਹੀ ਅਵਧੀ ਨੂੰ, ਬਹੁਵਚਨ ਵਿੱਚ, “ਸਮੇਂ” (“ਗੈਰ-ਯਹੂਦੀਆਂ ਦੇ ਸਮੇਂ”) ਵਜੋਂ ਦਰਸਾਉਂਦਾ ਹੈ, ਜਦੋਂ ਉਹ ਯਰੂਸ਼ਲਮ ਦੇ ਪੈਰਾਂ ਹੇਠ ਰੌਂਦੇ ਜਾਣ ਦੇ ਅੰਤਿਮ ਬਿੰਦੂ ਨੂੰ ਚਿੰਨ੍ਹਿਤ ਕਰਦਾ ਹੈ।</w:t>
      </w:r>
    </w:p>
    <w:p>
      <w:pPr>
        <w:pStyle w:val="ArticleScripture"/>
        <w:jc w:val="left"/>
      </w:pPr>
      <w:r>
        <w:rPr>
          <w:rFonts w:ascii="Nirmala UI" w:hAnsi="Nirmala UI" w:eastAsia="Nirmala UI" w:cs="Nirmala UI"/>
        </w:rPr>
        <w:t>ਅਤੇ ਉਹ ਤਲਵਾਰ ਦੀ ਧਾਰ ਨਾਲ ਡਿੱਗਣਗੇ, ਅਤੇ ਸਭ ਕੌਮਾਂ ਵਿੱਚ ਬੰਦੀ ਬਣਾਕੇ ਲਿਜਾਏ ਜਾਣਗੇ; ਅਤੇ ਯਰੂਸ਼ਲਮ ਅਨਿਆਂ ਜਾਤੀਆਂ ਵੱਲੋਂ ਰੌਂਦਿਆ ਜਾਵੇਗਾ, ਜਦ ਤੱਕ ਕਿ ਅਨਿਆਂ ਜਾਤੀਆਂ ਦੇ ਸਮੇਂ ਪੂਰੇ ਨਾ ਹੋ ਜਾਣ। ਲੂਕਾ 21:24.</w:t>
      </w:r>
    </w:p>
    <w:p>
      <w:pPr>
        <w:pStyle w:val="ArticleBody"/>
        <w:jc w:val="left"/>
      </w:pPr>
      <w:r>
        <w:rPr>
          <w:rFonts w:ascii="Nirmala UI" w:hAnsi="Nirmala UI" w:eastAsia="Nirmala UI" w:cs="Nirmala UI"/>
        </w:rPr>
        <w:t>ਪਰਕਾਸ਼ ਦੀ ਪੁਸਤਕ ਵਿੱਚ, ਗੈਰ-ਯਹੂਦੀਆਂ ਵੱਲੋਂ ਪਵਿੱਤਰ ਅਸਥਾਨ ਅਤੇ ਸੈਨਾ ਨੂੰ ਪੈਰਾਂ ਹੇਠ ਰੌਂਦਣ ਦੇ ਸਮਿਆਂ ਨੂੰ ਕੇਵਲ ਇੱਕ ਹਜ਼ਾਰ ਦੋ ਸੌ ਸੱਠ ਸਾਲਾਂ ਵਜੋਂ ਹੀ ਦਰਸਾਇਆ ਗਿਆ ਸੀ, ਕਿਉਂਕਿ ਇਸ ਦਾ ਸਿਰਫ਼ ਇਹੀ ਜ਼ੋਰ ਸੀ ਕਿ ਪਾਪਾਈ ਅਤਿਆਚਾਰ ਦੇ ਸਮੇਂ ਨੂੰ ਉਭਾਰਿਆ ਜਾਵੇ।</w:t>
      </w:r>
    </w:p>
    <w:p>
      <w:pPr>
        <w:pStyle w:val="ArticleScripture"/>
        <w:jc w:val="left"/>
      </w:pPr>
      <w:r>
        <w:rPr>
          <w:rFonts w:ascii="Nirmala UI" w:hAnsi="Nirmala UI" w:eastAsia="Nirmala UI" w:cs="Nirmala UI"/>
        </w:rPr>
        <w:t>ਪਰ ਉਹ ਅੰਗਣ ਜੋ ਹੈਕਲ ਦੇ ਬਾਹਰ ਹੈ, ਉਸ ਨੂੰ ਛੱਡ ਦੇ, ਅਤੇ ਉਸ ਦਾ ਮਾਪ ਨਾ ਲੈ; ਕਿਉਂਕਿ ਉਹ ਗੈਰ-ਯਹੂਦੀਆਂ ਨੂੰ ਦਿੱਤਾ ਗਿਆ ਹੈ; ਅਤੇ ਉਹ ਪਵਿੱਤਰ ਨਗਰੀ ਨੂੰ ਬਿਆਲੀ ਮਹੀਨੇ ਤੱਕ ਪੈਰਾਂ ਹੇਠ ਰੌਂਦਣਗੇ। ਅਤੇ ਮੈਂ ਆਪਣੇ ਦੋ ਗਵਾਹਾਂ ਨੂੰ ਸ਼ਕਤੀ ਦਿਆਂਗਾ, ਅਤੇ ਉਹ ਟਾਟ ਪਹਿਨੇ ਹੋਏ ਇਕ ਹਜ਼ਾਰ ਦੋ ਸੌ ਸੱਠ ਦਿਨ ਭਵਿੱਖਬਾਣੀ ਕਰਨਗੇ। ਪ੍ਰਕਾਸ਼ ਦੀ ਪੋਥੀ 11:2, 3.</w:t>
      </w:r>
    </w:p>
    <w:p>
      <w:pPr>
        <w:pStyle w:val="ArticleBody"/>
        <w:jc w:val="left"/>
      </w:pPr>
      <w:r>
        <w:rPr>
          <w:rFonts w:ascii="Nirmala UI" w:hAnsi="Nirmala UI" w:eastAsia="Nirmala UI" w:cs="Nirmala UI"/>
        </w:rPr>
        <w:t>ਦਾਨੀਏਲ ਵੱਲੋਂ ਨਬੂਕਦਨੇਜ਼ਰ ਨੂੰ ਦਿੱਤਾ ਗਿਆ ਚੇਤਾਵਨੀ ਦਾ ਸੰਦੇਸ਼ ਆਉਣ ਵਾਲੇ ਨਿਆਂ ਦੀ ਚੇਤਾਵਨੀ ਨੂੰ ਦਰਸਾਉਂਦਾ ਹੈ। ਉਸ ਚੇਤਾਵਨੀ ਦੇ ਸੰਦੇਸ਼ ਦਾ ਆਗਮਨ ਪ੍ਰਤੀਕਾਤਮਕ ਰੂਪ ਵਿੱਚ 1798 ਵਿੱਚ ਸਥਾਪਿਤ ਕੀਤਾ ਗਿਆ ਹੈ, ਜੋ ਉਹ ਸਮਾਂ ਹੈ ਜਦੋਂ ਪਹਿਲਾ ਦੂਤ ਨੇੜੇ ਆ ਰਹੇ ਜਾਂਚਕਾਰੀ ਨਿਆਂ ਦੀ ਚੇਤਾਵਨੀ ਦੇਣ ਲਈ ਆਇਆ। ਨਬੂਕਦਨੇਜ਼ਰ ਉੱਤੇ ਭਵਿੱਖਬਾਣੀ ਕੀਤਾ ਗਿਆ ਨਿਆਂ ਚੌਥੇ ਅਧਿਆਇ ਵਿੱਚ “ਘੜੀ” ਸ਼ਬਦ ਦੇ ਦੂਜੇ ਪ੍ਰਯੋਗ ਵਿੱਚ ਘਟਿਤ ਹੋਇਆ।</w:t>
      </w:r>
    </w:p>
    <w:p>
      <w:pPr>
        <w:pStyle w:val="ArticleScripture"/>
        <w:jc w:val="left"/>
      </w:pPr>
      <w:r>
        <w:rPr>
          <w:rFonts w:ascii="Nirmala UI" w:hAnsi="Nirmala UI" w:eastAsia="Nirmala UI" w:cs="Nirmala UI"/>
        </w:rPr>
        <w:t>ਇਹ ਸਭ ਕੁਝ ਰਾਜਾ ਨਬੂਕਦਨੱਸਰ ਉੱਤੇ ਆ ਪਿਆ। ਬਾਰ੍ਹਾਂ ਮਹੀਨਿਆਂ ਦੇ ਅੰਤ ਉੱਤੇ ਉਹ ਬਾਬਲ ਦੇ ਰਾਜ ਮਹਲ ਵਿੱਚ ਟਹਿਲ ਰਿਹਾ ਸੀ। ਰਾਜੇ ਨੇ ਬੋਲ ਕੇ ਆਖਿਆ, “ਕੀ ਇਹ ਮਹਾਨ ਬਾਬਲ ਨਹੀਂ, ਜਿਸ ਨੂੰ ਮੈਂ ਆਪਣੇ ਬਲਵਾਨ ਸਮਰੱਥ ਦੀ ਸ਼ਕਤੀ ਨਾਲ ਰਾਜ ਦੇ ਨਿਵਾਸ ਲਈ, ਅਤੇ ਆਪਣੀ ਮਹਿਮਾ ਦੇ ਆਦਰ ਲਈ ਬਣਾਇਆ ਹੈ?” ਜਦੋਂ ਇਹ ਬਚਨ ਹਾਲੇ ਰਾਜੇ ਦੇ ਮੂੰਹ ਵਿੱਚ ਹੀ ਸਨ, ਤਦ ਆਕਾਸ਼ ਤੋਂ ਇੱਕ ਆਵਾਜ਼ ਉਤਰੀ, ਜੋ ਕਹਿੰਦੀ ਸੀ, “ਹੇ ਰਾਜਾ ਨਬੂਕਦਨੱਸਰ, ਤੇਰੇ ਬਾਰੇ ਇਹ ਕਿਹਾ ਜਾਂਦਾ ਹੈ: ਰਾਜ ਤੇਰੇ ਕੋਲੋਂ ਹਟਾ ਦਿੱਤਾ ਗਿਆ ਹੈ। ਅਤੇ ਉਹ ਤੈਨੂੰ ਮਨੁੱਖਾਂ ਵਿਚੋਂ ਕੱਢ ਦੇਣਗੇ, ਅਤੇ ਤੇਰਾ ਨਿਵਾਸ ਮੈਦਾਨ ਦੇ ਜਾਨਵਰਾਂ ਨਾਲ ਹੋਵੇਗਾ; ਉਹ ਤੈਨੂੰ ਬਲਦਾਂ ਵਾਂਗ ਘਾਹ ਖਵਾਉਣਗੇ, ਅਤੇ ਸੱਤ ਕਾਲ ਤੇਰੇ ਉੱਤੇ ਲੰਘ ਜਾਣਗੇ, ਜਦ ਤੱਕ ਤੂੰ ਨਾ ਜਾਣ ਲਏਂ ਕਿ ਸਰਬੋੱਚ ਮਨੁੱਖਾਂ ਦੇ ਰਾਜ ਵਿੱਚ ਰਾਜ ਕਰਦਾ ਹੈ, ਅਤੇ ਜਿਸ ਨੂੰ ਉਹ ਚਾਹੇ, ਉਸ ਨੂੰ ਦੇ ਦਿੰਦਾ ਹੈ।” ਉਸੇ ਘੜੀ ਇਹ ਬਾਤ ਨਬੂਕਦਨੱਸਰ ਉੱਤੇ ਪੂਰੀ ਹੋ ਗਈ; ਅਤੇ ਉਹ ਮਨੁੱਖਾਂ ਵਿਚੋਂ ਕੱਢਿਆ ਗਿਆ, ਅਤੇ ਬਲਦਾਂ ਵਾਂਗ ਘਾਹ ਖਾਂਦਾ ਰਿਹਾ, ਅਤੇ ਉਸ ਦਾ ਸਰੀਰ ਆਕਾਸ਼ ਦੀ ਓਸ ਨਾਲ ਭਿੱਜਦਾ ਰਿਹਾ, ਜਦ ਤੱਕ ਉਸ ਦੇ ਵਾਲ ਉਕਾਬਾਂ ਦੇ ਪੰਖਾਂ ਵਰਗੇ, ਅਤੇ ਉਸ ਦੇ ਨਖ ਪੰਛੀਆਂ ਦੇ ਚੰਗੁਲਾਂ ਵਰਗੇ ਨਾ ਹੋ ਗਏ। ਦਾਨੀਏਲ 4:28–33.</w:t>
      </w:r>
    </w:p>
    <w:p>
      <w:pPr>
        <w:pStyle w:val="ArticleBody"/>
        <w:jc w:val="left"/>
      </w:pPr>
      <w:r>
        <w:rPr>
          <w:rFonts w:ascii="Nirmala UI" w:hAnsi="Nirmala UI" w:eastAsia="Nirmala UI" w:cs="Nirmala UI"/>
        </w:rPr>
        <w:t>ਜੋ ਨਿਆਂ ਪਹਿਲਾਂ ਹੀ ਭਵਿੱਖਬਾਣੀ ਕੀਤਾ ਗਿਆ ਸੀ, ਉਹ ਠੀਕ ਉਸੇ “ਘੜੀ” ਵਿੱਚ ਆ ਗਿਆ ਜਦੋਂ ਨਬੂਕਦਨੇੱਸਰ ਨੇ ਆਪਣੇ ਦਿਲ ਨੂੰ ਅਹੰਕਾਰ ਲਈ ਉੱਚਾ ਕੀਤਾ। ਜੋ ਜਾਂਚਕਾਰੀ ਨਿਆਂ ਪਹਿਲਾਂ ਹੀ ਭਵਿੱਖਬਾਣੀ ਕੀਤਾ ਗਿਆ ਸੀ, ਉਹ ਉਸ ਵੇਲੇ ਆਇਆ ਜਦੋਂ ਪਰਮੇਸ਼ੁਰ ਦੇ ਜਾਂਚਕਾਰੀ ਨਿਆਂ ਦੀ “ਘੜੀ” ਸ਼ੁਰੂ ਹੋਈ।</w:t>
      </w:r>
    </w:p>
    <w:p>
      <w:pPr>
        <w:pStyle w:val="ArticleBody"/>
        <w:jc w:val="left"/>
      </w:pPr>
      <w:r>
        <w:rPr>
          <w:rFonts w:ascii="Nirmala UI" w:hAnsi="Nirmala UI" w:eastAsia="Nirmala UI" w:cs="Nirmala UI"/>
        </w:rPr>
        <w:t>22 ਅਕਤੂਬਰ, 1844 ਨੂੰ ਪਰਮੇਸ਼ੁਰ ਦੇ ਨਿਆਂ ਦਾ “ਘੰਟਾ” ਉਪਾਸਕਾਂ ਦੇ ਦੋ ਵਰਗ ਉਤਪੰਨ ਕਰ ਚੁੱਕਿਆ ਸੀ, ਜਿਨ੍ਹਾਂ ਨੂੰ ਦਾਨੀਏਲ ਅਧਿਆਇ ਬਾਰਾਂ ਵਿੱਚ “ਬੁੱਧਿਮਾਨ” ਅਤੇ “ਦੁਸ਼ਟ” ਵਜੋਂ ਦਰਸਾਇਆ ਗਿਆ ਹੈ, ਅਤੇ ਜਿਨ੍ਹਾਂ ਨੂੰ ਦੱਸ ਕੁਆਰੀਆਂ ਦੇ ਦ੍ਰਿਸ਼ਟਾਂਤ ਵਿੱਚ ਵੀ “ਬੁੱਧਿਮਾਨ” ਜਾਂ “ਮੂਰਖ” ਵਜੋਂ ਦਰਸਾਇਆ ਗਿਆ ਹੈ, ਅਤੇ ਜਿਨ੍ਹਾਂ ਨੂੰ ਹਬੱਕੂਕ ਅਧਿਆਇ ਦੋ ਵਿੱਚ ਉਹਨਾਂ ਵਜੋਂ ਵੀ ਦਰਸਾਇਆ ਗਿਆ ਹੈ ਜੋ ਵਿਸ਼ਵਾਸ ਦੁਆਰਾ ਧਰਮੀ ਠਹਿਰਾਏ ਗਏ ਸਨ, ਜਿਨ੍ਹਾਂ ਦੀ ਤੁਲਨਾ ਉਹਨਾਂ ਨਾਲ ਕੀਤੀ ਗਈ ਸੀ ਜਿਨ੍ਹਾਂ ਨੇ ਉਹੀ ਚਰਿਤਰ ਪ੍ਰਗਟ ਕੀਤਾ ਸੀ ਜੋ ਨਬੂਕਦਨੱਸਰ ਨੇ ਉਸ “ਘੰਟੇ” ਵਿੱਚ ਕੀਤਾ ਸੀ ਜਦੋਂ ਉਸ ਉੱਤੇ ਉਸ ਦਾ ਨਿਆਂ ਆ ਪਹੁੰਚਿਆ ਸੀ।</w:t>
      </w:r>
    </w:p>
    <w:p>
      <w:pPr>
        <w:pStyle w:val="ArticleScripture"/>
        <w:jc w:val="left"/>
      </w:pPr>
      <w:r>
        <w:rPr>
          <w:rFonts w:ascii="Nirmala UI" w:hAnsi="Nirmala UI" w:eastAsia="Nirmala UI" w:cs="Nirmala UI"/>
        </w:rPr>
        <w:t>ਵੇਖੋ, ਉਸ ਦੀ ਆਤਮਾ ਜੋ ਅਹੰਕਾਰ ਨਾਲ ਫੁੱਲੀ ਹੋਈ ਹੈ, ਉਸ ਦੇ ਅੰਦਰ ਸਿੱਧੀ ਨਹੀਂ ਹੈ; ਪਰ ਧਰਮੀ ਮਨੁੱਖ ਆਪਣੇ ਵਿਸ਼ਵਾਸ ਦੁਆਰਾ ਜੀਵੇਗਾ। ਹਬੱਕੂਕ 2:4.</w:t>
      </w:r>
    </w:p>
    <w:p>
      <w:pPr>
        <w:pStyle w:val="ArticleBody"/>
        <w:jc w:val="left"/>
      </w:pPr>
      <w:r>
        <w:rPr>
          <w:rFonts w:ascii="Nirmala UI" w:hAnsi="Nirmala UI" w:eastAsia="Nirmala UI" w:cs="Nirmala UI"/>
        </w:rPr>
        <w:t>ਤਿੰਨਾਂ ਕਤਾਰਾਂ ਵਿੱਚੋਂ ਹਰ ਇੱਕ ਦੀਆਂ ਦੋ ਵਰਗ ਉਸ ਵੇਲੇ ਪ੍ਰਗਟ ਹੋਈਆਂ ਜਦੋਂ ਉਸ ਦੇ ਨਿਆਂ ਦੀ “ਘੜੀ” 22 ਅਕਤੂਬਰ, 1844 ਨੂੰ ਆ ਪਹੁੰਚੀ, ਅਤੇ ਇਹੀ ਉਹ ਗੱਲ ਹੈ ਜਿਸ ਦੀ ਨੁਮਾਇੰਦਗੀ ਨਬੂਕਦਨੇਜ਼ਰ ਦੇ ਨਿਆਂ ਦੀ “ਘੜੀ” ਕਰਦੀ ਹੈ। 1798 “ਸੱਤ ਸਮਿਆਂ” ਦੇ “ਪਹਿਲੇ” ਕ੍ਰੋਧ ਦਾ ਅੰਤ ਸੀ, ਜਦੋਂ ਪਾਪਾਈ ਪ੍ਰਣਾਲੀ ਦੀ ਖੁਸ਼ਹਾਲੀ ਮੁੱਕ ਗਈ, ਕਿਉਂਕਿ ਉਸ ਨੂੰ ਮਾਰੂ ਘਾਉ ਲੱਗਿਆ ਸੀ।</w:t>
      </w:r>
    </w:p>
    <w:p>
      <w:pPr>
        <w:pStyle w:val="ArticleScripture"/>
        <w:jc w:val="left"/>
      </w:pPr>
      <w:r>
        <w:rPr>
          <w:rFonts w:ascii="Nirmala UI" w:hAnsi="Nirmala UI" w:eastAsia="Nirmala UI" w:cs="Nirmala UI"/>
        </w:rPr>
        <w:t>ਅਤੇ ਉਹ ਰਾਜਾ ਆਪਣੀ ਇੱਛਾ ਅਨੁਸਾਰ ਕਰੇਗਾ; ਅਤੇ ਉਹ ਆਪਣੇ ਆਪ ਨੂੰ ਉੱਚਾ ਕਰੇਗਾ, ਅਤੇ ਹਰ ਦੇਵਤੇ ਤੋਂ ਆਪਣੇ ਆਪ ਨੂੰ ਵੱਡਾ ਠਹਿਰਾਏਗਾ, ਅਤੇ ਦੇਵਤਿਆਂ ਦੇ ਪਰਮੇਸ਼ੁਰ ਦੇ ਵਿਰੁੱਧ ਅਦਭੁੱਤ ਗੱਲਾਂ ਬੋਲੇਗਾ, ਅਤੇ ਜਦ ਤੱਕ ਕ੍ਰੋਧ ਦੀ ਪੂਰਤੀ ਨਾ ਹੋ ਜਾਵੇ ਤਦ ਤੱਕ ਉਹ ਖੁਸ਼ਹਾਲ ਰਹੇਗਾ; ਕਿਉਂਕਿ ਜੋ ਕੁਝ ਨਿਰਧਾਰਤ ਕੀਤਾ ਗਿਆ ਹੈ ਉਹੀ ਹੋਵੇਗਾ। ਦਾਨੀਏਲ 11:36.</w:t>
      </w:r>
    </w:p>
    <w:p>
      <w:pPr>
        <w:pStyle w:val="ArticleBody"/>
        <w:jc w:val="left"/>
      </w:pPr>
      <w:r>
        <w:rPr>
          <w:rFonts w:ascii="Nirmala UI" w:hAnsi="Nirmala UI" w:eastAsia="Nirmala UI" w:cs="Nirmala UI"/>
        </w:rPr>
        <w:t>1844 “ਅਖੀਰਲੇ” ਕੋਪ ਦਾ ਅੰਤ ਸੀ:</w:t>
      </w:r>
    </w:p>
    <w:p>
      <w:pPr>
        <w:pStyle w:val="ArticleScripture"/>
        <w:jc w:val="left"/>
      </w:pPr>
      <w:r>
        <w:rPr>
          <w:rFonts w:ascii="Nirmala UI" w:hAnsi="Nirmala UI" w:eastAsia="Nirmala UI" w:cs="Nirmala UI"/>
        </w:rPr>
        <w:t>ਅਤੇ ਉਸ ਨੇ ਕਿਹਾ, ਵੇਖ, ਮੈਂ ਤੈਨੂੰ ਦੱਸਾਂਗਾ ਕਿ ਕ੍ਰੋਧ ਦੇ ਅੰਤਕਾਲ ਵਿੱਚ ਕੀ ਹੋਵੇਗਾ; ਕਿਉਂਕਿ ਨਿਯਤ ਸਮੇਂ ਉੱਤੇ ਅੰਤ ਹੋਵੇਗਾ। ਦਾਨੀਏਲ 8:19।</w:t>
      </w:r>
    </w:p>
    <w:p>
      <w:pPr>
        <w:pStyle w:val="ArticleBody"/>
        <w:jc w:val="left"/>
      </w:pPr>
      <w:r>
        <w:rPr>
          <w:rFonts w:ascii="Nirmala UI" w:hAnsi="Nirmala UI" w:eastAsia="Nirmala UI" w:cs="Nirmala UI"/>
        </w:rPr>
        <w:t>ਦਾਨੀਏਲ ਅਧਿਆਇ ਚਾਰ ਵਿੱਚ “ਘੜੀ” ਸ਼ਬਦ ਦਾ ਪਹਿਲਾ ਪ੍ਰਯੋਗ 1798 ਨੂੰ ਦਰਸਾਉਂਦਾ ਹੈ; ਜੋ ਇਸਰਾਏਲ ਦੇ ਉੱਤਰੀ ਰਾਜ ਦੇ ਵਿਰੁੱਧ “ਸੱਤ ਸਮਿਆਂ” ਦੀ ਪਰਮੇਸ਼ੁਰ ਦੀ ਪ੍ਰਚੰਡਤਾ ਦੇ “ਪਹਿਲੇ” ਭਾਗ ਦਾ ਅੰਤ ਸੀ; ਅੰਤ ਦੇ ਸਮੇਂ ਵਿੱਚ ਪਹਿਲੇ ਦੂਤ ਦੇ ਸੰਦੇਸ਼ ਦਾ ਆਗਮਨ; ਅਤੇ “ਦਿਨਾਂ ਦੇ ਅੰਤ” ਉੱਤੇ ਨਬੂਕਦਨੇਸਰ ਦੇ “ਸੱਤ ਸਮਿਆਂ” ਦਾ ਅੰਤ।</w:t>
      </w:r>
    </w:p>
    <w:p>
      <w:pPr>
        <w:pStyle w:val="ArticleBody"/>
        <w:jc w:val="left"/>
      </w:pPr>
      <w:r>
        <w:rPr>
          <w:rFonts w:ascii="Nirmala UI" w:hAnsi="Nirmala UI" w:eastAsia="Nirmala UI" w:cs="Nirmala UI"/>
        </w:rPr>
        <w:t>ਦਾਨੀਏਲ ਅਧਿਆਇ ਚਾਰ ਵਿੱਚ “ਘੜੀ” ਸ਼ਬਦ ਦਾ ਦੂਜਾ ਪ੍ਰਯੋਗ 1844 ਨੂੰ ਦਰਸਾਉਂਦਾ ਹੈ; ਜੋ ਦੱਖਣੀ ਰਾਜ ਯਹੂਦਾਹ ਦੇ ਵਿਰੁੱਧ “ਸੱਤ ਸਮਿਆਂ” ਦੀ “ਆਖਰੀ” ਕ੍ਰੋਧਨਾ ਦਾ ਅੰਤ ਸੀ। ਇਹ ਜਾਂਚੀ ਨਿਆਂ ਦਾ ਆਗਮਨ ਵੀ ਸੀ, ਅਤੇ ਨਬੂਕਦਨੇੱਸਰ ਦੇ ਵਿਅਕਤੀਗਤ ਨਿਆਂ ਦਾ ਵੀ।</w:t>
      </w:r>
    </w:p>
    <w:p>
      <w:pPr>
        <w:pStyle w:val="ArticleBody"/>
        <w:jc w:val="left"/>
      </w:pPr>
      <w:r>
        <w:rPr>
          <w:rFonts w:ascii="Nirmala UI" w:hAnsi="Nirmala UI" w:eastAsia="Nirmala UI" w:cs="Nirmala UI"/>
        </w:rPr>
        <w:t>ਅਧਿਆਇ ਇੱਕ ਤਿੰਨ-ਪੜਾਅ ਵਾਲੀ ਪਰਖ ਦੀ ਪ੍ਰਕਿਰਿਆ ਦੇ ਇਤਿਹਾਸ ਦੀ ਪਹਿਚਾਣ ਕਰਦਾ ਹੈ ਅਤੇ 11 ਅਗਸਤ, 1840 ਨੂੰ ਪਹਿਲੇ ਦੂਤ ਦੇ ਸੰਦੇਸ਼ ਦੇ ਸਸ਼ਕਤੀਕਰਨ ਨੂੰ ਚਿੰਨ੍ਹਿਤ ਕਰਦਾ ਹੈ। ਅਧਿਆਇ ਚਾਰ 1798 ਵਿੱਚ ਅੰਤ ਦੇ ਸਮੇਂ ਪਹਿਲੇ ਦੂਤ ਦੇ ਸੰਦੇਸ਼ ਦੇ ਆਗਮਨ ਨੂੰ ਦਰਸਾਉਂਦਾ ਹੈ ਅਤੇ ਇਸ ਨੂੰ ਅਧਿਆਇ ਇੱਕ ਉੱਤੇ ਰੱਖ ਕੇ ਵੇਖਿਆ ਜਾਣਾ ਹੈ। ਅਧਿਆਇ ਚਾਰ ਪਹਿਲੇ ਦੂਤ ਦੇ ਸੰਦੇਸ਼ ਅਤੇ ਆਉਣ ਵਾਲੇ ਨਿਆਇ ਦੀ ਉਸ ਦੀ ਚੇਤਾਵਨੀ ਉੱਤੇ ਜ਼ੋਰ ਦਿੰਦਾ ਹੈ, ਅਤੇ 22 ਅਕਤੂਬਰ, 1844, ਅਤੇ ਤੀਸਰੇ ਦੂਤ ਦੇ ਸੰਦੇਸ਼ ਦੇ ਆਗਮਨ ਨੂੰ ਚਿੰਨ੍ਹਿਤ ਕਰਦਾ ਹੈ।</w:t>
      </w:r>
    </w:p>
    <w:p>
      <w:pPr>
        <w:pStyle w:val="ArticleBody"/>
        <w:jc w:val="left"/>
      </w:pPr>
      <w:r>
        <w:rPr>
          <w:rFonts w:ascii="Nirmala UI" w:hAnsi="Nirmala UI" w:eastAsia="Nirmala UI" w:cs="Nirmala UI"/>
        </w:rPr>
        <w:t>ਇਕੱਠੇ ਹੋ ਕੇ ਉਹ ਕੇਵਲ ਐਡਵੈਂਟਿਜ਼ਮ ਦੀ ਹੀ ਨਹੀਂ, ਸਗੋਂ ਸੰਯੁਕਤ ਰਾਜ ਅਮਰੀਕਾ ਦੀ ਵੀ ਸ਼ੁਰੂਆਤ ਦਾ ਪ੍ਰਤੀਨਿਧਿਤਵ ਕਰਦੇ ਹਨ। ਪਹਿਲੇ ਤੋਂ ਤੀਜੇ ਅਧਿਆਇ ਤੱਕ ਐਡਵੈਂਟਿਜ਼ਮ ਦੇ ਅੰਤ ਦੀ ਇਤਿਹਾਸਕ ਕਥਾ ਅਤੇ ਸੰਯੁਕਤ ਰਾਜ ਅਮਰੀਕਾ ਦੇ ਅੰਤ ਨੂੰ ਵੀ ਸੰਬੋਧਤ ਕਰਦੇ ਹਨ। ਪੰਜਵਾਂ ਅਧਿਆਇ ਅਤੇ ਬੇਲਸ਼ੱਤਸਰ ਦੀ ਗਵਾਹੀ ਵੀ ਉਹਨਾਂ ਪਹਿਲੇ ਤਿੰਨ ਅਧਿਆਇਆਂ ਨਾਲ ਅਨੁਰੂਪ ਹੈ।</w:t>
      </w:r>
    </w:p>
    <w:p>
      <w:pPr>
        <w:pStyle w:val="ArticleBody"/>
        <w:jc w:val="left"/>
      </w:pPr>
      <w:r>
        <w:rPr>
          <w:rFonts w:ascii="Nirmala UI" w:hAnsi="Nirmala UI" w:eastAsia="Nirmala UI" w:cs="Nirmala UI"/>
        </w:rPr>
        <w:t>ਪਹਿਲਾ ਅਧਿਆਇ, ਚੌਥੇ ਅਧਿਆਇ ਦੇ ਨਾਲ ਸਮਰੂਪ ਹੋ ਕੇ, ਪਹਿਲੇ ਦੂਤ ਦੀ ਗਤੀਵਿਧੀ ਨੂੰ ਦਰਸਾਉਂਦਾ ਹੈ, ਅਤੇ ਉਸ ਇਤਿਹਾਸ ਨੂੰ ਵੀ, ਜਦੋਂ 1798 ਵਿੱਚ ਅੰਤ ਦੇ ਸਮੇਂ ਦਾਨੀਏਲ ਦੀ ਪੁਸਤਕ ਦਾ ਮੋਹਰ ਖੋਲ੍ਹਿਆ ਗਿਆ। ਜੋ ਸੰਦੇਸ਼ ਤਦ ਮੋਹਰ-ਮੁਕਤ ਕੀਤਾ ਗਿਆ ਸੀ, ਉਹ ਉਲਾਈ ਦਰਿਆ ਦੇ ਦਰਸ਼ਨ ਦੁਆਰਾ ਪ੍ਰਤੀਕਿਤ ਕੀਤਾ ਗਿਆ ਹੈ, ਜੋ ਦਾਨੀਏਲ ਦੇ ਸੱਤਵੇਂ, ਅੱਠਵੇਂ ਅਤੇ ਨੌਵੇਂ ਅਧਿਆਇਆਂ ਵਿੱਚ ਨਿਹਿਤ ਗਿਆਨ ਦੇ ਵਾਧੇ ਨੂੰ ਦਰਸਾਉਂਦਾ ਹੈ।</w:t>
      </w:r>
    </w:p>
    <w:p>
      <w:pPr>
        <w:pStyle w:val="ArticleScripture"/>
        <w:jc w:val="left"/>
      </w:pPr>
      <w:r>
        <w:rPr>
          <w:rFonts w:ascii="Nirmala UI" w:hAnsi="Nirmala UI" w:eastAsia="Nirmala UI" w:cs="Nirmala UI"/>
        </w:rPr>
        <w:t>ਰਾਜਾ ਬੇਲਸ਼ੱਸਰ ਦੇ ਰਾਜ ਦੇ ਤੀਜੇ ਸਾਲ ਵਿੱਚ, ਮੇਰੇ ਅਰਥਾਤ ਮੈਨੂੰ ਦਾਨੀਏਲ ਨੂੰ, ਉਸ ਦਰਸ਼ਨ ਤੋਂ ਬਾਅਦ ਜੋ ਪਹਿਲਾਂ ਮੈਨੂੰ ਪ੍ਰਗਟ ਹੋਇਆ ਸੀ, ਇੱਕ ਦਰਸ਼ਨ ਪ੍ਰਗਟ ਹੋਇਆ। ਅਤੇ ਮੈਂ ਇੱਕ ਦਰਸ਼ਨ ਵਿੱਚ ਵੇਖਿਆ; ਅਤੇ ਐਸਾ ਹੋਇਆ ਕਿ ਜਦੋਂ ਮੈਂ ਵੇਖਿਆ, ਤਾਂ ਮੈਂ ਸ਼ੂਸ਼ਨ ਦੇ ਮਹਲ ਵਿੱਚ ਸੀ, ਜੋ ਏਲਾਮ ਦੇ ਪ੍ਰਾਂਤ ਵਿੱਚ ਹੈ; ਅਤੇ ਮੈਂ ਦਰਸ਼ਨ ਵਿੱਚ ਵੇਖਿਆ ਕਿ ਮੈਂ ਉਲਾਈ ਦਰਿਆ ਦੇ ਕੋਲ ਸੀ। ਦਾਨੀਏਲ 8:1, 2।</w:t>
      </w:r>
    </w:p>
    <w:p>
      <w:pPr>
        <w:pStyle w:val="ArticleBody"/>
        <w:jc w:val="left"/>
      </w:pPr>
      <w:r>
        <w:rPr>
          <w:rFonts w:ascii="Nirmala UI" w:hAnsi="Nirmala UI" w:eastAsia="Nirmala UI" w:cs="Nirmala UI"/>
        </w:rPr>
        <w:t>ਪਹਿਲੇ ਤੋਂ ਤੀਜੇ ਅਧਿਆਇ, ਪੰਜਵੇਂ ਅਧਿਆਇ ਨਾਲ ਸੰਰੂਪ ਹੋ ਕੇ, ਤੀਸਰੇ ਦੂਤ ਦੀ ਗਤੀ ਦਾ ਪ੍ਰਤੀਕ ਹਨ, ਅਤੇ ਉਸ ਇਤਿਹਾਸ ਨੂੰ ਦਰਸਾਉਂਦੇ ਹਨ ਜਦੋਂ ਦਾਨੀਏਲ ਦੀ ਪੁਸਤਕ 1989 ਵਿੱਚ ਖੋਲ੍ਹੀ ਗਈ ਸੀ। ਜੋ ਸੰਦੇਸ਼ ਉਸ ਸਮੇਂ ਖੋਲ੍ਹਿਆ ਗਿਆ ਸੀ, ਉਹ ਹਿੱਦੇਕੇਲ ਦਰਿਆ ਦੇ ਦਰਸ਼ਨ ਦੁਆਰਾ ਪ੍ਰਤੀਕਿਤ ਕੀਤਾ ਗਿਆ ਹੈ, ਜੋ ਦਸਵੇਂ, ਗਿਆਰਵੇਂ ਅਤੇ ਬਾਰਵੇਂ ਅਧਿਆਇਆਂ ਵਿੱਚ ਸਮਾਈ ਹੋਈ ਗਿਆਨ ਦੀ ਵਾਧੇ ਨੂੰ ਦਰਸਾਉਂਦਾ ਹੈ।</w:t>
      </w:r>
    </w:p>
    <w:p>
      <w:pPr>
        <w:pStyle w:val="ArticleScripture"/>
        <w:jc w:val="left"/>
      </w:pPr>
      <w:r>
        <w:rPr>
          <w:rFonts w:ascii="Nirmala UI" w:hAnsi="Nirmala UI" w:eastAsia="Nirmala UI" w:cs="Nirmala UI"/>
        </w:rPr>
        <w:t>ਅਤੇ ਪਹਿਲੇ ਮਹੀਨੇ ਦੇ ਚੌਵੀਹਵੇਂ ਦਿਨ, ਜਦੋਂ ਮੈਂ ਉਸ ਮਹਾਨ ਦਰਿਆ ਦੇ ਕਿਨਾਰੇ ਸੀ, ਜੋ ਹਿੱਦਕੇਲ ਹੈ। ਦਾਨੀਏਲ 10:4।</w:t>
      </w:r>
    </w:p>
    <w:p>
      <w:pPr>
        <w:pStyle w:val="ArticleBody"/>
        <w:jc w:val="left"/>
      </w:pPr>
      <w:r>
        <w:rPr>
          <w:rFonts w:ascii="Nirmala UI" w:hAnsi="Nirmala UI" w:eastAsia="Nirmala UI" w:cs="Nirmala UI"/>
        </w:rPr>
        <w:t>ਅਗਲੇ ਲੇਖ ਵਿੱਚ ਅਸੀਂ ਨਬੂਕਦਨੱਸਰ ਅਤੇ ਬੇਲਸ਼ੱਸਰ ਦੀ ਲੜੀ ਬਾਰੇ ਆਪਣਾ ਵਿਚਾਰ ਜਾਰੀ ਰੱਖਾਂਗੇ।</w:t>
      </w:r>
    </w:p>
    <w:p>
      <w:pPr>
        <w:pStyle w:val="ArticleScripture"/>
        <w:jc w:val="left"/>
      </w:pPr>
      <w:r>
        <w:rPr>
          <w:rFonts w:ascii="Nirmala UI" w:hAnsi="Nirmala UI" w:eastAsia="Nirmala UI" w:cs="Nirmala UI"/>
        </w:rPr>
        <w:t>“ਪਰਮੇਸ਼ੁਰ ਦੇ ਬਚਨ ਦਾ ਬਹੁਤ ਹੀ ਵਧੇਰੇ ਨੇੜੇ ਤੋਂ ਅਧਿਐਨ ਕਰਨ ਦੀ ਲੋੜ ਹੈ। ਖ਼ਾਸਕਰ ਦਾਨੀਏਲ ਅਤੇ ਪ੍ਰਕਾਸ਼ ਦੀ ਪੁਸਤਕ ਉੱਤੇ ਸਾਡੀ ਕਿਰਿਆ ਦੇ ਇਤਿਹਾਸ ਵਿੱਚ ਕਦੇ ਵੀ ਪਹਿਲਾਂ ਨਾਲੋਂ ਵੱਧ ਧਿਆਨ ਦਿੱਤਾ ਜਾਣਾ ਚਾਹੀਦਾ ਹੈ। ਕੁਝ ਪੱਖਾਂ ਵਿੱਚ ਰੋਮੀ ਸ਼ਕਤੀ ਅਤੇ ਪਾਪਾਈ ਪ੍ਰਣਾਲੀ ਸੰਬੰਧੀ ਸਾਡੇ ਕੋਲ ਕਹਿਣ ਨੂੰ ਘੱਟ ਹੋ ਸਕਦਾ ਹੈ, ਪਰ ਸਾਨੂੰ ਉਸ ਵੱਲ ਧਿਆਨ ਦਿਵਾਉਣਾ ਚਾਹੀਦਾ ਹੈ ਜੋ ਭਵਿੱਖਦ੍ਰਿਸ਼ਟਾਵਾਂ ਅਤੇ ਰਸੂਲਾਂ ਨੇ ਪਰਮੇਸ਼ੁਰ ਦੀ ਆਤਮਾ ਦੀ ਪ੍ਰੇਰਣਾ ਹੇਠ ਲਿਖਿਆ ਹੈ। ਪਵਿੱਤਰ ਆਤਮਾ ਨੇ, ਭਵਿੱਖਬਾਣੀ ਦੇ ਦਿੱਤੇ ਜਾਣ ਵਿੱਚ ਵੀ ਅਤੇ ਦਰਸਾਈਆਂ ਗਈਆਂ ਘਟਨਾਵਾਂ ਵਿੱਚ ਵੀ, ਗੱਲਾਂ ਨੂੰ ਇਸ ਤਰ੍ਹਾਂ ਰੂਪ ਦਿੱਤਾ ਹੈ ਕਿ ਇਹ ਸਿਖਾਇਆ ਜਾਵੇ ਕਿ ਮਨੁੱਖੀ ਸਾਧਨ ਨਜ਼ਰੋਂ ਓਝਲ ਰੱਖਿਆ ਜਾਵੇ, ਮਸੀਹ ਵਿੱਚ ਲੁਕਿਆ ਰਹੇ, ਅਤੇ ਆਕਾਸ਼ ਦਾ ਪ੍ਰਭੂ ਪਰਮੇਸ਼ੁਰ ਅਤੇ ਉਸ ਦੀ ਬਿਵਸਥਾ ਉੱਚਾ ਕੀਤਾ ਜਾਵੇ।”</w:t>
      </w:r>
    </w:p>
    <w:p>
      <w:pPr>
        <w:pStyle w:val="ArticleScripture"/>
        <w:jc w:val="left"/>
      </w:pPr>
      <w:r>
        <w:rPr>
          <w:rFonts w:ascii="Nirmala UI" w:hAnsi="Nirmala UI" w:eastAsia="Nirmala UI" w:cs="Nirmala UI"/>
        </w:rPr>
        <w:t>“ਦਾਨੀਏਲ ਦੀ ਪੁਸਤਕ ਪੜ੍ਹੋ। ਉੱਥੇ ਦਰਸਾਏ ਗਏ ਰਾਜਿਆਂ ਦੇ ਇਤਿਹਾਸ ਨੂੰ ਬਿੰਦੂ-ਬਿੰਦੂ ਯਾਦ ਕਰੋ। ਰਾਜਨੀਤਿਗਿਆਨਾਂ, ਸਭਾਵਾਂ, ਸ਼ਕਤੀਸ਼ਾਲੀ ਫੌਜਾਂ ਨੂੰ ਵੇਖੋ, ਅਤੇ ਵੇਖੋ ਕਿ ਪਰਮੇਸ਼ੁਰ ਨੇ ਮਨੁੱਖਾਂ ਦੇ ਅਹੰਕਾਰ ਨੂੰ ਨਿਵਾਉਣ ਅਤੇ ਮਨੁੱਖੀ ਮਹਿਮਾ ਨੂੰ ਧੂੜ ਵਿੱਚ ਮਿਲਾਉਣ ਲਈ ਕਿਵੇਂ ਕਾਰਜ ਕੀਤਾ। ਕੇਵਲ ਪਰਮੇਸ਼ੁਰ ਹੀ ਮਹਾਨ ਰੂਪ ਵਿੱਚ ਦਰਸਾਇਆ ਗਿਆ ਹੈ। ਨਬੀ ਦੇ ਦਰਸ਼ਨ ਵਿੱਚ ਉਹ ਇੱਕ ਬਲਵਾਨ ਸ਼ਾਸਕ ਨੂੰ ਡਾਹੁੰਦਾ ਅਤੇ ਦੂਜੇ ਨੂੰ ਖੜ੍ਹਾ ਕਰਦਾ ਦਿੱਸਦਾ ਹੈ। ਉਹ ਸੰਸਾਰ-ਬ੍ਰਹਿਮੰਡ ਦੇ ਸਰਬਸੱਤਾਧਾਰੀ ਰਾਜਾ ਵਜੋਂ ਪ੍ਰਗਟ ਹੁੰਦਾ ਹੈ, ਜੋ ਆਪਣਾ ਸਦੀਵੀ ਰਾਜ ਸਥਾਪਿਤ ਕਰਨ ਵਾਲਾ ਹੈ—ਪੁਰਾਤਨ ਦਿਨਾਂ ਵਾਲਾ, ਜੀਉਂਦਾ ਪਰਮੇਸ਼ੁਰ, ਸਭ ਗਿਆਨ ਦਾ ਸਰੋਤ, ਵਰਤਮਾਨ ਦਾ ਸ਼ਾਸਕ, ਭਵਿੱਖ ਦਾ ਪ੍ਰਗਟ ਕਰਨ ਵਾਲਾ। ਪੜ੍ਹੋ ਅਤੇ ਸਮਝੋ ਕਿ ਵਿਅਰਥਤਾ ਵੱਲ ਆਪਣੀ ਆਤਮਾ ਉੱਪਰ ਉਠਾਉਣ ਵਿੱਚ ਮਨੁੱਖ ਕਿੰਨਾ ਨੀਚ, ਕਿੰਨਾ ਨਿਰਬਲ, ਕਿੰਨਾ ਅਲਪਾਯੂ, ਕਿੰਨਾ ਭੁੱਲ ਕਰਨ ਵਾਲਾ, ਕਿੰਨਾ ਦੋਸ਼ੀ ਹੈ।”</w:t>
      </w:r>
    </w:p>
    <w:p>
      <w:pPr>
        <w:pStyle w:val="ArticleScripture"/>
        <w:jc w:val="left"/>
      </w:pPr>
      <w:r>
        <w:rPr>
          <w:rFonts w:ascii="Nirmala UI" w:hAnsi="Nirmala UI" w:eastAsia="Nirmala UI" w:cs="Nirmala UI"/>
        </w:rPr>
        <w:t>“ਯਸਾਯਾਹ ਰਾਹੀਂ ਪਵਿੱਤਰ ਆਤਮਾ ਸਾਡਾ ਧਿਆਨ ਪਰਮੇਸ਼ੁਰ ਵੱਲ, ਜੀਊਂਦੇ ਪਰਮੇਸ਼ੁਰ ਵੱਲ, ਮੁੱਖ ਧਿਆਨ-ਵਿਸ਼ੇ ਵਜੋਂ—ਅਰਥਾਤ ਉਸ ਪਰਮੇਸ਼ੁਰ ਵੱਲ, ਜੋ ਮਸੀਹ ਵਿੱਚ ਪ੍ਰਗਟ ਕੀਤਾ ਗਿਆ ਹੈ—ਮੋੜਦਾ ਹੈ। ‘ਕਿਉਂਕਿ ਸਾਡੇ ਲਈ ਇੱਕ ਬਾਲਕ ਜਨਮਿਆ ਹੈ, ਸਾਨੂੰ ਇੱਕ ਪੁੱਤਰ ਦਿੱਤਾ ਗਿਆ ਹੈ; ਅਤੇ ਰਾਜ ਦਾ ਭਾਰ ਉਸ ਦੇ ਮੋਢੇ ਉੱਤੇ ਹੋਵੇਗਾ; ਅਤੇ ਉਸ ਦਾ ਨਾਮ ਅਚਰਜ, ਮੰਤਰੀ, ਸ਼ਕਤੀਮਾਨ ਪਰਮੇਸ਼ੁਰ, ਅਨੰਤਕਾਲ ਦਾ ਪਿਤਾ, ਸ਼ਾਂਤੀ ਦਾ ਰਾਜਕੁਮਾਰ ਰੱਖਿਆ ਜਾਵੇਗਾ’ [Isaiah 9:6].”</w:t>
      </w:r>
    </w:p>
    <w:p>
      <w:pPr>
        <w:pStyle w:val="ArticleScripture"/>
        <w:jc w:val="left"/>
      </w:pPr>
      <w:r>
        <w:rPr>
          <w:rFonts w:ascii="Nirmala UI" w:hAnsi="Nirmala UI" w:eastAsia="Nirmala UI" w:cs="Nirmala UI"/>
        </w:rPr>
        <w:t>“ਜੋ ਜੋਤਿ ਦਾਨੀਏਲ ਨੇ ਪਰਮੇਸ਼ੁਰ ਤੋਂ ਸਿੱਧੀ ਪ੍ਰਾਪਤ ਕੀਤੀ ਸੀ, ਉਹ ਵਿਸ਼ੇਸ਼ ਤੌਰ ’ਤੇ ਇਨ੍ਹਾਂ ਅੰਤਿਮ ਦਿਨਾਂ ਲਈ ਦਿੱਤੀ ਗਈ ਸੀ। ਉਲਾਈ ਅਤੇ ਹਿੱਡੇਕੇਲ, ਸ਼ਿਨਾਰ ਦੀਆਂ ਮਹਾਨ ਨਦੀਆਂ, ਦੇ ਕਿਨਾਰਿਆਂ ਉੱਤੇ ਉਸ ਨੇ ਜੋ ਦਰਸ਼ਨ ਵੇਖੇ, ਉਹ ਹੁਣ ਪੂਰਤੀ ਦੀ ਪ੍ਰਕਿਰਿਆ ਵਿੱਚ ਹਨ, ਅਤੇ ਜਿਹੜੀਆਂ ਸਾਰੀਆਂ ਘਟਨਾਵਾਂ ਦੀ ਪਹਿਲਾਂ ਹੀ ਭਵਿੱਖਬਾਣੀ ਕੀਤੀ ਗਈ ਸੀ, ਉਹ ਜਲਦੀ ਹੀ ਪੂਰੀਆਂ ਹੋ ਚੁੱਕੀਆਂ ਹੋਣਗੀਆਂ।”</w:t>
      </w:r>
    </w:p>
    <w:p>
      <w:pPr>
        <w:pStyle w:val="ArticleScripture"/>
        <w:jc w:val="left"/>
      </w:pPr>
      <w:r>
        <w:rPr>
          <w:rFonts w:ascii="Nirmala UI" w:hAnsi="Nirmala UI" w:eastAsia="Nirmala UI" w:cs="Nirmala UI"/>
        </w:rPr>
        <w:t>“ਜਦੋਂ ਦਾਨੀਏਲ ਦੀਆਂ ਭਵਿੱਖਬਾਣੀਆਂ ਦਿੱਤੀਆਂ ਗਈਆਂ, ਉਸ ਵੇਲੇ ਯਹੂਦੀ ਕੌਮ ਦੀਆਂ ਪਰਿਸਥਿਤੀਆਂ ਉੱਤੇ ਵਿਚਾਰ ਕਰੋ। ਇਸਰਾਏਲੀ ਬੰਧੂਆਈ ਵਿੱਚ ਸਨ, ਉਨ੍ਹਾਂ ਦਾ ਮੰਦਰ ਨਸ਼ਟ ਕੀਤਾ ਜਾ ਚੁੱਕਿਆ ਸੀ, ਉਨ੍ਹਾਂ ਦੀ ਮੰਦਰ-ਸੇਵਾ ਰੋਕ ਦਿੱਤੀ ਗਈ ਸੀ। ਉਨ੍ਹਾਂ ਦਾ ਧਰਮ ਬਲੀਦਾਨੀ ਪ੍ਰਣਾਲੀ ਦੀਆਂ ਰਸਮਾਂ ਵਿੱਚ ਕੇਂਦ੍ਰਿਤ ਹੋ ਗਿਆ ਸੀ। ਉਨ੍ਹਾਂ ਨੇ ਬਾਹਰੀ ਰੂਪਾਂ ਨੂੰ ਹੀ ਸਰਵੋਪਰੀ ਬਣਾ ਦਿੱਤਾ ਸੀ, ਜਦਕਿ ਉਹ ਸੱਚੀ ਉਪਾਸਨਾ ਦੀ ਆਤਮਾ ਨੂੰ ਗੁਆ ਬੈਠੇ ਸਨ। ਉਨ੍ਹਾਂ ਦੀਆਂ ਸੇਵਾਵਾਂ ਮੂਰਤੀਪੂਜਕਤਾ ਦੀਆਂ ਪਰੰਪਰਾਵਾਂ ਅਤੇ ਰੀਤਾਂ ਨਾਲ ਭ੍ਰਿਸ਼ਟ ਹੋ ਚੁੱਕੀਆਂ ਸਨ, ਅਤੇ ਬਲੀਦਾਨੀ ਵਿਧੀਆਂ ਦੇ ਨਿਭਾਏ ਜਾਣ ਵਿੱਚ ਉਹ ਛਾਂ ਤੋਂ ਪਰੇ ਸਾਰ ਤੱਕ ਨਹੀਂ ਤੱਕਦੇ ਸਨ। ਉਹ ਮਸੀਹ ਨੂੰ, ਜੋ ਮਨੁੱਖਾਂ ਦੇ ਪਾਪਾਂ ਲਈ ਸੱਚਾ ਭੇਟ ਸੀ, ਨਹੀਂ ਪਛਾਣਦੇ ਸਨ। ਪ੍ਰਭੂ ਨੇ ਲੋਕਾਂ ਨੂੰ ਬੰਧੂਆਈ ਵਿੱਚ ਲਿਆਂਦਾ ਅਤੇ ਮੰਦਰ ਦੀਆਂ ਸੇਵਾਵਾਂ ਨੂੰ ਰੋਕ ਦਿੱਤਾ, ਤਾਂ ਜੋ ਬਾਹਰੀ ਰਸਮਾਂ ਹੀ ਉਨ੍ਹਾਂ ਦੇ ਧਰਮ ਦਾ ਪੂਰਾ ਜੋੜ ਨਾ ਬਣ ਜਾਣ। ਉਨ੍ਹਾਂ ਦੇ ਸਿਧਾਂਤਾਂ ਅਤੇ ਆਚਰਣਾਂ ਨੂੰ ਮੂਰਤੀਪੂਜਕਤਾ ਤੋਂ ਸ਼ੁੱਧ ਕੀਤਾ ਜਾਣਾ ਲਾਜ਼ਮੀ ਸੀ। ਰਸਮੀ ਸੇਵਾ ਇਸ ਲਈ ਬੰਦ ਹੋਈ ਤਾਂ ਜੋ ਦਿਲ ਦੀ ਸੇਵਾ ਨੂੰ ਮੁੜ ਜੀਵਿਤ ਕੀਤਾ ਜਾਵੇ। ਬਾਹਰੀ ਮਹਿਮਾ ਹਟਾ ਦਿੱਤੀ ਗਈ ਤਾਂ ਜੋ ਆਤਮਿਕ ਮਹਿਮਾ ਪ੍ਰਗਟ ਕੀਤੀ ਜਾ ਸਕੇ।”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ਸਤਾਈਂ</dc:title>
  <dc:subject>ਇੱਕ ਹੋਰ ਗੁਪਤ ਸੁਪਨਾ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