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jeden</w:t>
      </w:r>
    </w:p>
    <w:p>
      <w:pPr>
        <w:pStyle w:val="ArticleSubtitle"/>
        <w:jc w:val="left"/>
      </w:pPr>
      <w:r>
        <w:rPr>
          <w:rFonts w:ascii="Arial" w:hAnsi="Arial" w:eastAsia="Arial" w:cs="Arial"/>
        </w:rPr>
        <w:t>Proroczy gobelin 11. rozdziału Księgi Daniela: odsłanianie zawiłości ery Trumpa i preludium do ustawy niedzielnej</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Właściwie rozumiane, wersety od dziesiątego do dwudziestego trzeciego jedenastego rozdziału Księgi Daniela wszystkie są zgodne z ukrytą historią wersetu czterdziestego tego samego rozdziału. Werset czterdziesty obejmuje historię od 1989 roku aż po werset czterdziesty pierwszy. Wersety pierwszy i drugi rozdziału jedenastego zaczynają się w 1989 roku i wskazują pierwszą kampanię Donalda Trumpa o urząd prezydenta od 2015 do 2020 roku, kiedy wybory zostały Trumpowi skradzione przez bestię ateizmu. Te dwa wersety opisują walkę, która zaczyna się, gdy Trump "podburza całe królestwo Grecji".</w:t>
      </w:r>
    </w:p>
    <w:p>
      <w:pPr>
        <w:pStyle w:val="ArticleBody"/>
        <w:jc w:val="left"/>
      </w:pPr>
      <w:r>
        <w:rPr>
          <w:rFonts w:ascii="Times New Roman" w:hAnsi="Times New Roman" w:eastAsia="Times New Roman" w:cs="Times New Roman"/>
        </w:rPr>
        <w:t>Kampania Trumpa rozpoczęła wojnę, która toczyła się przez całą jego pierwszą kadencję prezydencką. Izba Reprezentantów postawiła go w stan oskarżenia w grudniu 2019 roku, a następnie ponownie 13 stycznia 2020 roku. W obu przypadkach Senat odrzucił działania Izby Reprezentantów. Mimo to jest jedynym prezydentem w historii Stanów Zjednoczonych, którego postawiono w stan oskarżenia dwukrotnie. Globalizm został podsycony.</w:t>
      </w:r>
    </w:p>
    <w:p>
      <w:pPr>
        <w:pStyle w:val="ArticleScripture"/>
        <w:jc w:val="left"/>
      </w:pPr>
      <w:r>
        <w:rPr>
          <w:rFonts w:ascii="Times New Roman" w:hAnsi="Times New Roman" w:eastAsia="Times New Roman" w:cs="Times New Roman"/>
        </w:rPr>
        <w:t>A teraz pokażę ci prawdę. Oto w Persji jeszcze powstaną trzej królowie, a czwarty będzie o wiele bogatszy niż oni wszyscy; i swoją siłą dzięki swym bogactwom podburzy wszystkich przeciw królestwu Grecji. Daniela 11:2.</w:t>
      </w:r>
    </w:p>
    <w:p>
      <w:pPr>
        <w:pStyle w:val="ArticleBody"/>
        <w:jc w:val="left"/>
      </w:pPr>
      <w:r>
        <w:rPr>
          <w:rFonts w:ascii="Times New Roman" w:hAnsi="Times New Roman" w:eastAsia="Times New Roman" w:cs="Times New Roman"/>
        </w:rPr>
        <w:t>Podobnie jak w wersecie czterdziestym, werset drugi pozostawia ukrytą historię z pierwszej kampanii Trumpa i jego kadencji prezydenckiej, która zakończyła się 20 stycznia 2021 roku. Od tego dnia w 2021 roku aż do wersetu trzeciego, kiedy Aleksander Wielki zostaje przedstawiony jako symbol Organizacji Narodów Zjednoczonych (siódmego królestwa proroctwa biblijnego), historia od inauguracji w 2021 roku aż po prawo niedzielne, kiedy zostaje ustanowiony trójstronny sojusz, stanowi ukrytą historię. Ukryte historie wersetu czterdziestego i wersetu drugiego obie prowadzą do prawa niedzielnego i na nim się kończą.</w:t>
      </w:r>
    </w:p>
    <w:p>
      <w:pPr>
        <w:pStyle w:val="ArticleBody"/>
        <w:jc w:val="left"/>
      </w:pPr>
      <w:r>
        <w:rPr>
          <w:rFonts w:ascii="Times New Roman" w:hAnsi="Times New Roman" w:eastAsia="Times New Roman" w:cs="Times New Roman"/>
        </w:rPr>
        <w:t>Werset dziesiąty ponownie przenosi nas do czasu końca w roku 1989, podobnie jak uczynił to werset pierwszy, i oba wskazują na zakończenie właściwego świadectwa wersetu czterdziestego, choć pomiędzy tym zakończeniem a rychło nadchodzącym prawem niedzielnym wciąż toczy się historia. Werset dziesiąty nie tylko wskazuje rok 1989, ale staje się kluczem, który łączy trzech świadków historii wersetu czterdziestego, która dopełnia dzieła papiestwa i jego siły pośredniej, Stanów Zjednoczonych, polegającego na zmieceniu Związku Radzieckiego w 1989 roku. Ci trzej świadkowie ustanawiają ważny element proroczej struktury wersetu czterdziestego od roku 1989 aż do prawa niedzielnego.</w:t>
      </w:r>
    </w:p>
    <w:p>
      <w:pPr>
        <w:pStyle w:val="ArticleBody"/>
        <w:jc w:val="left"/>
      </w:pPr>
      <w:r>
        <w:rPr>
          <w:rFonts w:ascii="Times New Roman" w:hAnsi="Times New Roman" w:eastAsia="Times New Roman" w:cs="Times New Roman"/>
        </w:rPr>
        <w:t>Historyczno-prorocza struktura wojny między królem północy a królem południa, w której król północy zalewa i przechodzi dalej, jest wskazana w wersecie czterdziestym, a także w wersecie dziesiątym.</w:t>
      </w:r>
    </w:p>
    <w:p>
      <w:pPr>
        <w:pStyle w:val="ArticleBody"/>
        <w:jc w:val="left"/>
      </w:pPr>
      <w:r>
        <w:rPr>
          <w:rFonts w:ascii="Times New Roman" w:hAnsi="Times New Roman" w:eastAsia="Times New Roman" w:cs="Times New Roman"/>
        </w:rPr>
        <w:t>Historyczno-prorocką strukturę uzupełnia świadectwo gramatyczne, że „zalewanie i przechodzenie” przez króla północy przeciwko królowi południa jest identycznym hebrajskim wyrażeniem w obu wersetach, podobnie jak w trzecim świadectwie znalezionym w Księdze Izajasza, rozdziale ósmym i wersecie ósmym.</w:t>
      </w:r>
    </w:p>
    <w:p>
      <w:pPr>
        <w:pStyle w:val="ArticleBody"/>
        <w:jc w:val="left"/>
      </w:pPr>
      <w:r>
        <w:rPr>
          <w:rFonts w:ascii="Times New Roman" w:hAnsi="Times New Roman" w:eastAsia="Times New Roman" w:cs="Times New Roman"/>
        </w:rPr>
        <w:t>W wersecie dziesiątym król północy „z pewnością przyjdzie, zaleje i przejdzie przez”, a w wersecie czterdziestym król północy „zaleje i przejdzie”. W Księdze Izajasza, rozdziale ósmym, wersecie ósmym, król północy „zaleje i przejdzie dalej”. Te trzy sformułowania odpowiadają identycznemu tekstowi hebrajskiemu, który został przetłumaczony nieco inaczej, zachowując to samo znaczenie. Król południa w wersecie dziesiątym to Egipt Ptolemeuszy, lecz w wersecie czterdziestym król południa to duchowy Egipt, król ateizmu, Związek Radziecki, a u Izajasza królem południa było południowe królestwo Judy. Odpowiednio król północy to imperium Seleucydów, następnie papiestwo, a u Izajasza — Asyria.</w:t>
      </w:r>
    </w:p>
    <w:p>
      <w:pPr>
        <w:pStyle w:val="ArticleBody"/>
        <w:jc w:val="left"/>
      </w:pPr>
      <w:r>
        <w:rPr>
          <w:rFonts w:ascii="Times New Roman" w:hAnsi="Times New Roman" w:eastAsia="Times New Roman" w:cs="Times New Roman"/>
        </w:rPr>
        <w:t>W dwóch z trzech równoległych wersetów wyraźnie wskazano miejsce, w którym kończy się najazd króla północy. W wersecie dziesiątym kończy się on na „twierdzy”, co spełniło się w historii, gdy Seleucydzi zakończyli swoją kampanię na granicy Egiptu, ponieważ Słowo prorocze stwierdza, że król północy „z pewnością przyjdzie, zaleje i przejdzie; potem wróci i zostanie pobudzony aż do swojej twierdzy”. „Twierdza” przedstawiała Egipt, który był stolicą ich królestwa.</w:t>
      </w:r>
    </w:p>
    <w:p>
      <w:pPr>
        <w:pStyle w:val="ArticleBody"/>
        <w:jc w:val="left"/>
      </w:pPr>
      <w:r>
        <w:rPr>
          <w:rFonts w:ascii="Times New Roman" w:hAnsi="Times New Roman" w:eastAsia="Times New Roman" w:cs="Times New Roman"/>
        </w:rPr>
        <w:t>W ósmym rozdziale Księgi Izajasza Sennacheryb "przejdzie przez Judę; rozleje się i przejdzie, sięgnie aż po szyję". "Stolica", "król" i "głowa" to wzajemnie wymienne symbole, ustanowione na podstawie świadectwa dwóch świadków, właśnie w tym fragmencie, w którym Sennacheryb nadciągnął na Jerozolimę.</w:t>
      </w:r>
    </w:p>
    <w:p>
      <w:pPr>
        <w:pStyle w:val="ArticleScripture"/>
        <w:jc w:val="left"/>
      </w:pPr>
      <w:r>
        <w:rPr>
          <w:rFonts w:ascii="Times New Roman" w:hAnsi="Times New Roman" w:eastAsia="Times New Roman" w:cs="Times New Roman"/>
        </w:rPr>
        <w:t>Bo głową Syrii jest Damaszek, a głową Damaszku Rezyn; i w ciągu sześćdziesięciu pięciu lat Efraim zostanie rozbity, tak że nie będzie ludem. A głową Efraima jest Samaria, a głową Samarii syn Remaliasza. Jeśli nie uwierzycie, z pewnością się nie ostaniecie. Izajasza 7:8–9.</w:t>
      </w:r>
    </w:p>
    <w:p>
      <w:pPr>
        <w:pStyle w:val="ArticleBody"/>
        <w:jc w:val="left"/>
      </w:pPr>
      <w:r>
        <w:rPr>
          <w:rFonts w:ascii="Times New Roman" w:hAnsi="Times New Roman" w:eastAsia="Times New Roman" w:cs="Times New Roman"/>
        </w:rPr>
        <w:t>Syria to naród, Damaszek to stolica, a Rezin to król, a stolica i król są symbolami zamiennymi. Zarówno stolica, jak i król są „głowami”. Gdy Sennacheryb doszedł do „szyi” Judy, dotarł do Jerozolimy i zatrzymał się, bo zatrzymał się przy „głowie”, którą podtrzymuje „szyja”. Gdy Seleucydzi wystąpili przeciw Ptolemeuszowi, zatrzymali się przy „twierdzy”, a „twierdzą” był naród egipski.</w:t>
      </w:r>
    </w:p>
    <w:p>
      <w:pPr>
        <w:pStyle w:val="ArticleBody"/>
        <w:jc w:val="left"/>
      </w:pPr>
      <w:r>
        <w:rPr>
          <w:rFonts w:ascii="Times New Roman" w:hAnsi="Times New Roman" w:eastAsia="Times New Roman" w:cs="Times New Roman"/>
        </w:rPr>
        <w:t>Werset dziesiąty jedenastego rozdziału Księgi Daniela oraz werset ósmy ósmego rozdziału Księgi Izajasza, w kontekście wersetów ósmego i dziewiątego siódmego rozdziału Księgi Izajasza, reprezentują dwóch świadków tego, że kiedy król północy w wersecie czterdziestym jedenastego rozdziału Księgi Daniela „przelał się i przeszedł” ponad królem południa w 1989 roku, głowa — naród, który był stolicą królestwa południowego (Rosja) — pozostała nienaruszona.</w:t>
      </w:r>
    </w:p>
    <w:p>
      <w:pPr>
        <w:pStyle w:val="ArticleBody"/>
        <w:jc w:val="left"/>
      </w:pPr>
      <w:r>
        <w:rPr>
          <w:rFonts w:ascii="Times New Roman" w:hAnsi="Times New Roman" w:eastAsia="Times New Roman" w:cs="Times New Roman"/>
        </w:rPr>
        <w:t>„Twierdza” z wersetu dziesiątego jest kluczem do rozpoznania obecnej wojny na Ukrainie, a także faktu, że Rosja odniesie zwycięstwo. Jednak zastosowanie prorocze, które ustanawia tę prawdę, jest bezpośrednio związane i w pełni oparte na tych samych wersetach, które zostały odpieczętowane dla Hirama Edsona i opublikowane w artykułach Review and Herald w 1856 roku. Artykuły wskazują na „siedem czasów” z Księgi Kapłańskiej 26.</w:t>
      </w:r>
    </w:p>
    <w:p>
      <w:pPr>
        <w:pStyle w:val="ArticleBody"/>
        <w:jc w:val="left"/>
      </w:pPr>
      <w:r>
        <w:rPr>
          <w:rFonts w:ascii="Times New Roman" w:hAnsi="Times New Roman" w:eastAsia="Times New Roman" w:cs="Times New Roman"/>
        </w:rPr>
        <w:t>Od lipca 2023 roku Lew z pokolenia Judy objawił na podstawie tych samych wersetów, że oba proroctwa o 2520 latach przeciw królestwom północnemu i południowemu oznaczają nie tylko okres rozproszenia, lecz także obrazują samo dzieło Chrystusa w dokonaniu zjednoczenia boskości z ludzkością. W tym objawieniu stwierdzono, że „głowa” to wyższa natura człowieka. „Głowa” jest „twierdzą” w ludzkiej świątyni, którą Siostra White określa jako cytadelę duszy. Cytadela to twierdza.</w:t>
      </w:r>
    </w:p>
    <w:p>
      <w:pPr>
        <w:pStyle w:val="ArticleBody"/>
        <w:jc w:val="left"/>
      </w:pPr>
      <w:r>
        <w:rPr>
          <w:rFonts w:ascii="Times New Roman" w:hAnsi="Times New Roman" w:eastAsia="Times New Roman" w:cs="Times New Roman"/>
        </w:rPr>
        <w:t>Ustalono zatem, że zewnętrzna „twierdza” z Księgi Daniela, rozdział jedenasty, werset dziesiąty, reprezentuje także wewnętrzną „twierdzę”. Gdy w 2014 roku rozpoczęła się wojna (zewnętrzna) na Ukrainie, w ruchu Future for America nastąpiło wtargnięcie (wewnętrzne) szatańskich nauk, które pochodziły z „down under” i Walii, a proces pieczętowania osiągnął kolejny etap. Do roku 2020 oba rogi, republikański i protestancki, zostały zgładzone na ulicach tego wielkiego miasta, gdzie również nasz Pan został ukrzyżowany.</w:t>
      </w:r>
    </w:p>
    <w:p>
      <w:pPr>
        <w:pStyle w:val="ArticleBody"/>
        <w:jc w:val="left"/>
      </w:pPr>
      <w:r>
        <w:rPr>
          <w:rFonts w:ascii="Times New Roman" w:hAnsi="Times New Roman" w:eastAsia="Times New Roman" w:cs="Times New Roman"/>
        </w:rPr>
        <w:t>W 2020 roku Donald Trump poniósł porażkę w swojej drugiej kampanii prezydenckiej, a nastał czas zwłoki dziesięciu panien. W 2022 roku Trump oficjalnie rozpoczął swoją trzecią kampanię prezydencką, a jego pierwsza udana kampania prezydencka zarazem jest jego ostatnią. W 2023 roku „głos z pustyni” zaczął przemawiać do martwych, suchych kości.</w:t>
      </w:r>
    </w:p>
    <w:p>
      <w:pPr>
        <w:pStyle w:val="ArticleBody"/>
        <w:jc w:val="left"/>
      </w:pPr>
      <w:r>
        <w:rPr>
          <w:rFonts w:ascii="Times New Roman" w:hAnsi="Times New Roman" w:eastAsia="Times New Roman" w:cs="Times New Roman"/>
        </w:rPr>
        <w:t>Wersety od trzynastego do piętnastego podejmują historię po wojnie w Ukrainie wywołanej przez Putina, choć zwycięstwo nie przyniesie mu korzyści, gdyż Rosja powtarza historię Napoleona Bonapartego.</w:t>
      </w:r>
    </w:p>
    <w:p>
      <w:pPr>
        <w:pStyle w:val="ArticleBody"/>
        <w:jc w:val="left"/>
      </w:pPr>
      <w:r>
        <w:rPr>
          <w:rFonts w:ascii="Times New Roman" w:hAnsi="Times New Roman" w:eastAsia="Times New Roman" w:cs="Times New Roman"/>
        </w:rPr>
        <w:t>Wygnanie i koniec Napoleona były typologicznie przedstawione przez wygnanie i koniec króla Ozjasza, który także nie został umocniony przez swoje zwycięstwa wojskowe i który zapowiadał Ptolemeusza IV z wersetów jedenastego i dwunastego; obaj nie zostali umocnieni przez swoje zwycięstwa wojskowe. Zarówno Ozjasz, jak i Ptolemeusz IV chcieli składać ofiary w świątyni i obu to uniemożliwiono. Król Ozjasz został dotknięty trądem na czole, gdy próbował to uczynić. Znak na jego czole nie tylko reprezentuje znamię bestii, ale także stanowił typologiczną zapowiedź pierwszego króla Południa w 1989 roku, który również popadł w pewien rodzaj wygnania, gdy (Gorbaczow) opuścił Związek Radziecki, by stać się częścią Organizacji Narodów Zjednoczonych. Podobnie jak król Ozjasz, Gorbaczow miał wyraźne znamię na czole. Król Ozjasz, król Ptolemeusz IV, Napoleon i Gorbaczow wszyscy typologicznie zapowiadają koniec Putina. Wszyscy czterej byli królami Południa, którzy zakończyli własne, odrębne dynastie, typologicznie zapowiadając koniec Rosji Putina.</w:t>
      </w:r>
    </w:p>
    <w:p>
      <w:pPr>
        <w:pStyle w:val="ArticleBody"/>
        <w:jc w:val="left"/>
      </w:pPr>
      <w:r>
        <w:rPr>
          <w:rFonts w:ascii="Times New Roman" w:hAnsi="Times New Roman" w:eastAsia="Times New Roman" w:cs="Times New Roman"/>
        </w:rPr>
        <w:t>Następnie wersety od trzynastego do piętnastego odsłaniają świadectwo, które rozpoczęło się w 200 r. p.n.e., i typologicznie przedstawiają trzecią i ostatnią kadencję Donalda Trumpa, który reprezentuje republikański róg. Werset czternasty wyznacza moment, gdy papiestwo zaczyna śpiewać swoje pieśni nierządu jako nierządnica Tyru, a werset piętnasty utożsamia linię odstępczego protestanckiego rogu z historią Machabeuszy. Te trzy wersety zawierają trzy linie prorocze.</w:t>
      </w:r>
    </w:p>
    <w:p>
      <w:pPr>
        <w:pStyle w:val="ArticleBody"/>
        <w:jc w:val="left"/>
      </w:pPr>
      <w:r>
        <w:rPr>
          <w:rFonts w:ascii="Times New Roman" w:hAnsi="Times New Roman" w:eastAsia="Times New Roman" w:cs="Times New Roman"/>
        </w:rPr>
        <w:t>Historia Machabeuszy nie jest ukryta tak, jak koniec wersetu drugiego aż po werset trzeci, ani jak koniec wersetu czterdziestego aż po werset czterdziesty pierwszy, lecz wątek jest co najmniej niejasny na pierwszy rzut oka. Jednak w tej dość niejasnej proroczej historii ukazany jest sojusz Żydów z Rzymem, co wskazuje na powstanie obrazu bestii. Powstanie obrazu bestii jest również ukazane typologicznie w ukrytej historii drugiego rozdziału Księgi Daniela, gdzie Nabuchodonozor miał sen, którego nie mógł sobie przypomnieć, a Daniel, pod groźbą śmierci, miał go zinterpretować, nie znając snu. Modlitwa Daniela i trzech mężów w rozdziale drugim przedstawia modlitwę o zewnętrzne światło, która dopełnia modlitwę Daniela z rozdziału dziewiątego o wewnętrzną przemianę.</w:t>
      </w:r>
    </w:p>
    <w:p>
      <w:pPr>
        <w:pStyle w:val="ArticleBody"/>
        <w:jc w:val="left"/>
      </w:pPr>
      <w:r>
        <w:rPr>
          <w:rFonts w:ascii="Times New Roman" w:hAnsi="Times New Roman" w:eastAsia="Times New Roman" w:cs="Times New Roman"/>
        </w:rPr>
        <w:t>Linia Machabeuszy współgra z ukrytą tajemnicą drugiego rozdziału Księgi Daniela. Tajemnica drugiego rozdziału Księgi Daniela dostarcza pierwszego proroczego świadectwa dotyczącego proroczej zagadki ósmego, który jest z siedmiu, co przyczynia się do objawienia zmartwychwstania dwóch świadków w jedenastym rozdziale Apokalipsy. Zmartwychwstanie dwóch świadków w powiązaniu z ósmym, który jest z siedmiu, ustanawia, że w równoległej historii millerytów i stu czterdziestu czterech tysięcy odwrócone przejście millerytów ku Laodycei koresponduje z przejściem stu czterdziestu czterech tysięcy z Laodycei ku Filadelfii.</w:t>
      </w:r>
    </w:p>
    <w:p>
      <w:pPr>
        <w:pStyle w:val="ArticleBody"/>
        <w:jc w:val="left"/>
      </w:pPr>
      <w:r>
        <w:rPr>
          <w:rFonts w:ascii="Times New Roman" w:hAnsi="Times New Roman" w:eastAsia="Times New Roman" w:cs="Times New Roman"/>
        </w:rPr>
        <w:t>Niejasna linia Machabeuszy i ukryty sen Nabuchodonozora były w sposób szczególny zapieczętowane aż do chwili po rozpoczęciu w 2023 roku procesu wskrzeszania dwóch świadków. Zostają odpieczętowane tuż przed godziną „wielkiego trzęsienia ziemi”, która wyznacza zamknięcie czasu łaski dla adwentystów dnia siódmego. Próba, którą ci adwentyści muszą przejść, zanim otrzymają pieczęć Bożą i zanim zamknie się czas łaski, to próba związana z utworzeniem obrazu bestii.</w:t>
      </w:r>
    </w:p>
    <w:p>
      <w:pPr>
        <w:pStyle w:val="ArticleBody"/>
        <w:jc w:val="left"/>
      </w:pPr>
      <w:r>
        <w:rPr>
          <w:rFonts w:ascii="Times New Roman" w:hAnsi="Times New Roman" w:eastAsia="Times New Roman" w:cs="Times New Roman"/>
        </w:rPr>
        <w:t>Linia Machabeuszy, tajemny sen Nabuchodonozora, zagadka ósmego, który jest z siedmiu, oraz dwa rogi bestii z ziemi — wszystko to przyczynia się do procesu próby, który dokonuje się, gdy zostaje utworzony obraz bestii. Uznanie tych linii za prawdy, które w pewien proroczy sposób są „ukrytymi prawdami”, dowodzi, że są to prawdy, które Lew z pokolenia Judy obecnie odpieczętowuje.</w:t>
      </w:r>
    </w:p>
    <w:p>
      <w:pPr>
        <w:pStyle w:val="ArticleBody"/>
        <w:jc w:val="left"/>
      </w:pPr>
      <w:r>
        <w:rPr>
          <w:rFonts w:ascii="Times New Roman" w:hAnsi="Times New Roman" w:eastAsia="Times New Roman" w:cs="Times New Roman"/>
        </w:rPr>
        <w:t>Odpieczętowanie tożsamości dwóch świadków, którzy reprezentują republikańskie i protestanckie rogi bestii z ziemi z trzynastego rozdziału Apokalipsy, wraz z prawdą, że każdy róg biegnie równolegle do drugiego, a także że każdy z nich ma podwójną wewnętrzną naturę, wyznacza początek odpieczętowania Apokalipsy Jezusa Chrystusa. Odpieczętowana prawda obejmuje odpieczętowanie ukrytej historii Siedmiu Gromów, a także definicję hebrajskiego słowa „Prawda”.</w:t>
      </w:r>
    </w:p>
    <w:p>
      <w:pPr>
        <w:pStyle w:val="ArticleBody"/>
        <w:jc w:val="left"/>
      </w:pPr>
      <w:r>
        <w:rPr>
          <w:rFonts w:ascii="Times New Roman" w:hAnsi="Times New Roman" w:eastAsia="Times New Roman" w:cs="Times New Roman"/>
        </w:rPr>
        <w:t>Kiedy uznano, że ostatni okres Siedmiu Gromów przedstawia kolejno: trzy kamienie milowe pierwszego rozczarowania, potem poselstwo Wołania o Północy, a na końcu wielkie rozczarowanie, zgodnie z hebrajskim słowem „Truth”, wówczas zostało ustalone objawienie wyznaczające datę 18 lipca 2020 roku, które jest doskonałym wypełnieniem poselstwa Wołania o Północy prowadzącego do prawa niedzielnego.</w:t>
      </w:r>
    </w:p>
    <w:p>
      <w:pPr>
        <w:pStyle w:val="ArticleBody"/>
        <w:jc w:val="left"/>
      </w:pPr>
      <w:r>
        <w:rPr>
          <w:rFonts w:ascii="Times New Roman" w:hAnsi="Times New Roman" w:eastAsia="Times New Roman" w:cs="Times New Roman"/>
        </w:rPr>
        <w:t>Siedem Gromów zostało zidentyfikowane przed lipcem 2023 roku jako równoległa historia ruchu pierwszych aniołów i ruchu trzeciego anioła, ale końcowy trzystopniowy okres nie był wówczas uważany za szczególny okres reprezentowany jako Siedem Gromów. Teraz to rozpoznanie jest ustaloną „Prawdą”.</w:t>
      </w:r>
    </w:p>
    <w:p>
      <w:pPr>
        <w:pStyle w:val="ArticleBody"/>
        <w:jc w:val="left"/>
      </w:pPr>
      <w:r>
        <w:rPr>
          <w:rFonts w:ascii="Times New Roman" w:hAnsi="Times New Roman" w:eastAsia="Times New Roman" w:cs="Times New Roman"/>
        </w:rPr>
        <w:t>Objawienie Jezusa Chrystusa zostaje odpieczętowane tuż przed zamknięciem czasu próby i obejmuje dwóch świadków z jedenastego rozdziału Apokalipsy. Objawienie Jezusa Chrystusa obejmuje ukrytą historię Siedmiu Gromów. Objawienie Jezusa Chrystusa zawiera zagadkę, że „ósmy jest z siedmiu”, co z kolei wskazuje na przejście millerytów do Laodycei, równolegle z przejściem stu czterdziestu czterech tysięcy do Filadelfii. Ósmy, będąc z siedmiu, stanowi także proroczy wyraz próby obrazu bestii, ponieważ zarówno republikański, jak i protestancki róg dobiegają końca, gdy róg republikański tworzy polityczny obraz bestii, w przeciwieństwie i w konflikcie z prawdziwym rogiem protestanckim, który kształtuje obraz Chrystusa, a ci, którzy go tworzą, następnie zostają wywyższeni jako sztandar.</w:t>
      </w:r>
    </w:p>
    <w:p>
      <w:pPr>
        <w:pStyle w:val="ArticleBody"/>
        <w:jc w:val="left"/>
      </w:pPr>
      <w:r>
        <w:rPr>
          <w:rFonts w:ascii="Times New Roman" w:hAnsi="Times New Roman" w:eastAsia="Times New Roman" w:cs="Times New Roman"/>
        </w:rPr>
        <w:t>Prawdy te zaczęto odpieczętowywać pod koniec lipca 2023 roku, a wszystkie te prawdy stanowią historię proroczą, która znajduje wypełnienie w ukrytej historii, czyli tej części proroctwa Daniela, która dotyczy dni ostatecznych.</w:t>
      </w:r>
    </w:p>
    <w:p>
      <w:pPr>
        <w:pStyle w:val="ArticleBody"/>
        <w:jc w:val="left"/>
      </w:pPr>
      <w:r>
        <w:rPr>
          <w:rFonts w:ascii="Times New Roman" w:hAnsi="Times New Roman" w:eastAsia="Times New Roman" w:cs="Times New Roman"/>
        </w:rPr>
        <w:t>Mamy zatem proroczą strukturę ukrytej historii wersetu czterdziestego, od czasu końca w 1989 roku aż do prawa niedzielnego z wersetu czterdziestego pierwszego, co pozwala nam nałożyć na to wersety pierwszy i drugi rozdziału jedenastego Księgi Daniela. Następnie możemy umieścić wersety od dziesiątego do piętnastego w tej samej linii. Potem możemy wziąć linię Machabeuszy, która — właściwie rozumiana — zaczyna się w wersecie trzynastym i trwa do wersetu dwudziestego trzeciego, i umieścić ją w tej samej linii. Możemy następnie wziąć linię dwóch świadków z rozdziału jedenastego Księgi Objawienia, wersety od siódmego do dwunastego, i umieścić ją w tej samej linii. Dzięki dwóm świadkom z Księgi Daniela i z Księgi Objawienia mamy strukturę ukrytej historii wersetu czterdziestego.</w:t>
      </w:r>
    </w:p>
    <w:p>
      <w:pPr>
        <w:pStyle w:val="ArticleBody"/>
        <w:jc w:val="left"/>
      </w:pPr>
      <w:r>
        <w:rPr>
          <w:rFonts w:ascii="Times New Roman" w:hAnsi="Times New Roman" w:eastAsia="Times New Roman" w:cs="Times New Roman"/>
        </w:rPr>
        <w:t>W 1989 roku Związek Radziecki został zmieciony przez sojusz między papiestwem a jego armią zastępczą, Stanami Zjednoczonymi. Gdy Związek Radziecki został przez Gorbaczowa rozmontowany, nastał czas końca dla stu czterdziestu czterech tysięcy. Ronald Reagan był pierwszym proroczym królem Stanów Zjednoczonych w czasach końca — Reagan, odstępczy protestant i republikanin, przedstawiany przez króla Dariusza — po nim nastąpił Cyrus, potem trzech innych królów, a następnie czwarty bogaty król.</w:t>
      </w:r>
    </w:p>
    <w:p>
      <w:pPr>
        <w:pStyle w:val="ArticleBody"/>
        <w:jc w:val="left"/>
      </w:pPr>
      <w:r>
        <w:rPr>
          <w:rFonts w:ascii="Times New Roman" w:hAnsi="Times New Roman" w:eastAsia="Times New Roman" w:cs="Times New Roman"/>
        </w:rPr>
        <w:t>Król Cyrus reprezentował Busha Starszego, deklarowanego globalistę-republikanina, po którym nastąpił demokrata-globalista Clinton, po którym nastąpił deklarowany globalista-republikanin Bush Młodszy, po którym nastąpił islamski demokrata-globalista Obama, po którym nastąpił najbogatszy ze wszystkich prezydentów, protestancki apostata, republikanin, Donald Trump.</w:t>
      </w:r>
    </w:p>
    <w:p>
      <w:pPr>
        <w:pStyle w:val="ArticleBody"/>
        <w:jc w:val="left"/>
      </w:pPr>
      <w:r>
        <w:rPr>
          <w:rFonts w:ascii="Times New Roman" w:hAnsi="Times New Roman" w:eastAsia="Times New Roman" w:cs="Times New Roman"/>
        </w:rPr>
        <w:t>W 2014 roku rozpoczęła się wojna na Ukrainie między Rosją a nazistowską armią zastępczą papiestwa, przy czym dawna armia zastępcza papiestwa (Stany Zjednoczone) udzielała wsparcia ukraińskiej armii zastępczej. W 2014 roku ruch Future for America został zinfiltrowany przez przedstawicieli smoka, a w 2015 roku Donald Trump rozpoczął pierwszą z trzech kampanii prezydenckich, które miał przeprowadzić. Zwyciężył w swojej pierwszej kampanii, lecz jego środkowa kampania została skradziona, a w swojej ostatniej kampanii znów odniesie zwycięstwo. W 2020 roku zarówno republikański róg otrzymał śmiertelną ranę, gdy wybory zostały skradzione, jak i prawdziwy protestancki róg otrzymał śmiertelną ranę przez ogłoszenie fałszywej przepowiedni, spowodowanej częściowo infiltracją, która rozpoczęła się w 2014 roku i która ukradła przesłanie poprzez wprowadzenie rozmaitych fałszywych zastosowań proroczych.</w:t>
      </w:r>
    </w:p>
    <w:p>
      <w:pPr>
        <w:pStyle w:val="ArticleBody"/>
        <w:jc w:val="left"/>
      </w:pPr>
      <w:r>
        <w:rPr>
          <w:rFonts w:ascii="Times New Roman" w:hAnsi="Times New Roman" w:eastAsia="Times New Roman" w:cs="Times New Roman"/>
        </w:rPr>
        <w:t>W 2020 roku skradziono wybory i prorocze poselstwo, a oba rogi zostały symbolicznie zgładzone przez przedstawicieli smoka. Wybory zostały skradzione przez podwójny sojusz globalistów deklarujących się jako Republikanie oraz globalistycznych Demokratów, wspierany przez globalistyczne media propagandowe i globalistycznych kupców. Poselstwo zostało skradzione przez drobną niezamężną dziewczynę z antypodów i drobnego rozwiedzionego chłopaka z Walii, których ukrytym celem było wprowadzenie i promowanie gejowskiej agendy oraz przeprosiny wobec „człowieka grzechu”. Przywódca Future for America ponosi całą winę za szatańską infiltrację, gdyż spoczywała na nim odpowiedzialność za ochronę ruchu, lecz był zbyt skory, by pozwalać nieuświęconym posłańcom zajmować stanowiska przywódcze. Donald Trump ponosi winę za skradzione wybory, ponieważ ci, którym pozwolił wejść do swojego wewnętrznego kręgu władzy, celowo podkopywali dzieło, którego się podjął.</w:t>
      </w:r>
    </w:p>
    <w:p>
      <w:pPr>
        <w:pStyle w:val="ArticleBody"/>
        <w:jc w:val="left"/>
      </w:pPr>
      <w:r>
        <w:rPr>
          <w:rFonts w:ascii="Times New Roman" w:hAnsi="Times New Roman" w:eastAsia="Times New Roman" w:cs="Times New Roman"/>
        </w:rPr>
        <w:t>W 2022 roku Donald Trump rozpoczął swoją trzecią kampanię, a w 2023 roku „głos wołającego na pustyni” zaczął przekazywać przesłanie Kościołom. Niedawno „kamień” (przez co rozumiem tych spoza „obecnej prawdy”) zawołał — ktoś, kto jest być może najbystrzejszym umysłem w obecnym politycznym środowisku sfery publicznej — i wypowiedział kilka bardzo głębokich prawd. Nazywa się Victor Davis Hanson i jeśli śledzisz wydarzenia rozgrywające się wokół ciebie i porównujesz je z zapowiedziami Jego Słowa, to Victor Davis Hanson jest jednym z „kamieni”, którzy powtarzają to samo przesłanie, które — miejmy nadzieję — studiujesz.</w:t>
      </w:r>
    </w:p>
    <w:p>
      <w:pPr>
        <w:pStyle w:val="ArticleScripture"/>
        <w:jc w:val="left"/>
      </w:pPr>
      <w:r>
        <w:rPr>
          <w:rFonts w:ascii="Times New Roman" w:hAnsi="Times New Roman" w:eastAsia="Times New Roman" w:cs="Times New Roman"/>
        </w:rPr>
        <w:t>„Bóg chce, abyśmy badali wydarzenia, które rozgrywają się wokół nas, i porównywali je z proroctwami Jego słowa, abyśmy zrozumieli, że żyjemy w czasach ostatecznych. Potrzebujemy naszych Biblii i chcemy wiedzieć, co jest w nich napisane. Pilny badacz proroctw zostanie wynagrodzony jasnymi objawieniami prawdy, albowiem Jezus powiedział: ‘Słowo Twoje jest prawdą’.” Signs of the Times, 1 października 1894 r.</w:t>
      </w:r>
    </w:p>
    <w:p>
      <w:pPr>
        <w:pStyle w:val="ArticleBody"/>
        <w:jc w:val="left"/>
      </w:pPr>
      <w:r>
        <w:rPr>
          <w:rFonts w:ascii="Times New Roman" w:hAnsi="Times New Roman" w:eastAsia="Times New Roman" w:cs="Times New Roman"/>
        </w:rPr>
        <w:t>W wywiadzie opublikowanym przez @FreyjaTarte na X.com Hanson zaczął od stwierdzenia: „Oni [Demokraci] postrzegają Trumpa jako wampira”. Następnie odniósł się do lęku Demokratów przed ponownym wyborem Donalda Trumpa. Nie mam powodu sądzić, że Hanson rozumiał, iż zgodnie z jedenastym rozdziałem Apokalipsy Trump zostaje wskrzeszony (jako wampir) i że kiedy to się stanie, ci, którzy wcześniej radowali się z jego śmierci, będą ogarnięci strachem. A jednak właśnie to wskazuje w całym swoim komentarzu.</w:t>
      </w:r>
    </w:p>
    <w:p>
      <w:pPr>
        <w:pStyle w:val="ArticleScripture"/>
        <w:jc w:val="left"/>
      </w:pPr>
      <w:r>
        <w:rPr>
          <w:rFonts w:ascii="Times New Roman" w:hAnsi="Times New Roman" w:eastAsia="Times New Roman" w:cs="Times New Roman"/>
        </w:rPr>
        <w:t>A po trzech i pół dniach Duch życia od Boga wstąpił w nich i stanęli na nogi; a wielki strach padł na tych, którzy ich ujrzeli. Apokalipsa 11:11.</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Dotarliśmy do okresu przepowiedzianego w tych Pismach. Nadszedł czas końca, wizje proroków zostały odpieczętowane, a ich uroczyste ostrzeżenia wskazują, że przyjście naszego Pana w chwale jest bliskie, niemal u drzwi.</w:t>
      </w:r>
    </w:p>
    <w:p>
      <w:pPr>
        <w:pStyle w:val="ArticleScripture"/>
        <w:jc w:val="left"/>
      </w:pPr>
      <w:r>
        <w:rPr>
          <w:rFonts w:ascii="Times New Roman" w:hAnsi="Times New Roman" w:eastAsia="Times New Roman" w:cs="Times New Roman"/>
        </w:rPr>
        <w:t>Żydzi błędnie interpretowali i niewłaściwie stosowali słowo Boże i nie rozpoznali czasu swego nawiedzenia. Lata działalności Chrystusa i Jego apostołów — te cenne ostatnie lata łaski dla narodu wybranego — spędzili na knuciu zguby posłańców Pana. Pochłonęły ich ziemskie ambicje, a oferta królestwa duchowego dotarła do nich na próżno. Tak i dziś królestwo tego świata pochłania myśli ludzi, a oni nie baczą na szybko spełniające się proroctwa i znaki rychło nadchodzącego królestwa Bożego.</w:t>
      </w:r>
    </w:p>
    <w:p>
      <w:pPr>
        <w:pStyle w:val="ArticleScripture"/>
        <w:jc w:val="left"/>
      </w:pPr>
      <w:r>
        <w:rPr>
          <w:rFonts w:ascii="Times New Roman" w:hAnsi="Times New Roman" w:eastAsia="Times New Roman" w:cs="Times New Roman"/>
        </w:rPr>
        <w:t>„Lecz wy, bracia, nie jesteście w ciemności, aby was ten dzień zaskoczył jak złodziej. Wszyscy jesteście dziećmi światłości i dziećmi dnia; nie należymy do nocy ani do ciemności.” Chociaż nie jest nam dane znać godzinę powrotu naszego Pana, możemy wiedzieć, kiedy jest bliski. „Dlatego nie śpijmy jak inni, lecz czuwajmy i bądźmy trzeźwi.” 1 List do Tesaloniczan 5,4–6. Tęsknota wieków,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jeden</dc:title>
  <dc:subject>Proroczy gobelin 11. rozdziału Księgi Daniela: odsłanianie zawiłości ery Trumpa i preludium do ustawy niedzielnej</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