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Dois</w:t>
      </w:r>
    </w:p>
    <w:p>
      <w:pPr>
        <w:pStyle w:val="ArticleSubtitle"/>
        <w:jc w:val="left"/>
      </w:pPr>
      <w:r>
        <w:rPr>
          <w:rFonts w:ascii="Arial" w:hAnsi="Arial" w:eastAsia="Arial" w:cs="Arial"/>
        </w:rPr>
        <w:t>Paganismo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Tenho a intenção de demonstrar como as “sete vezes” de Levítico vinte e seis estão “escondidas à vista de todos” no livro de Daniel, ao mesmo tempo identificando que isso foi ocultado por meio dos instrumentos humanos que Deus empregou ao apresentar “a pedra” na qual se tropeça no livro de Daniel. Seguir a luz desta apresentação requer “integridade”. A definição de integridade que estou sugerindo seria a consistência nas ações, valores, métodos e princípios de uma pessoa. Isso exigiria que nos atenhamos ao que é revelado na Palavra de Deus, mesmo quando isso não esteja de acordo com ideias humanas que contradizem a Palavra de Deus.</w:t>
      </w:r>
    </w:p>
    <w:p>
      <w:pPr>
        <w:pStyle w:val="ArticleScripture"/>
        <w:jc w:val="left"/>
      </w:pPr>
      <w:r>
        <w:rPr>
          <w:rFonts w:ascii="Times New Roman" w:hAnsi="Times New Roman" w:eastAsia="Times New Roman" w:cs="Times New Roman"/>
        </w:rPr>
        <w:t>Todo estudante deve prezar pela mais estrita integridade. Toda mente deve voltar-se com reverente atenção para a palavra revelada de Deus. Luz e graça serão concedidas àqueles que assim obedecem a Deus. Eles contemplarão coisas maravilhosas da Sua lei. Grandes verdades que têm permanecido desatendidas e invisíveis desde o dia de Pentecostes hão de resplandecer da palavra de Deus em sua pureza original. Aos que verdadeiramente amam a Deus, o Espírito Santo revelará verdades que se desvaneceram da mente e também revelará verdades inteiramente novas. Os que comem a carne e bebem o sangue do Filho de Deus trarão dos livros de Daniel e Apocalipse verdades inspiradas pelo Espírito Santo. Farão entrar em ação forças que não podem ser reprimidas. Os lábios das crianças serão abertos para proclamar os mistérios que têm estado ocultos às mentes dos homens. O Senhor escolheu as coisas loucas deste mundo para confundir as sábias, e as coisas fracas do mundo para confundir as fortes. Os Fundamentos da Educação Cristã, 474.</w:t>
      </w:r>
    </w:p>
    <w:p>
      <w:pPr>
        <w:pStyle w:val="ArticleBody"/>
        <w:jc w:val="left"/>
      </w:pPr>
      <w:r>
        <w:rPr>
          <w:rFonts w:ascii="Times New Roman" w:hAnsi="Times New Roman" w:eastAsia="Times New Roman" w:cs="Times New Roman"/>
        </w:rPr>
        <w:t>Um exemplo simples tanto do erro humano que se encontra no livro de Daniel quanto da relutância em aderir à Palavra de Deus pode ser encontrado na palavra traduzida como "diário" no capítulo oito de Daniel. A integridade exigiria que, se Ellen White comentou sobre essa palavra, como de fato o fez, então, como Adventistas do Sétimo Dia que professam sustentar o Espírito de Profecia, usaríamos automaticamente o comentário dela sobre a palavra para orientar nosso entendimento.</w:t>
      </w:r>
    </w:p>
    <w:p>
      <w:pPr>
        <w:pStyle w:val="ArticleScripture"/>
        <w:jc w:val="left"/>
      </w:pPr>
      <w:r>
        <w:rPr>
          <w:rFonts w:ascii="Times New Roman" w:hAnsi="Times New Roman" w:eastAsia="Times New Roman" w:cs="Times New Roman"/>
        </w:rPr>
        <w:t>"Então vi, em relação ao 'Daily', que a palavra 'sacrifício' foi acrescentada pela sabedoria do homem e não pertence ao texto; e que o Senhor deu a visão correta disso àqueles que proclamaram o clamor da hora do juízo. Quando havia união, antes de 1844, quase todos estavam unidos quanto à visão correta do 'Daily'; mas desde 1844, na confusão, outras opiniões foram adotadas, e trevas e confusão se seguiram." Review and Herald, 1º de novembro de 1850.</w:t>
      </w:r>
    </w:p>
    <w:p>
      <w:pPr>
        <w:pStyle w:val="ArticleBody"/>
        <w:jc w:val="left"/>
      </w:pPr>
      <w:r>
        <w:rPr>
          <w:rFonts w:ascii="Times New Roman" w:hAnsi="Times New Roman" w:eastAsia="Times New Roman" w:cs="Times New Roman"/>
        </w:rPr>
        <w:t>Poderíamos dedicar muito tempo a estas duas frases, pois, quando elas finalmente foram incluídas no livro Early Writings, os editores humanos introduziram uma definição equivocada do que ali se afirma, mas isso é outra história. Para nossos propósitos, queremos apenas apontar dois pontos relevantes. O primeiro ponto é que a Irmã White diz: "a palavra 'sacrifice' foi acrescentada pela sabedoria humana e não pertence ao texto".</w:t>
      </w:r>
    </w:p>
    <w:p>
      <w:pPr>
        <w:pStyle w:val="ArticleScripture"/>
        <w:jc w:val="left"/>
      </w:pPr>
      <w:r>
        <w:rPr>
          <w:rFonts w:ascii="Times New Roman" w:hAnsi="Times New Roman" w:eastAsia="Times New Roman" w:cs="Times New Roman"/>
        </w:rPr>
        <w:t>Então ouvi um santo falando, e outro santo disse àquele santo que falava: Até quando durará a visão acerca do sacrifício diário e da transgressão desoladora, que dá tanto o santuário quanto o exército para serem pisados aos pés? Daniel 8:13.</w:t>
      </w:r>
    </w:p>
    <w:p>
      <w:pPr>
        <w:pStyle w:val="ArticleBody"/>
        <w:jc w:val="left"/>
      </w:pPr>
      <w:r>
        <w:rPr>
          <w:rFonts w:ascii="Times New Roman" w:hAnsi="Times New Roman" w:eastAsia="Times New Roman" w:cs="Times New Roman"/>
        </w:rPr>
        <w:t>O versículo anterior é a pergunta que suscita a resposta do versículo catorze, e essa resposta representa o pilar central e o fundamento do Adventismo. E na própria pergunta que produz essa grande luz, representada como o pilar central do Adventismo, somos informados de que a sabedoria humana cometeu um erro ao acrescentar uma palavra à tradução do versículo.</w:t>
      </w:r>
    </w:p>
    <w:p>
      <w:pPr>
        <w:pStyle w:val="ArticleBody"/>
        <w:jc w:val="left"/>
      </w:pPr>
      <w:r>
        <w:rPr>
          <w:rFonts w:ascii="Times New Roman" w:hAnsi="Times New Roman" w:eastAsia="Times New Roman" w:cs="Times New Roman"/>
        </w:rPr>
        <w:t>Há literalmente centenas de palavras acrescentadas na tradução da Bíblia King James (KJV) de 1611, mas só uma vez Deus identifica qualquer uma dessas centenas de palavras acrescentadas como errônea. E é claro que foi um erro produzido pelo lado humano da combinação de humanidade e divindade que produziu a Palavra de Deus. Mais significativo é que não haveria necessidade de qualquer comentário inspirado sobre a palavra acrescentada "sacrifício" se isso não fosse algo que produzisse uma compreensão incorreta do versículo. É claro que o faz, pois o comentário inspirado não apenas identifica que a palavra não deveria estar ali, mas também identifica que "aqueles que proclamaram o clamor da hora do juízo," receberam do Senhor "a visão correta" do "diário". A integridade exige que usemos essas duas frases exatamente como se leem.</w:t>
      </w:r>
    </w:p>
    <w:p>
      <w:pPr>
        <w:pStyle w:val="ArticleBody"/>
        <w:jc w:val="left"/>
      </w:pPr>
      <w:r>
        <w:rPr>
          <w:rFonts w:ascii="Times New Roman" w:hAnsi="Times New Roman" w:eastAsia="Times New Roman" w:cs="Times New Roman"/>
        </w:rPr>
        <w:t>Aqueles que deram o clamor da hora do juízo identificaram “o contínuo” como um símbolo que representa o paganismo ou a Roma pagã, dependendo do contexto em que se encontra. A palavra traduzida como “contínuo” ocorre cinco vezes no livro de Daniel. Todas as cinco ocorrências são como substantivo. A palavra ocorre cento e quatro vezes na Palavra de Deus, e noventa e nove vezes é usada como adjetivo, mas, apenas no livro de Daniel, é usada como substantivo. Os homens que traduziram a Bíblia King James viram a palavra noventa e nove vezes como adjetivo; assim, quando chegaram ao livro de Daniel, tentaram transformá-la em adjetivo para concordar com todas as outras vezes em que ocorria como adjetivo. Para isso, acrescentaram a palavra “sacrifício”. Mas Deus, por meio de Ellen White, disse que “sacrifício” deveria ser omitido, o que significa que “o contínuo” deve ser entendido como um substantivo.</w:t>
      </w:r>
    </w:p>
    <w:p>
      <w:pPr>
        <w:pStyle w:val="ArticleBody"/>
        <w:jc w:val="left"/>
      </w:pPr>
      <w:r>
        <w:rPr>
          <w:rFonts w:ascii="Times New Roman" w:hAnsi="Times New Roman" w:eastAsia="Times New Roman" w:cs="Times New Roman"/>
        </w:rPr>
        <w:t>Aqueles que se opõem ao conselho de Deus sobre esta palavra dentro do Adventismo definem a palavra como um símbolo do ministério de Cristo no santuário celestial, mas os que proclamaram o clamor da hora do juízo a definiram corretamente como paganismo. O Adventismo hoje usa um símbolo de um poder satânico para representar Cristo!</w:t>
      </w:r>
    </w:p>
    <w:p>
      <w:pPr>
        <w:pStyle w:val="ArticleBody"/>
        <w:jc w:val="left"/>
      </w:pPr>
      <w:r>
        <w:rPr>
          <w:rFonts w:ascii="Times New Roman" w:hAnsi="Times New Roman" w:eastAsia="Times New Roman" w:cs="Times New Roman"/>
        </w:rPr>
        <w:t>Por meio de uma lógica humana equivocada, o verdadeiro entendimento da palavra traduzida como “o diário” tem sido ocultado do Adventismo. Adventistas que baseiam seu estudo profético em temas que surgem aleatoriamente ao longo dos anos em suas lições trimestrais da Escola Sabatina aceitam preguiçosamente, sem questionar, o que essas lições lhes servem, e isso é confirmado por pastores que, eles próprios, não têm a integridade necessária para levar em conta quaisquer comentários da Irmã White sobre o assunto.</w:t>
      </w:r>
    </w:p>
    <w:p>
      <w:pPr>
        <w:pStyle w:val="ArticleBody"/>
        <w:jc w:val="left"/>
      </w:pPr>
      <w:r>
        <w:rPr>
          <w:rFonts w:ascii="Times New Roman" w:hAnsi="Times New Roman" w:eastAsia="Times New Roman" w:cs="Times New Roman"/>
        </w:rPr>
        <w:t>A história da controvérsia sobre "o contínuo" chegou a um ponto de virada por volta de 1911, quando a Irmã White declarou diretamente que aqueles que haviam rejeitado a compreensão pioneira de "o contínuo" como paganismo, e que estavam ensinando que "o contínuo" representava o ministério de Cristo no santuário, tinham recebido sua compreensão de "anjos que foram expulsos do céu" (20 MR 17).</w:t>
      </w:r>
    </w:p>
    <w:p>
      <w:pPr>
        <w:pStyle w:val="ArticleBody"/>
        <w:jc w:val="left"/>
      </w:pPr>
      <w:r>
        <w:rPr>
          <w:rFonts w:ascii="Times New Roman" w:hAnsi="Times New Roman" w:eastAsia="Times New Roman" w:cs="Times New Roman"/>
        </w:rPr>
        <w:t>A verdade sobre "o contínuo" tem sido claramente identificada pela Irmã White, e ela ensina que "anjos santos" guiaram a mente de William Miller e que "anjos expulsos do céu" guiam as mentes daqueles que ensinam que "o contínuo" representa o ministério de Cristo no santuário celestial. A verdade sobre "o contínuo", conforme apresentada pelos que deram o clamor da hora do juízo, foi descoberta por William Miller.</w:t>
      </w:r>
    </w:p>
    <w:p>
      <w:pPr>
        <w:pStyle w:val="ArticleScripture"/>
        <w:jc w:val="left"/>
      </w:pPr>
      <w:r>
        <w:rPr>
          <w:rFonts w:ascii="Times New Roman" w:hAnsi="Times New Roman" w:eastAsia="Times New Roman" w:cs="Times New Roman"/>
        </w:rPr>
        <w:t>Continuei lendo e não consegui encontrar nenhum outro caso em que isso [the daily] fosse encontrado, senão em Daniel. Então [com a ajuda de uma concordância] tomei aquelas palavras que estavam relacionadas com isso: 'tirar'; 'ele tirará "the daily"'; 'desde o tempo em que "the daily" for tirado', etc. Continuei lendo e pensei que não encontraria luz alguma sobre o texto; finalmente cheguei a 2 Tess. ii, 7, 8. 'Porque o mistério da iniquidade já opera; somente aquele que agora detém o deterá, até que seja tirado do caminho; e então será revelado o iníquo', etc. E quando cheguei a esse texto, ó, quão clara e gloriosa a verdade apareceu! Aí está! Esse é o 'the daily'! Pois bem, agora, o que Paulo quer dizer por 'aquele que agora detém', ou impede? Por 'o homem do pecado' e 'o iníquo', quer-se dizer o Papismo. Ora, o que é que impede que o Papismo seja revelado? Ora, é o Paganismo; então, 'the daily' deve significar Paganismo. Manual do Segundo Advento, 66.</w:t>
      </w:r>
    </w:p>
    <w:p>
      <w:pPr>
        <w:pStyle w:val="ArticleBody"/>
        <w:jc w:val="left"/>
      </w:pPr>
      <w:r>
        <w:rPr>
          <w:rFonts w:ascii="Times New Roman" w:hAnsi="Times New Roman" w:eastAsia="Times New Roman" w:cs="Times New Roman"/>
        </w:rPr>
        <w:t>O que é realmente digno de reflexão na descoberta de Miller de que o "contínuo" representava o paganismo é o lugar onde ele encontrou a verdade. Ele a encontrou na passagem dos escritos do apóstolo Paulo em que Paulo não apenas define o "contínuo" como paganismo, mas é a passagem que identifica que aqueles que não receberam o amor da verdade recebem forte engano. A aceitação do "contínuo" como símbolo do ministério do santuário de Cristo, definição que veio de anjos expulsos do céu, é o símbolo daqueles no Adventismo que não têm a integridade necessária para manejar corretamente a palavra da verdade e, portanto, já estão destinados a receber forte engano.</w:t>
      </w:r>
    </w:p>
    <w:p>
      <w:pPr>
        <w:pStyle w:val="ArticleBody"/>
        <w:jc w:val="left"/>
      </w:pPr>
      <w:r>
        <w:rPr>
          <w:rFonts w:ascii="Times New Roman" w:hAnsi="Times New Roman" w:eastAsia="Times New Roman" w:cs="Times New Roman"/>
        </w:rPr>
        <w:t>Não quero desviar do ponto que estamos buscando identificar. Esse ponto é que os "sete tempos", que são identificados na mesma visão em que "o diário" se encontra, foram escondidos por mãos humanas, embora permaneçam à vista de todos. Isto foi apenas um exemplo simples de como um erro humano de tradução cometido há muitos séculos, que depois é manipulado nas mentes humanas por anjos que foram expulsos do céu, é usado hoje, neste momento crucial, pouco antes da crise final no fim do mundo, para cegar as mentes para a verdade que na realidade está à vista de todos.</w:t>
      </w:r>
    </w:p>
    <w:p>
      <w:pPr>
        <w:pStyle w:val="ArticleBody"/>
        <w:jc w:val="left"/>
      </w:pPr>
      <w:r>
        <w:rPr>
          <w:rFonts w:ascii="Times New Roman" w:hAnsi="Times New Roman" w:eastAsia="Times New Roman" w:cs="Times New Roman"/>
        </w:rPr>
        <w:t>Na época de 1910, a rebelião do “diário” estava apenas começando; W. W. Prescott e A. G. Daniells estavam liderando a obra satânica de rejeitar a compreensão fundamental do “diário”. O artigo a seguir é uma carta daquela mesma época, em que a Irmã White aborda a visão satânica de que “o diário” no livro de Daniel representa a obra do santuário de Cristo. Naquele tempo, os dois homens estavam promovendo a ideia de recorrer aos antigos livros dos pioneiros e alterar a compreensão dos pioneiros para a sua nova definição satânica. Espero que possamos exercer integridade ao ler o artigo.</w:t>
      </w:r>
    </w:p>
    <w:p>
      <w:pPr>
        <w:pStyle w:val="ArticleScripture"/>
        <w:jc w:val="left"/>
      </w:pPr>
      <w:r>
        <w:rPr>
          <w:rFonts w:ascii="Times New Roman" w:hAnsi="Times New Roman" w:eastAsia="Times New Roman" w:cs="Times New Roman"/>
        </w:rPr>
        <w:t>"Neste estágio de nossa experiência, não devemos permitir que nossas mentes sejam desviadas da luz especial dada [a nós] para considerarmos na importante reunião de nossa conferência. E lá estava o Irmão Daniells, em cuja mente o inimigo estava atuando; e a sua mente e a mente do Élder Prescott estavam sendo influenciadas pelos anjos que foram expulsos do céu. A obra de Satanás era desviar suas mentes para que fossem introduzidos jotas e tils que o Senhor não os inspirou a introduzir. Não eram essenciais. Mas isso significava muito para a causa da verdade. E que as ideias de suas mentes fossem desviadas para jotas ou tils é obra da astúcia de Satanás. Vocês supõem que corrigir pequenas coisas nos livros escritos seria realizar uma grande obra. Mas recebi a ordem: O silêncio é eloquência."</w:t>
      </w:r>
    </w:p>
    <w:p>
      <w:pPr>
        <w:pStyle w:val="ArticleScripture"/>
        <w:jc w:val="left"/>
      </w:pPr>
      <w:r>
        <w:rPr>
          <w:rFonts w:ascii="Times New Roman" w:hAnsi="Times New Roman" w:eastAsia="Times New Roman" w:cs="Times New Roman"/>
        </w:rPr>
        <w:t>Devo dizer: pare de procurar defeitos. Se ao menos esse propósito do diabo pudesse ser levado a cabo, então parece-lhe que seu trabalho seria considerado o mais maravilhoso em sua concepção. Era plano do inimigo colocar todas as supostas características censuráveis justamente onde todos os tipos de mentalidade não concordavam.</w:t>
      </w:r>
    </w:p>
    <w:p>
      <w:pPr>
        <w:pStyle w:val="ArticleScripture"/>
        <w:jc w:val="left"/>
      </w:pPr>
      <w:r>
        <w:rPr>
          <w:rFonts w:ascii="Times New Roman" w:hAnsi="Times New Roman" w:eastAsia="Times New Roman" w:cs="Times New Roman"/>
        </w:rPr>
        <w:t>E então? A própria obra que agrada ao diabo se cumpriria. Seria apresentada aos de fora que não são da nossa fé uma representação exatamente como lhes conviesse, que desenvolveria traços de caráter que causariam grande confusão e ocuparia os momentos preciosos que deveriam ser usados zelosamente para levar a grande mensagem ao povo. As apresentações sobre qualquer assunto em que tenhamos trabalhado não poderiam todas harmonizar-se, e o resultado seria confundir as mentes de crentes e descrentes. Isto é exatamente o que Satanás havia planejado que acontecesse — qualquer coisa que pudesse ser amplificada como uma discordância.</w:t>
      </w:r>
    </w:p>
    <w:p>
      <w:pPr>
        <w:pStyle w:val="ArticleScripture"/>
        <w:jc w:val="left"/>
      </w:pPr>
      <w:r>
        <w:rPr>
          <w:rFonts w:ascii="Times New Roman" w:hAnsi="Times New Roman" w:eastAsia="Times New Roman" w:cs="Times New Roman"/>
        </w:rPr>
        <w:t>Leia Ezequiel, capítulo 28. Agora, aqui há uma obra grandiosa, onde espíritos estranhos podem entrar em cena. Mas o Senhor tem uma obra a ser feita para salvar almas que perecem; e os espaços que Satanás, disfarçado, poderia preencher, trazendo confusão às nossas fileiras, ele os preencherá com perfeição, e todas aquelas pequenas diferenças se tornarão ampliadas, proeminentes.</w:t>
      </w:r>
    </w:p>
    <w:p>
      <w:pPr>
        <w:pStyle w:val="ArticleScripture"/>
        <w:jc w:val="left"/>
      </w:pPr>
      <w:r>
        <w:rPr>
          <w:rFonts w:ascii="Times New Roman" w:hAnsi="Times New Roman" w:eastAsia="Times New Roman" w:cs="Times New Roman"/>
        </w:rPr>
        <w:t>E foi-me mostrado desde o princípio que o Senhor não havia dado nem ao Ancião Daniells nem ao Ancião Prescott o encargo desta obra. Devem as artimanhas de Satanás ser introduzidas, deve este "Daily" ser assunto tão grande a ponto de ser introduzido para confundir mentes e dificultar o avanço da obra neste importante período de tempo? Não deve, seja como for. Este assunto não deve ser introduzido, pois o espírito que seria trazido seria intimidante, e Lúcifer está observando cada movimento. Agências satânicas começariam a sua obra e haveria confusão em nossas fileiras. Você não tem chamado para desenterrar a divergência de opinião que não é uma questão de prova; mas o seu silêncio é eloquente. Tenho todo o assunto claramente diante de mim. Se o diabo pudesse envolver qualquer um do nosso próprio povo nesses assuntos, como tem proposto fazer, a causa de Satanás triunfaria. Agora, a obra, sem demora, deve ser assumida e não se deve expressar nenhuma [diferença] de opinião.</w:t>
      </w:r>
    </w:p>
    <w:p>
      <w:pPr>
        <w:pStyle w:val="ArticleScripture"/>
        <w:jc w:val="left"/>
      </w:pPr>
      <w:r>
        <w:rPr>
          <w:rFonts w:ascii="Times New Roman" w:hAnsi="Times New Roman" w:eastAsia="Times New Roman" w:cs="Times New Roman"/>
        </w:rPr>
        <w:t>Satanás inspiraria os homens que saíram do nosso meio a se unirem com anjos maus e a retardar a nossa obra por questões sem importância, e que regozijo [ali] haveria no acampamento do inimigo. Unam-se, unam-se. Que toda diferença seja enterrada. Nossa obra agora é dedicar toda a nossa energia física e cérebro-nervosa para tirar essas diferenças do caminho, e que todos se harmonizem. Se Satanás, com sua grande sabedoria não santificada, tivesse permissão para obter a menor vantagem, [ele se regozijaria].</w:t>
      </w:r>
    </w:p>
    <w:p>
      <w:pPr>
        <w:pStyle w:val="ArticleScripture"/>
        <w:jc w:val="left"/>
      </w:pPr>
      <w:r>
        <w:rPr>
          <w:rFonts w:ascii="Times New Roman" w:hAnsi="Times New Roman" w:eastAsia="Times New Roman" w:cs="Times New Roman"/>
        </w:rPr>
        <w:t>Agora, quando vi como você estava trabalhando, minha mente apreendeu toda a situação e os resultados caso você seguisse adiante e desse às partes que nos deixaram a mínima chance de trazer confusão às nossas fileiras. Sua falta de sabedoria seria exatamente o que Satanás desejaria. Sua proclamação em voz alta não estava sob a inspiração do Espírito Santo. Recebi instruções para lhe dizer que apontar falhas, da sua parte, nos escritos de homens que foram guiados por Deus não é inspirado por Deus. E se esta é a sabedoria que o Ancião Daniells daria ao povo, de modo algum lhe dê um cargo oficial, pois ele não consegue raciocinar de causa para efeito. Seu silêncio sobre este assunto é a sua sabedoria. Agora, tudo o que se pareça com apontar falhas nas publicações de homens que não estão vivos não é a obra que Deus confiou a qualquer um de vocês. Pois, se esses homens — os Anciãos Daniells e Prescott — tivessem seguido as orientações dadas para trabalhar nas cidades, haveria muitos, muitíssimos, convencidos da verdade e convertidos, homens capazes que [agora] estão em posições onde nunca serão alcançados.</w:t>
      </w:r>
    </w:p>
    <w:p>
      <w:pPr>
        <w:pStyle w:val="ArticleScripture"/>
        <w:jc w:val="left"/>
      </w:pPr>
      <w:r>
        <w:rPr>
          <w:rFonts w:ascii="Times New Roman" w:hAnsi="Times New Roman" w:eastAsia="Times New Roman" w:cs="Times New Roman"/>
        </w:rPr>
        <w:t>Todo o mundo deve ser considerado como uma grande família. E quando vocês têm uma tal fonte de conhecimento da qual extrair, por que deixaram o mundo perecer durante anos com os testemunhos dados por nosso Senhor Jesus Cristo? A verdadeira religião nos ensina a considerar cada homem e cada mulher como uma pessoa a quem podemos fazer o bem.</w:t>
      </w:r>
    </w:p>
    <w:p>
      <w:pPr>
        <w:pStyle w:val="ArticleScripture"/>
        <w:jc w:val="left"/>
      </w:pPr>
      <w:r>
        <w:rPr>
          <w:rFonts w:ascii="Times New Roman" w:hAnsi="Times New Roman" w:eastAsia="Times New Roman" w:cs="Times New Roman"/>
        </w:rPr>
        <w:t>Isto tem estado impresso há muitos anos: "Uma Mente Equilibrada", testemunho ao Élder Andrews. A mente pode ser cultivada para tornar-se uma força para saber quando falar e que fardos assumir e suportar, pois Cristo é o seu Mestre. E temi muito por você [quando o vi] exaltando a sua sabedoria e seguindo um rumo para introduzir divergências de opinião. O Senhor chama homens sábios que saibam calar-se quando [é] sabedoria fazê-lo. Se você quer ser um homem íntegro, precisa de santificação por meio de Jesus Cristo. Agora há uma obra recém-iniciada, e que a sabedoria seja vista em todo ministro, em todo presidente de [uma] conferência. Mas aqui havia uma obra para você assumir anos atrás, em que era necessário que você erguesse a sua voz em favor desta mesma obra. Cristo deu a todo o Seu povo orientações especiais sobre o que devem fazer e as coisas que não devem fazer. E resta-nos pouco tempo para operar a justiça do Senhor. Você pode compreender o caminho do Senhor. Vi o seu propósito de conduzir as coisas segundo os seus próprios desígnios depois que você foi nomeado presidente. Você pensou que faria coisas maravilhosas, o que seria uma obra que Deus não havia colocado em suas mãos para realizar. Agora, o seu trabalho não é oprimir, mas aliviar toda necessidade possível, se o Senhor o tem aceitado para servir. Mas você muito cedo deu evidências de que sabedoria e juízo santificado não se têm manifestado em você. Você suscitou questões que não seriam recebidas, a menos que o Senhor concedesse luz.</w:t>
      </w:r>
    </w:p>
    <w:p>
      <w:pPr>
        <w:pStyle w:val="ArticleScripture"/>
        <w:jc w:val="left"/>
      </w:pPr>
      <w:r>
        <w:rPr>
          <w:rFonts w:ascii="Times New Roman" w:hAnsi="Times New Roman" w:eastAsia="Times New Roman" w:cs="Times New Roman"/>
        </w:rPr>
        <w:t>Recebi instruções de que tais movimentos apressados não deveriam ter [sido] feitos [tais] como selecionar você como presidente da conferência, mesmo por mais um ano. Mas o Senhor proíbe quaisquer outras decisões apressadas desse tipo até que o assunto seja levado diante do Senhor em oração; e, como você recebeu a mensagem de que a obra do Senhor que repousa sobre o presidente é uma responsabilidade das mais solenes, você não tinha nenhum direito moral de irromper como fez sobre o assunto do 'Daily' e supor que sua influência decidiria a questão. Havia o Élder Haskell, que tem carregado as pesadas responsabilidades, e há o Élder Irwin e vários homens que eu poderia mencionar que têm as pesadas responsabilidades.</w:t>
      </w:r>
    </w:p>
    <w:p>
      <w:pPr>
        <w:pStyle w:val="ArticleScripture"/>
        <w:jc w:val="left"/>
      </w:pPr>
      <w:r>
        <w:rPr>
          <w:rFonts w:ascii="Times New Roman" w:hAnsi="Times New Roman" w:eastAsia="Times New Roman" w:cs="Times New Roman"/>
        </w:rPr>
        <w:t>Onde estava o respeito de vocês pelos homens de idade? Que autoridade vocês poderiam exercer sem reunir todos os homens de responsabilidade para ponderar a questão? Mas vamos agora investigar o assunto. Precisamos agora reconsiderar se é o juízo do Senhor, diante da obra que foi negligenciada, que vocês mostrem seu zelo ao levar a obra adiante por mais um ano. Se vocês houverem de levar a obra por mais um ano com a ajuda que se unirá a vocês, precisa ocorrer uma mudança em vocês e no Ancião Prescott. E humilhem seus próprios corações diante de Deus. O Senhor terá de ver em vocês evidência de uma experiência diferente, pois, se algum dia houve homens que precisassem ser reconvertidos neste [tempo] presente, [são] o Ancião Daniells e o Ancião Prescott.</w:t>
      </w:r>
    </w:p>
    <w:p>
      <w:pPr>
        <w:pStyle w:val="ArticleScripture"/>
        <w:jc w:val="left"/>
      </w:pPr>
      <w:r>
        <w:rPr>
          <w:rFonts w:ascii="Times New Roman" w:hAnsi="Times New Roman" w:eastAsia="Times New Roman" w:cs="Times New Roman"/>
        </w:rPr>
        <w:t>Devem ser escolhidos sete homens que sejam homens de sabedoria e que, por meio da atuação da graça de Deus, [deem] evidência [de] uma reconversão. Pois o fato de existirem homens tão cegados que não conseguem raciocinar de causa para efeito, que ignorariam os homens que têm suportado as responsabilidades da obra e esses presidentes de conferências, [que] homens [que] conduzem a obra há mais de dois anos sejam desconsiderados e que tal consequência impulsiva ocorra, de modo que os homens negligenciem a própria obra mantida diante deles por anos — trabalhar as cidades — e que nenhuma, ou muito pouca, atenção [seja] dada aos anciãos para conselho, mas proclamem as coisas que escolhem dar ao povo, dá por si só testemunho da falta de idoneidade desses homens para que lhes seja confiada uma obra tão grandiosa e maravilhosa.</w:t>
      </w:r>
    </w:p>
    <w:p>
      <w:pPr>
        <w:pStyle w:val="ArticleScripture"/>
        <w:jc w:val="left"/>
      </w:pPr>
      <w:r>
        <w:rPr>
          <w:rFonts w:ascii="Times New Roman" w:hAnsi="Times New Roman" w:eastAsia="Times New Roman" w:cs="Times New Roman"/>
        </w:rPr>
        <w:t>Cristo não está morto. Ele nunca permitirá que Sua obra seja levada adiante dessa maneira estranha. Deixem os livros em paz. Se alguma mudança for essencial, Deus fará com que a harmonia nessa mudança seja consistente, mas, quando uma mensagem foi confiada a homens com as grandes responsabilidades envolvidas, [Deus] exige fidelidade que opera pelo amor e purifica a alma. Os anciãos Daniells e Prescott, ambos, precisam de reconversão. Introduziu-se uma obra estranha, e ela não está em harmonia com a obra que Cristo veio realizar em nosso mundo; e todos os que são verdadeiramente convertidos farão as obras de Cristo.</w:t>
      </w:r>
    </w:p>
    <w:p>
      <w:pPr>
        <w:pStyle w:val="ArticleScripture"/>
        <w:jc w:val="left"/>
      </w:pPr>
      <w:r>
        <w:rPr>
          <w:rFonts w:ascii="Times New Roman" w:hAnsi="Times New Roman" w:eastAsia="Times New Roman" w:cs="Times New Roman"/>
        </w:rPr>
        <w:t>Todos nós devemos realizar a obra que há de glorificar o Pai. Chegamos à crise: ou nos conformamos ao caráter de Jesus Cristo justamente neste tempo preparatório, ou não tentamos fazê-lo. Ancião Daniells, você não deve sentir-se à vontade para fazer ouvir sua voz em tom elevado, como tem feito em circunstâncias semelhantes. E entenda: o presidente de uma conferência não é um governante. Ele trabalha em conjunto com os homens sábios que ocupam a posição de presidentes e que Deus aceitou. Ele não tem liberdade para interferir nos escritos em livros impressos, saídos das penas que Deus aceitou. Eles não devem mais exercer domínio, a menos que revelem menos espírito de governo e dominação. A crise chegou, pois Deus será desonrado.</w:t>
      </w:r>
    </w:p>
    <w:p>
      <w:pPr>
        <w:pStyle w:val="ArticleScripture"/>
        <w:jc w:val="left"/>
      </w:pPr>
      <w:r>
        <w:rPr>
          <w:rFonts w:ascii="Times New Roman" w:hAnsi="Times New Roman" w:eastAsia="Times New Roman" w:cs="Times New Roman"/>
        </w:rPr>
        <w:t>“Como considera o Senhor as cidades não trabalhadas? Cristo está no céu. Agora, o seu reconhecimento deve ser: ‘Não há governo régio. E agora é a crise deste mundo. Agora Eu sou o Poder para salvar ou para destruir. Agora é o tempo em que o destino de todos está em Minhas mãos. Dei a Minha vida para salvar o mundo. E “Eu, quando for levantado”, a graça salvadora que concederei provará que todos os que vierem a ser moldados segundo a similitude divina e forem um comigo trabalharão como Eu trabalho com o Meu poder de graça redentora.’ Quem quiser, [que] se una a seus irmãos para fazer a obra que lhes foi dada para fazer quando em posições de responsabilidade sob o conselho que o Senhor dá, e procure com o mais sincero empenho trabalhar em completa harmonia com Aquele que de tal maneira amou o mundo que deu a Sua vida em sacrifício pleno para a salvação do mundo. Falo aos nossos ministros, para que, ao entrarem na obra em nossas cidades, haja uma serena sacralidade acompanhando o ministério da Palavra. Não podemos causar a devida impressão na mente do povo se nós... [Terço inferior desta página deixado em branco.]”</w:t>
      </w:r>
    </w:p>
    <w:p>
      <w:pPr>
        <w:pStyle w:val="ArticleScripture"/>
        <w:jc w:val="left"/>
      </w:pPr>
      <w:r>
        <w:rPr>
          <w:rFonts w:ascii="Times New Roman" w:hAnsi="Times New Roman" w:eastAsia="Times New Roman" w:cs="Times New Roman"/>
        </w:rPr>
        <w:t>Copio do meu Diário. A verdade como ela é em Jesus — falem dela, orem por ela, creiam em cada palavra em sua simplicidade. O que vocês ganhariam se os erros forem apresentados diante dos homens que se apartaram da fé e deram ouvidos a espíritos sedutores, homens que até há pouco tempo estavam conosco na fé? Vocês se colocarão do lado do diabo? Dirijam sua atenção aos campos não trabalhados. Uma obra mundial está diante de nós. Foram-me dadas representações de John Kellogg.</w:t>
      </w:r>
    </w:p>
    <w:p>
      <w:pPr>
        <w:pStyle w:val="ArticleScripture"/>
        <w:jc w:val="left"/>
      </w:pPr>
      <w:r>
        <w:rPr>
          <w:rFonts w:ascii="Times New Roman" w:hAnsi="Times New Roman" w:eastAsia="Times New Roman" w:cs="Times New Roman"/>
        </w:rPr>
        <w:t>Uma figura muito atraente estava representando as ideias dos argumentos especiosos que ele expunha, sentimentos diferentes da verdade bíblica genuína. E aqueles que têm fome e sede de algo novo estavam apresentando ideias [tão especiosas] que o Élder Prescott corria grande perigo. O Élder Daniells corria grande perigo [de] ficar envolto em um engano de que, se esses sentimentos pudessem ser expressos em toda parte, seria como um novo mundo.</w:t>
      </w:r>
    </w:p>
    <w:p>
      <w:pPr>
        <w:pStyle w:val="ArticleScripture"/>
        <w:jc w:val="left"/>
      </w:pPr>
      <w:r>
        <w:rPr>
          <w:rFonts w:ascii="Times New Roman" w:hAnsi="Times New Roman" w:eastAsia="Times New Roman" w:cs="Times New Roman"/>
        </w:rPr>
        <w:t>"Sim, seria, mas enquanto suas mentes estavam assim absorvidas, foi-me mostrado que o Irmão Daniells e o Irmão Prescott estavam entretecendo em sua experiência sentimentos de aparência espiritual[ista] e atraindo o nosso povo para belos sentimentos que enganariam, se possível, até os próprios eleitos. Tenho de registrar com minha pena [o fato] de que esses irmãos veriam defeitos em suas ideias ilusórias que colocariam a verdade em incerteza; e [ainda assim] eles [se] destacariam como [se tivessem] grande discernimento espiritual. Agora devo dizer-lhes [que], quando me foi mostrado este assunto, quando o Ancião Daniells erguia sua voz como uma trombeta ao defender suas ideias do 'Daily', foram-me apresentados os resultados posteriores. Nosso povo estava ficando confuso. Vi o resultado, e então me foram dadas advertências de que, se o Ancião Daniells, sem considerar o resultado, fosse assim impressionado e se deixasse crer que estava sob a inspiração de Deus, o ceticismo seria semeado em nossas fileiras por toda parte, e estaríamos onde Satanás levaria suas mensagens. Incredulidade arraigada e ceticismo seriam semeados nas mentes humanas, e colheitas estranhas de maldade tomariam o lugar da verdade.-Ms 67, 1910, 1-8. Manuscript Release, volume 20, 17-22."</w:t>
      </w:r>
    </w:p>
    <w:p>
      <w:pPr>
        <w:pStyle w:val="ArticleBody"/>
        <w:jc w:val="left"/>
      </w:pPr>
      <w:r>
        <w:rPr>
          <w:rFonts w:ascii="Times New Roman" w:hAnsi="Times New Roman" w:eastAsia="Times New Roman" w:cs="Times New Roman"/>
        </w:rPr>
        <w:t>Aqueles que deram o clamor da hora do juízo receberam a visão correta de "o contínuo" no livro de Daniel. Por meio das mãos humanas que traduziram o livro de Daniel e, posteriormente, por seres humanos que estavam sendo dirigidos por anjos que foram expulsos do céu, o entendimento correto de "o contínuo" tornou-se oculto, embora esteja à vista de todos. Em Daniel, quando ocorre o termo traduzido como "o contínuo", não se deve incluir a palavra humana acrescentada "sacrifício". No versículo treze de Daniel oito encontramos uma das cinco vezes em que isso ocorre no livro de Daniel. Nesse mesmo versículo, os "sete tempos" de Levítico vinte e seis também são identificados, mas, pelo mesmo tipo de manipulação humanista, têm sido ocultados à vista de todos.</w:t>
      </w:r>
    </w:p>
    <w:p>
      <w:pPr>
        <w:pStyle w:val="ArticleBody"/>
        <w:jc w:val="left"/>
      </w:pPr>
      <w:r>
        <w:rPr>
          <w:rFonts w:ascii="Times New Roman" w:hAnsi="Times New Roman" w:eastAsia="Times New Roman" w:cs="Times New Roman"/>
        </w:rPr>
        <w:t>Vamos analisar este fato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Dois</dc:title>
  <dc:subject>Paganismo</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