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Tawa Yupanamanta</w:t>
      </w:r>
    </w:p>
    <w:p>
      <w:pPr>
        <w:pStyle w:val="ArticleSubtitle"/>
        <w:jc w:val="left"/>
      </w:pPr>
      <w:r>
        <w:rPr>
          <w:rFonts w:ascii="Arial" w:hAnsi="Arial" w:eastAsia="Arial" w:cs="Arial"/>
        </w:rPr>
        <w:t>Sut’inchasqa Profétic Kamachiyta qhawarispa: Qhipa p’unchaykunapi tapuykuyta ruwaq hinaspa hunt’achiq taripanakuykunata unanchay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Ñuqanchikmi churachkanchik chay profético kamachiyta, Judá ayllumanta Leónmi reqsichirqan paypa llamk’ayninpi Daniel chunka hukniyuq qillqapa qhepa suqta versokunata kichaspa, “pacha tukukuypi,” 1989 watapi, maypachachus Unión Soviética chinkachisqa karqan Ronald Reaganwan Roma papawan pakasqa huñunakuywan. Qawachirqanchikmi Romaq kimsa kuti rurayninkuna hinallataq Babiloniaq urmaynin warmita reqsichinanta, hinaspa bestiata paypa hawa purisqanta, paypa patapi reynasqanta Apocalipsis chunka qanchisniyuqpi.</w:t>
      </w:r>
    </w:p>
    <w:p>
      <w:pPr>
        <w:pStyle w:val="ArticleBody"/>
        <w:jc w:val="left"/>
      </w:pPr>
      <w:r>
        <w:rPr>
          <w:rFonts w:ascii="Times New Roman" w:hAnsi="Times New Roman" w:eastAsia="Times New Roman" w:cs="Times New Roman"/>
        </w:rPr>
        <w:t>U warmiwan, bestiapiwanpas chunka qanchisniyuq, chunka pusaqniyuq kapitukunapi rikuchisqanmi reqsichin Diospa aswan-aswan ruranan taripayta Kunan Pacha Babiloniaq contranpi, qaylla hamuq domingo kamachiywan qallarispa, Michael sayariqkama, runapa qochakuynin wichq’akusqankama. Chay pachaqqa Diospa Ejecutiva Taripayninpa ñawpaq kaq rakinmi, paypa khuyayninwan chaqrusqa hunt’achisqa. Chaymanta qanchis qhipa onqoykunawanqa, mana ima khuyaypas paypa taripayninkunawan chaqrusqachu kanqa. Iskay ruwaykunaqa tapuy-taripaypi hinallataq yuyarisqa kashan, mayqin taripaypas 1844 wata, octubre killapa 22 p’unchawninpi qallarisqa. Tapuy-taripayqa wañusqakunapa tapusqa kasqanwan, taripasqa kasqanwan qallarisqa; hinaspapas 2001 wata, septiembre killapa 11 p’unchawninpi kawsakkunapa tapuy-taripaynin qallarisqa.</w:t>
      </w:r>
    </w:p>
    <w:p>
      <w:pPr>
        <w:pStyle w:val="ArticleBody"/>
        <w:jc w:val="left"/>
      </w:pPr>
      <w:r>
        <w:rPr>
          <w:rFonts w:ascii="Times New Roman" w:hAnsi="Times New Roman" w:eastAsia="Times New Roman" w:cs="Times New Roman"/>
        </w:rPr>
        <w:t>Kawsaqkuna taripakuyqa iskay pacha rakisqañam; ñawpaq pachaqa qallarin 11 septiembre 2001 p’unchawpi, chay pachapi tapuywan chaymanta taripakuywan, pachak tawa chunka tawa waranqa ukhupi kaypaq akllakusqakunaq nisqankunamanta; imaraykuchus taripakuyqa Diospa wasinmanta qallarin. Wañusqakunaq tapuy taripakuyninqa rurasqa karqan chaykunallapim, mayqinpa sutinpas kawsayninpi huk kutiqa kawsay qillqapi qillqasqa kasqankumanta. Wañusqakunaq qillqasqa, registrasqa sutinkunaqa huchakunaq qillqanwan tupachisqa karqanku. Mana willakusqa huchakuna kaptiykuqa, sutinkunaqa kawsay qillqamanta hurqusqa karqanku. Kawsaqkunaq tapuy taripakuyninqa Diospa wasinmanta qallarisqan hina sut’inchasqa kachkan, ichaqa wañusqakunaq tapuy taripakuyninpiqa mana ima sut’inchaypas necesitakurqanchu.</w:t>
      </w:r>
    </w:p>
    <w:p>
      <w:pPr>
        <w:pStyle w:val="ArticleBody"/>
        <w:jc w:val="left"/>
      </w:pPr>
      <w:r>
        <w:rPr>
          <w:rFonts w:ascii="Times New Roman" w:hAnsi="Times New Roman" w:eastAsia="Times New Roman" w:cs="Times New Roman"/>
        </w:rPr>
        <w:t>Kawsaqkunapa investigativu taripayninpi, Diospa Simin allinta sut’icharqan chay taripayqa pachak tawar chunka tawa waranqa sellakusqankuman hina qallarisqanta Jerusalénmanta, mayqinchus Diospa iglesian kan. Bibliaqa kay cheqaq kayman huk iskay kaq chiqap testigotapas qon.</w:t>
      </w:r>
    </w:p>
    <w:p>
      <w:pPr>
        <w:pStyle w:val="ArticleScripture"/>
        <w:jc w:val="left"/>
      </w:pPr>
      <w:r>
        <w:rPr>
          <w:rFonts w:ascii="Times New Roman" w:hAnsi="Times New Roman" w:eastAsia="Times New Roman" w:cs="Times New Roman"/>
        </w:rPr>
        <w:t>Pachaqa hamunña tiyan taripäwi qalltañapataki Diospa wasinpi; ukatï ñanaka jiwasanakamp qalltañapäni, ¿kunarakï kanqa Diospa evangelionapar jan istʼirinakan tukuyapan? 1 Pedro 4:17.</w:t>
      </w:r>
    </w:p>
    <w:p>
      <w:pPr>
        <w:pStyle w:val="ArticleBody"/>
        <w:jc w:val="left"/>
      </w:pPr>
      <w:r>
        <w:rPr>
          <w:rFonts w:ascii="Times New Roman" w:hAnsi="Times New Roman" w:eastAsia="Times New Roman" w:cs="Times New Roman"/>
        </w:rPr>
        <w:t>Kawsaqkunaq taripayninqa qallarin Jerusalén llaqtapi, Diospa wasinpi, hinaspataq chay taripay qallarinanpaq huk sut’i pacha kan. Kawsaqkunaq taripayninqa Jerusalén llaqtapi qallarin, qillqaqpa tintawan apanan wisq’achakuna Jerusalén llaqtata purispa, iglesiapi chaymanta allpapipas ruwaykachasqa millay mana allinkunamanta waqaqkuna, llakikuk qhari warmikunapa umankuman huk señalta churaptin.</w:t>
      </w:r>
    </w:p>
    <w:p>
      <w:pPr>
        <w:pStyle w:val="ArticleBody"/>
        <w:jc w:val="left"/>
      </w:pPr>
      <w:r>
        <w:rPr>
          <w:rFonts w:ascii="Times New Roman" w:hAnsi="Times New Roman" w:eastAsia="Times New Roman" w:cs="Times New Roman"/>
        </w:rPr>
        <w:t>Mana allin willakuyta mana kasukuq runakunaqa Apocalipsis qanchis kaq capitulopi reqsichisqa kanku, pachak tawa chunka tawa waranqa runakunamanta sapanchasqa hina; chaypi Juanqa paykunata achka llaqta runakuna nispa reqsichin. Chay achka llaqta runakunaqa kawsak alma-kunapa huk clase-ninta rikuchin, kawsakkunapa juicio tiemponpi juzgasqa kananpaq, Diospa leyninta mana hunt’aspa kasukusqankurayku; imaraykuchus papaq inti p’unchayninpi yupaychasqaku kasharqanku. Manaraq unaymanta hamuq Estados Unidos llaqtapi Domingo leymanta, Ezequiel qanchis kaq capitulopi qillqana tinteroyuq angelpa sellosqan runakuna—chaymi Apocalipsis qanchis kaq capitulopi sellasqa kaypas—huk señalta hina hoqarisqa kanqaku. Hinaptinmi kunan pacha allin willakuyta mana kasukuqkunaqa qanchis kaq p’unchaw sábadomanta cuentata mañakusqa kanqaku.</w:t>
      </w:r>
    </w:p>
    <w:p>
      <w:pPr>
        <w:pStyle w:val="ArticleScripture"/>
        <w:jc w:val="left"/>
      </w:pPr>
      <w:r>
        <w:rPr>
          <w:rFonts w:ascii="Times New Roman" w:hAnsi="Times New Roman" w:eastAsia="Times New Roman" w:cs="Times New Roman"/>
        </w:rPr>
        <w:t>“Ichaqa ñawpa miraykuna cristianokuna domingo p’unchawta waqaycharqanku, chayta ruraspanku Bibliapa samana p’unchawninta waqaychasqankuta yuyaspa; kunanpas sapa iglesiapi cheqaq cristianokuna kanku, Roma Católicapa huñunakuynintapas mana saqespa, pikunachus chiqap sonqowan creenku domingoqa Diospa kamasqan samana p’unchaw kasqanta. Diosqa chaskin paykunapa chiqap munayninta hinallataq paypa ñawpaqenpi cheqaq kayninkuta. Ichaqa domingo p’unchawta waqaychayqa leywan mañakusqa kaptin, hinaspa kay pachapi runakuna cheqaq samana p’unchawpa obligacionninmanta yachachisqa kaptinku, chaymanta pacha pichus Diospa kamachisqanta p’anqachinqa, Romaqlla autoridadninmanta aswan hatun mana kaq kamachikuyta kasukuspalla, chaywanqa Diosmanta aswan papadota yupaychanqa. Payqa Romaqtan hatunchan, hinallataq Romaq kamasqan institucionta kallpawan sayachiq atiynintapas. Uywa manchaypaqta hinaspa paypa rikch’aynintan yupaychan. Chay hina runakuna Diospa rimasqanman hina paypa autoridadninpa señalan kasqanta saqespanku, chaypa rantinpi Romaq akllasqan, paypa kamachikuyninpa señalnin kasqanta hatunchaspanku, chaywanqa Romaqman kasukuyninkupa señalta chaskinqaku—‘uywapa señalninta.’ Hinaspapas mana chay hina kay asunto lliw runakunapa ñawpaqenpi sut’ita churakusqan kama, hinaspa paykunata Diospa kamachikuyninkuwan runakunapa kamachikuyninkuwan akllanaykupaq apamusqan kama, mana allin ruraypi qhipaqkunaqa mana ‘uywapa señalninta’ chaskinqakuchu.” The Great Controversy, 449.</w:t>
      </w:r>
    </w:p>
    <w:p>
      <w:pPr>
        <w:pStyle w:val="ArticleBody"/>
        <w:jc w:val="left"/>
      </w:pPr>
      <w:r>
        <w:rPr>
          <w:rFonts w:ascii="Times New Roman" w:hAnsi="Times New Roman" w:eastAsia="Times New Roman" w:cs="Times New Roman"/>
        </w:rPr>
        <w:t>Utkasqa runakunapa unanchanqa, evangelio nisqanta mana kasukuqkunata kasukunaman waqyaqmi.</w:t>
      </w:r>
    </w:p>
    <w:p>
      <w:pPr>
        <w:pStyle w:val="ArticleScripture"/>
        <w:jc w:val="left"/>
      </w:pPr>
      <w:r>
        <w:rPr>
          <w:rFonts w:ascii="Times New Roman" w:hAnsi="Times New Roman" w:eastAsia="Times New Roman" w:cs="Times New Roman"/>
        </w:rPr>
        <w:t>Chay p’unchawpiqa kanqa Jesépa saphin, llaqtakunapa unanchaqnin hina sayaq; paymanmi mana israel runakuna maskhamunqaku, samayninpas hatun k’anchayniyuq kanqa. Chay p’unchawpitataqmi Señorqa iskay kaq kutipi makinwan yapamanta oqarinqa pueblonpa puchuqnin qhipaq kaqta, Asiriamanta, Egiptomanta, Patrosmanta, Cusmanta, Elammanta, Sinarmanta, Hamatmanta, lamar qochapi watakuna isla llaqtakunamantawan. Payqa llaqtakunapaq huk unanchaqta sayachinqa, Israelmanta qarqusqakunata huñunqa, Judápa chinkasqa ch’eqnisqa runankunatataq kay pachapa tawa kuchunkunamanta tantachinqa. Isaías 11:10–12.</w:t>
      </w:r>
    </w:p>
    <w:p>
      <w:pPr>
        <w:pStyle w:val="ArticleBody"/>
        <w:jc w:val="left"/>
      </w:pPr>
      <w:r>
        <w:rPr>
          <w:rFonts w:ascii="Times New Roman" w:hAnsi="Times New Roman" w:eastAsia="Times New Roman" w:cs="Times New Roman"/>
        </w:rPr>
        <w:t>Kunanakachus kunan pacha mana kasukunkuchu evangelio nisqamanqa, kawsashaqtinmi juzgasqa kanku; ichaqa juzgasqankuq qhipanta riyta tiyan kawsak pachak tawa chunka tawayuq waranqa tawa pachak chusku chunka tawayuqkunapa tapuy-juzgamientonmanta, imaraykuchus paykunaqa willasqa kayta atinku sapallan Diospa sellonta apaq qhari warmikunata rikuspalla, utqaylla hamuq domingo kamachiy krizispi.</w:t>
      </w:r>
    </w:p>
    <w:p>
      <w:pPr>
        <w:pStyle w:val="ArticleScripture"/>
        <w:jc w:val="left"/>
      </w:pPr>
      <w:r>
        <w:rPr>
          <w:rFonts w:ascii="Times New Roman" w:hAnsi="Times New Roman" w:eastAsia="Times New Roman" w:cs="Times New Roman"/>
        </w:rPr>
        <w:t>“Espíritu Santoq ruwasqanqa huchamanta, chiqap kaymanta, hinaspa taripanakuy-manta pacha kay pachata yuyayman churananmi. Kay pachaqa cheqaqta creeqkuna cheqaq kaywan ch’uya kayman t’aqasqa kasqankuta rikuspalla willasqa kayta atinqa, hanaq, ch’uya kamachikuykunaman hina purisqankuta qhawarispa, ancha alto, hatun yuyayniyuq rikch’aypi sut’ita qhawachispa, Diospa kamachikuyninkunata waqaychaqkunapa, hinaspa chakinwan saruchaqkunapa chawpipi kaq t’aqanakuyta. Espírituq ch’uyañachisqanmi reqsichin imayna hukniray kasqanta Diospa sellonniyuqkunapa, hinaspa llulla samana p’unchawta waqaychaqkunapa. Pruebakuna chayamuspaqa, sut’ita rikuchisqa kanqa ima kasqanta uywaq señalan. Chayqa domingo p’unchaw waqaychasqam. Cheqaq kayta uyarispaña chay p’unchawta santo hina yupaychaspa qhepakurikuqkunaqa, hucha runapa firmanwanmi apasqa kanku, paymi tiempos-ta hinaspa leykunata tikrayta yuyarisqa.” Bible Training School, December 1, 1903.</w:t>
      </w:r>
    </w:p>
    <w:p>
      <w:pPr>
        <w:pStyle w:val="ArticleBody"/>
        <w:jc w:val="left"/>
      </w:pPr>
      <w:r>
        <w:rPr>
          <w:rFonts w:ascii="Times New Roman" w:hAnsi="Times New Roman" w:eastAsia="Times New Roman" w:cs="Times New Roman"/>
        </w:rPr>
        <w:t>Kamachiq taripay, maypichus kinsa kaq Elíaspa llamkaynin hunt’akun, qallarin utqayllam hamuq Domingo kamachiywan. Iskay pacha rakikuyuqmi kachkan; ñawpaq kaq pachapi Diospa taripaykunaqa khuyapaywan chapusqa kanku, kunan mana evangelio nisqanta kasukuqkunapaq; chaymanta qhipataq qanchis qhipa unquykuna khuyapay mana kanchu hina warasqa kachkanku.</w:t>
      </w:r>
    </w:p>
    <w:p>
      <w:pPr>
        <w:pStyle w:val="ArticleScripture"/>
        <w:jc w:val="left"/>
      </w:pPr>
      <w:r>
        <w:rPr>
          <w:rFonts w:ascii="Times New Roman" w:hAnsi="Times New Roman" w:eastAsia="Times New Roman" w:cs="Times New Roman"/>
        </w:rPr>
        <w:t>“Prueba pachaqa manam aswan unaytaq hinaqchu qhipakunqachu. Kunanqa Diosqa kay pachamanta hark’aq makinmantaqa qechusunña. Unayñataqmi qhari warmikunaman rimasharqan Santu Espiritunpa rurayninwan; ichaqa paykunaqa manam waqyakuyninta uyarispa kasukusqankuchu. Kunanqa payqa llaqtanmanpas, hinallataq kay pachamanpas, taripayninkunawanmi rimashan. Kay taripaynikkunapa pachaqqa khuyapayakuypa pachanmi cheqaq kaqta yachaypaq manaraq ocasiónniyuq kaqkunapaq. Qhuyallawanmi Señorqa paykunata qhawanqa. Khuyapayakuq sonqonqa kuyurichisqanmi; makinpas qespichinapaq mast’arikusqallam kachkan. Ashkha runakunan qespikuypa cercaman yaykuchisqa kanqaku, kay qhipa punchawkunapi cheqaq kaqta ñawpaq kuti uyariqkuna.” Review and Herald, November 22, 1906.</w:t>
      </w:r>
    </w:p>
    <w:p>
      <w:pPr>
        <w:pStyle w:val="ArticleBody"/>
        <w:jc w:val="left"/>
      </w:pPr>
      <w:r>
        <w:rPr>
          <w:rFonts w:ascii="Times New Roman" w:hAnsi="Times New Roman" w:eastAsia="Times New Roman" w:cs="Times New Roman"/>
        </w:rPr>
        <w:t>Qospelman mana kasukunkuchuqa “huk ovejakuna” kanku, Jesúsqa qayayta prometirqan, hinaspan pay qayasqanpiqa Kikinpa siminta uyarisqanku.</w:t>
      </w:r>
    </w:p>
    <w:p>
      <w:pPr>
        <w:pStyle w:val="ArticleScripture"/>
        <w:jc w:val="left"/>
      </w:pPr>
      <w:r>
        <w:rPr>
          <w:rFonts w:ascii="Times New Roman" w:hAnsi="Times New Roman" w:eastAsia="Times New Roman" w:cs="Times New Roman"/>
        </w:rPr>
        <w:t>Huk wakin ovejakunapis kani, kay qatunmanta mana kasqanku; chaykunatapas pusamunaymi tiyan, paykunataq rimaynîta uyarinqaku; hinaspan huk qatu kanqa, huk michiqpas. Juan 10:16.</w:t>
      </w:r>
    </w:p>
    <w:p>
      <w:pPr>
        <w:pStyle w:val="ArticleBody"/>
        <w:jc w:val="left"/>
      </w:pPr>
      <w:r>
        <w:rPr>
          <w:rFonts w:ascii="Times New Roman" w:hAnsi="Times New Roman" w:eastAsia="Times New Roman" w:cs="Times New Roman"/>
        </w:rPr>
        <w:t>Uyarisqanku “kunkam” iskay ñiqin “kunkam”mi kashan Apocalipsis chunka pusaqniyuq kapitulumanta, sinchita qaparimunña qaylla hamuq domingo kamachiy pacha, hatun qachapa taripaynin iskaychaska kaptin, huchanmanta pruebanakuy p’uyñunta hunt’achirqanña.</w:t>
      </w:r>
    </w:p>
    <w:p>
      <w:pPr>
        <w:pStyle w:val="ArticleScripture"/>
        <w:jc w:val="left"/>
      </w:pPr>
      <w:r>
        <w:rPr>
          <w:rFonts w:ascii="Times New Roman" w:hAnsi="Times New Roman" w:eastAsia="Times New Roman" w:cs="Times New Roman"/>
        </w:rPr>
        <w:t>“Profetaka nin: ‘Huk angelmantaqsiq wakin angeltaqmi hanaq pacha-manta uraykamusqa, hatun atiyniyuq; hinallataq kay pachapas k’ancharisqa karqa paypa hatun k’anchayninwan. Hinataq sinchi kallpayuq hatunwan qaparispa nisqa: Babilonia hatun llaqtam urmasqa, urmasqaña, supaykunapa tiyanankutaq tukusqa’ (Revelación 18:1, 2). Kayqa iskay kaq angelnin willasqan kikin willakuymi. Babiloniaqa urmasqaña, ‘llapa nacionkunata warmi huchanpa phiñakuynin vinonta upyachisqanrayku’ (Revelación 14:8). ¿Ima vinotaq chayqa?—Llantu yachachikuyninkunam. Payqa tawa kaq kamachikuychikpa sábado p’unchawmanta ranti, llullaq sábado p’unchawta kay pachaman qosqa, hinallataq Edénpi Satanáspa Eva-man ñawpaqta willasqan llullakuyta yapamanta nisqa—alma-pa kikinmanta mana wañuq kayninta. Achka ayllukunataq pantasqa yachachikuykunatapas karu-karuman mast’arqa, ‘runakunapa kamachikuyninkunata yachachikuykuna hina yachachispa’ (Mateo 15:9).”</w:t>
      </w:r>
    </w:p>
    <w:p>
      <w:pPr>
        <w:pStyle w:val="ArticleScripture"/>
        <w:jc w:val="left"/>
      </w:pPr>
      <w:r>
        <w:rPr>
          <w:rFonts w:ascii="Times New Roman" w:hAnsi="Times New Roman" w:eastAsia="Times New Roman" w:cs="Times New Roman"/>
        </w:rPr>
        <w:t>“Jesúsqa llapa runakunapa ñawpaqpi servicionta qallarispaqa, Templota qhellichasqa mana yupaychasqa profanacionninmanta picharqan. Hinaspa serviciompa qhipa ruwayninkunamanta huknin karqan Templopa iskay kaq pichariynin. Chay hinaqa, kay pachata waqyaypaq qhipa llamk’aypi, iglesiakunaman iskay sapa waqyaykuna ruwasqa kanku. Iskay kaq angelpa willakuyninqa kaymi: ‘Babilonia urmamunña, urmamunña, chay hatun llaqtam, llapa nacionkunata machachisqanrayku warmi wachakuynin phiñasqa vinonwan’ (Apocalipsis 14:8). Hinaspa kinsa kaq angelpa willakuyninpa sinchi qapariyninpiqa, hanaq pachamanta huk kunka uyarikun nispa: ‘Lloqsiychis paymanta, llaqtay, ama huchankunapi kuska kaqkuna kanaykichispaq, amataq ñak’ariyninkunamanta chaskinaykichispaq. Huchankunaqa hanaq pachakama chayaranña, Diospas mana allin ruwayninkunata yuyarirunña’ (Apocalipsis 18:4, 5).” Selected Messages, libro 2, 118.</w:t>
      </w:r>
    </w:p>
    <w:p>
      <w:pPr>
        <w:pStyle w:val="ArticleBody"/>
        <w:jc w:val="left"/>
      </w:pPr>
      <w:r>
        <w:rPr>
          <w:rFonts w:ascii="Times New Roman" w:hAnsi="Times New Roman" w:eastAsia="Times New Roman" w:cs="Times New Roman"/>
        </w:rPr>
        <w:t>Estados Unidospi domingo p’unchay kamachiy utqay hamuqpi, Moderna Babilonia patapi ejecutivo juicio progresivom qallarin, hinaspataq kawsaqkuna juicioq qhipa pacha qallarin iskaynin juiciokuna hukllawasqa tupasqankurayku. Kimsa kaq willakuq, Pactoq Mensajeropaq rikhichispa ñanta waqaychanan llamk’anata wakichiq, kawsaqkuna juicio pacha llamk’anata rikuchin, chay juicioqa 11 septiembre 2001 p’unchaypi qallarisqa, tukukunataq kunan pacha evangelio mana kasukuqkunamanta qhipa kaqkama Apocalipsis chunka pusaqniyuq t’aqaq iskay kaq kunka uyarispanku, Babiloniamanta lluqsispanku. Chay llamk’ana reqsichin pachak tawa chunka tawa waranqa runakuna temploq qallchakuyninta hinaspa pichakuyninta, ñanta waqaychaq mensajeroq ministerionpa qallariyninpi; chaymantataq hatun achka runaq temploq huk qallchakuynin hinaspa pichakuynin, Pactoq Mensajeropaq ñanta waqaychaq mensajeroq ministerionpa tukuyninpi.</w:t>
      </w:r>
    </w:p>
    <w:p>
      <w:pPr>
        <w:pStyle w:val="ArticleBody"/>
        <w:jc w:val="left"/>
      </w:pPr>
      <w:r>
        <w:rPr>
          <w:rFonts w:ascii="Times New Roman" w:hAnsi="Times New Roman" w:eastAsia="Times New Roman" w:cs="Times New Roman"/>
        </w:rPr>
        <w:t>Domingo p’unchay kamachikuy utqaylla hamunaypi, Pentekostespin Diospa atiynin rikuchikusqan hina kaqmanta yapamanta rikurinqa.</w:t>
      </w:r>
    </w:p>
    <w:p>
      <w:pPr>
        <w:pStyle w:val="ArticleScripture"/>
        <w:jc w:val="left"/>
      </w:pPr>
      <w:r>
        <w:rPr>
          <w:rFonts w:ascii="Times New Roman" w:hAnsi="Times New Roman" w:eastAsia="Times New Roman" w:cs="Times New Roman"/>
        </w:rPr>
        <w:t>“Mana mayqenchikpas Diospa sellonta chaskinqachu hayk’aqpas, caracterninchikpi huk manchasqa utaq qellichasqa kasqanrayku. Ñoqanchikman saqesqa kachkan caracterninchikpi pantasqakunata allinchay, almapa templonta llapa qhellichakuykunamanta pichay. Chaymanta qhepa tamya ñoqanchikman urmamunqa, imaynachus ñawpaq tamya urmarqan disipulokunaman Pentecostés p’unchaypi....”</w:t>
      </w:r>
    </w:p>
    <w:p>
      <w:pPr>
        <w:pStyle w:val="ArticleScripture"/>
        <w:jc w:val="left"/>
      </w:pPr>
      <w:r>
        <w:rPr>
          <w:rFonts w:ascii="Times New Roman" w:hAnsi="Times New Roman" w:eastAsia="Times New Roman" w:cs="Times New Roman"/>
        </w:rPr>
        <w:t>“¿Imatataq rurashankichik, wawqikuna, kay hatun wakichikuy ruraypi? Kay pachawan huñunakuyta rurashaqkunaqa kay pacha nisqapa molde-ninta chaskishanku, uywapa señalananpaqmi wakichikushanku. Kikinmanta mana atinichu nispa yuyayniyuqkunaqa, Diospa ñawpaqenpi uraykachaspa, cheqaq kayta kasukuspa alman-kuta ch’uyanchaspaqa, hanaq pacha nisqapa molde-ninta chaskishanku, urkunkupi Diospa sellon chaskinankupaqmi wakichikushanku. Kamachiy lluqsimuptin, señal nisqa churay hayk’umuptinpas, paykunapa carácter-ninkuqa wiñaypaq ch’uya, mana ima qellichasqaq hinallam qhiparinqa.” Testimonies, volume 5, 214, 216.</w:t>
      </w:r>
    </w:p>
    <w:p>
      <w:pPr>
        <w:pStyle w:val="ArticleBody"/>
        <w:jc w:val="left"/>
      </w:pPr>
      <w:r>
        <w:rPr>
          <w:rFonts w:ascii="Times New Roman" w:hAnsi="Times New Roman" w:eastAsia="Times New Roman" w:cs="Times New Roman"/>
        </w:rPr>
        <w:t>Kaypiqa huk profétic Simiypi rikuriyta atisqanmanta hina huk chhika mana tinkisqa kasqaman runa mitk’akuyta atinman, ichaqa chayta ruwanapaq manam necesidadchu kan. Discipulokunapa p’unchayninpi Pentecostéspi atiychasqa willakuyqa mana apasqachu mana judío runakunaman, paykunaqa chay pisi tiempo hamuq domingo leypi evangelioyta mana kasukuqkuna kanku. Pentecostéspi atiychasqa willakuyqa ñawpaq Israelmanmi apasqa karqa, paykunapaqmi huknin kimsa wata chawpinwan kuska pacha aswan qhipa probaciónninkupiraq karqa.</w:t>
      </w:r>
    </w:p>
    <w:p>
      <w:pPr>
        <w:pStyle w:val="ArticleScripture"/>
        <w:jc w:val="left"/>
      </w:pPr>
      <w:r>
        <w:rPr>
          <w:rFonts w:ascii="Times New Roman" w:hAnsi="Times New Roman" w:eastAsia="Times New Roman" w:cs="Times New Roman"/>
        </w:rPr>
        <w:t>Qanchis chunka semanakunam churakusqa kanku llaqtaykipa runakunapaq hinaspa santo llaqtaykipaq, huchallikuypa hunt’ayninta tukuchinapaq, huchakunata tukukuqpaq, mana allin ruwaqkuna rayku allinyachiyta ruwanapaq, wiñaypaq chiqap kayta yaykuchinapaq, rikuyta hinaspa willakuyta sellanapaq, hinaspa aswan Santoqta hawinapaq. Daniel 9:24.</w:t>
      </w:r>
    </w:p>
    <w:p>
      <w:pPr>
        <w:pStyle w:val="ArticleBody"/>
        <w:jc w:val="left"/>
      </w:pPr>
      <w:r>
        <w:rPr>
          <w:rFonts w:ascii="Times New Roman" w:hAnsi="Times New Roman" w:eastAsia="Times New Roman" w:cs="Times New Roman"/>
        </w:rPr>
        <w:t>Pentecostéspi kallpachasqa kachayqa mana apasqachu evangelio mana kasukuqkunaman Esteban wata 34pi rumiwan maqasqa wañusqa kachkaptinqa kama. Hermana Whiteqa sapa kuti kay chiqaqta reqsichin.</w:t>
      </w:r>
    </w:p>
    <w:p>
      <w:pPr>
        <w:pStyle w:val="ArticleScripture"/>
        <w:jc w:val="left"/>
      </w:pPr>
      <w:r>
        <w:rPr>
          <w:rFonts w:ascii="Times New Roman" w:hAnsi="Times New Roman" w:eastAsia="Times New Roman" w:cs="Times New Roman"/>
        </w:rPr>
        <w:t>Hinaptin angelqa nirqan: “Paymi achka runakunawan huk semanapaq [qanchis watapaq] rimanakuyta takyachinqa,” nispa. Qispichiqninchis yanapakuyninman yaykusqan qhipan qanchis wata tukuypi, allin willakuyqa aswanqa judío runakunaman willasqa kanan karqa; kimsa wata kuskanwanraq Cristo kikinmanta, hinaspataq apostolkunamanta. “Semanapa chawpinpiqa sacrificiota haywarisqatawan oblasiontapas tukuchinqa.” Daniel 9:27. A. D. 31 watapa pukllay pacha tiempopi, Cristo, cheqaq sacrificio, Calvariopi haywasqa karqa. Chaymantataq templopa cortinanninqa iskayman llik’isqa karqa, chaywan rikuchispa sacrificiokunapa serviciunpa sagrado kayninpas, ninapaq kayninpas ripusqanta. Pacha chayamurqanña kay pachapi sacrificiopas oblasionpas tukunanpaq.</w:t>
      </w:r>
    </w:p>
    <w:p>
      <w:pPr>
        <w:pStyle w:val="ArticleScripture"/>
        <w:jc w:val="left"/>
      </w:pPr>
      <w:r>
        <w:rPr>
          <w:rFonts w:ascii="Times New Roman" w:hAnsi="Times New Roman" w:eastAsia="Times New Roman" w:cs="Times New Roman"/>
        </w:rPr>
        <w:t>“Chay huk semanaka—qanchis watakuna—A. D. 34 watapi tukukurqan. Chaymanta Estebanta rumiwan wañuchisqanwan judíokuna tukukuyninpi evangelio nisqata mana chaskisqankuta sellochasqaku; qatiqkunaqa ñak’arichiyrayku ch’eqesqa kaspanku ‘maymanpas rispa simita willarqanku’ (Hechos 8:4); chaymanta mana unayllatanña, Saulo, ñak’arichiq, tukusqa karqan, hinaspan Pabloman tukurqan, mana judío runakunapa apostolnin.” El Deseado de Todas las Gentes, 233.</w:t>
      </w:r>
    </w:p>
    <w:p>
      <w:pPr>
        <w:pStyle w:val="ArticleBody"/>
        <w:jc w:val="left"/>
      </w:pPr>
      <w:r>
        <w:rPr>
          <w:rFonts w:ascii="Times New Roman" w:hAnsi="Times New Roman" w:eastAsia="Times New Roman" w:cs="Times New Roman"/>
        </w:rPr>
        <w:t>Pentecostés p’unchaypi kallpachakusqa willakuyqa, Cristo wañusqamanta kawsarimusqanmanta pichqa chunka p’unchay qhipaman, domingo kamachiywan tupaqmi, maypichus evangelioqa Cristoq huk wakin ovejankunata Babiloniamanta waqyachin; ichaqa chakatasqamanta qhipa kimsa wata chikanta manaraq hunt’asqaraqmi judíokunaqa “evangelio nisqapa ñak’arisqankuta sellarqanku”, chaymantaq willakuyqa mana judíokunaman rirqan, paykunaqa chay pachapi evangelio nisqata mana kasukuqkuna kasqankurayku. Rikch’akuq chiqaqmana-tupanakuyqa aswan hatunyachisqa kachkan 34 d.C. watapi judíokuna evangelio nisqapa ñak’arisqankuta sellarqanku nisqawan reqsichisqa kaptin, Sister Whiteqa hukniraqta nin.</w:t>
      </w:r>
    </w:p>
    <w:p>
      <w:pPr>
        <w:pStyle w:val="ArticleScripture"/>
        <w:jc w:val="left"/>
      </w:pPr>
      <w:r>
        <w:rPr>
          <w:rFonts w:ascii="Times New Roman" w:hAnsi="Times New Roman" w:eastAsia="Times New Roman" w:cs="Times New Roman"/>
        </w:rPr>
        <w:t>“Ritualkuna llapa kamachikuynin Cristomanta unanchasqa kasqanrayku, Paymanta mana kaqtinqa manam ima chaninniyoqchu karqan. Judíokuna Cristota wañuyman entregaspa Payta mana chaskisqankuta tukuchispa, templota hinallataq chaypi servicionkunata ima sigñificasqayuqta ruraq llapantam qhesachirqanku. Chaypa santu kayninqa ripusqanña karqan. Tukusqaña chinkachisqa kananpaq. Chay p’unchaymanta pacha sacrificiokuna ofrendakuna, paykunawan tinkisqa servicio hinallataq, manam ima niypaqchu karqan. Caínpa ofrendannina, manam Salvadorpi iñiyta rikuchirqanchu. Cristota wañuchispaqa, Judíokunaqa cheqaqtapunim templonkuta urmachirqanku. Cristo chakatasqa kasqanpacha, templopa ukhupi veloqa hananmanta uraykama iskayman llik’irasqa karqan, chaywan hatun qhipa sacrificio rurasqaña kasqanta, sacrificiokuna ofrenday sistemaqa wiñaypaq tukukuqña kasqanta unanchaspa.” The Desire of Ages, 165.</w:t>
      </w:r>
    </w:p>
    <w:p>
      <w:pPr>
        <w:pStyle w:val="ArticleBody"/>
        <w:jc w:val="left"/>
      </w:pPr>
      <w:r>
        <w:rPr>
          <w:rFonts w:ascii="Times New Roman" w:hAnsi="Times New Roman" w:eastAsia="Times New Roman" w:cs="Times New Roman"/>
        </w:rPr>
        <w:t>¿Judíokunaqa evangelio nirqanta mana chaskisqankuta sellarqankuchu Esteban-ta rumikunawan maqaypi, icha Cristo-pa chakatasqa cruzninpi? Kay rikch’akuq ch’iqchi kaywanmi tinkisqa kachkan, Pentecostéspi Diospa atiynin rikhurimusqanta chay ratollaña hamuq domingo kamachiywan reqsichiypi rikch’akuq ch’iqchiwan.</w:t>
      </w:r>
    </w:p>
    <w:p>
      <w:pPr>
        <w:pStyle w:val="ArticleBody"/>
        <w:jc w:val="left"/>
      </w:pPr>
      <w:r>
        <w:rPr>
          <w:rFonts w:ascii="Times New Roman" w:hAnsi="Times New Roman" w:eastAsia="Times New Roman" w:cs="Times New Roman"/>
        </w:rPr>
        <w:t>Qhipa qillqapi kay rikuriy hina iskayrayakuyta allinta t’aqwirisunchik, ichaqa yuyarichiyta munani kaylla qhawariypa yachayninqa profetakuna riqsichisqan chiqaqmanmi sayasqa kasqanta: tukukuypi Diospa Laodicea llaqtanqa mana taripayta unanchanchu. Taripaypa imaymana pacha muyunkunatawan churasqanraykukunatapas qhawarispayku unanchasqa kayta munarqayku, imayna tapukuy taripaypas kamachiq taripaypas iskayninku utqay hamuq Domingo kamachipi tinkunku chayta sut’inchanapaq. Kayna qallarichisqayku rikuriy hina iskayrayakuykunawan kuska revelacionta rikunapaqqa, kay imakuna ñawpaqta qhawarisqa kanan karqa.</w:t>
      </w:r>
    </w:p>
    <w:p>
      <w:pPr>
        <w:pStyle w:val="ArticleBody"/>
        <w:jc w:val="left"/>
      </w:pPr>
      <w:r>
        <w:rPr>
          <w:rFonts w:ascii="Times New Roman" w:hAnsi="Times New Roman" w:eastAsia="Times New Roman" w:cs="Times New Roman"/>
        </w:rPr>
        <w:t>Kay yachayta qatiqpas hamuq qillqapi.</w:t>
      </w:r>
    </w:p>
    <w:p>
      <w:pPr>
        <w:pStyle w:val="ArticleScripture"/>
        <w:jc w:val="left"/>
      </w:pPr>
      <w:r>
        <w:rPr>
          <w:rFonts w:ascii="Times New Roman" w:hAnsi="Times New Roman" w:eastAsia="Times New Roman" w:cs="Times New Roman"/>
        </w:rPr>
        <w:t>Católicokuna romanos nirqanku samanan p’unchaypa tikrayninqa paykuna Iglesiankuwan rurasqa kasqanta, hinaspataq kay tikrayta kikillantataq apamunku Iglesiaq ancha hatun kamachiy atiniyninpa qhawachiqnin hina. Ninku semanaq ñawpaq p’unchayninta samanan p’unchay hina waqaychaspa, Protestantekuna paypa atiyninta riqsichkashankuta, chay atiyninwan diosmanta kaqkunapi kamachiyta ruray atisqanta. Iglesia Romanaqa mana saqisqachu mana pantay atiyninmanta mañakusqanta; hinallataq pacha tukuy llaqtakuna chaymanta Protestante iglesiakunapas, paypa rurasqan llulla samanan p’unchayta chaskispanku, Jehovápa samanan p’unchaynintaqa qhisachkaspa, chiqaqpuni chay mañakusqanta riqsichkanku. Kay tikraypaq kamachiyta niyta atinkumanmi, ichaqa yuyayninkupa pantasqanqa mana sasachu reqsisqa kanampaq. Papistaqa allin yachaqmi rikun Protestantekunata kikinkumanta p’antaqkuna kasqankuta, munasqankumanta chaymanta chiqaq willakuykunata ñawinkuta wisq’aspa. Domingo p’unchaypa sayaynin aswan munasqa kaptin, payqa kusikun, allinta yachaspa tukuy Protestante pacha qhepaman Romaq unanchan uraman pusasqa kananta.</w:t>
      </w:r>
    </w:p>
    <w:p>
      <w:pPr>
        <w:pStyle w:val="ArticleScripture"/>
        <w:jc w:val="left"/>
      </w:pPr>
      <w:r>
        <w:rPr>
          <w:rFonts w:ascii="Times New Roman" w:hAnsi="Times New Roman" w:eastAsia="Times New Roman" w:cs="Times New Roman"/>
        </w:rPr>
        <w:t>“Sábado p’unchayta tikrayqa Iglesia Romana-pa atiywan kamachikuyninpa señalanmi utaq markanmi. Pichkuna chus tawa kaq kamachiypa mañakuyninta unanchaspa, chiqap sábado rantinpi llulla sábadota waqaychanata akllanku, chaywanqa sapallan chayta kamachiq atipaqman yupaychaytaraqmi qukunku. Uywaqpa markanqa papal sábado-mi, mayqinchus Diospa churakusqan p’unchaypa rantinpi kay pachapi runakuna chaskisqanku.”</w:t>
      </w:r>
    </w:p>
    <w:p>
      <w:pPr>
        <w:pStyle w:val="ArticleScripture"/>
        <w:jc w:val="left"/>
      </w:pPr>
      <w:r>
        <w:rPr>
          <w:rFonts w:ascii="Times New Roman" w:hAnsi="Times New Roman" w:eastAsia="Times New Roman" w:cs="Times New Roman"/>
        </w:rPr>
        <w:t>“Ichaqaqa, profecíapi sut’inchasqa hina, uywaq señalta chaskinapaq pacha manaraqmi chayamunraqchu. Pruebapa pachaqa manaraqmi chayamunraqchu. Sapa iglesiapiqa cheqaq cristianokuna kanmi, Romano Católico comunióntapas mana saqespa. Manam pipas huchachasqachu kanqa, k’anchayta chaskispaña, tawa kaq kamachiypa obligacionninta rikunankukama. Ichaqa llulla sábadota kallpachaspa kamachiy lluqsipti, kimsa kaq angelpa hatun qapariynin runakunata uywatawan siq’isnintawan yupaychaymanta waqyaspa willaripti, chayqa llullaqwan cheqaqpa chawpinqa sut’ita rakisqa kanqa. Hinaspan chay huchallikuypi sutinchasqa hinallataq qhipakunqaku kaqkunaqa, uywaq señalta urqunkupi otaq makinkupi chaskinqaku.”</w:t>
      </w:r>
    </w:p>
    <w:p>
      <w:pPr>
        <w:pStyle w:val="ArticleScripture"/>
        <w:jc w:val="left"/>
      </w:pPr>
      <w:r>
        <w:rPr>
          <w:rFonts w:ascii="Times New Roman" w:hAnsi="Times New Roman" w:eastAsia="Times New Roman" w:cs="Times New Roman"/>
        </w:rPr>
        <w:t>“Utqay puriyninkunawanmi kay pacha-man chayamushanchik. Protestante iglesiakunaqa llapan kay pachapi kamachiq atiyniyuqkunawan hukllawaspa lluqsiq religionta sayachinqaku; chay llulla religionta hark’asqanrayku ñawpaq ayllunkunaqa aswan sinchi qatiykachayta muchurqanku. Chaypim papal samana p’unchawqa iglesiawan estadowan hukllachasqa kamachiywan qatiqchasqa kanqa. Kananqa huk nacionpa apostasia kanqa, chaymi tukupunqa nacionpa thuñiyninllapi.”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Tawa Yupanamanta</dc:title>
  <dc:subject>Sut’inchasqa Profétic Kamachiyta qhawarispa: Qhipa p’unchaykunapi tapuykuyta ruwaq hinaspa hunt’achiq taripanakuykunata unanchay</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