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Qanchis Chunka Tawañiqin Número</w:t>
      </w:r>
    </w:p>
    <w:p>
      <w:pPr>
        <w:pStyle w:val="ArticleSubtitle"/>
        <w:jc w:val="left"/>
      </w:pPr>
      <w:r>
        <w:rPr>
          <w:rFonts w:ascii="Arial" w:hAnsi="Arial" w:eastAsia="Arial" w:cs="Arial"/>
        </w:rPr>
        <w:t>Qhipa p’unchay proféticopa ch’usaqnin sut’ichisqa: Ezequielpa millay ruwayninkuna, qhipa p’unchay Iglesiam, hinaspa uywapa señalnin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2024-02-07</w:t>
      </w:r>
    </w:p>
    <w:p>
      <w:pPr>
        <w:pStyle w:val="ArticleBody"/>
        <w:jc w:val="left"/>
      </w:pPr>
      <w:r>
        <w:rPr>
          <w:rFonts w:ascii="Times New Roman" w:hAnsi="Times New Roman" w:eastAsia="Times New Roman" w:cs="Times New Roman"/>
        </w:rPr>
        <w:t>Ezequiel pusaq capítulo nisqapi tawa millay ruwaykunaqa, Diospa qhepa p’unchawkunapi Laodicea iglesianpa umalliqninkunata intiman qonqorikuchin, chaymantataq animalpa señalan chaskinku. Qhipan capítuloqa, chay kikin rikuylla kaspa, Diospa qhepa p’unchawkunapi iglesianpi pikunachus Diospa sellonta chaskiqkunata reqsichin. Hermana White willakuwanchikmi Ezequiel pusaq capítulo isqunpi sellasqa kasqanta, Apocalipsis qanchis capítulo nisqapi rikuchisqa sellasqawan kikin kasqanta. Diosqa huk nacionta kinsa kaq, tawa kaq mirayninkunapi juzgan, hinaspa Ezequielpa tawa millay ruwayninkunaqa chay tawa miraykunaq hatarichisqan kutiriyninta reqsichin, 1863 watapi qallarisqa, maypachachus Laodicea Adventismoqa Habacucpa iskay tablankunapa llullachiq rantinta yaykuchirqan, chay iskay tablankunaqa Dioswan llaqtanpa rimanakuyninmanta señalkunata qusqa karqan, imaynan ñawpaq Israelpa qallariyninpi Chunka Kamachikuykunapa iskay tablankuna qusqa karqan chayhinata.</w:t>
      </w:r>
    </w:p>
    <w:p>
      <w:pPr>
        <w:pStyle w:val="ArticleBody"/>
        <w:jc w:val="left"/>
      </w:pPr>
      <w:r>
        <w:rPr>
          <w:rFonts w:ascii="Times New Roman" w:hAnsi="Times New Roman" w:eastAsia="Times New Roman" w:cs="Times New Roman"/>
        </w:rPr>
        <w:t>Aarónpa quri becerro-ninqa, llulla rurakusqa rikch’aynin karqan, hatariq kaypa unanchan, chaymi rikurirqan Diosqa iskay tablata rurachkaptin, chaykunaqa cheqaq envidia-pa rikch’ayninta unanchanku. Aarónpa quri becerro-ninqa 1863 watapa llulla cuadro-ta rikuchirqan, maypichus Levítico iskay chunka suqta-niyoqmanta “qanchis kutikama” nisqata, wakin pacha-profecía-kunawan kuska, mensajemandanta hurqusqaku karqan. Chay hinaqa, Laodicea Adventismo-nqa historianninp qallaripiña envidia-pa huk rikch’ayninta sayarichirqan, imaynatachus Aarónqa unay Israelpa qallariy historianninp rurarqan hina, chaynallataq Jeroboamqa Efraínpa hanaq suyu-reinopa qallariy historianninp rurarqan hina.</w:t>
      </w:r>
    </w:p>
    <w:p>
      <w:pPr>
        <w:pStyle w:val="ArticleBody"/>
        <w:jc w:val="left"/>
      </w:pPr>
      <w:r>
        <w:rPr>
          <w:rFonts w:ascii="Times New Roman" w:hAnsi="Times New Roman" w:eastAsia="Times New Roman" w:cs="Times New Roman"/>
        </w:rPr>
        <w:t>“Qanchis kutikuna”, Levítico iskay chunka suqta capítulope, karqan ñawpaq tiempo profecía mayqintachus Miller hamut’arisqa kananpaq pusasqa karqan, hinaspataq karqan ñawpaq perla profético tiempo-manta, 1863 watapi hatariy hucha qhispichiypi asidechasqa. 1863 watam señalasqa karqan qallariyninta pakayman churaypa Millerpa musquyninpi kaq perlakunata, hinaspataq yaykuchiyta llulla perlatawan qullqikunata. “Qanchis kutikuna” karqan esquina hatun rumi, mayqintachus ruwaqkuna qayllachirqaku. 1863 watapi, chaykunaqa, mayqinkunachus karqaku Millerita templo ruwaqkuna, paykunañataq asidecharqaku “qanchis kutikuna” nisqapa esquina hatun ruminta; ichaqa qhipa p’unchaykunapi chay rumiqa kunanmi esquinaq umanña. Chay rumiqa rikuchirqan Wiñay Pacha Rumi-man, hinaspataq chaylla p’unchaywanpas rikuchisqa karqan, mayqintachus Señor ruwarqan; imaraykuchus karqan allpapa sábado samayninpa símbolo. 1844 watapi, Millerita Adventismoqa anyarqan Jeroboampa llulla yupaychana sistemanta, hinaspataq t’aqarikurqan “aswan burlakuqkunapa huñunakuyninmanta”, mayqinkunachus “kusikurqaku” ñawpaq llakikuy qhipa qhipaypi.</w:t>
      </w:r>
    </w:p>
    <w:p>
      <w:pPr>
        <w:pStyle w:val="ArticleBody"/>
        <w:jc w:val="left"/>
      </w:pPr>
      <w:r>
        <w:rPr>
          <w:rFonts w:ascii="Times New Roman" w:hAnsi="Times New Roman" w:eastAsia="Times New Roman" w:cs="Times New Roman"/>
        </w:rPr>
        <w:t>Ruwaykunaqa yachachisqa karqanku mana hayk’aq kutinankupaqchu “asikhkuna tantanakuyman”, imaynachus Judeamanta willaqa huk ñanwan Jerusalénman kutimunanpaq kamachisqa karqa, chay 1844 wataman pusasqan ñanmanta huk ñanwan. Chay 1844 wataman pusasqan ñanqa, lloqsimusqan ñanmi karqa, chayqa Protestantismom; chay historiapin Protestantis moqa apostata Protestantismoman tukusqa karqa. Ruwaykunaqa kamachisqa karqanku mana hayk’aq kutinankupaqchu “asikhkuna tantanakuyman”, hinallataq yachachisqa karqanku ama mikunankupaq paykunaq mikuynta, ama upyanankupaqtaq paykunaq yakunta. Ruwaykunaqa 1840 watapi angelpa makinpi kashaq huch’uy librota mikusqankuña karqanku, chay mikuytaq siminkupi misk’i karqa.</w:t>
      </w:r>
    </w:p>
    <w:p>
      <w:pPr>
        <w:pStyle w:val="ArticleBody"/>
        <w:jc w:val="left"/>
      </w:pPr>
      <w:r>
        <w:rPr>
          <w:rFonts w:ascii="Times New Roman" w:hAnsi="Times New Roman" w:eastAsia="Times New Roman" w:cs="Times New Roman"/>
        </w:rPr>
        <w:t>Willakuyta mikhuyninpas upyayninpas Biblia yachayta qhawarinapaq llamk’anata rikuchin. Miller llaqtamasinkunaman Diospa Siminta yacharinapaq huk sapa ñan qorqasqa karqan, chay kamachikuykunataq tukuy chhika hukniray Biblia willakuyta paqarichirqan, mana imaynachus waqlliq Protestantismo apostasiyapi kaq teologokuna, nitaq Catolicismo, paykuna millp’achisqa llamk’anankuwan paqarichirqanku. Ruwariqkuna, pichus Judea profetapas kanku, manam kutimunankuchu mikhuq, upyaqpas apostasiyapi kaq Protestantismopa nitaq Catolicismopa llamk’ananmanta. Judea profetataq chay kikinta ruwarqan; chhaynaqa reqsichinmi Laodicea Adventismo chay kikinta 1863 watapi ruwananta, imaraykuchus 1863 watapi apostasiyapi kaq Protestantismopa teologia sut’unchayninkunata llamk’achirqanku Millerpa “qanchis kuti” nisqanta churayninta chinkachinankupaq; chhaynapi Aarónpa, Jeroboampa ima qhawaq jealousiakunatapas sayarichirqanku. Chhaynapi Laodicea Adventismopa ñawpaq miraynin qallariyta qallarirqan.</w:t>
      </w:r>
    </w:p>
    <w:p>
      <w:pPr>
        <w:pStyle w:val="ArticleBody"/>
        <w:jc w:val="left"/>
      </w:pPr>
      <w:r>
        <w:rPr>
          <w:rFonts w:ascii="Times New Roman" w:hAnsi="Times New Roman" w:eastAsia="Times New Roman" w:cs="Times New Roman"/>
        </w:rPr>
        <w:t>Judeamanta profetaga Jeroboamman tinkusqan qhipa, payqa Judeaman kutimunanpaq ñanninta qallarisqa, ichaqa manam chayarqachu. Chay profetaqa Laodicea nisqa Adventismota rikuchin; chaytaqa yachachiyninman hina, 1856 watapi Millerita kuyuyman chayarqan. Paní Whiteqa mana hayk’aqpas karunchakusqachu Adventismota Laodicea nispa reqsichiymanta, hinaspataq manam bibliapi ima qillqasqapas kanchu Laodiceaqa hayk’aqpas hukman tukukunanta. Sapa runakunaqa kikinpa Laodicea kawsayninkumanta lluqsiyta atin, ichaqa iglesia hinaqa Laodiceaqa Señorpa siminmanta wikch’uykusqa kananmi; Laodicea nisqaqa “juzgasqa llaqta” ninmi. Adventismoqa chay sut’ichayta apaykachan hanaq pachapi santuario ukhupi juicio pacha kaq iglesiata paykuna kasqanta nispa. Ñawsa kayninkupiqa Laodicea nisqap ima ninanpi kaq Juicio Investigativo nisqa chikninta reqsinku, ichaqa sutinkupi sut’inchasqa kaq Juicio Ejecutivo nisqataqa manam rikuyta atinkuchu.</w:t>
      </w:r>
    </w:p>
    <w:p>
      <w:pPr>
        <w:pStyle w:val="ArticleScripture"/>
        <w:jc w:val="left"/>
      </w:pPr>
      <w:r>
        <w:rPr>
          <w:rFonts w:ascii="Times New Roman" w:hAnsi="Times New Roman" w:eastAsia="Times New Roman" w:cs="Times New Roman"/>
        </w:rPr>
        <w:t>Laodiceapi iglesiapi angelninman qillqay: Kaykunatan nin Amen nisqa, cheqaq hinaspa fiel testigo, Diospa kamasqan qallariynin: Ruwasqaykikunatan reqsini, manataqmi chiri kanki, manataqmi ruphaykanki: allinmi kanman karqa chiri kanki chayrí ruphaykanki. Chayraykun q’oñillam kanki, mana chiri hinaspa mana ruphay kaptiki, simiymantam qamta wiqch’umusaq. Imanaraykuchus ninqui: Qhapaqmi kani, imaymanawan yapasqañam kani, manañam imapas pisiwanchu; hinaspataq mana yachasqankichu qamqa llaquypaq, wakcha, mana imayuq, ñawsa, hinaspa qarapalla kasqaykita. Apocalipsis 3:14–17.</w:t>
      </w:r>
    </w:p>
    <w:p>
      <w:pPr>
        <w:pStyle w:val="ArticleBody"/>
        <w:jc w:val="left"/>
      </w:pPr>
      <w:r>
        <w:rPr>
          <w:rFonts w:ascii="Times New Roman" w:hAnsi="Times New Roman" w:eastAsia="Times New Roman" w:cs="Times New Roman"/>
        </w:rPr>
        <w:t>Judeamanta profetaqa tukukuyninpi pampasqa tarikapun, chay llulla profetawan kuska, paymi pantachirqan mikhuyninta mikhunanpaq, upyanantaq upyananpaq. Ishkayninku chay kikin sepulturapi tukuykunku, hinaspa Bethelmanta llulla profetaqa (yanqalla iglesiata rikch’achiq) wañuptin wawqiy nispa sutichan.</w:t>
      </w:r>
    </w:p>
    <w:p>
      <w:pPr>
        <w:pStyle w:val="ArticleScripture"/>
        <w:jc w:val="left"/>
      </w:pPr>
      <w:r>
        <w:rPr>
          <w:rFonts w:ascii="Times New Roman" w:hAnsi="Times New Roman" w:eastAsia="Times New Roman" w:cs="Times New Roman"/>
        </w:rPr>
        <w:t>Chayqa p’unchawmi Betel llaqtapi huk machu profeta tiyakurqa; hinaspan churinkuna hamuspa willarqanku payman chay p’unchaw Betelpi Diospa runan rurasqan llapa imakunata; reyta nisqan simikunatapas taytankuman willarqanku. Hinaqtin taytanku nirqan paykunata: “Mayqin ñantataq rirqan?” Churinkunaqa rikurqankun qarqanku mayqin ñantam Judámantapacha hamuq Diospa runan rirqan chayta. Hinaspan pay nirqan churinkunata: “Asnut sillaychi.” Hinaqtin paypaq asnuta sillarqanku; paytaq chaypi lloqsispa sillakuspa, Diospa runanta qatiq rirqa, hinaspan tarirqan huk encina sach’a urapi tiyaykaqta. Hinaspan nirqa payta: “¿Qanchu kanki Judámanta hamuq Diospa runa?” Paytaq nirqa: “Arí, noqam kani.” Chaymantataq nirqa payta: “Wasiyman kutimuy, t’antata mikunaykipaq.” Paytaq nirqa: “Manam qanmanta kuska kutiyta atinichu, nitaq qanwanta yaykuyta; kaypiqa manam qanwán kuska t’antata mikusaqchu, nitaq unuta upyasaqchu. Imaraykuchus Señorpa siminwanmi nisqa karqa noqaman: ‘Ama chaypi t’antata mikunkichu, ama unuta upyankichu, nitaq kutimunkichu hamusqayki ñanta.’ ” Paytaq nirqa: “Noqapas profetam kani, qampaq hina; hinaspan huk angel Señorpa siminwan rimarqawan, nispa: ‘Wasiykiman kutichimuy, t’antata mikunanpaq, unuta upyananpaq.’ ” Ichataq llullakurqan payman. Hinaqtin paywan kuska kutirqan, wasinpi t’antata mikurqan, unutatapas upyarqan. Mesa patapi tiyaykaptinkutaq Señorpa simin hamurqan chay kutichimuq profetaman. Hinaspan qaparirqan Judámanta hamuq Diospa runaman, nispa: “Kayhinatan Señor nin: Señorpa siminta mana kasukusqaykirayku, hinaspa mana waqaychasqaykirayku Señor Diosniykik kamachisusqayki kamachikuyta, ichaqa kutimuspayki, t’antata mikuspayki, unuta upyaspayki chay llaqtapi mayqenmantachus Señor nisurqanki: ‘Ama t’antata mikunkichu, ama unuta upyankichu’; aya masiykiqa manan taytaykikunapa aya pampanman chayamunqachu.” 1 Reyes 13:11–22.</w:t>
      </w:r>
    </w:p>
    <w:p>
      <w:pPr>
        <w:pStyle w:val="ArticleBody"/>
        <w:jc w:val="left"/>
      </w:pPr>
      <w:r>
        <w:rPr>
          <w:rFonts w:ascii="Times New Roman" w:hAnsi="Times New Roman" w:eastAsia="Times New Roman" w:cs="Times New Roman"/>
        </w:rPr>
        <w:t>1844 watapii verano pachapi iskay kaq angelpa willakuyninqa kaymi karqa: protestante iglesiakuna urmamushasqankuta, hinaspa catolicismopa ususinkuna tukusqankuta reqsichiy. Millerita adventismon runakunata warmikunatapas waqyasqa chay denominacionkunamanta lloqsiykuyta; imaraykuchus chaykunapi qhepakuyqa espiritualmente hinaspa wiñaypaq wañuyta niyta munarqa. Betelpa llulla profetanqa Jeroboam Betelpi sayarichisqan religioso sistemata rikuchin. Chayqa huk sistema karqa, bestiapaq huk imagen sayarichiq; hinaspa copiasqa bestiaqa catolicismopa bestianmi karqa. Protestantekunaqa protestantekuna kasqankuta reqsichikullaraqmi qhepakuqku, ichaqa intipa punchawninta yupaychana punchaw hina qhawarillaraqmi qhepakuqku; chaymi catolicismopa autoridanninp markan.</w:t>
      </w:r>
    </w:p>
    <w:p>
      <w:pPr>
        <w:pStyle w:val="ArticleBody"/>
        <w:jc w:val="left"/>
      </w:pPr>
      <w:r>
        <w:rPr>
          <w:rFonts w:ascii="Times New Roman" w:hAnsi="Times New Roman" w:eastAsia="Times New Roman" w:cs="Times New Roman"/>
        </w:rPr>
        <w:t>Protestantekunakqa Protestantek kasqankuta niynku, ichaqa Protestante nisqapa sapa sut’inchasqanqa Roma contra protestaylla kasqanrayku; chayta ruwaspaqa, paykunapa willakusqankuqa Iglesia Romanapa rikch’ayninmi, payqa cristiana institucion kasqanta willakun, ichaqa chay nisqanpaqqa mana ima justificaciónta Bibliamanta charinchu. Paypa nisqanqa usuchisqa tradicionwan costumbrewan ch’usak autoridadllapim sayan, chaymi protestantismopas llamk’achkan, Protestantek kasqankuta nispa. Chay kikin yuyaymi Qanchis p’unchay Adventistakunata ñawsaqachirqan, Laodicea runakuna hina kaspanku, aswanpas allin waqaychasqa pactopi kashasqankuta creechinanpaq. Chay kikin llulla autoridadmi ñawpaq Israel runakunapas willakurqan nispanku: “Señorpa templon, Señorpa templonmi noqayku.”</w:t>
      </w:r>
    </w:p>
    <w:p>
      <w:pPr>
        <w:pStyle w:val="ArticleScripture"/>
        <w:jc w:val="left"/>
      </w:pPr>
      <w:r>
        <w:rPr>
          <w:rFonts w:ascii="Times New Roman" w:hAnsi="Times New Roman" w:eastAsia="Times New Roman" w:cs="Times New Roman"/>
        </w:rPr>
        <w:t>Judío llaqtamanta runakunaqa mana chay willakuyta uyarisqakuchu. Paykunaqa Diosta qonqarqanku, hinaspataq paypa rantinpi sayaqkuna hina ancha hatun privilegionkuta mana rikurqankuchu. Chaskisqanku bendicionkunaqa manam kay pachamanqa ima bendiciontapas apamurqanchu. Tukuy allin kayninkuqaqa kikinkupa hatunchakuyninpaqlla hap’isqa karqan. Diosta suwarqanku paykunamanta mañakusqan servicionmanta, hinaspataq runa masinkunatapas suwarqanku religiónpi pusaymanta ch’uyallataq kawsay ejemplomanta. Unu ñawpaq pacha runakuna hina, paykunaqa millay sonqonkupa llapa yuyayninkunata ruwarqanku. Chhaynata ruraspankuqa, sagrado kaqkunata pukllayman rikuchirqanku, nispa: “Señorpa Templon, Señorpa Templon, kaykunaqa” (Jeremías 7:4), chay pachallapitaq Diuspa caracterninta pantasqata rikuchispa, paypa sutinta mana yupaychaspa, hinaspataq paypa santuarionta qhellichaspa.</w:t>
      </w:r>
    </w:p>
    <w:p>
      <w:pPr>
        <w:pStyle w:val="ArticleScripture"/>
        <w:jc w:val="left"/>
      </w:pPr>
      <w:r>
        <w:rPr>
          <w:rFonts w:ascii="Times New Roman" w:hAnsi="Times New Roman" w:eastAsia="Times New Roman" w:cs="Times New Roman"/>
        </w:rPr>
        <w:t>“Señorpa uvas chakra-ninpa kamachisqanman churakusqa llank’aq runakunaqa mana cheqaqchu karqanku chaskisqa confiank’aykuman. Sacerdotekuna, yachachiqkunapas, mana allin simi yachachiqkunaqchu karqanku runakunapaq. Paykunaqa mana ñawpaqman churqankuchu Diospa allin kayninta, khuyapayakuyninta, nitaq paykunapa munakuyninpaq, servicioninpaq mañakusqanta. Kay chakra kamachiqkunaqa kikinkupa hatunchayninta maskharqanku. Uvas chakra-manta ruruqkunata kikinkupaq hap’iyta munarqanku. Paykunapa yachayninkuqa karqan kikinkuman qhawariyta, yupaychaytapas aysayllapi.” Christ’s Object Lessons, 292.</w:t>
      </w:r>
    </w:p>
    <w:p>
      <w:pPr>
        <w:pStyle w:val="ArticleBody"/>
        <w:jc w:val="left"/>
      </w:pPr>
      <w:r>
        <w:rPr>
          <w:rFonts w:ascii="Times New Roman" w:hAnsi="Times New Roman" w:eastAsia="Times New Roman" w:cs="Times New Roman"/>
        </w:rPr>
        <w:t>1863 watapiqa Millerita sutiyuqkunaq kuyuyñinqa tukukapun, ichaqa 1856 watapimña Philadelphia sutiyuqkunaq kuyuyñin kayta saqirqa. Moisespa willakuyninta (“qanchis kuti”), Elíaswan (William Miller) rikuchisqa kasqanta, mana chaskirqakuchu; chay mana chaskiyqa Bethel llaqtapi llulla profetapa imayna rurayninman hina sayasqa karqa. 1863 watam 1798 watapi qallarisqa suqta chunka phisqa watakunapa tukukuynin karqa, hinallataq Isaías qanchis ñiqi kapítulopa profecianta tukuchirqan.</w:t>
      </w:r>
    </w:p>
    <w:p>
      <w:pPr>
        <w:pStyle w:val="ArticleScripture"/>
        <w:jc w:val="left"/>
      </w:pPr>
      <w:r>
        <w:rPr>
          <w:rFonts w:ascii="Times New Roman" w:hAnsi="Times New Roman" w:eastAsia="Times New Roman" w:cs="Times New Roman"/>
        </w:rPr>
        <w:t>Judá suyupa qhapaqnin Acazpa p’unchayninkunapi, Jotampa churin, Uzíaspa willkan, chaypacha Siria suyupa qhapaqnin Rezín, hinaspa Israel suyupa qhapaqnin Peka, Remalíaspa churin, Jerusalénman wicharirqanku chay llaqta contra maqanakunankupaq; ichaqa mana atirqankuchu atipayta. Chaymanta Davidpa wasinman willakurqa, nispa: “Siriaqa Efraínwan hukllachasqam kachkan” nispa. Chaymi sonqon kuyurirqa, llaqtanpa sonqonkunapas, sach’a sach’akunata wayra kuyuchin hina. Chaymantataq Señor nirqa Isaíasman: “Kunan lluqsiy Acazta tinkuq, qam hinaspa churiyki Sear-jasubwan kuska, hanaq estanqueq yaku purichiqpa tukukuyninman, t’ajsana chakra ñanpi; hinaspa niy payta: ‘Allinta qhawariy, upallalla kay; ama manchakuychu, amataq sonqoyki urmachikunmanchu kay iskay qosñiq nina kaspi t’ukrukunamantapas, Rezínpa phiñasqa sinch’i piñakuyninmanta Siriawan kuska, hinaspa Remalíaspa churinmanta. Ichaqa Siria, Efraín, hinaspa Remalíaspa churin, qampa contraykipi mana allin yuyayta ruraspa nirqanku: “Judáman wicharisun, payta ñak’arichisun, qanchikpaq huk kichakuyta chaypi rurachisun, hinaspa chawpinpi huk qhapaqta churaykusun, Tabealpa churinta” nispa. Chayrayku Señor Dios nin: “Mana sayanqachu, manataq hunt’akunqachu. Imaraykuchus Siriaq umanqa Damasco, Damascoq umantaq Rezín; hinaspa soqta chunka phisqa watakunamanta ukhupi Efraín p’akikapunqa, manaña llaqtachu kananpaq. Efraínpa umantaq Samaria, Samariaq umantaq Remalíaspa churin. Sichus mana iñinkichikchu, cheqaqtapuni mana sayachisqa kankichikchu” nispa.’” Isaías 7:1–9.</w:t>
      </w:r>
    </w:p>
    <w:p>
      <w:pPr>
        <w:pStyle w:val="ArticleBody"/>
        <w:jc w:val="left"/>
      </w:pPr>
      <w:r>
        <w:rPr>
          <w:rFonts w:ascii="Times New Roman" w:hAnsi="Times New Roman" w:eastAsia="Times New Roman" w:cs="Times New Roman"/>
        </w:rPr>
        <w:t>Pusaj soqtayoq wata profecía, versículo pusaqpi kaq, reqsichinmi chay “ukhunpi” pusaj soqtayoq wata pacha ukupi chunka ayllukunamanta hanaq suyu apasqa kananta prisionman. Chay rikuyqa qillqasqa karqa 742 a.C. watapi, hinaspa chunka isqun watakuna qhepaman, 723 a.C. watapi, Efraín t’aqisqa karqa hinaspa Asiriakunaq makinman prisionman apasqa karqa. 677 a.C. watapi, pusaj soqtayoq wata tukukuyninpi, rey Manasés hap’isqa karqa hinaspa Babiloniaman apasqa karqa. Qallariynin 742 a.C. watapi, señalanmi huk llaqta ukhupi guerra civilta hanaq suyuwan uray suyu Israelpa reinokunan ukhupi, hinallataq 1863 watapas señalan Estados Unidospi Guerra Civilpa chawpinta, Norte wan Sur wan chawpipi. Profecíaqa Isaíasmanta willasqa karqa cheqaq hatun sumaq allpapi (Judá), hinaspa 1863 watapa profecían hunt’asqa karqa espíritu hatun sumaq allpapi (Estados Unidos).</w:t>
      </w:r>
    </w:p>
    <w:p>
      <w:pPr>
        <w:pStyle w:val="ArticleBody"/>
        <w:jc w:val="left"/>
      </w:pPr>
      <w:r>
        <w:rPr>
          <w:rFonts w:ascii="Times New Roman" w:hAnsi="Times New Roman" w:eastAsia="Times New Roman" w:cs="Times New Roman"/>
        </w:rPr>
        <w:t>Soqta pichqa watayuq willakuy ukhupi kimsa señalkuna kachkan. 742 a. C. watapi llaqta ukhupi maqanakuyqa qatiqninpi chunka isqun watakunawan hamun hanaq suyuq chinkachisqa kasqanmanta, 723 a. C. watapi. Soqta pichqa watakuna tukukuyninpi ura suyuqa chinkachisqa karqa. Chay willakuyqa, qallariyninta tukukuynintawan kuska, Diospa iskaynin “phiñakuyninkuna”ta rikuchin hanaq suyuwan ura suyuwan contranpi; chay iskay phiñakuyninkunataq qallariy puntunkunapi chunka isqun watakunawan ñawpachasqa kanku, hinaspataq hunt’asqa kasqankumanta qhipaman huk chunka isqun watakuna qatin.</w:t>
      </w:r>
    </w:p>
    <w:p>
      <w:pPr>
        <w:pStyle w:val="ArticleBody"/>
        <w:jc w:val="left"/>
      </w:pPr>
      <w:r>
        <w:rPr>
          <w:rFonts w:ascii="Times New Roman" w:hAnsi="Times New Roman" w:eastAsia="Times New Roman" w:cs="Times New Roman"/>
        </w:rPr>
        <w:t>Lliw taqiastiku churanakapunin ri norte ukat sur uksanakan mä guerra civilan pacha uñt’ayi, ukax qalltañapsa tukuyäwipsa chimpuniwa. Qalltaña ukat tukuyäwi taypinxa, guerra civilan pä awqanakapax panpachaniw esclavitudar apatäpxäna; ukat suxta chunka phisqani maranakanxa, esclavitudan maynit maynikama ch’iqt’at kasïwipat mä markar tantacht’atäpxän ukhaxa, 1863 mararuw puripxi, ukax Emancipation Proclamation ukan urupawa, kawkhantix esclavonakar qhispiyatäna. Literal Judá markan guerra civilat profecíax espiritual Judá markan guerra civilan tukusi, kunatix Jesusax sapa kutiw mä kunan tukuyäwipxa qalltañapampiw uñacht’ayi, jupax Alpha ukat Omega ukhamawa.</w:t>
      </w:r>
    </w:p>
    <w:p>
      <w:pPr>
        <w:pStyle w:val="ArticleBody"/>
        <w:jc w:val="left"/>
      </w:pPr>
      <w:r>
        <w:rPr>
          <w:rFonts w:ascii="Times New Roman" w:hAnsi="Times New Roman" w:eastAsia="Times New Roman" w:cs="Times New Roman"/>
        </w:rPr>
        <w:t>1863 wataypa historianninqa rikuchisqa karqan 742 a.C. wataypa historianninta, maypichus profeta Isaías, churinwan kuska, huk willakuyta apachirqan Judá llaqtapa millay qhapaqninman (Acaz). Kay pasajepi 742 a.C. watayqa rikuchisqa kachkan qhapaq Acazpa testimoniowninwan, paymi Judápa qhapaqnin karqan, Diospa santuarionpi servicionta wisq’achispa, hinaspa hatun saserdotenwan Siria templopa huk rikch’ayninta sayarichirqan Diospa kay pachapi santuarionpa kikllan pampakunapi.</w:t>
      </w:r>
    </w:p>
    <w:p>
      <w:pPr>
        <w:pStyle w:val="ArticleBody"/>
        <w:jc w:val="left"/>
      </w:pPr>
      <w:r>
        <w:rPr>
          <w:rFonts w:ascii="Times New Roman" w:hAnsi="Times New Roman" w:eastAsia="Times New Roman" w:cs="Times New Roman"/>
        </w:rPr>
        <w:t>Ahaz mana millay reypa historiapi (Isaías willakuywan 742 a.C. nisqapi señalasqa), Jerusalénpa umalliqninqa Diospa iglesianman paganismopa yupaychayninta (Catolicismo) churaykurqan, imaynan Laodicea Adventismopas apóstata Protestantismopa metodologíaman kutispa, Elíaspa apamusqan Moiséspa mensajenwan wijch’unanpaq. 742 a.C. watapi, Isaíasqa Judá suyupa mana allin reyninta uyariychirqan hanaq estanqepa yaku purinan tukukuyninpi, pichana pampapa qayllanpi, chayman rishaspapas churinta pusharqan. Churinpa sutinqa huk señalm karqan, hinallataq Judámanta profetapas rey Jeroboamman chimpuqti, paymanpas huk señalta qorqan.</w:t>
      </w:r>
    </w:p>
    <w:p>
      <w:pPr>
        <w:pStyle w:val="ArticleScripture"/>
        <w:jc w:val="left"/>
      </w:pPr>
      <w:r>
        <w:rPr>
          <w:rFonts w:ascii="Times New Roman" w:hAnsi="Times New Roman" w:eastAsia="Times New Roman" w:cs="Times New Roman"/>
        </w:rPr>
        <w:t>Qhaway, ñuqaqa, Señor Diospa qowasqan wawakunawan kuskaqa, Israelpi señalkunapaqmi, musphachikuypaqmi kashanchik tukuy atiyniyoq Señormanta, Sion orqopi tiyaqmanta. Isaías 8:18.</w:t>
      </w:r>
    </w:p>
    <w:p>
      <w:pPr>
        <w:pStyle w:val="ArticleBody"/>
        <w:jc w:val="left"/>
      </w:pPr>
      <w:r>
        <w:rPr>
          <w:rFonts w:ascii="Times New Roman" w:hAnsi="Times New Roman" w:eastAsia="Times New Roman" w:cs="Times New Roman"/>
        </w:rPr>
        <w:t>Isaíaspa churinpa sutin “Shearjashub” nin: “huk puchuqlla kutimunqa.” Chay “kutimunku” nisqakuna, puchuqta hunt’achiqkunaqa, Señorpaq suyaqkuna kanku, unaychakuy p’unchaykunapi.</w:t>
      </w:r>
    </w:p>
    <w:p>
      <w:pPr>
        <w:pStyle w:val="ArticleScripture"/>
        <w:jc w:val="left"/>
      </w:pPr>
      <w:r>
        <w:rPr>
          <w:rFonts w:ascii="Times New Roman" w:hAnsi="Times New Roman" w:eastAsia="Times New Roman" w:cs="Times New Roman"/>
        </w:rPr>
        <w:t>Chaymi suyasqani Señorta, paymi uyanpaq pakakun Jacobpa wasinmanta; paytataq suyasqani. Qhawariychik, noqaqa, hinallataq wawakuna Señorniy qowasqankunaqa, Israelpi señalkunapaq, musphaykunapaqmi kanku Awtoridadniyuq Señorpa kasqanrayku, Sion orqopi tiyan. Isaías 8:17, 18.</w:t>
      </w:r>
    </w:p>
    <w:p>
      <w:pPr>
        <w:pStyle w:val="ArticleBody"/>
        <w:jc w:val="left"/>
      </w:pPr>
      <w:r>
        <w:rPr>
          <w:rFonts w:ascii="Times New Roman" w:hAnsi="Times New Roman" w:eastAsia="Times New Roman" w:cs="Times New Roman"/>
        </w:rPr>
        <w:t>742 a.C. watapi Isaías millay rey Ahazwan tinkuspan, payqa “suyasqakuna” nisqakunata reqsisichin; llapa profetakunam qhepa p’unchaykunamanta rimanku, chay qhepa p’unchaykunapi “suyasqakuna” nisqakunaqa ñawpaq kaq llakikuyta muchusqakunan kanku. Jeremíasqa Dios llullakusqanta yuyarqan, para-tapas hark’asqanta, hinaspataq Isaíasqa Diosqa “Jacobpa wasinmanta uyanta pakarusqanta” yuyan; ichaqa Isaíasqa suyasqanta, Señorta mask’asqanta ima kamachikun, chaymi rikuchin “yachaqkuna” nisqakunata, musuqchasqa qhawariypa unayasqan pacha ukhupi. Kutirimuspa allin kaqta mana allin kaqmanta t’aqasqakuna, Diospa simin kananpaq akllasqakunaqa sellasqa karqanku; chayrayku uywakunapa sallqa animunpa señalta chaskiqkunamanta t’aqasqa rikuchisqa kanku.</w:t>
      </w:r>
    </w:p>
    <w:p>
      <w:pPr>
        <w:pStyle w:val="ArticleScripture"/>
        <w:jc w:val="left"/>
      </w:pPr>
      <w:r>
        <w:rPr>
          <w:rFonts w:ascii="Times New Roman" w:hAnsi="Times New Roman" w:eastAsia="Times New Roman" w:cs="Times New Roman"/>
        </w:rPr>
        <w:t>Chaymanta askha runakuna mitk’akunkaku, urmanqaku, p’akikunkaku, toqllaman urmanqaku, hap’isqa qhepachakunkaku. Testimoniota watay, kamachiyta sellay yachachisqaykuna ukhupi. Ñoqataq Señorpi suyakusaq, paymi Jacobpa ayllunmanta uyanta pakakun; paytaq suyasqayta qhawasaq. Qhawariychik, ñoqa hinallataq wawakuna Señor qosqaykuna, Israelpi señalninkunapaq, musphaykunapaqmi kashanchik Señor de los Ejércitosmanta, paymi Sion orqopi tiyashan. Sichus nisunkichik: Mask’aychik ayaq runakunaman rimanakunata, hinaspa layqakuna qhech’echaspa sut’ichaqkunata, hinaspa qhasqachaqkunata, manachu llaqtaqa Diosninman mask’anman? Kawsakkunapaq wañusqakunamanchu? Kamachiyman hinaspa testimonioman: mana kay simiman hina rimaptinkuqa, chayqa manam kanchu paykunapi k’anchay. Isaías 8:16–20.</w:t>
      </w:r>
    </w:p>
    <w:p>
      <w:pPr>
        <w:pStyle w:val="ArticleBody"/>
        <w:jc w:val="left"/>
      </w:pPr>
      <w:r>
        <w:rPr>
          <w:rFonts w:ascii="Times New Roman" w:hAnsi="Times New Roman" w:eastAsia="Times New Roman" w:cs="Times New Roman"/>
        </w:rPr>
        <w:t>Kay yachayta qatiqkasaqku hamuq qillqapi.</w:t>
      </w:r>
    </w:p>
    <w:p>
      <w:pPr>
        <w:pStyle w:val="ArticleScripture"/>
        <w:jc w:val="left"/>
      </w:pPr>
      <w:r>
        <w:rPr>
          <w:rFonts w:ascii="Times New Roman" w:hAnsi="Times New Roman" w:eastAsia="Times New Roman" w:cs="Times New Roman"/>
        </w:rPr>
        <w:t>“Kayqa simikunaqa manam Hermana White-pa siminkunachu, aswanqa Señorpa siminkunam, paypa kachaqninpas qowarqan ñoqa qankunaman qonaypaq. Diosqa qayakusunkiña amaña paywan ch’iqnikuspa llamk’anaykipaq. Achka yachachiykunam qosqa karqan runakuna cristianokuna kasqankuta nispa, ichaqa Satanás-pa rikch’ayninkunata rikuchispa, espiritupi, simipi, ruwaypipas cheqaq kaypa ñawpaqman riyta hark’aspa, cheqaqtapuni purichkanman Satanás pusasqan ñanpi qatiqkuna kasqankumanta. Sonqonkupa sinchi rumi kayninpi hap’ipakunku atiyta, mayqanmanpas mana hayk’aqninpi paykunapaq kaqta, nitaq paykunaqa chayta ruranaqchu karqan. Hatun Yachachiqmi nin: ‘Tikrasaq, tikrasaq, tikrasaq.’ Battle Creek llaqtapi runakunaqa ninaku, ‘Señorpa templonmi kanchik, Señorpa templonmi kanchik,’ ichaqa paykunaqa llamp’u ninaqa mana allin kaqta apaykachachkanku. Sonqonkunaqa manam Diospa gracianninta qhuyapayayninwan llamp’uyachisqa, uywakusqa ima kachkanchu.” Manuscript Releases, volumen 13, 222.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Qanchis Chunka Tawañiqin Número</dc:title>
  <dc:subject>Qhipa p’unchay proféticopa ch’usaqnin sut’ichisqa: Ezequielpa millay ruwayninkuna, qhipa p’unchay Iglesiam, hinaspa uywapa señalnin</dc:subject>
  <dc:creator>Jeff Pippenger</dc:creator>
  <cp:keywords/>
  <dc:description>Generated by ArticleDigger from daniel\74_daniel.json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