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Pusaq Chunka Suqtayoqniyuq##</w:t>
      </w:r>
    </w:p>
    <w:p>
      <w:pPr>
        <w:pStyle w:val="ArticleSubtitle"/>
        <w:jc w:val="left"/>
      </w:pPr>
      <w:r>
        <w:rPr>
          <w:rFonts w:ascii="Arial" w:hAnsi="Arial" w:eastAsia="Arial" w:cs="Arial"/>
        </w:rPr>
        <w:t>Profecía nisqapa qhawarichisqan kichariy: Yachaypa yapakusqanta hinaspa Chawpi tutapi qapariy willakuyta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Ñawpaq kaq chay kimsa kaq angelpa kuyuykunawan kikinchasqanta rikhurqanchik, tukukuypi unqusqamanta kicharisqa kaptin “yachaypa yapakuynin” imata simbolikuta rikuchisqanta aswan allinta entiendenanchikpaq. Kaypi munanchik rikuchiyta chayqa cheqaq kaypa hatunyaynin kasqanta, chaymi qhipaman chay qhipa para hina tukukapun, chayqa Chawpi Tuta Qapariypa willakuyninmi. Simbolohinaqa, “yachaypa yapakuynin” Danielpa librunmantam hamun, chaypitaq reqsichisqa kashan iskay kastata yupaychaqkunata pruebananpaq hinallataq paqarichinanpaq profetiku yachay hina.</w:t>
      </w:r>
    </w:p>
    <w:p>
      <w:pPr>
        <w:pStyle w:val="ArticleScripture"/>
        <w:jc w:val="left"/>
      </w:pPr>
      <w:r>
        <w:rPr>
          <w:rFonts w:ascii="Times New Roman" w:hAnsi="Times New Roman" w:eastAsia="Times New Roman" w:cs="Times New Roman"/>
        </w:rPr>
        <w:t>Payqa nirqan: «Riy, Daniel, puriykuy; kay simikunaqa tukuypa pacha chayamunankama wichq'asqa, selloswan wisq'asqa kachkan. Askha runakunan pichasqa kanqaku, yuraqyachasqa kanqaku, hinaspa pruebanakunapi mallkisqa kanqaku; ichaqa mana allin runakunaqa mana allinta rurallankupuni; mana mayqin mana allin runapas entiendenqachu; ichaqa yachaqkunaqa entiendenqaku». Daniel 12:9, 10.</w:t>
      </w:r>
    </w:p>
    <w:p>
      <w:pPr>
        <w:pStyle w:val="ArticleBody"/>
        <w:jc w:val="left"/>
      </w:pPr>
      <w:r>
        <w:rPr>
          <w:rFonts w:ascii="Times New Roman" w:hAnsi="Times New Roman" w:eastAsia="Times New Roman" w:cs="Times New Roman"/>
        </w:rPr>
        <w:t>1989 watapim “yachay yapay” kicharisqa karqa, chaymi qhipaman tukuyta rikuchinqa ishkay kasta yupaychaqkunata. Chay ishkay kastaqa rikuchisqa kanku imayna qhipa tamya willaywan tinkusqankumanta. Mana allin runakunaqa mana reqsinku, nitaq chaskinkuchu qhipa tamyata; yuyaysapa runakunaqa arí reqsinkun. Chayrayku mana allin runakunaqa mana rikunkuchu hayk’aq qhipa tamya urayta qallarisqanta, chaytaq qallarisqa karqa llaqtakuna phiñakusqan p’unchaypi, 11 de septiembre de 2001. Ñuqanchikqa rimashanchik Laodicea Adventismo-pa umalliqninkunaman, Ezequiel pusaqniyuq isqonniyuq kapitulukuna ukhupi rikuchisqa hina, hinallataq Isaías iskay chunka pusaqniyuq kapítulopi. Isaíaspiqa “asikuywan qhawaq runakuna” “llullakunata” ruranku “pakakunankupaq,” hinaspa “llulla kay” urapi “pakakusqaku.”</w:t>
      </w:r>
    </w:p>
    <w:p>
      <w:pPr>
        <w:pStyle w:val="ArticleScripture"/>
        <w:jc w:val="left"/>
      </w:pPr>
      <w:r>
        <w:rPr>
          <w:rFonts w:ascii="Times New Roman" w:hAnsi="Times New Roman" w:eastAsia="Times New Roman" w:cs="Times New Roman"/>
        </w:rPr>
        <w:t>Chayrayku, uyariychik Señorpa siminta, qamkuna asipayak runakuna, kay Jerusalén llaqtapi kachka kay llaqtata kamachiqkuna. Qamkuna nirqankichikmi: “Wañuywan rimanakuyta ruwarqayku, ukhu pacha supaywanpas acuerdota ruwarqayku; maymi llumpaq muchuy pasarunqa chayqa, manam noqaykuman chayamunqachu; llullakuytan pakarina wasiyku ruwakurqayku, llullakuy uramanmi pakakurqayku.” Isaías 28:14, 15.</w:t>
      </w:r>
    </w:p>
    <w:p>
      <w:pPr>
        <w:pStyle w:val="ArticleBody"/>
        <w:jc w:val="left"/>
      </w:pPr>
      <w:r>
        <w:rPr>
          <w:rFonts w:ascii="Times New Roman" w:hAnsi="Times New Roman" w:eastAsia="Times New Roman" w:cs="Times New Roman"/>
        </w:rPr>
        <w:t>Qhipa p’unchaykunapi Jerusalén llaqtapi ñawpaq qharikunaqa “samay” chaymanta “kawsariy musuqchasqa” nisqakunapa pruebanta mana atipanichu; chayqa “sikiq sikiqman” nisqa metodologíawan rikuchisqa kashan, mayqenchus yachaqkunaq qhipa p’unchaykunapi qhipa para-ta reqsinankupaq saqin, Millerita historiapi qhipa paraq historiapi rikuchisqa willakuywan. Pasaje ukupi Isaías nisqanman hina, “asipayakuq qharikunaq” profétik característicanqa llulla simiwan pantasqa rimaywanmi, chaykunapa uranpi pakakuspa chaykunatataq amparakunankupaq refugionta ruwakurqanku. Chayrayku, qhipa paraq willakuyninpa pruebawan tinkisqa kaspa (“samay” chaymanta “kawsariy musuqchasqa” nisqa, mayqentachus mana uyariyta munarqankuchu), Jerusalén llaqtapi ñawpaq qharikunaqa huk llullatam chaskirqanku.</w:t>
      </w:r>
    </w:p>
    <w:p>
      <w:pPr>
        <w:pStyle w:val="ArticleBody"/>
        <w:jc w:val="left"/>
      </w:pPr>
      <w:r>
        <w:rPr>
          <w:rFonts w:ascii="Times New Roman" w:hAnsi="Times New Roman" w:eastAsia="Times New Roman" w:cs="Times New Roman"/>
        </w:rPr>
        <w:t>Qhipa tamya willakuyninqa chayamun huk rimanakuywanmi, Habacuc qelqap iskay kaq kapitulopi nisqa hina, chaypi qhawariq Diosmanta tapukun imatataq kutichinan “rimanakuy” nisqapi paypa willakuyninpi, imaraykuchus chay iskay kaq kapitulopa huk kaq versiculopi “reproved” nisqa simiqa “argued with” ninanmi.</w:t>
      </w:r>
    </w:p>
    <w:p>
      <w:pPr>
        <w:pStyle w:val="ArticleScripture"/>
        <w:jc w:val="left"/>
      </w:pPr>
      <w:r>
        <w:rPr>
          <w:rFonts w:ascii="Times New Roman" w:hAnsi="Times New Roman" w:eastAsia="Times New Roman" w:cs="Times New Roman"/>
        </w:rPr>
        <w:t>Ñoqaqa sayaykusqaypi sayasaq, torre patapitaq churakusaq; qhawarisaq ima nisqantachus ñoqarayku, ima kutichiytataq ruwasaq huchachawasqaymanta. Habacuc 2:1.</w:t>
      </w:r>
    </w:p>
    <w:p>
      <w:pPr>
        <w:pStyle w:val="ArticleBody"/>
        <w:jc w:val="left"/>
      </w:pPr>
      <w:r>
        <w:rPr>
          <w:rFonts w:ascii="Times New Roman" w:hAnsi="Times New Roman" w:eastAsia="Times New Roman" w:cs="Times New Roman"/>
        </w:rPr>
        <w:t>Yachaqkuna qipa para-manta rimanakuy pachapi, Millerpa quri rumi-kunahinata rikuchisqa chiqaqkunata qawarichinku; chaykunaqa hinallataq Millerista-kuna riksichisqan, sayachisqan, hinaspa qawarichisqan tiyanapaq saphi chiqaqkuna kanku. Chay chiqaqkunaqa Cristo hina rikuchisqa kanku, Wiñay Pacha Rumi.</w:t>
      </w:r>
    </w:p>
    <w:p>
      <w:pPr>
        <w:pStyle w:val="ArticleScripture"/>
        <w:jc w:val="left"/>
      </w:pPr>
      <w:r>
        <w:rPr>
          <w:rFonts w:ascii="Times New Roman" w:hAnsi="Times New Roman" w:eastAsia="Times New Roman" w:cs="Times New Roman"/>
        </w:rPr>
        <w:t>“Diospa qhawariqninkuna hina Sionpa perqanpi sayaqkunaqa runakuna kachunku, llaqtaman manaraq chayashaqtin peligrokunata rikuy atiqkuna,—cheqaq kayta pantaymanta, chanin kayta mana chanin kaymanta sapaqchaspa reqsiy atiq runakuna.”</w:t>
      </w:r>
    </w:p>
    <w:p>
      <w:pPr>
        <w:pStyle w:val="ArticleScripture"/>
        <w:jc w:val="left"/>
      </w:pPr>
      <w:r>
        <w:rPr>
          <w:rFonts w:ascii="Times New Roman" w:hAnsi="Times New Roman" w:eastAsia="Times New Roman" w:cs="Times New Roman"/>
        </w:rPr>
        <w:t>“Willakuyqa hamusqaña: Mana imapas yaykuchisqa kananchu, iñiypa cimientoninta chinkachinampaq, mayqen patapim ñuqanchik 1842, 1843, 1844 watakunapi willakuy hamuptinmanta pacha ruwaspa hamurqanchik chayman. Ñuqaqa kay willakuypim karqani, hinaspapas chaymanta pacha kay pachapa ñawpaqenpi sayashani, Diospa qowasqanchik k’anchayman cheqaqta kasukuspa. Mana yuyaykuchkuchu chakichikta uraykachiyta chay patamanta mayqenman churakusqa karqan, sapa p’unchaw Señorta tukuy sonqowan mañakuspa maskasqanchikrayku k’anchayta. ¿Yuyankichu ñuqa saqeymanman Diospa qowasqan k’anchayta? Wiñay Rumin hina kanan. Qosqasqa kasqanmantapacha pusaykachasqani.” Review and Herald, April 14, 1903.</w:t>
      </w:r>
    </w:p>
    <w:p>
      <w:pPr>
        <w:pStyle w:val="ArticleBody"/>
        <w:jc w:val="left"/>
      </w:pPr>
      <w:r>
        <w:rPr>
          <w:rFonts w:ascii="Times New Roman" w:hAnsi="Times New Roman" w:eastAsia="Times New Roman" w:cs="Times New Roman"/>
        </w:rPr>
        <w:t>Ñawpa runakuna qhipa tamya willakuy llullaqta apamunku, chaytaq Isaías qillqapi “llulla” hina, mana cheqaq kay hina rikuchisqa. Ezequiel pusaq ñiqi capítulopeqa, chay willakuyqa maypachachus Jerusalén llaqtapi ñawpa runakuna intita yupaychashanku chay historiata reqsichin, hinaspataq qatiq capítulope Diospa sellonta chaskiqkunawan tupachisqa kanku. Kimsa kaq millay ruwayqa (miray) llulla qhipa tamya willakuyta rikuchin, “Tamuzrayku waqay” nisqawan sut’inchasqa hina. Adventismoq kimsa kaq mirayninpi, 1919 watapi qallarisqampi, “llulla” huk yachachiyqa yaykusqa, W. W. Prescottpa 1919 Biblia Huñunakuypi llulla evangelio público hina willasqanwan t’inkisqa. Chay “llulla”qa kimsa kaq miraypa huk sut’i yachachisqanmi, hinaspataq chay “llulla”qa llulla qhipa tamya willakuypa llulla cimientonmi, “Tamuzrayku waqay” nisqawan rikuchisqa.</w:t>
      </w:r>
    </w:p>
    <w:p>
      <w:pPr>
        <w:pStyle w:val="ArticleBody"/>
        <w:jc w:val="left"/>
      </w:pPr>
      <w:r>
        <w:rPr>
          <w:rFonts w:ascii="Times New Roman" w:hAnsi="Times New Roman" w:eastAsia="Times New Roman" w:cs="Times New Roman"/>
        </w:rPr>
        <w:t>Ancha allinmi tiempota churay “llulla” nisqata sut’inchanapaq profecíapi, imaraykuchus “llulla”mi hatun razón kasqanrayku Laodicea Adventismo mana rikunanchu yachay yapakusqanta 1989 watapi. Chay “llulla”qa kaymi: Danielpa libronpi “sapa p’unchay” nisqaqa Cristopa santuariopi ministerionta reqsichin. “Sapa p’unchay” nisqata proféticamente Cristopa santuario ministerionman churayqa llulla, mana allin profecía-aplicaciónmi; ichaqa “llulla”qa manam sapallanchu “sapa p’unchay” nisqapa pantasqa reqsichisqanta profecía símbolokasqanmanta sut’inchayqa, aswanpas huk “llulla”tawanmi reqsichin, chayqa kayta nispa: Hermana White chay pantasqa aplicacionwan acuerdopi kasqa; hinaspataq chay llullakusqawanmi chay pantasqa aplicacionta sayarichinku hina rurasqa cheqa kaq verdadta.</w:t>
      </w:r>
    </w:p>
    <w:p>
      <w:pPr>
        <w:pStyle w:val="ArticleBody"/>
        <w:jc w:val="left"/>
      </w:pPr>
      <w:r>
        <w:rPr>
          <w:rFonts w:ascii="Times New Roman" w:hAnsi="Times New Roman" w:eastAsia="Times New Roman" w:cs="Times New Roman"/>
        </w:rPr>
        <w:t>Daniel chunka huk ñiqinpi qhipa soqtan versículokunapa chiqap unanchasqanqa, kinsa chunka versículomanta soqtayuq chunka suqtayuq versículokama nisqawanmi rikuchisqa karqan; chayrayku, Hermana White Daniel chunka huk ñiqinpa hunt’asqa tukukuyninmanta rimarispa, nin: “chaypi nisqa escenakunaman rikch’akuqkuna” kinsa chunka versículomanta soqtayuq chunka suqtayuq versículokama nisqapi tarikusqankunaqa “yapamantan kutimunqaku.”</w:t>
      </w:r>
    </w:p>
    <w:p>
      <w:pPr>
        <w:pStyle w:val="ArticleBody"/>
        <w:jc w:val="left"/>
      </w:pPr>
      <w:r>
        <w:rPr>
          <w:rFonts w:ascii="Times New Roman" w:hAnsi="Times New Roman" w:eastAsia="Times New Roman" w:cs="Times New Roman"/>
        </w:rPr>
        <w:t>“sapa p’unchaw” nisqapa llulla sut’inchasqanwan llamk’aspaqa, llulla históriku sayariyta paqarichin. Daniel qillqap chunka hukniyuq t’aqapi, kimsa chunka manta suqta chunka suqtakama qillqasqa historiapiqa, “sapa p’unchaw” nisqapa qichusqa kayninpas kachkan. “Sapa p’unchaw” nisqaqa icha Miller llaqtapi yachachisqan hina churakusqa kanman, icha Prescottwan Daniells-p yachachisqan hina churakusqa kanman. Mayqin churakuy akllasqa kasqanman hina, iskay sapan históriku sayariykuna paqarinqa.</w:t>
      </w:r>
    </w:p>
    <w:p>
      <w:pPr>
        <w:pStyle w:val="ArticleScripture"/>
        <w:jc w:val="left"/>
      </w:pPr>
      <w:r>
        <w:rPr>
          <w:rFonts w:ascii="Times New Roman" w:hAnsi="Times New Roman" w:eastAsia="Times New Roman" w:cs="Times New Roman"/>
        </w:rPr>
        <w:t>Paypa rikraykunañam sayarinqaku paypa favorninpi, hinaspan kallpayuq santuarionta qhellichanqaku, sapa p’unchaw sacrificiotapas qichunqaku, hinaspan churanku ch’inyayta rurachiq millay abominacionta. Daniel 11:31.</w:t>
      </w:r>
    </w:p>
    <w:p>
      <w:pPr>
        <w:pStyle w:val="ArticleBody"/>
        <w:jc w:val="left"/>
      </w:pPr>
      <w:r>
        <w:rPr>
          <w:rFonts w:ascii="Times New Roman" w:hAnsi="Times New Roman" w:eastAsia="Times New Roman" w:cs="Times New Roman"/>
        </w:rPr>
        <w:t>Hinallataq yachachisqa rikuchisqanman hina, kay chaskisqa qillqapi sut’inchasqa willakuy, chaymanta kimsa chunka versotapas, iskay chunka iskayniyuqmanta soqta chunka suqtayuq versokunakama huñusqa, kutichisqa kanan tiyan Daniel chunka hukniyuqpi tawa chunka versomanta pichqa chunka pichqayuq versokamakama.</w:t>
      </w:r>
    </w:p>
    <w:p>
      <w:pPr>
        <w:pStyle w:val="ArticleScripture"/>
        <w:jc w:val="left"/>
      </w:pPr>
      <w:r>
        <w:rPr>
          <w:rFonts w:ascii="Times New Roman" w:hAnsi="Times New Roman" w:eastAsia="Times New Roman" w:cs="Times New Roman"/>
        </w:rPr>
        <w:t>“Daniel qhelqepa chunka hukniyuqpi kaq willakuyqa casi hunt’asqa tukuyinman chayasqaña. Kay willakuy hunt’akusqanman hina pasasqa historiapa achka rakinmi wakmanta kutichisqa kanqa. Kimsa chunka kaq versiculopi rimarisqan huk atiyniyuqmanta, payqa ‘llakisqa kanqa, [Daniel 11:30–36 quoted.]</w:t>
      </w:r>
    </w:p>
    <w:p>
      <w:pPr>
        <w:pStyle w:val="ArticleScripture"/>
        <w:jc w:val="left"/>
      </w:pPr>
      <w:r>
        <w:rPr>
          <w:rFonts w:ascii="Times New Roman" w:hAnsi="Times New Roman" w:eastAsia="Times New Roman" w:cs="Times New Roman"/>
        </w:rPr>
        <w:t>“Kay simikuna, kay simikunapi nisqakunaman rikch’akuq, pasanqaku.” Manuscript Releases, número 13, 394.</w:t>
      </w:r>
    </w:p>
    <w:p>
      <w:pPr>
        <w:pStyle w:val="ArticleBody"/>
        <w:jc w:val="left"/>
      </w:pPr>
      <w:r>
        <w:rPr>
          <w:rFonts w:ascii="Times New Roman" w:hAnsi="Times New Roman" w:eastAsia="Times New Roman" w:cs="Times New Roman"/>
        </w:rPr>
        <w:t>“sapa p’unchaypa ruwasqa” nisqata tarisqanchik versículoq kinsa chunka hukniyuqninmi.</w:t>
      </w:r>
    </w:p>
    <w:p>
      <w:pPr>
        <w:pStyle w:val="ArticleScripture"/>
        <w:jc w:val="left"/>
      </w:pPr>
      <w:r>
        <w:rPr>
          <w:rFonts w:ascii="Times New Roman" w:hAnsi="Times New Roman" w:eastAsia="Times New Roman" w:cs="Times New Roman"/>
        </w:rPr>
        <w:t>Paypaqkunan kachkanqa paypa favorninpi, hinaspan kallpayoq santuarita qhellichanqaku, sapa p’unchaw sacrificiotaqa qechunqaku, hinaspan churaranqaku ch’inyayta ruraq millay cheqnikuyta. Daniel 11:31.</w:t>
      </w:r>
    </w:p>
    <w:p>
      <w:pPr>
        <w:pStyle w:val="ArticleBody"/>
        <w:jc w:val="left"/>
      </w:pPr>
      <w:r>
        <w:rPr>
          <w:rFonts w:ascii="Times New Roman" w:hAnsi="Times New Roman" w:eastAsia="Times New Roman" w:cs="Times New Roman"/>
        </w:rPr>
        <w:t>Chay versículopi “brazokunaqa” “paypa favorninpi” sayarinku. “Brazokunaqa” huk atiyniyuq kallpamin, imaynatachus chaypaq “sayarinku” runapas atiyniyuq kasqan hina. Versículopiqa “brazokuna” kikinmi “paypa favorninpi” sayan, hinaspataq “brazokuna” kikinmi “kallpayoq santuariota qhellichan,” “brazokuna” kikinmi “sapa p’unchay rurasqata qichun,” hinaspataq “brazokuna” kikinmi “ch’inyayta ruraq millay cheqnisqa kaqta churay.” Apocalipsis qhelqap chunka kimsayuq kapítulonpiqa, dragón nisqa, mayqinchus pagano Roma kasqa, papadoman quimsa imakunata qon.</w:t>
      </w:r>
    </w:p>
    <w:p>
      <w:pPr>
        <w:pStyle w:val="ArticleScripture"/>
        <w:jc w:val="left"/>
      </w:pPr>
      <w:r>
        <w:rPr>
          <w:rFonts w:ascii="Times New Roman" w:hAnsi="Times New Roman" w:eastAsia="Times New Roman" w:cs="Times New Roman"/>
        </w:rPr>
        <w:t>Chay uywa, ñuqa rikurqani, huk tigriman rikch’akuqmi karqa; chakinkunataq ukhumaripa chakinkunaman rikch’akuqmi karqa, simintaq leónpa siminman rikch’akuqmi karqa; dragontaq payman atiynta, tiyananta, hatun kamachiytawan qorqa. Apocalipsis 13:2.</w:t>
      </w:r>
    </w:p>
    <w:p>
      <w:pPr>
        <w:pStyle w:val="ArticleBody"/>
        <w:jc w:val="left"/>
      </w:pPr>
      <w:r>
        <w:rPr>
          <w:rFonts w:ascii="Times New Roman" w:hAnsi="Times New Roman" w:eastAsia="Times New Roman" w:cs="Times New Roman"/>
        </w:rPr>
        <w:t>Leopardoman rikch’akusqa uywaqa Hermana White-pa nisqanman hina papakuy kasqanta reqsichisqa; chaymanta chunka iskayniyuq qillqapi Hermana White reqsichin dragonqa iskaynin kasqanta: Satanáspas, hinallataq Roma paganakunapas.</w:t>
      </w:r>
    </w:p>
    <w:p>
      <w:pPr>
        <w:pStyle w:val="ArticleScripture"/>
        <w:jc w:val="left"/>
      </w:pPr>
      <w:r>
        <w:rPr>
          <w:rFonts w:ascii="Times New Roman" w:hAnsi="Times New Roman" w:eastAsia="Times New Roman" w:cs="Times New Roman"/>
        </w:rPr>
        <w:t>“Chaymi, dragón nisqaqa, qallariyninpiqa, Satanástam rikuchin; ichaqa iskay kaq yuyaypiqa, pagano Romaq unanchaqanmi.” El Gran Conflicto, 439.</w:t>
      </w:r>
    </w:p>
    <w:p>
      <w:pPr>
        <w:pStyle w:val="ArticleBody"/>
        <w:jc w:val="left"/>
      </w:pPr>
      <w:r>
        <w:rPr>
          <w:rFonts w:ascii="Times New Roman" w:hAnsi="Times New Roman" w:eastAsia="Times New Roman" w:cs="Times New Roman"/>
        </w:rPr>
        <w:t>Pusaq iskayniyuq ñiqinpi, Apocalipsis chunka kimsayuq kapítulopi, pagano Romaqa soldadokuna kallpanta, “armas”ninta, papadoman qorqan, qallarispa Clodoveo, Francokunapa qhapaqninwan (Francia), wata 496-pi. Pagano Romaqa papal Romaman kamachiy tiyananta qorqan wata 330-pi, emperador Constantino Roma llaqtamanta lluqsispa imperial Romaq umalliq llaqtanta Constantinopla llaqtaman astachisqanpacha. Pagano Romaqa civil kamachiyta papadoman qorqan wata 533-pi, Justiniano huk kamachikuyta lluqsichisqanpacha, chaypi papadota llapa iglesiakunapa uman kasqanta, hinaspa herejekunapa allinchachiqnin kasqanta riqsichispa.</w:t>
      </w:r>
    </w:p>
    <w:p>
      <w:pPr>
        <w:pStyle w:val="ArticleBody"/>
        <w:jc w:val="left"/>
      </w:pPr>
      <w:r>
        <w:rPr>
          <w:rFonts w:ascii="Times New Roman" w:hAnsi="Times New Roman" w:eastAsia="Times New Roman" w:cs="Times New Roman"/>
        </w:rPr>
        <w:t>Kimsa chunka hukniyuq versículopi “brazo”-kuna sayariqkunaqa, pagano Romaq soldado kallpankunam, papap siminpaq sayarirqanku Cloviswan qallarispa wata 496-pi. Kay ruwayrayku papakuna Francia llaqtata sutichanku “Iglesia Católica-pa qhapaq churin paqarisqa” nispa, hinallataq wakin kuti “Iglesia Católica-pa kuraq ususi” nispa. Kimsa chunka hukniyuq versículopi, Constantino wata 321-pi domingo p’unchaypaq kamachiyta churaykuspataq, chaymanta wata 330-pi capitalta Roma llaqtamanta Constantinopla llaqtakama kuyuchisqanmanta qhipaman, ñawpaqta mana atipanakuy atisqa imperioqa urmaq qallarin, Apocalipsis libroq pusaq kaq capítulo-pi tawa ñawpaq Trompeta kallpakuna Roma imperiopa contranpi mana tukukuq maqanakuyta qallarisqanrayku. Bárbaro-kunapa Genseric-pa ruwasqa maqanakuykunapa llipin yuyaychayninqa Roma llaqta contram karqan, chay llaqtaqa wata 330-man chayaqkama Roma imperiopaq “kallpanpa santuario” nisqa karqan. Wata 330-manta ñawpaqman barbaro yaykuy maqanakuyqa “kallpanpa santuario”-ta qhellichiyta ruranan karqan, paganismo Romaq “brazo”-nkuna papap siminpaq sayarinankama, wata 496-pi qallarispa.</w:t>
      </w:r>
    </w:p>
    <w:p>
      <w:pPr>
        <w:pStyle w:val="ArticleBody"/>
        <w:jc w:val="left"/>
      </w:pPr>
      <w:r>
        <w:rPr>
          <w:rFonts w:ascii="Times New Roman" w:hAnsi="Times New Roman" w:eastAsia="Times New Roman" w:cs="Times New Roman"/>
        </w:rPr>
        <w:t>Manam paganokuna Romaqa kimsa imakunatam qaran papal atipayninman, soldadokuna atiyninta, llaqtapi kamachiyta, hinaspa Roma llaqtapa tiyananta quspa; chayllatachu manam rurasqa, aswanpas kimsa wakrataqa qichurqan papal Romapaq.</w:t>
      </w:r>
    </w:p>
    <w:p>
      <w:pPr>
        <w:pStyle w:val="ArticleScripture"/>
        <w:jc w:val="left"/>
      </w:pPr>
      <w:r>
        <w:rPr>
          <w:rFonts w:ascii="Times New Roman" w:hAnsi="Times New Roman" w:eastAsia="Times New Roman" w:cs="Times New Roman"/>
        </w:rPr>
        <w:t>Waq waqaycharqani waqrankunata; hinaspan qhawarirqani, paykuna chawpimanta huk huch’uy waqra lluqsimusqa, mayqanpa ñawpaqenpi kimsa ñawpaq waqrakuna saphinmanta oqarisqa karqanku. Hinaspan qhawarirqani, kay waqrapin karqa runapa ñawinkunaman rikch’akuq ñawikuna, hatun imakunata rimariq simipas. Daniel 7:8.</w:t>
      </w:r>
    </w:p>
    <w:p>
      <w:pPr>
        <w:pStyle w:val="ArticleBody"/>
        <w:jc w:val="left"/>
      </w:pPr>
      <w:r>
        <w:rPr>
          <w:rFonts w:ascii="Times New Roman" w:hAnsi="Times New Roman" w:eastAsia="Times New Roman" w:cs="Times New Roman"/>
        </w:rPr>
        <w:t>Danielpa qanchis kaq kapitulumniypi “sap’ipita horgosqa” kananpaq nisqa kimsa waqraqa, papadopa atiyninman wiñayta hark’asqanku kimsa hatun kallpakkunata rikuchirqan. Chay kimsamanta qhipa kaq waqraqa chinkachisqa karqan, wata 538pi gotokuna Roma llaqtamanta qarqosqa kaptinku. Paykunaqa llaqtamanta qarqosqa karqanku pagano Romapa “brazo”nkunawan, imaraykuchus chay “brazo”kunaqa wata 538pi papadota (chinkaypa millay cheqnisqa ruwayta) chay pacha reqsisqa kay pachapa tronoman tiyachinankupaq karqan.</w:t>
      </w:r>
    </w:p>
    <w:p>
      <w:pPr>
        <w:pStyle w:val="ArticleBody"/>
        <w:jc w:val="left"/>
      </w:pPr>
      <w:r>
        <w:rPr>
          <w:rFonts w:ascii="Times New Roman" w:hAnsi="Times New Roman" w:eastAsia="Times New Roman" w:cs="Times New Roman"/>
        </w:rPr>
        <w:t>Daniel chunka huk ñiqin chunka hukniyuq kinsa chunka hukniyuq versículonqa, “brazo” nisqakunaq (Roma pagana) tawa imakunata ruranankuta reqsichin. Chaykunaqa papadupaqmi “hatarinqaku” karqan, imaynachus wata 496 pi rurarqanku hina. “Kallpayoq santuarion” qhellichanankupaqmi karqan, Roma llaqtapi sinchi awqanakuy militar-kuna iskay pachak wataman hina apasqa kasqanwan rikuchisqa. Papadotaqa wata 538 pi kay pachaq tronu patamanmi “churankaku” karqan, hinallataqmi “sapa p’unchayta qichunkaku” karqan.</w:t>
      </w:r>
    </w:p>
    <w:p>
      <w:pPr>
        <w:pStyle w:val="ArticleBody"/>
        <w:jc w:val="left"/>
      </w:pPr>
      <w:r>
        <w:rPr>
          <w:rFonts w:ascii="Times New Roman" w:hAnsi="Times New Roman" w:eastAsia="Times New Roman" w:cs="Times New Roman"/>
        </w:rPr>
        <w:t>Kay versículopi “qichuy” nisqa hina tikrasqa hebreo simi (sur), “hurquy” ninanmi. 508 watakamaqa, Romano imperiopi kashaq paganisumanta sayariy, papadopa atiyninman oqarinanta hark’ashaq, tukuy hinantinpi kamachisqa karqan utaq chinkachisqa karqan.</w:t>
      </w:r>
    </w:p>
    <w:p>
      <w:pPr>
        <w:pStyle w:val="ArticleBody"/>
        <w:jc w:val="left"/>
      </w:pPr>
      <w:r>
        <w:rPr>
          <w:rFonts w:ascii="Times New Roman" w:hAnsi="Times New Roman" w:eastAsia="Times New Roman" w:cs="Times New Roman"/>
        </w:rPr>
        <w:t>“sapa punchaw” nisqanta Cristoq santuarionpi ministrasqanta hina riqsichiyqa pantasqa churaymi; ichaqa Laodicea Adventista historiapi cheqaqllata ruwasqa llamk’ay, mayqenchus chay pantasqa churayta cheqaq hina riqsichirqan, huk sut’inchasqa “llullakuypi” hap’isqa karqan, mayqenchus Adventismopa kinsa kaq mirayninpi hunt’asqa karqan. Hermana Whitepa kamachikuynin, kinsa chunka versículomanta suqta chunka suqtayuq versículokama historiata Daniel chunka hukniyuqpa qhepa hunt’akuyninpi kutimunanta, “asipayasqa qhari-kuna” Jerusalenta kamachiqkunaman mana atiyta ruwarqan, kinsa chunka hukniyuq versículoman huk yuyayta churayta, mana chayllawan Profecíaq Espiritunta p’enqachispa.</w:t>
      </w:r>
    </w:p>
    <w:p>
      <w:pPr>
        <w:pStyle w:val="ArticleBody"/>
        <w:jc w:val="left"/>
      </w:pPr>
      <w:r>
        <w:rPr>
          <w:rFonts w:ascii="Times New Roman" w:hAnsi="Times New Roman" w:eastAsia="Times New Roman" w:cs="Times New Roman"/>
        </w:rPr>
        <w:t>“Qasillakuy runakuna” yachachinku papakuna kamachiyqa qichurqanmi Cristoq santuarionpi ministronmanta chiqap yachayta, papal misata yaykuchisqanwan, chaymi hanaq pacha santuarionpi Cristoq ruwasqanpa llullachiq rikch’aynin. Sichus kayqa “sapa p’unchaypaq” nisqaq cheqaq ninan karqan chayqa, chayri kimsa chunka hukniyuq versiculopi sayarirqanku “makikuna” nisqaqa papakuna kamachiy kanman karqan, imaraykuchus versiculopa gramatical nisqan allinchasqan mañakun chay “makikuna” nisqaqa chay “sapa p’unchaypaq” nisqata qichuq atiyniyuq kananta.</w:t>
      </w:r>
    </w:p>
    <w:p>
      <w:pPr>
        <w:pStyle w:val="ArticleBody"/>
        <w:jc w:val="left"/>
      </w:pPr>
      <w:r>
        <w:rPr>
          <w:rFonts w:ascii="Times New Roman" w:hAnsi="Times New Roman" w:eastAsia="Times New Roman" w:cs="Times New Roman"/>
        </w:rPr>
        <w:t>Llullank’akunapa mikhunan hinata hark’ananrayku, paykunaqa niyku papakuna kamachiy (makikuna) Cristoq hanaq pacha santuarionta qhelliyachirqan. Hebreo simipi “kallpayoq santuario (miqdash)” nisqaman tikrasqa simiqa ichaqa huk mana Diospaq santuario, utaq Diospa santuarionmi. Sichus Daniel munanman karqan Diospa santuarion papakuna kamachiywan qhelliyachisqa kanananta willayta, chayqa hebreo “qodesh” nisqa simita llamk’achinman karqan, mayqinchus Diospa santuarionllata rikuchin. Chayqa, maypitaq Bibliapi utaq Profecíaq Espíritu nisqapi qelqasqa kachkan hanaq pacha santuarioqa hayk’aqpas papakuna kamachiyninwan qhelliyachisqa kasqanta, utaq qhelliyachisqa kananta?</w:t>
      </w:r>
    </w:p>
    <w:p>
      <w:pPr>
        <w:pStyle w:val="ArticleBody"/>
        <w:jc w:val="left"/>
      </w:pPr>
      <w:r>
        <w:rPr>
          <w:rFonts w:ascii="Times New Roman" w:hAnsi="Times New Roman" w:eastAsia="Times New Roman" w:cs="Times New Roman"/>
        </w:rPr>
        <w:t>Cheqaqmi, cristianokunapa huchankuna hanaq santuarioq librunkunapi qillqasqa kanku, ichaqa chay rikuchiyqa mana ninchu Diospa santuarion qhellichasqa kasqanta. Santuarioq pichasqanqa santuariopi kachkak qillqa librukunapa pichasqanta rikuchirqan. Aswanpas, papal atiyniyoqqa hayk’aqpas manan cristianochu karqan, chayrayku hayk’aqpas manan allin tapuy juicioq librunkunaman qillqasqachu karqan. Papap siminpaq reqsichisqa sapallan juicioqa Diospa phiñakuyninpa ruray juicioyninmi.</w:t>
      </w:r>
    </w:p>
    <w:p>
      <w:pPr>
        <w:pStyle w:val="ArticleBody"/>
        <w:jc w:val="left"/>
      </w:pPr>
      <w:r>
        <w:rPr>
          <w:rFonts w:ascii="Times New Roman" w:hAnsi="Times New Roman" w:eastAsia="Times New Roman" w:cs="Times New Roman"/>
        </w:rPr>
        <w:t>“Rikrakuna”pas “churana karqa ch’inyayta ruraq millay kaqta”; chayqa ima atiyniyoq kallanman? ¿Ima atiyniyoqtan papakunaq kamachikuynin churarqa? Hinaspataq, kinsa chunka hukniyoq versículopa qallariyninpiraq, ¿ima atiyniyoqpaqmi papakunaq kamachikuynin sayarirqa?</w:t>
      </w:r>
    </w:p>
    <w:p>
      <w:pPr>
        <w:pStyle w:val="ArticleBody"/>
        <w:jc w:val="left"/>
      </w:pPr>
      <w:r>
        <w:rPr>
          <w:rFonts w:ascii="Times New Roman" w:hAnsi="Times New Roman" w:eastAsia="Times New Roman" w:cs="Times New Roman"/>
        </w:rPr>
        <w:t>Laodiceapi adventismopi mana yachaqkunaqa, wiñay kawsayninkuta churashqanku sellasqa qillqata mana ñawiriy atiq runakunapa makinman, chay runakunaqa chay hina waqllichisqa bíblica aplikasyonwan rinrinkuta qaspichisqa kasqanmanta ichaqa kusikuyta atinman; ichaqa aswan pasaypa mana allinmi pantayninkuta sayachinankupaq reqsichikunankupaq hina historiata apayta munaspa, Daniel chunka hukniyuqpa qhipa soqtayuq versiculonkunañawan tupachiyta munay.</w:t>
      </w:r>
    </w:p>
    <w:p>
      <w:pPr>
        <w:pStyle w:val="ArticleBody"/>
        <w:jc w:val="left"/>
      </w:pPr>
      <w:r>
        <w:rPr>
          <w:rFonts w:ascii="Times New Roman" w:hAnsi="Times New Roman" w:eastAsia="Times New Roman" w:cs="Times New Roman"/>
        </w:rPr>
        <w:t>Unchunkuy Soviétic Unión urmayman chinkarqanman qayna willakuypi, mayqinpas rikuchiyta atin Daniel chunka hukniyuq qillqapi tawa chunka versículopi “Uray llaqtakunapa Qhapaqnin” hina rikuchisqa kasqanta, Hukllachasqa Estados Unidospa awqanakuy kallpanqa papadonapaq sayarirqan, imaraykuchus Ronald Reaganqa pakasqa huñunakuyta rurarqan Biblia profecíapi anticristo nisqawan. Chayta ruwaspanmi reqsichirqan Protestantekuna papadonapa hatariyninman contrapi ima hark’akuyninkupas Estados Unidospi ñitisqaña kasqanta, hina rikuchisqa kashaqtin 508 watapi paganismopa hark’akuynin chinkachisqa kasqanwan. “Hanan llaqtakunapa Qhapaqnin” (papado) nisqa chay pasajepeqa ñawpaqta Soviétic Uniónta 1989 watapi picharqan, chaytapas rurarqan “carretakunawan” “cabalgadorkunawan” kuska, mayqinkunachus Estados Unidospa awqanakuy kallpanta rikuchin, hinallataq Estados Unidospa qullqi kallpantapas “barcokuna” nisqawan rikuchisqa kuska.</w:t>
      </w:r>
    </w:p>
    <w:p>
      <w:pPr>
        <w:pStyle w:val="ArticleBody"/>
        <w:jc w:val="left"/>
      </w:pPr>
      <w:r>
        <w:rPr>
          <w:rFonts w:ascii="Times New Roman" w:hAnsi="Times New Roman" w:eastAsia="Times New Roman" w:cs="Times New Roman"/>
        </w:rPr>
        <w:t>Estados Unidos karqan “rikrankuna” papadonakupaq sayarirqan. Protestantisimuqa qichusqa karqan, hinallataq paganu kaypa hark’ayninpas 508 watakama allillamanta uñtuchisqa kasqan hina. Chusku chunka hukniyuq versiculopiqa Estados Unidos papadonakupaq atipasqa kanqa, hinaspa Estados Unidospa Constitucionnin, paypa “kallpayoq santuarion” kasqanrayku, tikrasqa urmachisqa kanqa, imaynachus Estados Unidos Urala ladopi Reyta (papadonata) kay pachapa tiyananman churanki, pagan Roma 538 watapi rurasqan hina. Sichus kay sitio webpi qillqasqakunata ñawinchkanki chayqa, The Time of the End revistata uraykachiyta atinki, hinaspa Daniel chunka hukniyuqpa qhipa suqta versiculonkunaq aswan hunt’asqa rikuchikuyninta ñawiyta atinki; ichaqa kunanqa mana imatapas aswan rimananchu, aswanqa “sapa p’unchay” nisqapa reqsisqa kayninqa, Cristoq santuario ministerionninman tupachisqa kasqan, unanchaqpa llulla churakuynin kasqanta reqsichishanchik. Kaytaqa ruwashanchik, Laodicea Adventismoman chay llulla churakuynin yuyaychakusqa llulla simiwan apamusqa kasqanta rikuchinapaq.</w:t>
      </w:r>
    </w:p>
    <w:p>
      <w:pPr>
        <w:pStyle w:val="ArticleBody"/>
        <w:jc w:val="left"/>
      </w:pPr>
      <w:r>
        <w:rPr>
          <w:rFonts w:ascii="Times New Roman" w:hAnsi="Times New Roman" w:eastAsia="Times New Roman" w:cs="Times New Roman"/>
        </w:rPr>
        <w:t>Qhipa qillqapiqa qhawarisunchikraqmi profético llullakuyta.</w:t>
      </w:r>
    </w:p>
    <w:p>
      <w:pPr>
        <w:pStyle w:val="ArticleScripture"/>
        <w:jc w:val="left"/>
      </w:pPr>
      <w:r>
        <w:rPr>
          <w:rFonts w:ascii="Times New Roman" w:hAnsi="Times New Roman" w:eastAsia="Times New Roman" w:cs="Times New Roman"/>
        </w:rPr>
        <w:t>“Manam tiempota mana chinkachinapaqchu kan. Sasachakuy pacha ñawpaqninchikpi kachkan. Kay pachapi runakuna maqanakuypa espiritunwan kuyuchisqa kachkanku. Mana unayllam profecíakunapi rimarisqa sasachakuykuna pasakunanpaq. Daniel qillqapa chunka hukniyuq kaq profecíanqa hunt’akuytaña qayllaykuchkan. Kay profecía hunt’akunanrayku ima historiakunaña pasasqa karqan, ashkha chaykunam yapamanta kutichisqa kananpaq.”</w:t>
      </w:r>
    </w:p>
    <w:p>
      <w:pPr>
        <w:pStyle w:val="ArticleScripture"/>
        <w:jc w:val="left"/>
      </w:pPr>
      <w:r>
        <w:rPr>
          <w:rFonts w:ascii="Times New Roman" w:hAnsi="Times New Roman" w:eastAsia="Times New Roman" w:cs="Times New Roman"/>
        </w:rPr>
        <w:t>“Kimsa chunka ñiqinpiqa huk atiyniyuqmantam rimakun, paymi ‘llakisqa kanqa, kutirimunqa, chay santu tratopa contranpi phiñasqasqa kanqa: hinallataq ruwanqa; kutirimunqapuni, santu tratota saqeqkunawan yuyaychasqa kanqa. Chaymanta soldadokunapas paypa favorninpi sayarinqaku, kallpayuq santuariota qhellichanqaku, sapa p’unchay sacrificiota qichunqaku, churasqankutaq chinkachiq millay millayta. Trato contrapi mana allinta ruraqkunataqa llunk’u simikunawanmi pantachinqa; ichaqa Diosninkuta reqsiq runakunaqa kallpachakuspa hatun rurasqakunata ruranqaku. Llaqtamanta entiendiqkunaqa askhata yachachinqaku: chaywanpas espadawan, ninawan, preso apasqa kaywan, saqueosqawan ima, achka p’unchaykunam urmanqaku. Urmasqankupitaq pisillawan yanapasqa kanqaku: ichaqa askhakunam llunk’u simikunallawan paykunaman hap’ipayanqaku. Yachaqkunamanta wakinkunaqa urmanqakupas, paykunata pruebanapaq, pichanapaq, yurayaqchanapaq, tukupay tiemponkama: imaraykuchus chayqa señalasqa tiempopaqraqmi kachkan. Reytaq munasqanman hina ruwanqa; payqa sapa diosmanta aswan hatunchakuspa hawaychakunqa, dioskunaq Diosninpa contranpi musphay rimaykunata rimarinqa, phiñakuynin hunt’akunankama allinllata purinqa: imaraykuchus ima nisqa kamachisqa kasqaqa ruwasqapuni kanqa.’ Daniel 11:30–36.”</w:t>
      </w:r>
    </w:p>
    <w:p>
      <w:pPr>
        <w:pStyle w:val="ArticleScripture"/>
        <w:jc w:val="left"/>
      </w:pPr>
      <w:r>
        <w:rPr>
          <w:rFonts w:ascii="Times New Roman" w:hAnsi="Times New Roman" w:eastAsia="Times New Roman" w:cs="Times New Roman"/>
        </w:rPr>
        <w:t>“Kai simi rikch’ariykunam kay simikunapi nisqakunaman hina ruwasqa kanqa. Rikunchikmi willakuykunata imanas Satanás utqaylla runakunapa yuyayninkunata kamachiyta tarisqanmanta, paykunap ñawpaqenkupi mana Diospa manchakuywan kaqkunata. Llapaq ñawirichunku hinaspa entiendichunku kay libropa profecíankunata, kunanqa yaykuychkanchikmi nisqa ñak’ariy pacha-man:”</w:t>
      </w:r>
    </w:p>
    <w:p>
      <w:pPr>
        <w:pStyle w:val="ArticleScripture"/>
        <w:jc w:val="left"/>
      </w:pPr>
      <w:r>
        <w:rPr>
          <w:rFonts w:ascii="Times New Roman" w:hAnsi="Times New Roman" w:eastAsia="Times New Roman" w:cs="Times New Roman"/>
        </w:rPr>
        <w:t>«“Chay p’unchaypi Miguel hatariqmi kanqa, runakuykiq wawan-kunapaq sayaq hatun kamachiq; chaymantataq sasachakuy p’unchay kanqa, mana hayk’aqpas karqanchu chayhina, llaqta kasqanmantapacha chay p’unchaykama. Chay p’unchaypitataq runakuykiqa qespichisqa kanqaku, sapa huk libropi qelqasqa tarikusqa kaq. Achka allp’a ñut’u ukhupi puñuqkunam rikcharinqaku, wakinkuna wiñay kawsayman, wakinkunataq p’enqayman hinaspa wiñay chiqnikuyman. Yachaysapakunataq hanaq pacha k’anchaynin hina lliphipinqaku; achka runakunata chanin kayman pusaykunaqa quyllurkunahina wiñaypaq wiñaykama k’anchanqaku. Qamri, Daniel, simikunata wisq’ay hinaspa librota sellay tukuy p’unchaykama; achkakuna kayman chayman purinqaku, yachaytaq miranqa.” Daniel 12:1–4.» Manuscript Releases, yupay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Pusaq Chunka Suqtayoqniyuq##</dc:title>
  <dc:subject>Profecía nisqapa qhawarichisqan kichariy: Yachaypa yapakusqanta hinaspa Chawpi tutapi qapariy willakuyta entiendenapaq</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