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Hamun p’unchawkuna Amerikapaq hinaspa 18 Julio 2020 - Número Phichqa</w:t>
      </w:r>
    </w:p>
    <w:p>
      <w:pPr>
        <w:pStyle w:val="ArticleSubtitle"/>
        <w:jc w:val="left"/>
      </w:pPr>
      <w:r>
        <w:rPr>
          <w:rFonts w:ascii="Arial" w:hAnsi="Arial" w:eastAsia="Arial" w:cs="Arial"/>
        </w:rPr>
        <w:t>Unanchakuy Señal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Tukuy kay pachapi tiyaqkuna, hallp’api tiyakuqkuna ima, qhawariychik, urqukunapi huk unanchata oqariptin; waqrapas waqyaptin, uyariychik. Isaías 18:3.</w:t>
      </w:r>
    </w:p>
    <w:p>
      <w:pPr>
        <w:pStyle w:val="ArticleBody"/>
        <w:jc w:val="left"/>
      </w:pPr>
      <w:r>
        <w:rPr>
          <w:rFonts w:ascii="Times New Roman" w:hAnsi="Times New Roman" w:eastAsia="Times New Roman" w:cs="Times New Roman"/>
        </w:rPr>
        <w:t>Elías hina rikuchisqa willakuy apaq, Moisés hina rikuchisqa willakuyta willakushpa, ukhupacha mana tukukuq t’oqomanta wichariq bestiawanmi ñankunapi wañuchisqa. Chaymanta, Moiséspa “ñakay” nisqanwan rikuchisqa pacha qhipakamalla sarusqa kaspa, chaymi Levítico iskay chunka suqtayuqpi “ch’iqichisqa kay” nisqapa rikch’aynin, Diospa Santu Espiritunqa Diospa Simiwan paykunapa wañusqa cuerpunkuman yaykun. Chaymantataq sayarinku, hinamantaq hanaq pacha-man wicharinku. Hanaq pachapi hina rikuchisqa willakuyqa kimsa angelkunapa wiñay evangeliom.</w:t>
      </w:r>
    </w:p>
    <w:p>
      <w:pPr>
        <w:pStyle w:val="ArticleScripture"/>
        <w:jc w:val="left"/>
      </w:pPr>
      <w:r>
        <w:rPr>
          <w:rFonts w:ascii="Times New Roman" w:hAnsi="Times New Roman" w:eastAsia="Times New Roman" w:cs="Times New Roman"/>
        </w:rPr>
        <w:t>Hinaqmi huk huk angelta rikurqani hanaq pacha chawpinpi phawachkaqta, wiñay evangeliota apachkaqta kay pachapi tiyaqkunaman willanampaq, hinallataq sapa nacionman, aylluman, rimayman, llaqtamanpas. Apocalipsis 14:6.</w:t>
      </w:r>
    </w:p>
    <w:p>
      <w:pPr>
        <w:pStyle w:val="ArticleBody"/>
        <w:jc w:val="left"/>
      </w:pPr>
      <w:r>
        <w:rPr>
          <w:rFonts w:ascii="Times New Roman" w:hAnsi="Times New Roman" w:eastAsia="Times New Roman" w:cs="Times New Roman"/>
        </w:rPr>
        <w:t>Manaraq Elíaswan Moiséswan hanaq pachaman wicharipuspa, ñawpaqtaqa chakinkupi sayarinqaku.</w:t>
      </w:r>
    </w:p>
    <w:p>
      <w:pPr>
        <w:pStyle w:val="ArticleScripture"/>
        <w:jc w:val="left"/>
      </w:pPr>
      <w:r>
        <w:rPr>
          <w:rFonts w:ascii="Times New Roman" w:hAnsi="Times New Roman" w:eastAsia="Times New Roman" w:cs="Times New Roman"/>
        </w:rPr>
        <w:t>Kimsa p’unchay chhika qhipamanqa, Diosmanta kawsaypa Espíritu paykunaman haykurqan, chaymi chakinkupi sayarirqanku; paykunata rikkuqkunamanpas hatun manchakuy urmaykurqan. Hinaspan paykuna uyarirqanku hanaq pachamanta hatun qapariyta, nispan: Kayman wichariychik. Chaymi phuyupi hanaq pachaman wicharirqanku; awqankunataq paykunata rikurqanku. Apocalipsis 11:11, 12.</w:t>
      </w:r>
    </w:p>
    <w:p>
      <w:pPr>
        <w:pStyle w:val="ArticleBody"/>
        <w:jc w:val="left"/>
      </w:pPr>
      <w:r>
        <w:rPr>
          <w:rFonts w:ascii="Times New Roman" w:hAnsi="Times New Roman" w:eastAsia="Times New Roman" w:cs="Times New Roman"/>
        </w:rPr>
        <w:t>Sapa profetakuna huknin huknin profetakunawan allinta tupanku, llapankutaq Apocalipsis qillqapi huñunakunku. Ezequielpa qillqan yachachin: Espíritu runakunaman haykuykuptin, paykuna chakinkupi sayarinku.</w:t>
      </w:r>
    </w:p>
    <w:p>
      <w:pPr>
        <w:pStyle w:val="ArticleScripture"/>
        <w:jc w:val="left"/>
      </w:pPr>
      <w:r>
        <w:rPr>
          <w:rFonts w:ascii="Times New Roman" w:hAnsi="Times New Roman" w:eastAsia="Times New Roman" w:cs="Times New Roman"/>
        </w:rPr>
        <w:t>Hinaspan niwarqan: Runa Churi, chakiykikunapi sayariy, qanwan rimasaqmi. Pay rimawasqaykama Espíritu yaykurqan ñuqaman, hinaspan chakiykunapi sayarichiwárqan, chaymi uyarisqani pi pay rimawaqta. Ezequiel 2:1, 2.</w:t>
      </w:r>
    </w:p>
    <w:p>
      <w:pPr>
        <w:pStyle w:val="ArticleBody"/>
        <w:jc w:val="left"/>
      </w:pPr>
      <w:r>
        <w:rPr>
          <w:rFonts w:ascii="Times New Roman" w:hAnsi="Times New Roman" w:eastAsia="Times New Roman" w:cs="Times New Roman"/>
        </w:rPr>
        <w:t>Ezequielqa Diospa llaqtanta “qhipa punchawkunapi” kayta rikuchin, wañusqa kashaspapas, Dios rimashqanta uyarinku; Diospa Siminta chaskisqankurayku Santo Espírituypa kaynin hamun, chaymanta chakinkupaq sayarinku. Apocalipsispi kaqkuna, wañuchisqa kaspa, ñanpi saqisqa, chunka iskay pachak soqta chunka pichqa simboliku punchawkuna sarusqa kananpaq, paykunapas Diospa Siminta uyarinku, chaymi Santo Espírituta sunqunkuman yuyayninkuman apamun, hinaspa chakinkupaq sayarinku. Ezequielqa willawan ima Diospa Siminchus paykuna uyarinku chayta; chaymi kutichimun Moiséswan Elíaswan rikuchisqa llapa kuyuyta, ñankunapi wañusqa kasqanmanta kawsayman, hinaspa paykunata sayachin.</w:t>
      </w:r>
    </w:p>
    <w:p>
      <w:pPr>
        <w:pStyle w:val="ArticleScripture"/>
        <w:jc w:val="left"/>
      </w:pPr>
      <w:r>
        <w:rPr>
          <w:rFonts w:ascii="Times New Roman" w:hAnsi="Times New Roman" w:eastAsia="Times New Roman" w:cs="Times New Roman"/>
        </w:rPr>
        <w:t>Señor Diospa makinmi ñoqaman hamurqan, Señor Diospa Espiritunwanmi ñoqata hurquwarqan, chay llanthupi chawpinmanmi churawarqan; chay llanthutaq tulluyninkunawan hunt’a karqan. Paymi muyuriqninpi purichiruwan, hinaptin rikurqani: llanthu pampapi ancha achka tullukunam karqan; chaykunataq ancha ch’akïsqa karqanku. Hinaspan niwarqan: Runaq churin, ¿kay tullukuna kawsariyta atinchu? Ñoqataq kutichirqani: Ay Señor Dios, qanmi yachanki. Huktawanmi niwarqan: Kay tullukunapaq willakuy, hinaspa niy paykunaman: Ay ch’akïsqa tullukuna, Señor Diospa siminta uyariychis. Kayhinatan Señor Dios kay tullukunaman nin: Qhawariychis, noqanmi samayta qankunaman yaykuchisaq, hinaspan kawsankichis. Ankunata qankunaman churasaq, aychata qankunaman wiñachisaq, qarawanmi qankunata pichasaq, samaytataq qankunaman churasaq, hinaspan kawsankichis; chaymanta yachankichismi noqaqa Señor Dios kasqayta. Chaymi kamachisqa kasqayman hina willakurqani; willakusqaykamataq uyarikurqan huk qapariy, hinaspa qhataqyay karqan, tullukunaqa huñunakuspa sapa tullunwan tupaq tullunman chayarqan. Qhawasqaypiqa, ankunapas aychawanpas paykunapi wiñarqan, hawanmanta qarapas paykunata picharqan; ichaqa manam samaychu paykunapi karqan. Chaymantan niwarqan: Wayrapaq willakuy, willakuy, runaq churin, hinaspa niy wayraman: Kayhinatan Señor Dios nin: Tawa wayrakunamanta hamuy, ay samay, hinaspa kay wañusqakunaman samaykuy, chaymi paykuna kawsanankupaq. Chaymi pay kamachiwashqanman hina willakurqani, samaytaq paykunaman yaykurqan, hinaspan kawsarirqanku, chakinkupi sayarirqanku, ancha hatun soldado hinallataq. Chaymantan niwarqan: Runaq churin, kay tullukunaqa Israelpa llapa wasinmi. Qhawariy, paykuna nin: Tulluykuqa ch’akïsqanñan, suyakuykuqa chinkasqanñan, rakisqañan kachkanchik. Chayraykun willakuy hinaspa niy paykunaman: Kayhinatan Señor Dios nin: Qhawariychis, ay llaqtay, pantiykikunatan kichasaq, pantiykikunamantataq lluqsichimusqaykichis, hinaspan Israelpa hallp’anman apamusqaykichis. Hinaspan yachankichis noqaqa Señor Dios kasqayta, pantiykikunata kichasqaypi, ay llaqtay, hinaspa pantiykikunamanta lluqsichimusqaypi. Espirituytataq qankunaman churasaq, hinaspan kawsankichis, kikiykichik hallp’aykichikpitaq tiyachisqaykichis; chaymantan yachankichis noqaqa Señor Dios rimarisqayta hinaspa hunt’asqayta, nin Señor Dios. Ezequiel 37:1–14.</w:t>
      </w:r>
    </w:p>
    <w:p>
      <w:pPr>
        <w:pStyle w:val="ArticleBody"/>
        <w:jc w:val="left"/>
      </w:pPr>
      <w:r>
        <w:rPr>
          <w:rFonts w:ascii="Times New Roman" w:hAnsi="Times New Roman" w:eastAsia="Times New Roman" w:cs="Times New Roman"/>
        </w:rPr>
        <w:t>Danielwan Juanwan Diospa pachak chusku chunka tawa waranqa akllasqankunata “qhipa p’unchaykunapi” rikuchinku; paykunaqa simbólicamente wañuchisqa hinaspa kawsarichisqa kanku. Juanqa timpuq aceitipi, Danielqa leonkunaq t’oqonpi. Kuyuyqa, Laodicea mamamanta paqarisqan wawan hina kaspa, simbólicamente wañuchisqa, chaymanta qhipaman kawsarichisqa, chayhinaqa qanchismantam paqarimuq pusaq ñiqinman tukupun. Chayqa soqta iglesiaq kawsarichisqanmi, mayqinchus Filadelfia karqa, pusaq ñiqinman tukuspa; ichaqa manam iglesiachu, aswanpas huk kuyuy. Huk pacha tukukuyninpi, pampasqa mana qhepakusqankumanta, wañusqankuta raymichaqkuna sarusqankupaq, chaykunam chakinkupi sayarinku atiyniyuq hatun ejército hina. Sayarimunku, imaraykuchus Diospa Simi-manta huk willakuyta uyarinku. Ima ayaqpas kallepi kimsa watamanta aswan qhepakusqa kaqqa, ismuspa tukukapunmanmi, tullullaña qhepakunanpaq.</w:t>
      </w:r>
    </w:p>
    <w:p>
      <w:pPr>
        <w:pStyle w:val="ArticleScripture"/>
        <w:jc w:val="left"/>
      </w:pPr>
      <w:r>
        <w:rPr>
          <w:rFonts w:ascii="Times New Roman" w:hAnsi="Times New Roman" w:eastAsia="Times New Roman" w:cs="Times New Roman"/>
        </w:rPr>
        <w:t>“Ch’akichisqa tullukunata Diospa Santo Espiritun samaykachinanta tiyan, wañusqakunamanta kawsarimuq hina kuyuriyta qallarinankupaq.” Bible Training School, December 1, 1903.</w:t>
      </w:r>
    </w:p>
    <w:p>
      <w:pPr>
        <w:pStyle w:val="ArticleBody"/>
        <w:jc w:val="left"/>
      </w:pPr>
      <w:r>
        <w:rPr>
          <w:rFonts w:ascii="Times New Roman" w:hAnsi="Times New Roman" w:eastAsia="Times New Roman" w:cs="Times New Roman"/>
        </w:rPr>
        <w:t>Ñuqanchikqa kamachisqa kashanchikmi kikillanchikta kawsarichinapaq llamk’aypi rakinakunaykipaq. Kaytaqa ruranchik ñawirispa, uyarispa, hinallataq qillqasqa kaqkunata waqaychaspa.</w:t>
      </w:r>
    </w:p>
    <w:p>
      <w:pPr>
        <w:pStyle w:val="ArticleScripture"/>
        <w:jc w:val="left"/>
      </w:pPr>
      <w:r>
        <w:rPr>
          <w:rFonts w:ascii="Times New Roman" w:hAnsi="Times New Roman" w:eastAsia="Times New Roman" w:cs="Times New Roman"/>
        </w:rPr>
        <w:t>“Cheqaq yupaychasqa allin Diosta manchakuy kawsaymanta huk musuq kausarichiy ñuqanchik ukhupiqa llapa munasqanchikmanta aswan hatun, aswan utqaylla kasqanmi. Kayta maskhayqa ñawpaq llamk’ananchik kanan tiyan.” Selected Messages, libro 1, 121.</w:t>
      </w:r>
    </w:p>
    <w:p>
      <w:pPr>
        <w:pStyle w:val="ArticleBody"/>
        <w:jc w:val="left"/>
      </w:pPr>
      <w:r>
        <w:rPr>
          <w:rFonts w:ascii="Times New Roman" w:hAnsi="Times New Roman" w:eastAsia="Times New Roman" w:cs="Times New Roman"/>
        </w:rPr>
        <w:t>Proféticak “Simi” kay kawsachisqa kashan kay kawsarimuyta, Laodicea experienciamanta Philadelphia experiencia kama, Danielwan Apocalipsis librokunapi tarisqa huk mensajemanta hamun.</w:t>
      </w:r>
    </w:p>
    <w:p>
      <w:pPr>
        <w:pStyle w:val="ArticleScripture"/>
        <w:jc w:val="left"/>
      </w:pPr>
      <w:r>
        <w:rPr>
          <w:rFonts w:ascii="Times New Roman" w:hAnsi="Times New Roman" w:eastAsia="Times New Roman" w:cs="Times New Roman"/>
        </w:rPr>
        <w:t>«Danielpa hinaspa Apocalipsispa qillqankuna allinta aswan hamut’asqa kaptinku, iñiqkunaqa llapanmantapuni hukniray diniypi kawsayta charinqaku.» Testimonies to Ministers, 112–114.</w:t>
      </w:r>
    </w:p>
    <w:p>
      <w:pPr>
        <w:pStyle w:val="ArticleBody"/>
        <w:jc w:val="left"/>
      </w:pPr>
      <w:r>
        <w:rPr>
          <w:rFonts w:ascii="Times New Roman" w:hAnsi="Times New Roman" w:eastAsia="Times New Roman" w:cs="Times New Roman"/>
        </w:rPr>
        <w:t>Laodicea llaqtapi kamachikuyllamanta religiónpa kawsayninqa huk kawsachiq willakuywanmi tikrachisqa kachkan. Jesucristoq qhelqachasqa qhawariyninpa willakuyninqa Paypa kamaq atiyninpa willakuyninmi, chayqa cheqaqtapunin Diospa atiyninmi salvasqanpaq, pipa iñiqninpaqpas.</w:t>
      </w:r>
    </w:p>
    <w:p>
      <w:pPr>
        <w:pStyle w:val="ArticleScripture"/>
        <w:jc w:val="left"/>
      </w:pPr>
      <w:r>
        <w:rPr>
          <w:rFonts w:ascii="Times New Roman" w:hAnsi="Times New Roman" w:eastAsia="Times New Roman" w:cs="Times New Roman"/>
        </w:rPr>
        <w:t>“¡Hayka atiyniyoqtaq kanchikman Diosmanta, chiri sonqokuna, kamachikuyllapi sayaq religionniyoqkuna, paykunapaq aswan allin kamarichisqa kaqkunata rikunankupaq—Cristota hinaspa Paypa chanin kayninta! Kawsachiq willakuyta munakurqa ch’aki tullukunaman kawsayta qonampaq.” Manuscript Releases, volumen 12, 205.</w:t>
      </w:r>
    </w:p>
    <w:p>
      <w:pPr>
        <w:pStyle w:val="ArticleBody"/>
        <w:jc w:val="left"/>
      </w:pPr>
      <w:r>
        <w:rPr>
          <w:rFonts w:ascii="Times New Roman" w:hAnsi="Times New Roman" w:eastAsia="Times New Roman" w:cs="Times New Roman"/>
        </w:rPr>
        <w:t>Kamachikuywan religionqa huk qhipaman kutisqa religionmi, imaynachus Adventismopa 1863 watamanta qallarispa cimentokunamanta karunchakusqanwan rikuchisqa kasqan hina.</w:t>
      </w:r>
    </w:p>
    <w:p>
      <w:pPr>
        <w:pStyle w:val="ArticleScripture"/>
        <w:jc w:val="left"/>
      </w:pPr>
      <w:r>
        <w:rPr>
          <w:rFonts w:ascii="Times New Roman" w:hAnsi="Times New Roman" w:eastAsia="Times New Roman" w:cs="Times New Roman"/>
        </w:rPr>
        <w:t>“Noqa qillqana pluma-yta churaykuni, hinaspa alma-yta mañakuypi oqarini, Señortaq samayninta puqchamuchun kutirikusqa llaqtanman, ch’aki tullukunahina kashaqkunaman, kawsanankupaq.” General Conference Bulletin, February 4, 1893.</w:t>
      </w:r>
    </w:p>
    <w:p>
      <w:pPr>
        <w:pStyle w:val="ArticleBody"/>
        <w:jc w:val="left"/>
      </w:pPr>
      <w:r>
        <w:rPr>
          <w:rFonts w:ascii="Times New Roman" w:hAnsi="Times New Roman" w:eastAsia="Times New Roman" w:cs="Times New Roman"/>
        </w:rPr>
        <w:t>Jesusqa “cheqaq testigo” nisqa kachkan Apocalipsispi.</w:t>
      </w:r>
    </w:p>
    <w:p>
      <w:pPr>
        <w:pStyle w:val="ArticleScripture"/>
        <w:jc w:val="left"/>
      </w:pPr>
      <w:r>
        <w:rPr>
          <w:rFonts w:ascii="Times New Roman" w:hAnsi="Times New Roman" w:eastAsia="Times New Roman" w:cs="Times New Roman"/>
        </w:rPr>
        <w:t>Laodiceapi iglesiapi angelman qillqay: Kaykunatan nin Amén nisqa, cheqaq hinaspa chiqap testigo, Diospa kamasqan qallariynin. Apocalipsis 3:14.</w:t>
      </w:r>
    </w:p>
    <w:p>
      <w:pPr>
        <w:pStyle w:val="ArticleBody"/>
        <w:jc w:val="left"/>
      </w:pPr>
      <w:r>
        <w:rPr>
          <w:rFonts w:ascii="Times New Roman" w:hAnsi="Times New Roman" w:eastAsia="Times New Roman" w:cs="Times New Roman"/>
        </w:rPr>
        <w:t>Pani Whiteqa willakuwanchikmi Jesus kasqanta “qispichisqa testigomanta mana qillqakuq” nisqa, paymi “chiqap, chiqan testimoniota” Laodiceapi kaqkunaman apachin, huchawan hinaspa pantaykunawan wañusqa kaqkunaman; chaymantaqa, imaynachus wañusqa ch’aki tullukuna pampaman willasqa qillqawan karqa, chay hinallataqmi kay willakuyqa huk kuyuyta paqarichin.</w:t>
      </w:r>
    </w:p>
    <w:p>
      <w:pPr>
        <w:pStyle w:val="ArticleScripture"/>
        <w:jc w:val="left"/>
      </w:pPr>
      <w:r>
        <w:rPr>
          <w:rFonts w:ascii="Times New Roman" w:hAnsi="Times New Roman" w:eastAsia="Times New Roman" w:cs="Times New Roman"/>
        </w:rPr>
        <w:t>“Rikusqaykuyta tapurqani ima niy rikhusqay chhaphchiyqa, hinaspataq qawarichiwanku kay chhaphchiyqa hamunqa chiqap willakuyrayku, cheqaq Testigopa Laodiceapi kaqkunaman yuyaychaynin waqyachisqanmantam. Kayqa chaskiqninpa sonqonpi rurayninta ruwanka, hinaspataq pushanqa unancha hap’iqta hatarichinanpaq, chaymanta chiqap cheqaqta rimarichinanpaq. Wakinkunaqa mana atipanqachu kay chiqap willakuyta apayta. Paykunaqa contra sayarinqaku, chaymi Diospa llaqtan ukhupi chhaphchiyta paqarichinqa.”</w:t>
      </w:r>
    </w:p>
    <w:p>
      <w:pPr>
        <w:pStyle w:val="ArticleScripture"/>
        <w:jc w:val="left"/>
      </w:pPr>
      <w:r>
        <w:rPr>
          <w:rFonts w:ascii="Times New Roman" w:hAnsi="Times New Roman" w:eastAsia="Times New Roman" w:cs="Times New Roman"/>
        </w:rPr>
        <w:t>“Cheqaqmi qhawarqani, Cheqaq Taqeqe Qespichiqpa testimoniunqa mana kuskanpas uyarisqa kasqanta. Chay chaninnaq, llakiywan hunt’asqa testimoniu, mayqen patapi iglesiapa kawsayninpa tukukuynin watakusqa kashan chayqa, pisillapaqmi yupaychasqa karqa, mana chayqa llipinmanta qispichisqa hinam qhespichisqa. Kay testimoniuqa sunqu uku-kamaq allinwan wanakuyta ruwanan tiyan; llapa cheqaqtapuni chaskiqnin runakunaqa kasukunqaku, ch’uyanchasqataq kanqaku.</w:t>
      </w:r>
    </w:p>
    <w:p>
      <w:pPr>
        <w:pStyle w:val="ArticleScripture"/>
        <w:jc w:val="left"/>
      </w:pPr>
      <w:r>
        <w:rPr>
          <w:rFonts w:ascii="Times New Roman" w:hAnsi="Times New Roman" w:eastAsia="Times New Roman" w:cs="Times New Roman"/>
        </w:rPr>
        <w:t>“Ángelqa nirqan: ‘Uyariychik!’ Chaymanta chayraqmi uyarirqani achka takik instrumento hina simita, llapankutaq hunt’asqa tinkuyninpi waqaychasqa, misk’i, sumaq tinkisqa. Manan hayk’aqpas uyarirqanichu chayna taki hinaqa; rikurqanmi khuyapaywan, llakipaywan, hanaqman oqarichiq, ch’uya kusikuywan hunt’asqa hina. Tukuy kayninpi chayqa kuyuchirqan. Ángelqa nirqan: ‘Qhawariychik!’ Chaymantataq yuyayniyqa kutichisqa karqan ñawpaqpi rikusqay huñunaman, ancha kallpawan chukchichisqa kasqankuman. Qhawachisqa karqani ñawpaqpi rikusqaykunata, waqaqta, mañakuqta, sonqo nanaypi. Paykunata muyuriq waqaychaq angelkunapa huñunqa iskay kuti yapasqa karqan, hinaspataq umankumanta chakinkukama p’achallisqa karqanku maqanakuy qawanawan. Purirqanku chiqap kamachiypi, soldadokunapa huñun hina. Uyakunkupi rikurqan sinchi maqanakuyta muchusqankuta, nanaywan hunt’asqa atipayta pasasqankuta. Ichaqa uyankukuna, ukhu nanay sinchita señasqa kaspa, kunanqa hanaq pacha k’anchayninwan, hatun kayninwan lliphlliq karqanku. Paykunaqa atiyta chaskirqanku, chaymi paykunamanta lluqsichirqan aswan ukhu sulpayayta, ch’uya, t’aqasqa kusikuyta.”</w:t>
      </w:r>
    </w:p>
    <w:p>
      <w:pPr>
        <w:pStyle w:val="ArticleScripture"/>
        <w:jc w:val="left"/>
      </w:pPr>
      <w:r>
        <w:rPr>
          <w:rFonts w:ascii="Times New Roman" w:hAnsi="Times New Roman" w:eastAsia="Times New Roman" w:cs="Times New Roman"/>
        </w:rPr>
        <w:t>Kay t’aqllapiqpa yupayninkunaqa pisiyapusqaña karqan. Wakinqa chhuktasqa karqanku, ñanpi saqisqataq. Mana allin qhawarisqa, mana llakikuqpas, hinaspa mana hukllakaspanku chaykunawan atipanatawan salvasqankutapas chayhina ancha chaninnaqchaspa, mana sayk’uspa mañakuspa, nanaywan waqaspa mask’aqkunawan, manam chayta tarirqankuchu; chayraykutaq tutayaypi qhipapi saqisqa karqanku, paykunaq tiyasqankutataq chaylla hukkunam hunt’arqanku, cheqaq kaqta hap’iq hamuspa filankuman yaykuspa. Mana allin angelkunaqa paykunata muyuriqraqmi ñitispa qhepayarqanku; ichaqa manam imatapas atispa kamachiyta paykunapi hap’iyta aterqankuchu.</w:t>
      </w:r>
    </w:p>
    <w:p>
      <w:pPr>
        <w:pStyle w:val="ArticleScripture"/>
        <w:jc w:val="left"/>
      </w:pPr>
      <w:r>
        <w:rPr>
          <w:rFonts w:ascii="Times New Roman" w:hAnsi="Times New Roman" w:eastAsia="Times New Roman" w:cs="Times New Roman"/>
        </w:rPr>
        <w:t>“Armadurawan pachapi p’achasqakunata uyarisqani, hatun kallpawan chiqaq kayta willakusqankuta. Chayqa allin rurayta rurasqa. Achka runakuna watasqa karqanku; wakin warmikuna qosanakuwan, wakin wawakuna tayta-mamankuwan. Chiqaq sonqoyuq, chiqaq kayta uyariyta hark’asqa kaqkunaqa, kunanqa munayninwan hap’ipakuspanku. Ayllunkumanta manchakuyqa tukuyllan chinkarqan, chiqaq kayllataqmi paykunapaq hatunchasqa karqan. Paykunaqa chiqaq kaymanta yarqhaywan ch’akiywan kasharqanku; kawsaymanta aswan munasqa, aswan chaninmi karqan. Tapurqani ima kasqanrayku kay hatun tikray hamusqanta. Huk angelniytaq kutichirqa: ‘Kayqa qhipa para-mi, Señorpa qayllanmanta samachiy, kimsa kaq angelpa sinchi qapariyninmi’.” Early Writings, 270, 271.</w:t>
      </w:r>
    </w:p>
    <w:p>
      <w:pPr>
        <w:pStyle w:val="ArticleBody"/>
        <w:jc w:val="left"/>
      </w:pPr>
      <w:r>
        <w:rPr>
          <w:rFonts w:ascii="Times New Roman" w:hAnsi="Times New Roman" w:eastAsia="Times New Roman" w:cs="Times New Roman"/>
        </w:rPr>
        <w:t>Laodiceaman chiqap testimonio derechota, sinchi chukchuy qhipamanta huk soldadokunapa ejército-ta hatarichiq, wañusqa ch’aki tullukunapa pampaman willasqa willakuymi; chay tullukunaqa Moiséspa willakuyninta, hinaspa kachamunqa Elías nisqapa willakuyninta rikuchin, chaykunaqa 18 julio 2020 p’unchaypi mana tukukuq t’uqumanta lloqsimuq uywamanta callepi wañuchisqa karqan.</w:t>
      </w:r>
    </w:p>
    <w:p>
      <w:pPr>
        <w:pStyle w:val="ArticleScripture"/>
        <w:jc w:val="left"/>
      </w:pPr>
      <w:r>
        <w:rPr>
          <w:rFonts w:ascii="Times New Roman" w:hAnsi="Times New Roman" w:eastAsia="Times New Roman" w:cs="Times New Roman"/>
        </w:rPr>
        <w:t>“Chiqap testimonioqa apanqa kanman iglesiankunaman hinallataq institucionninkunaman, puñusqakunata rikch’achinapaq.”</w:t>
      </w:r>
    </w:p>
    <w:p>
      <w:pPr>
        <w:pStyle w:val="ArticleScripture"/>
        <w:jc w:val="left"/>
      </w:pPr>
      <w:r>
        <w:rPr>
          <w:rFonts w:ascii="Times New Roman" w:hAnsi="Times New Roman" w:eastAsia="Times New Roman" w:cs="Times New Roman"/>
        </w:rPr>
        <w:t>“Apunchaw Señornin simin creeisqa kaspa kasukusqa kaptinmi, mana kuyuchisqa ñawpaqman allinta puriy rurasqa kanqa. Kunanqa hatun necesitayninchikta rikusun. Señorqa mana atikunchu noqanchikta llamk’achiyta, ch’aki tullukunaman kawsayta samachinankama. Uyarirqani kay simikunata nisqata: ‘Diospa Espiritun sonqoman ukhu ukhu kuyuriynin mana kaptin, kawsay quq influencian mana kaptin, cheqaq kayqa wañusqa qelqallaña tukuyninman hamun.’” Review and Herald, November 18, 1902.</w:t>
      </w:r>
    </w:p>
    <w:p>
      <w:pPr>
        <w:pStyle w:val="ArticleBody"/>
        <w:jc w:val="left"/>
      </w:pPr>
      <w:r>
        <w:rPr>
          <w:rFonts w:ascii="Times New Roman" w:hAnsi="Times New Roman" w:eastAsia="Times New Roman" w:cs="Times New Roman"/>
        </w:rPr>
        <w:t>Rikuchisqanchikña qanchis truenuykunapa historianta rikuchiq tawa señalakuna sapa reforma línea nisqapi rikurichisqa kasqanta. Chaywan kuskaqa, sapa reforma línea nisqapipas, chay tawa señalakuna sapa hukllataq kikillan profético tema-ta rikuchin. Moiséswanqa, qanchis truenuykunata tipificaq chay tawa señalakunapi temaqa akllasqa llaqtawan rimasqa pacto karqan. Davidwanqa, Diospa arcan karqan. Cristowanqa, wañuy hinaspa kawsarimuy karqan. Milleritakunawanqa, huk p’unchaw watapaq nisqa principio karqan.</w:t>
      </w:r>
    </w:p>
    <w:p>
      <w:pPr>
        <w:pStyle w:val="ArticleBody"/>
        <w:jc w:val="left"/>
      </w:pPr>
      <w:r>
        <w:rPr>
          <w:rFonts w:ascii="Times New Roman" w:hAnsi="Times New Roman" w:eastAsia="Times New Roman" w:cs="Times New Roman"/>
        </w:rPr>
        <w:t>Future for America nisqapiwanqa, Islammi. Islammi karqa 11 septiembre 2001 p’unchawpi. Yapamantaqa Islammi karqa 18 julio 2020 p’unchawpi, mana hunt’akuy atisqa willakuyninwan, ñawpaq llakikuywan, hinaspa suyay unaychakuy tiempop qallariyninwan. Kimsa kaq waymark nisqaqa, hatun soldadokunata sayarichiq, tawa wayrakunapa willakuyninmi, chaymi Islamta rikuchin, Biblia profeciapi nisqa “phiñasqa caballo” nisqata.</w:t>
      </w:r>
    </w:p>
    <w:p>
      <w:pPr>
        <w:pStyle w:val="ArticleScripture"/>
        <w:jc w:val="left"/>
      </w:pPr>
      <w:r>
        <w:rPr>
          <w:rFonts w:ascii="Times New Roman" w:hAnsi="Times New Roman" w:eastAsia="Times New Roman" w:cs="Times New Roman"/>
        </w:rPr>
        <w:t>“Angelkuna tawa wayrakunata hap’ishanku, piñakusqa kawallu hina rikuchisqa, qispiriyta munaspa pacha llapan allpapa hawanman phawaykuspa lluqsimuyta maskaq, ñannimpi chinkachiytawan wañuytawan apaspa.</w:t>
      </w:r>
    </w:p>
    <w:p>
      <w:pPr>
        <w:pStyle w:val="ArticleScripture"/>
        <w:jc w:val="left"/>
      </w:pPr>
      <w:r>
        <w:rPr>
          <w:rFonts w:ascii="Times New Roman" w:hAnsi="Times New Roman" w:eastAsia="Times New Roman" w:cs="Times New Roman"/>
        </w:rPr>
        <w:t>“¿Wiñay pacha qayllanpi puñusunmanchu? ¿Ch’usaq, chiri, wañusqa hina kachwanmanchu? ¡Ay!, ancha munayman iglesiankunapi Diospa Espíritunwan samayninwanpis llaqtanman pukunanta, chhaynapi chakinkunapi sayarispa kawsanankupaq. Rikuyta munanchik ñanqa k’iti kasqanta, punkupis llaqta kasqanta. Ichaqa chay llaqta punkuta pasaspanchikqa, ancha kichasqan mana tukukuyniyuqmi.” Manuscript Releases, volume 20, 216, 217.</w:t>
      </w:r>
    </w:p>
    <w:p>
      <w:pPr>
        <w:pStyle w:val="ArticleBody"/>
        <w:jc w:val="left"/>
      </w:pPr>
      <w:r>
        <w:rPr>
          <w:rFonts w:ascii="Times New Roman" w:hAnsi="Times New Roman" w:eastAsia="Times New Roman" w:cs="Times New Roman"/>
        </w:rPr>
        <w:t>Chaymanta qhipaman Elíaswan Moiséswan sayarinku chaylla, hanaq pachaman hoqarisqakuna kanku huk unancha hina.</w:t>
      </w:r>
    </w:p>
    <w:p>
      <w:pPr>
        <w:pStyle w:val="ArticleScripture"/>
        <w:jc w:val="left"/>
      </w:pPr>
      <w:r>
        <w:rPr>
          <w:rFonts w:ascii="Times New Roman" w:hAnsi="Times New Roman" w:eastAsia="Times New Roman" w:cs="Times New Roman"/>
        </w:rPr>
        <w:t>Hinapachan hukmanta jatun rimayta kaynata nisqanta: «Kayman wichariychik». Chaymi pukyu ukhu phuyupi hanaq pacha-man wicharirqanku; awqankunataq paykunata qhawarirqanku. Apocalipsis 11:12.</w:t>
      </w:r>
    </w:p>
    <w:p>
      <w:pPr>
        <w:pStyle w:val="ArticleBody"/>
        <w:jc w:val="left"/>
      </w:pPr>
      <w:r>
        <w:rPr>
          <w:rFonts w:ascii="Times New Roman" w:hAnsi="Times New Roman" w:eastAsia="Times New Roman" w:cs="Times New Roman"/>
        </w:rPr>
        <w:t>Qatiq qelqaq willakuypi rimasun Moiséswan Elíaswan rikuchisqa señalta.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Hamun p’unchawkuna Amerikapaq hinaspa 18 Julio 2020 - Número Phichqa</dc:title>
  <dc:subject>Unanchakuy Señal</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