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Numărul treizeci și opt</w:t>
      </w:r>
    </w:p>
    <w:p>
      <w:pPr>
        <w:pStyle w:val="ArticleBody"/>
        <w:jc w:val="left"/>
      </w:pPr>
      <w:r>
        <w:rPr>
          <w:rFonts w:ascii="Times New Roman" w:hAnsi="Times New Roman" w:eastAsia="Times New Roman" w:cs="Times New Roman"/>
        </w:rPr>
        <w:t>Testul Pâinii din Cer a fost testul omega al uceniciei în zilele lui Isus, și a fost, de asemenea, omega în raport cu testul manei, care este reprezentat în alfa istoriei legământului Israelului antic. Începutul a fost mana; sfârșitul a fost Pâinea din Cer. Omega este întotdeauna cea mai mare, așa că cea mai mare părăsire din partea ucenicilor marchează Cafarnaumul drept omega în istoria lui Hristos și în testul uceniciei.</w:t>
      </w:r>
    </w:p>
    <w:p>
      <w:pPr>
        <w:pStyle w:val="ArticleScripture"/>
        <w:jc w:val="left"/>
      </w:pPr>
      <w:r>
        <w:rPr>
          <w:rFonts w:ascii="Times New Roman" w:hAnsi="Times New Roman" w:eastAsia="Times New Roman" w:cs="Times New Roman"/>
        </w:rPr>
        <w:t>Atunci Isus a zis ucenicilor Săi: Dacă vrea cineva să vină după Mine, să se lepede de sine, să-și ia crucea și să Mă urmeze. Căci oricine va vrea să-și scape viața o va pierde; iar cine își va pierde viața pentru Mine o va găsi. Căci ce-i folosește omului să câștige întreaga lume, dacă își pierde sufletul? Sau ce va da omul în schimb pentru sufletul său? Căci Fiul Omului va veni în slava Tatălui Său, cu îngerii Săi; și atunci va răsplăti fiecăruia după faptele lui. Adevărat vă spun: sunt unii dintre cei ce stau aici care nu vor gusta moartea până când vor vedea pe Fiul Omului venind în împărăția Sa. Matei 16:24-28.</w:t>
      </w:r>
    </w:p>
    <w:p>
      <w:pPr>
        <w:pStyle w:val="ArticleBody"/>
        <w:jc w:val="left"/>
      </w:pPr>
      <w:r>
        <w:rPr>
          <w:rFonts w:ascii="Times New Roman" w:hAnsi="Times New Roman" w:eastAsia="Times New Roman" w:cs="Times New Roman"/>
        </w:rPr>
        <w:t>Capernaum este un test omega. Testul de la Capernaum este testul untdelemnului din pilda celor zece fecioare; acesta începe la strigarea de la miezul nopții și inițiază o perioadă care include recunoașterea, de către fecioarele nechibzuite, că nu au untdelemn. Apoi ele încep să intre în panică pe măsură ce se apropie de ușa legii duminicale, ce se închide, așa cum este reprezentat în criza de la Capernaum din Ioan 6:66. În mod profetic, ele sunt „rușinate”.</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Ei vor rătăci de la o mare la alta și de la miazănoapte până la răsărit; vor alerga încoace și încolo ca să caute cuvântul Domnului și nu-l vor găsi. În ziua aceea, fecioarele cele frumoase și tinerii vor leșina de sete. Cei ce jură pe păcatul Samariei și zic: „Viu este dumnezeul tău, Dane!” și: „Viu este felul de închinare din Beer-Șeba!” aceia vor cădea și nu se vor mai ridica niciodată. Amos 8:11–14.</w:t>
      </w:r>
    </w:p>
    <w:p>
      <w:pPr>
        <w:pStyle w:val="ArticleBody"/>
        <w:jc w:val="left"/>
      </w:pPr>
      <w:r>
        <w:rPr>
          <w:rFonts w:ascii="Times New Roman" w:hAnsi="Times New Roman" w:eastAsia="Times New Roman" w:cs="Times New Roman"/>
        </w:rPr>
        <w:t>Testul omega de la Capernaum tipifică testul omega care urmează după testul de temelie din 2024. Testul omega este momentul în care mireasa este pecetluită înaintea legii duminicale. Este momentul în care separarea este consfințită pentru totdeauna, căci, odată ce ea este curată, nu vor mai trece străini (neamuri) prin Ierusalim niciodată, în veci.</w:t>
      </w:r>
    </w:p>
    <w:p>
      <w:pPr>
        <w:pStyle w:val="ArticleScripture"/>
        <w:jc w:val="left"/>
      </w:pPr>
      <w:r>
        <w:rPr>
          <w:rFonts w:ascii="Times New Roman" w:hAnsi="Times New Roman" w:eastAsia="Times New Roman" w:cs="Times New Roman"/>
        </w:rPr>
        <w:t>Și Domnul va răcni din Sion și Își va rosti glasul din Ierusalim; iar cerurile și pământul se vor cutremura: dar Domnul va fi nădejdea poporului Său și tăria fiilor lui Israel. Și astfel veți cunoaște că Eu sunt Domnul, Dumnezeul vostru, Care locuiește în Sion, muntele Meu cel sfânt: atunci Ierusalimul va fi sfânt și niciun străin nu va mai trece prin el.</w:t>
      </w:r>
    </w:p>
    <w:p>
      <w:pPr>
        <w:pStyle w:val="ArticleScripture"/>
        <w:jc w:val="left"/>
      </w:pPr>
      <w:r>
        <w:rPr>
          <w:rFonts w:ascii="Times New Roman" w:hAnsi="Times New Roman" w:eastAsia="Times New Roman" w:cs="Times New Roman"/>
        </w:rPr>
        <w:t>Și va fi în ziua aceea că munții vor picura vin nou, iar dealurile vor curge cu lapte, și toate râurile lui Iuda vor curge cu ape, și un izvor va ieși din Casa Domnului și va uda valea Sitim.</w:t>
      </w:r>
    </w:p>
    <w:p>
      <w:pPr>
        <w:pStyle w:val="ArticleScripture"/>
        <w:jc w:val="left"/>
      </w:pPr>
      <w:r>
        <w:rPr>
          <w:rFonts w:ascii="Times New Roman" w:hAnsi="Times New Roman" w:eastAsia="Times New Roman" w:cs="Times New Roman"/>
        </w:rPr>
        <w:t>Egiptul va fi o pustietate, iar Edomul va fi un pustiu pustiit, din pricina silniciei împotriva fiilor lui Iuda, pentru că au vărsat sânge nevinovat în țara lor. Dar Iuda va fi locuită pe vecie, iar Ierusalimul din neam în neam. Căci le voi curăți sângele pe care nu l-am curățit, căci Domnul locuiește în Sion. Ioel 3:16-21.</w:t>
      </w:r>
    </w:p>
    <w:p>
      <w:pPr>
        <w:pStyle w:val="ArticleBody"/>
        <w:jc w:val="left"/>
      </w:pPr>
      <w:r>
        <w:rPr>
          <w:rFonts w:ascii="Times New Roman" w:hAnsi="Times New Roman" w:eastAsia="Times New Roman" w:cs="Times New Roman"/>
        </w:rPr>
        <w:t>Ierusalimul este curățit de păcat în mișcările finale ale judecății de cercetare; iar în Zaharia, capitolul trei, haina filadelfiană din in alb îi este dată lui Iosua în locul hainei laodiceene murdare. "Atunci Ierusalimul va fi sfânt și niciun străin nu va mai trece prin ea", căci grâul a fost despărțit de neghină și adunat ca jertfă a celor dintâi roade. Aceasta are loc în testul omega și are loc când ferestrele cerului sunt deschise, iar Isus aruncă nestematele în cutie și spune lumii: "veniți și vedeți." "Veniți și vedeți" stindardul împărăției Mele, mireasa Mea, prinosul Meu de leviți, ca în zilele de odinioară. "Veniți și vedeți" templul Meu, cutia Mea plină de nestemate—fiecare pregătită ca parte a cununii împărăției slavei.</w:t>
      </w:r>
    </w:p>
    <w:p>
      <w:pPr>
        <w:pStyle w:val="ArticleBody"/>
        <w:jc w:val="left"/>
      </w:pPr>
      <w:r>
        <w:rPr>
          <w:rFonts w:ascii="Times New Roman" w:hAnsi="Times New Roman" w:eastAsia="Times New Roman" w:cs="Times New Roman"/>
        </w:rPr>
        <w:t>Testul alfa fundamental din 2024 conduce la testul omega al templului. Testul omega are loc atunci când se deschid ferestrele cerului, adică atunci când mireasa se pregătește. Fecioarele neînțelepte și mesajul lor mincinos de pace și siguranță al ploii târzii sunt spulberate de vânt prin ferestrele deschise, căci mesajul acestei istorii este mesajul vântului de răsărit. Acest mesaj este vântul aspru al lui Isaia, care este oprit în ziua vântului de răsărit; este cele patru vânturi ale lui Ioan, care sunt ținute în frâu în timpul pecetluirii celor o sută patruzeci și patru de mii.</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"Vom dormi oare chiar pe pragul lumii veșnice? Vom fi noi apatici, reci și morți? O, de am avea în bisericile noastre Duhul și suflarea lui Dumnezeu, insuflați în poporul Său, ca ei să se ridice în picioare și să trăiască." Manuscript Releases, volumul 20, 217.</w:t>
      </w:r>
    </w:p>
    <w:p>
      <w:pPr>
        <w:pStyle w:val="ArticleBody"/>
        <w:jc w:val="left"/>
      </w:pPr>
      <w:r>
        <w:rPr>
          <w:rFonts w:ascii="Times New Roman" w:hAnsi="Times New Roman" w:eastAsia="Times New Roman" w:cs="Times New Roman"/>
        </w:rPr>
        <w:t>Cei care resping acea solie despre vântul de răsărit al Islamului sunt azvârliți pe fereastră de vânt — chiar simbolul răzvrătirii lor. Gunoiul rătăcirii rămâne pentru totdeauna lipit de clasa neînțeleaptă care nu are untdelemn. Efraim s-a alipit din nou idolilor săi. Ei au respins sporirea cunoașterii cu privire la timpul pecetluirii și legătura acestuia cu Islamul celui de-al treilea „vai”. Dumnezeu va preface slava soliei lor contrafăcute despre ploaia târzie în „rușine”.</w:t>
      </w:r>
    </w:p>
    <w:p>
      <w:pPr>
        <w:pStyle w:val="ArticleScripture"/>
        <w:jc w:val="left"/>
      </w:pPr>
      <w:r>
        <w:rPr>
          <w:rFonts w:ascii="Times New Roman" w:hAnsi="Times New Roman" w:eastAsia="Times New Roman" w:cs="Times New Roman"/>
        </w:rPr>
        <w:t>Poporul Meu este nimicit din lipsă de cunoaștere; fiindcă tu ai lepădat cunoașterea, și Eu te voi lepăda, ca să nu-Mi fii preot; întrucât ai uitat Legea Dumnezeului tău, și Eu voi uita pe copiii tăi.</w:t>
      </w:r>
    </w:p>
    <w:p>
      <w:pPr>
        <w:pStyle w:val="ArticleScripture"/>
        <w:jc w:val="left"/>
      </w:pPr>
      <w:r>
        <w:rPr>
          <w:rFonts w:ascii="Times New Roman" w:hAnsi="Times New Roman" w:eastAsia="Times New Roman" w:cs="Times New Roman"/>
        </w:rPr>
        <w:t>Cu cât s-au înmulțit, cu atât au păcătuit împotriva Mea; de aceea le voi preface slava în rușine. Mănâncă păcatul poporului Meu și își ațintesc inima la nelegiuirea lor. Și va fi: ca poporul, așa și preotul; și-i voi pedepsi pentru căile lor și le voi răsplăti după faptele lor. Căci vor mânca și nu se vor sătura; vor curvi și nu se vor înmulți, pentru că au încetat să ia seama la Domnul. Curvia și vinul și mustul răpesc inima. Poporul Meu cere sfat de la butucii săi, iar toiagul său le vestește; căci duhul curviilor i-a rătăcit, și au curvit, depărtându-se de sub Dumnezeul lor. Jertfesc pe vârfurile munților și ard tămâie pe coline, sub stejari, plopi și ulmi, pentru că umbra lor este bună; de aceea fiicele voastre vor curvi și soțiile voastre vor preacurvi. Nu voi pedepsi pe fiicele voastre când vor curvi, nici pe soțiile voastre când vor preacurvi, fiindcă ei înșiși se dedau curvelor și jertfesc împreună cu desfrânatele; de aceea poporul care nu pricepe va cădea.</w:t>
      </w:r>
    </w:p>
    <w:p>
      <w:pPr>
        <w:pStyle w:val="ArticleScripture"/>
        <w:jc w:val="left"/>
      </w:pPr>
      <w:r>
        <w:rPr>
          <w:rFonts w:ascii="Times New Roman" w:hAnsi="Times New Roman" w:eastAsia="Times New Roman" w:cs="Times New Roman"/>
        </w:rPr>
        <w:t>Deși tu, Israele, curvești, totuși Iuda să nu se facă vinovat; nu vă duceți la Ghilgal, nici nu vă suiți la Bet-Aven, nici nu jurați: "Viu este Domnul". Căci Israel se dă înapoi ca o juncă îndărătnică; acum Domnul îi va paște ca pe un miel într-un loc larg.</w:t>
      </w:r>
    </w:p>
    <w:p>
      <w:pPr>
        <w:pStyle w:val="ArticleScripture"/>
        <w:jc w:val="left"/>
      </w:pPr>
      <w:r>
        <w:rPr>
          <w:rFonts w:ascii="Times New Roman" w:hAnsi="Times New Roman" w:eastAsia="Times New Roman" w:cs="Times New Roman"/>
        </w:rPr>
        <w:t>Efraim s-a alipit de idoli: lasă-l în pace.</w:t>
      </w:r>
    </w:p>
    <w:p>
      <w:pPr>
        <w:pStyle w:val="ArticleScripture"/>
        <w:jc w:val="left"/>
      </w:pPr>
      <w:r>
        <w:rPr>
          <w:rFonts w:ascii="Times New Roman" w:hAnsi="Times New Roman" w:eastAsia="Times New Roman" w:cs="Times New Roman"/>
        </w:rPr>
        <w:t>Băutura lor s-a stricat; s-au dedat necurmat la curvie; căpeteniile ei iubesc rușinea: „Dați!”. Vântul a legat-o în aripile sale și vor fi rușinați din pricina jertfelor lor. Osea 4:6-19.</w:t>
      </w:r>
    </w:p>
    <w:p>
      <w:pPr>
        <w:pStyle w:val="ArticleBody"/>
        <w:jc w:val="left"/>
      </w:pPr>
      <w:r>
        <w:rPr>
          <w:rFonts w:ascii="Times New Roman" w:hAnsi="Times New Roman" w:eastAsia="Times New Roman" w:cs="Times New Roman"/>
        </w:rPr>
        <w:t>Gunoiul care este înlăturat este alcătuit atât din fecioarele neînțelepte, cât și din învățăturile lor eronate, de care s-au alipit. Suntem ceea ce mâncăm, iar ei au respins mesajul vântului de răsărit, au ales în schimb minciuna care aduce în urma ei o puternică rătăcire și s-au alipit de mesajul lor contrafăcut de pace și siguranță al ploii târzii. Mustul cel nou al lui Ioel le este luat din gură, chiar acolo unde Ieremia devine gura lui Dumnezeu.</w:t>
      </w:r>
    </w:p>
    <w:p>
      <w:pPr>
        <w:pStyle w:val="ArticleScripture"/>
        <w:jc w:val="left"/>
      </w:pPr>
      <w:r>
        <w:rPr>
          <w:rFonts w:ascii="Times New Roman" w:hAnsi="Times New Roman" w:eastAsia="Times New Roman" w:cs="Times New Roman"/>
        </w:rPr>
        <w:t>Prin respingerea adevărului, oamenii Îl resping pe Autorul acestuia. Călcând în picioare legea lui Dumnezeu, ei tăgăduiesc autoritatea Dătătorului Legii. Este la fel de ușor să faci un idol din doctrine și teorii false, precum să plăsmuiești un idol din lemn sau piatră. Prin răstălmăcirea atributelor lui Dumnezeu, Satana îi conduce pe oameni să-și formeze despre El o concepție falsă. La mulți, în locul lui Iehova este întronat un idol filosofic; în timp ce Dumnezeul cel viu, așa cum este El revelat în Cuvântul Său, în Hristos și în lucrările creațiunii, este venerat de foarte puțini. Mii de oameni îndumnezeiesc natura, în timp ce Îl neagă pe Dumnezeul naturii. Deși într-o altă formă, idolatria există în lumea creștină de astăzi la fel de real cum a existat în Israelul vechi în zilele lui Ilie. Dumnezeul multor oameni pretins înțelepți, al filosofilor, poeților, politicienilor, jurnaliștilor — Dumnezeul cercurilor rafinate și mondene, al multor colegii și universități, chiar al unor instituții teologice — nu este cu mult mai bun decât Baal, zeul-soare al Feniciei.</w:t>
      </w:r>
    </w:p>
    <w:p>
      <w:pPr>
        <w:pStyle w:val="ArticleBody"/>
        <w:jc w:val="left"/>
      </w:pPr>
      <w:r>
        <w:rPr>
          <w:rFonts w:ascii="Times New Roman" w:hAnsi="Times New Roman" w:eastAsia="Times New Roman" w:cs="Times New Roman"/>
        </w:rPr>
        <w:t>La separarea dintre ceea ce este autentic și ceea ce este fals, în visul lui Miller, vântul le scoate afară pe fecioarele false, în timp ce Domnul Își pecetluiește mireasa în timpul testului intern omega al ferestrei deschise.</w:t>
      </w:r>
    </w:p>
    <w:p>
      <w:pPr>
        <w:pStyle w:val="ArticleScripture"/>
        <w:jc w:val="left"/>
      </w:pPr>
      <w:r>
        <w:rPr>
          <w:rFonts w:ascii="Times New Roman" w:hAnsi="Times New Roman" w:eastAsia="Times New Roman" w:cs="Times New Roman"/>
        </w:rPr>
        <w:t>Iată, voi trimite pe solul Meu, și el va pregăti calea înaintea Mea; și deodată va intra în Templul Său Domnul pe care-L căutați, chiar Solul legământului, pe care-L doriți; iată, vine, zice Domnul oștirilor. Dar cine va putea să îndure ziua venirii Lui? Și cine va rămâne în picioare când Se va arăta El? Căci El este ca focul topitorului și ca leșia nălbitorului. El va ședea ca un topitor și curățitor de argint; va curăți pe fiii lui Levi și-i va lămuri ca aurul și ca argintul, pentru ca ei să aducă Domnului o jertfă în neprihănire. Atunci jertfa lui Iuda și a Ierusalimului va fi plăcută Domnului, ca în zilele de demult și ca în anii de odinioară. Maleahi 3:1-4.</w:t>
      </w:r>
    </w:p>
    <w:p>
      <w:pPr>
        <w:pStyle w:val="ArticleBody"/>
        <w:jc w:val="left"/>
      </w:pPr>
      <w:r>
        <w:rPr>
          <w:rFonts w:ascii="Times New Roman" w:hAnsi="Times New Roman" w:eastAsia="Times New Roman" w:cs="Times New Roman"/>
        </w:rPr>
        <w:t>Fiii lui Levi sunt fiii acelor leviți care au fost credincioși la testul chipului fiarei al lui Aaron, și apoi din nou la testul chipului fiarei al lui Ieroboam. Ei sunt aceia care trec testul chipului fiarei, care este testul prin care se hotărăște soarta lor veșnică, și testul pe care trebuie să-l treacă - înainte ca noi să fim pecetluiți.</w:t>
      </w:r>
    </w:p>
    <w:p>
      <w:pPr>
        <w:pStyle w:val="ArticleScripture"/>
        <w:jc w:val="left"/>
      </w:pPr>
      <w:r>
        <w:rPr>
          <w:rFonts w:ascii="Times New Roman" w:hAnsi="Times New Roman" w:eastAsia="Times New Roman" w:cs="Times New Roman"/>
        </w:rPr>
        <w:t>Domnul mi-a arătat limpede că chipul fiarei se va forma înainte ca timpul de har să se încheie; căci el urmează să fie marea încercare pentru poporul lui Dumnezeu, prin care li se va hotărî soarta veșnică.</w:t>
      </w:r>
    </w:p>
    <w:p>
      <w:pPr>
        <w:pStyle w:val="ArticleScripture"/>
        <w:jc w:val="left"/>
      </w:pPr>
      <w:r>
        <w:rPr>
          <w:rFonts w:ascii="Times New Roman" w:hAnsi="Times New Roman" w:eastAsia="Times New Roman" w:cs="Times New Roman"/>
        </w:rPr>
        <w:t>„Aceasta este încercarea prin care trebuie să treacă poporul lui Dumnezeu înainte de a primi pecetea. Toți cei care și-au dovedit credincioșia față de Dumnezeu prin păzirea Legii Sale și prin refuzul de a accepta un sabat fals, se vor alinia sub stindardul Domnului Dumnezeu Iehova și vor primi pecetea Dumnezeului celui viu. Cei care cedează adevărul de origine cerească și acceptă sabatul duminical vor primi semnul fiarei” Comentariul biblic adventist de ziua a șaptea, volumul 7, 976.</w:t>
      </w:r>
    </w:p>
    <w:p>
      <w:pPr>
        <w:pStyle w:val="ArticleBody"/>
        <w:jc w:val="left"/>
      </w:pPr>
      <w:r>
        <w:rPr>
          <w:rFonts w:ascii="Times New Roman" w:hAnsi="Times New Roman" w:eastAsia="Times New Roman" w:cs="Times New Roman"/>
        </w:rPr>
        <w:t>Încercarea chipului fiarei este premergătoare încercării semnului fiarei, în cadrul legii duminicale, și trebuie trecută înainte ca ușa să se închidă.</w:t>
      </w:r>
    </w:p>
    <w:p>
      <w:pPr>
        <w:pStyle w:val="ArticleBody"/>
        <w:jc w:val="left"/>
      </w:pPr>
      <w:r>
        <w:rPr>
          <w:rFonts w:ascii="Times New Roman" w:hAnsi="Times New Roman" w:eastAsia="Times New Roman" w:cs="Times New Roman"/>
        </w:rPr>
        <w:t>Este încercarea care îi curățește pe cei drepți și totodată îi desparte pe cei drepți de cei nedrepți. Este încercarea în care Daniel, Șadrac, Meșac și Abed-Nego sunt găsiți mai frumoși la față și mai grași decât cei care mâncau hrana Babilonului. O clasă mâncase pâinea Cerului, iar cealaltă, pâinea Babilonului. Este încercarea pâinii în sinagoga din Capernaum.</w:t>
      </w:r>
    </w:p>
    <w:p>
      <w:pPr>
        <w:pStyle w:val="ArticleBody"/>
        <w:jc w:val="left"/>
      </w:pPr>
      <w:r>
        <w:rPr>
          <w:rFonts w:ascii="Times New Roman" w:hAnsi="Times New Roman" w:eastAsia="Times New Roman" w:cs="Times New Roman"/>
        </w:rPr>
        <w:t>Pe plan extern, timpul de încercare în care ne aflăm acum este testul chipului fiarei, combinația dintre biserică și stat în cadrul Statelor Unite. Pe plan intern, timpul de încercare paralel identifică o clasă de fecioare care manifestă chipul umanității și o altă clasă de fecioare care manifestă chipul Divinității unit cu umanitatea. După ce Maleahi identifică curățirea și lămurirea Leviților, Dumnezeu propune un test.</w:t>
      </w:r>
    </w:p>
    <w:p>
      <w:pPr>
        <w:pStyle w:val="ArticleScripture"/>
        <w:jc w:val="left"/>
      </w:pPr>
      <w:r>
        <w:rPr>
          <w:rFonts w:ascii="Times New Roman" w:hAnsi="Times New Roman" w:eastAsia="Times New Roman" w:cs="Times New Roman"/>
        </w:rPr>
        <w:t>Și Mă voi apropia de voi pentru judecată; și voi fi un martor grabnic împotriva vrăjitorilor, împotriva preacurvarilor, împotriva celor ce jură strâmb, împotriva celor ce asupresc pe simbriaș în plata lui, pe văduvă și pe orfan, și împotriva celor ce abat pe străin de la dreptul lui și nu se tem de Mine, zice Domnul oștirilor.</w:t>
      </w:r>
    </w:p>
    <w:p>
      <w:pPr>
        <w:pStyle w:val="ArticleScripture"/>
        <w:jc w:val="left"/>
      </w:pPr>
      <w:r>
        <w:rPr>
          <w:rFonts w:ascii="Times New Roman" w:hAnsi="Times New Roman" w:eastAsia="Times New Roman" w:cs="Times New Roman"/>
        </w:rPr>
        <w:t>Căci Eu sunt Domnul, Eu nu Mă schimb; de aceea voi, fiii lui Iacov, nu ați fost nimiciți. Maleahi 3:5, 6.</w:t>
      </w:r>
    </w:p>
    <w:p>
      <w:pPr>
        <w:pStyle w:val="ArticleBody"/>
        <w:jc w:val="left"/>
      </w:pPr>
      <w:r>
        <w:rPr>
          <w:rFonts w:ascii="Times New Roman" w:hAnsi="Times New Roman" w:eastAsia="Times New Roman" w:cs="Times New Roman"/>
        </w:rPr>
        <w:t>Primul test constă în a te teme de Dumnezeu, iar clasei care a eșuat la testarea Solului Legământului i se adresează apoi cinci condamnări, câte una pentru fiecare dintre fecioarele neînțelepte, care corespund stării de a fi ticălos, nenorocit, sărac, orb și gol; cinci atribute profetice pentru cinci fecioare neînțelepte, rezumate sub expresia "și nu se tem de Mine." Aceștia sunt cei care au eșuat la primul test alfa fundamental. Au eșuat pentru că nu au înțeles că Dumnezeu nu Se schimbă niciodată. Aceștia sunt cei care au eșuat la testul alfa fundamental extern din 2024.</w:t>
      </w:r>
    </w:p>
    <w:p>
      <w:pPr>
        <w:pStyle w:val="ArticleScripture"/>
        <w:jc w:val="left"/>
      </w:pPr>
      <w:r>
        <w:rPr>
          <w:rFonts w:ascii="Times New Roman" w:hAnsi="Times New Roman" w:eastAsia="Times New Roman" w:cs="Times New Roman"/>
        </w:rPr>
        <w:t>Există lecții de învățat din istoria trecutului; și se atrage atenția asupra acestora, pentru ca toți să înțeleagă că Dumnezeu lucrează acum pe aceleași linii pe care a lucrat întotdeauna. Mâna Sa se vede în lucrarea Sa și între neamuri acum, întocmai cum s-a văzut de când Evanghelia a fost vestită pentru întâia oară lui Adam în Eden.</w:t>
      </w:r>
    </w:p>
    <w:p>
      <w:pPr>
        <w:pStyle w:val="ArticleScripture"/>
        <w:jc w:val="left"/>
      </w:pPr>
      <w:r>
        <w:rPr>
          <w:rFonts w:ascii="Times New Roman" w:hAnsi="Times New Roman" w:eastAsia="Times New Roman" w:cs="Times New Roman"/>
        </w:rPr>
        <w:t>Există perioade care constituie momente de cotitură în istoria națiunilor și a Bisericii. În providența lui Dumnezeu, când survin aceste crize diferite, lumina pentru acel timp este dată. Dacă este primită, are loc un progres spiritual; dacă este respinsă, urmează declin spiritual și naufragiu. Domnul, în Cuvântul Său, a descoperit lucrarea ofensivă a Evangheliei, așa cum a fost dusă înainte în trecut și cum va fi în viitor, până la conflictul final, când agențiile satanice vor face ultima lor mișcare uimitoare. Bible Echo, 26 august 1895.</w:t>
      </w:r>
    </w:p>
    <w:p>
      <w:pPr>
        <w:pStyle w:val="ArticleBody"/>
        <w:jc w:val="left"/>
      </w:pPr>
      <w:r>
        <w:rPr>
          <w:rFonts w:ascii="Times New Roman" w:hAnsi="Times New Roman" w:eastAsia="Times New Roman" w:cs="Times New Roman"/>
        </w:rPr>
        <w:t>Laodicenii nu văd că căile lui Dumnezeu față de oameni sunt întotdeauna aceleași. Dacă se primește lumina sau untdelemnul, este o binecuvântare; dacă nu, are loc un naufragiu.</w:t>
      </w:r>
    </w:p>
    <w:p>
      <w:pPr>
        <w:pStyle w:val="ArticleScripture"/>
        <w:jc w:val="left"/>
      </w:pPr>
      <w:r>
        <w:rPr>
          <w:rFonts w:ascii="Times New Roman" w:hAnsi="Times New Roman" w:eastAsia="Times New Roman" w:cs="Times New Roman"/>
        </w:rPr>
        <w:t>În veacurile trecute, Domnul Dumnezeu al cerului și-a descoperit tainele profeților Săi. Prezentul și viitorul Îi sunt deopotrivă limpezi. Glasul lui Dumnezeu răsună de-a lungul veacurilor, vestind omului ceea ce urmează să se întâmple. Împărații și prinții își ocupă locurile la vremea rânduită lor. Ei cred că își duc la îndeplinire propriile lor planuri, dar, în realitate, împlinesc cuvântul pe care l-a rostit Dumnezeu.</w:t>
      </w:r>
    </w:p>
    <w:p>
      <w:pPr>
        <w:pStyle w:val="ArticleScripture"/>
        <w:jc w:val="left"/>
      </w:pPr>
      <w:r>
        <w:rPr>
          <w:rFonts w:ascii="Times New Roman" w:hAnsi="Times New Roman" w:eastAsia="Times New Roman" w:cs="Times New Roman"/>
        </w:rPr>
        <w:t>Pavel declară că relatările despre căile lui Dumnezeu cu omenirea în trecut „au fost scrise spre învățătura noastră, peste care au venit sfârșiturile veacurilor.” Istoria lui Daniel ne-a fost dată spre învățătura noastră. „Taina Domnului este cu cei ce se tem de El.” Dumnezeul lui Daniel încă trăiește și domnește. El nu a închis cerul pentru poporul Său. Ca în veacul iudaic, tot astfel și în acest veac, Dumnezeu își descoperă tainele slujitorilor Săi, prorocii.</w:t>
      </w:r>
    </w:p>
    <w:p>
      <w:pPr>
        <w:pStyle w:val="ArticleScripture"/>
        <w:jc w:val="left"/>
      </w:pPr>
      <w:r>
        <w:rPr>
          <w:rFonts w:ascii="Times New Roman" w:hAnsi="Times New Roman" w:eastAsia="Times New Roman" w:cs="Times New Roman"/>
        </w:rPr>
        <w:t>Apostolul Petru spune: „Avem și cuvântul prorociei, făcut și mai tare, la care bine faceți că luați aminte, ca la o lumină care strălucește într-un loc întunecos, până ce se va ivi ziua și luceafărul de dimineață va răsări în inimile voastre; știind mai întâi aceasta: că nicio prorocie a Scripturii nu este de vreo tâlcuire particulară. Căci niciodată prorocia nu s-a făcut din voia omului, ci oameni sfinți ai lui Dumnezeu au vorbit, mânați de Duhul Sfânt.”</w:t>
      </w:r>
    </w:p>
    <w:p>
      <w:pPr>
        <w:pStyle w:val="ArticleScripture"/>
        <w:jc w:val="left"/>
      </w:pPr>
      <w:r>
        <w:rPr>
          <w:rFonts w:ascii="Times New Roman" w:hAnsi="Times New Roman" w:eastAsia="Times New Roman" w:cs="Times New Roman"/>
        </w:rPr>
        <w:t>Necredincioșii și cei fără Dumnezeu nu discern importanța semnelor vremurilor, vestite în cuvântul profetic. În neștiința lor, pot refuza să primească relatarea inspirată. Dar când cei ce se declară creștini vorbesc batjocoritor despre căile și mijloacele întrebuințate de marele EU SUNT pentru a-Și face cunoscute scopurile Sale, ei se arată a fi necunoscători atât ai Scripturilor, cât și ai puterii lui Dumnezeu. Creatorul știe exact cu ce elemente are de a face în firea omenească. El știe ce mijloace să folosească pentru a obține rezultatele dorite.</w:t>
      </w:r>
    </w:p>
    <w:p>
      <w:pPr>
        <w:pStyle w:val="ArticleScripture"/>
        <w:jc w:val="left"/>
      </w:pPr>
      <w:r>
        <w:rPr>
          <w:rFonts w:ascii="Times New Roman" w:hAnsi="Times New Roman" w:eastAsia="Times New Roman" w:cs="Times New Roman"/>
        </w:rPr>
        <w:t>Cuvântul omului dă greș. Cel ce își întemeiază încrederea pe afirmațiile oamenilor are temei să tremure; căci într-o zi va fi ca o corabie naufragiată. Cuvântul lui Dumnezeu este infailibil și rămâne în veci. Hristos declară: «Adevărat vă spun: până vor trece cerul și pământul, nicio iotă, nici frântură de literă nu va trece nicidecum din Lege, până când toate se vor împlini.» Cuvântul lui Dumnezeu va dăinui de-a lungul veacurilor nesfârșite ale veșniciei. Youth Instructor, 1 decembrie 1903.</w:t>
      </w:r>
    </w:p>
    <w:p>
      <w:pPr>
        <w:pStyle w:val="ArticleBody"/>
        <w:jc w:val="left"/>
      </w:pPr>
      <w:r>
        <w:rPr>
          <w:rFonts w:ascii="Times New Roman" w:hAnsi="Times New Roman" w:eastAsia="Times New Roman" w:cs="Times New Roman"/>
        </w:rPr>
        <w:t>Dumnezeu nu Se schimbă niciodată și El lucrează potrivit acelorași principii după care a lucrat dintotdeauna.</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modului în care Dumnezeu lucrează cu oamenii sunt întotdeauna aceleași. Mișcările importante ale prezentului au corespondențe în cele ale trecutului, iar experiența bisericii din veacurile trecute are lecții de mare valoare pentru vremea noastră. The Great Controversy, 343.</w:t>
      </w:r>
    </w:p>
    <w:p>
      <w:pPr>
        <w:pStyle w:val="ArticleBody"/>
        <w:jc w:val="left"/>
      </w:pPr>
      <w:r>
        <w:rPr>
          <w:rFonts w:ascii="Times New Roman" w:hAnsi="Times New Roman" w:eastAsia="Times New Roman" w:cs="Times New Roman"/>
        </w:rPr>
        <w:t>Primele patru versete ale capitolului trei din Maleahi identifică solul care pregătește calea pentru Solul Legământului și curățirea și purificarea Leviților. Apoi Domnul rostește judecata asupra Laodiceei, arătând că ei nu se tem de Dumnezeu, ceea ce înseamnă că au eșuat la testul fundamental alfa al celui de-al treilea înger. Lipsa lor de teamă reprezintă o respingere intenționată a cunoașterii, iar contextul cunoașterii pe care o refuză este acceptarea istoriei solului care pregătește calea și a Solului Divin care urmează. Toți profeții identifică zilele de pe urmă, și nu ar exista niciun motiv pentru a identifica o mișcare de reformă contrafăcută, dacă nu ar exista una autentică.</w:t>
      </w:r>
    </w:p>
    <w:p>
      <w:pPr>
        <w:pStyle w:val="ArticleScripture"/>
        <w:jc w:val="left"/>
      </w:pPr>
      <w:r>
        <w:rPr>
          <w:rFonts w:ascii="Times New Roman" w:hAnsi="Times New Roman" w:eastAsia="Times New Roman" w:cs="Times New Roman"/>
        </w:rPr>
        <w:t>Dar Satana nu a rămas inactiv. El a încercat acum ceea ce a încercat în fiecare altă mișcare de reformă: să înșele și să nimicească poporul, impunându-le, în locul lucrării adevărate, un fals. După cum au existat hristoși mincinoși în primul secol al Bisericii creștine, tot astfel s-au ridicat profeți mincinoși în secolul al șaisprezecelea. Marea Luptă, 186.</w:t>
      </w:r>
    </w:p>
    <w:p>
      <w:pPr>
        <w:pStyle w:val="ArticleBody"/>
        <w:jc w:val="left"/>
      </w:pPr>
      <w:r>
        <w:rPr>
          <w:rFonts w:ascii="Times New Roman" w:hAnsi="Times New Roman" w:eastAsia="Times New Roman" w:cs="Times New Roman"/>
        </w:rPr>
        <w:t>Contextul primelor șase versete din Maleahi, capitolul trei, îl constituie epurarea și curățirea leviților din mișcarea reformatoare a celor o sută patruzeci și patru de mii. Future for America este fie chiar acea mișcare, fie una dintre multele contrafaceri. Apoi Maleahi afirmă:</w:t>
      </w:r>
    </w:p>
    <w:p>
      <w:pPr>
        <w:pStyle w:val="ArticleScripture"/>
        <w:jc w:val="left"/>
      </w:pPr>
      <w:r>
        <w:rPr>
          <w:rFonts w:ascii="Times New Roman" w:hAnsi="Times New Roman" w:eastAsia="Times New Roman" w:cs="Times New Roman"/>
        </w:rPr>
        <w:t>Încă din zilele părinților voștri v-ați abătut de la orânduirile Mele și nu le-ați păzit. Întoarceți-vă la Mine, și Eu Mă voi întoarce la voi, zice Domnul oștirilor. Maleahi 3:7.</w:t>
      </w:r>
    </w:p>
    <w:p>
      <w:pPr>
        <w:pStyle w:val="ArticleBody"/>
        <w:jc w:val="left"/>
      </w:pPr>
      <w:r>
        <w:rPr>
          <w:rFonts w:ascii="Times New Roman" w:hAnsi="Times New Roman" w:eastAsia="Times New Roman" w:cs="Times New Roman"/>
        </w:rPr>
        <w:t>Răzvrătirea progresivă pe parcursul celor patru generații constituie introducerea și cadrul cărții lui Ioel, iar Maleahi identifică aici aceeași răzvrătire progresivă când spune: „chiar din zilele părinților voștri v-ați îndepărtat”. Începând din 1863, din vremea părinților primei generații a răzvrătirii, ei s-au îndepărtat din ce în ce mai mult de Dumnezeu. Pronunțarea sentinței împotriva păcatului lor necontenit este temperată de chemarea laodiceană, care, în tonuri tânguitoare, promite că, de s-ar întoarce măcar, Dumnezeu S-ar întoarce la ei.</w:t>
      </w:r>
    </w:p>
    <w:p>
      <w:pPr>
        <w:pStyle w:val="ArticleScripture"/>
        <w:jc w:val="left"/>
      </w:pPr>
      <w:r>
        <w:rPr>
          <w:rFonts w:ascii="Times New Roman" w:hAnsi="Times New Roman" w:eastAsia="Times New Roman" w:cs="Times New Roman"/>
        </w:rPr>
        <w:t>Dar voi ați zis: "În ce privință să ne întoarcem?" Va jefui oare omul pe Dumnezeu? Totuși voi M-ați jefuit. Dar voi ziceți: "Cu ce Te-am jefuit?" În zeciuieli și prinoase. Sunteți blestemați cu un blestem: căci M-ați jefuit, voi, tot neamul acesta.</w:t>
      </w:r>
    </w:p>
    <w:p>
      <w:pPr>
        <w:pStyle w:val="ArticleScripture"/>
        <w:jc w:val="left"/>
      </w:pPr>
      <w:r>
        <w:rPr>
          <w:rFonts w:ascii="Times New Roman" w:hAnsi="Times New Roman" w:eastAsia="Times New Roman" w:cs="Times New Roman"/>
        </w:rPr>
        <w:t>Aduceți toate zeciuielile în casa vistieriei, ca să fie hrană în casa Mea, și puneți-Mă acum la încercare prin aceasta, zice Domnul oștirilor, dacă nu voi deschide pentru voi ferestrele cerului și nu voi revărsa peste voi o binecuvântare, încât să nu mai fie loc s-o primiți.</w:t>
      </w:r>
    </w:p>
    <w:p>
      <w:pPr>
        <w:pStyle w:val="ArticleScripture"/>
        <w:jc w:val="left"/>
      </w:pPr>
      <w:r>
        <w:rPr>
          <w:rFonts w:ascii="Times New Roman" w:hAnsi="Times New Roman" w:eastAsia="Times New Roman" w:cs="Times New Roman"/>
        </w:rPr>
        <w:t>Și voi mustra pentru voi pe cel ce mănâncă, și el nu va nimici roadele pământului vostru; nici vița voastră nu-și va lepăda rodul pe câmp înainte de vreme, zice Domnul oștirilor. Și toate neamurile vă vor numi fericiți, căci veți fi o țară plăcută, zice Domnul oștirilor. Maleahi 3:5-12.</w:t>
      </w:r>
    </w:p>
    <w:p>
      <w:pPr>
        <w:pStyle w:val="ArticleBody"/>
        <w:jc w:val="left"/>
      </w:pPr>
      <w:r>
        <w:rPr>
          <w:rFonts w:ascii="Times New Roman" w:hAnsi="Times New Roman" w:eastAsia="Times New Roman" w:cs="Times New Roman"/>
        </w:rPr>
        <w:t>Testul alfa, fundamental și extern, din 2024 este urmat de testul intern, de piatră de boltă, din 2026. Acel test de piatră de boltă are loc când ferestrele cerului sunt deschise, iar trei locuri în care acele ferestre deschise sunt identificate în contextul bisericii triumfătoare sunt Maleahi 3, Visul lui Miller și Apocalipsa 19. Maleahi este alfa, Visul lui Miller este mijlocul, iar Apocalipsa este omega. Testul este ilustrat de Hristos, ca omul cu mătura de gunoi, aruncând nestematele în cufăr. Acele nestemate sunt atât adevăruri așezate desăvârșit în ordinea lor, cât și rămășița. Casa vistieriei este locul în care hrana este adunată și distribuită. Ca și în testul manei, în testul de la Capernaum și în cazul Pâinii din cer — „hrană” este subiectul.</w:t>
      </w:r>
    </w:p>
    <w:p>
      <w:pPr>
        <w:pStyle w:val="ArticleBody"/>
        <w:jc w:val="left"/>
      </w:pPr>
      <w:r>
        <w:rPr>
          <w:rFonts w:ascii="Times New Roman" w:hAnsi="Times New Roman" w:eastAsia="Times New Roman" w:cs="Times New Roman"/>
        </w:rPr>
        <w:t>„Hrana” este untdelemn în pilda fecioarelor și reprezintă caracterul, Duhul Sfânt și mesajul profetic care aduce Duhul Sfânt în inimile și mințile celor care dezvoltă caracterul lui Hristos. „Hrana” este „vinul nou” al lui Ioel, care este luat de la bețivii din Efraim. Pentru a trece testul intern, de piatră de încununare, al templului, al celui de-al doilea înger, trebuie să fi trecut primul test extern, alfa, de temelie. Dacă nu ai acceptat temelia, nu poți face parte din templul care este ridicat pe temelie, iar dacă nu ești din numărul celor care au trecut acel test de temelie, îți vei zidi casa spirituală contrafăcută pe nisip. Ioan numește acea casă spirituală contrafăcută „sinagoga Satanei”, iar Ieremia, „adunarea batjocoritorilor”.</w:t>
      </w:r>
    </w:p>
    <w:p>
      <w:pPr>
        <w:pStyle w:val="ArticleBody"/>
        <w:jc w:val="left"/>
      </w:pPr>
      <w:r>
        <w:rPr>
          <w:rFonts w:ascii="Times New Roman" w:hAnsi="Times New Roman" w:eastAsia="Times New Roman" w:cs="Times New Roman"/>
        </w:rPr>
        <w:t>Porunca "Aduceți toate zeciuielile și prinoasele la casa vistieriei" este încercarea lăuntrică în care se aplică pecetea. Omul cu peria de curățat murdăria a aruncat poporul de rămășiță al lui Dumnezeu în caseta mărită și, făcând astfel, El ilustra lucrarea aducerii tuturor zeciuielilor la casa vistieriei. Leviții sunt darul ridicat atunci când El revarsă o binecuvântare din ferestrele cerului. Nestematele omului cu peria de curățat murdăria sunt poporul Său de rămășiță, iar în Isaia, capitolul șase, acel popor de rămășiță este identificat ca o zeciuială.</w:t>
      </w:r>
    </w:p>
    <w:p>
      <w:pPr>
        <w:pStyle w:val="ArticleScripture"/>
        <w:jc w:val="left"/>
      </w:pPr>
      <w:r>
        <w:rPr>
          <w:rFonts w:ascii="Times New Roman" w:hAnsi="Times New Roman" w:eastAsia="Times New Roman" w:cs="Times New Roman"/>
        </w:rPr>
        <w:t>Atunci am zis: Doamne, până când? Iar El a răspuns: Până când cetățile vor fi pustiite, fără locuitor, și casele fără oameni, și țara va fi cu desăvârșire pustiită, și Domnul va depărta pe oameni departe, și va fi o mare părăsire în mijlocul țării. Totuși, în ea va rămâne o zecime; și ea se va întoarce și va fi mistuită: ca un tei și ca un stejar, a căror substanță rămâne în ei, când își leapădă frunzele; așa sămânța sfântă va fi substanța ei. Isaia 6:11-13.</w:t>
      </w:r>
    </w:p>
    <w:p>
      <w:pPr>
        <w:pStyle w:val="ArticleBody"/>
        <w:jc w:val="left"/>
      </w:pPr>
      <w:r>
        <w:rPr>
          <w:rFonts w:ascii="Times New Roman" w:hAnsi="Times New Roman" w:eastAsia="Times New Roman" w:cs="Times New Roman"/>
        </w:rPr>
        <w:t>Domnul identifică întrebarea «până când», pe baza mai multor mărturii, ca indicând spre legea duminicală, iar în versetul trei din Isaia, capitolul șase, îngerii proclamă: «Sfânt, sfânt, sfânt este Domnul oștirilor; tot pământul este plin de slava Lui.» Sora White pune aceasta în legătură cu îngerul puternic din Apocalipsa, capitolul 18.</w:t>
      </w:r>
    </w:p>
    <w:p>
      <w:pPr>
        <w:pStyle w:val="ArticleScripture"/>
        <w:jc w:val="left"/>
      </w:pPr>
      <w:r>
        <w:rPr>
          <w:rFonts w:ascii="Times New Roman" w:hAnsi="Times New Roman" w:eastAsia="Times New Roman" w:cs="Times New Roman"/>
        </w:rPr>
        <w:t>Pe măsură ce [îngerii] privesc spre viitor, când tot pământul va fi plin de slava Sa, cântarea triumfătoare de laudă răsună de la unul la altul, în melodioasă cântare: «Sfânt, sfânt, sfânt este Domnul oștirilor.» Ei sunt pe deplin mulțumiți să-L slăvească pe Dumnezeu; iar în prezența Sa, sub zâmbetul Său de aprobare, nu doresc nimic mai mult. În purtarea chipului Său, în împlinirea slujirii Sale și în închinarea adusă Lui, cea mai înaltă ambiție a lor este pe deplin atinsă. Review and Herald, 22 decembrie 1896.</w:t>
      </w:r>
    </w:p>
    <w:p>
      <w:pPr>
        <w:pStyle w:val="ArticleBody"/>
        <w:jc w:val="left"/>
      </w:pPr>
      <w:r>
        <w:rPr>
          <w:rFonts w:ascii="Times New Roman" w:hAnsi="Times New Roman" w:eastAsia="Times New Roman" w:cs="Times New Roman"/>
        </w:rPr>
        <w:t>Isaia 6 identifică 9/11, când pământul a fost luminat de slava primei voci dintre cele două voci ale Apocalipsei 18. Când Isaia a întrebat „până când”, istoria capitolului este identificată drept perioada cuprinsă între 9/11 și legea duminicală, în care sosește a doua voce. Isaia ne informează că, la legea duminicală, va exista o rămășiță — care constituie o zeciuială. Rămășița are înlăuntrul ei substanță — untdelemn în vasele ei.</w:t>
      </w:r>
    </w:p>
    <w:p>
      <w:pPr>
        <w:pStyle w:val="ArticleScripture"/>
        <w:jc w:val="left"/>
      </w:pPr>
      <w:r>
        <w:rPr>
          <w:rFonts w:ascii="Times New Roman" w:hAnsi="Times New Roman" w:eastAsia="Times New Roman" w:cs="Times New Roman"/>
        </w:rPr>
        <w:t>Dar totuși în ea va fi o zecime [zeciuială], și ea se va întoarce și va fi consumată: ca un terebint și ca un stejar, care își păstrează trunchiul când își leapădă frunzele: tot astfel sămânța sfântă va fi trunchiul ei. Isaia 6:13.</w:t>
      </w:r>
    </w:p>
    <w:p>
      <w:pPr>
        <w:pStyle w:val="ArticleBody"/>
        <w:jc w:val="left"/>
      </w:pPr>
      <w:r>
        <w:rPr>
          <w:rFonts w:ascii="Times New Roman" w:hAnsi="Times New Roman" w:eastAsia="Times New Roman" w:cs="Times New Roman"/>
        </w:rPr>
        <w:t>„A zecea parte” îi cuprinde pe cei care s-au „întors” ca răspuns la chemarea la întoarcere a lui Maleahi și, de asemenea, a lui Ieremia. Ei sunt arbori ai omenirii, uniți cu Divinitatea (sămânța sfântă). Vor fi mâncați, căci nu sunt doar vestitorii, ci sunt stindardul pâinilor legănate ale Cincizecimii; ei sunt mesajul pe care Neamurile îl vor mânca.</w:t>
      </w:r>
    </w:p>
    <w:p>
      <w:pPr>
        <w:pStyle w:val="ArticleScripture"/>
        <w:jc w:val="left"/>
      </w:pPr>
      <w:r>
        <w:rPr>
          <w:rFonts w:ascii="Times New Roman" w:hAnsi="Times New Roman" w:eastAsia="Times New Roman" w:cs="Times New Roman"/>
        </w:rPr>
        <w:t>De aceea, așa zice Domnul: Dacă te întorci, te voi aduce iarăși și vei sta înaintea Mea; iar dacă vei scoate ce este de preț din ceea ce este josnic, vei fi ca gura Mea: ei să se întoarcă la tine, dar tu să nu te întorci la ei. Ieremia 15:19.</w:t>
      </w:r>
    </w:p>
    <w:p>
      <w:pPr>
        <w:pStyle w:val="ArticleBody"/>
        <w:jc w:val="left"/>
      </w:pPr>
      <w:r>
        <w:rPr>
          <w:rFonts w:ascii="Times New Roman" w:hAnsi="Times New Roman" w:eastAsia="Times New Roman" w:cs="Times New Roman"/>
        </w:rPr>
        <w:t>Ieremia îi reprezintă pe cei care au mâncat solia din mâna îngerului, care a fost testul alfa și de temelie, reprezentat de 11 august 1840, 1888 și 11 septembrie, căci el spune că a găsit cuvintele și le-a mâncat.</w:t>
      </w:r>
    </w:p>
    <w:p>
      <w:pPr>
        <w:pStyle w:val="ArticleScripture"/>
        <w:jc w:val="left"/>
      </w:pPr>
      <w:r>
        <w:rPr>
          <w:rFonts w:ascii="Times New Roman" w:hAnsi="Times New Roman" w:eastAsia="Times New Roman" w:cs="Times New Roman"/>
        </w:rPr>
        <w:t>Cuvintele Tale s-au găsit, și eu le-am mâncat; iar cuvântul Tău a fost pentru mine bucuria și veselia inimii mele: căci Numele Tău este chemat peste mine, Doamne, Dumnezeul oștirilor. Ieremia 15:16.</w:t>
      </w:r>
    </w:p>
    <w:p>
      <w:pPr>
        <w:pStyle w:val="ArticleBody"/>
        <w:jc w:val="left"/>
      </w:pPr>
      <w:r>
        <w:rPr>
          <w:rFonts w:ascii="Times New Roman" w:hAnsi="Times New Roman" w:eastAsia="Times New Roman" w:cs="Times New Roman"/>
        </w:rPr>
        <w:t>Ieremia este chemat cu numele lui Dumnezeu atunci când a mâncat cărticica pe care o avea în mână îngerul, iar acel mesaj a produs bucurie și veselie, în contrast cu rușinea. Când numele lui Dumnezeu îi este dat lui Ieremia, el îi reprezintă pe cei o sută patruzeci și patru de mii, care sunt filadelfieni.</w:t>
      </w:r>
    </w:p>
    <w:p>
      <w:pPr>
        <w:pStyle w:val="ArticleScripture"/>
        <w:jc w:val="left"/>
      </w:pPr>
      <w:r>
        <w:rPr>
          <w:rFonts w:ascii="Times New Roman" w:hAnsi="Times New Roman" w:eastAsia="Times New Roman" w:cs="Times New Roman"/>
        </w:rPr>
        <w:t>Pe cel ce va birui îl voi face un stâlp în templul Dumnezeului Meu, și nu va mai ieși afară: și voi scrie pe el numele Dumnezeului Meu și numele cetății Dumnezeului Meu, care este Noul Ierusalim, care se pogoară din cer de la Dumnezeul Meu: și voi scrie pe el numele Meu cel nou. Apocalipsa 3:12.</w:t>
      </w:r>
    </w:p>
    <w:p>
      <w:pPr>
        <w:pStyle w:val="ArticleBody"/>
        <w:jc w:val="left"/>
      </w:pPr>
      <w:r>
        <w:rPr>
          <w:rFonts w:ascii="Times New Roman" w:hAnsi="Times New Roman" w:eastAsia="Times New Roman" w:cs="Times New Roman"/>
        </w:rPr>
        <w:t>Ieremia a mâncat mesajul din 11 septembrie și a suferit dezamăgirea din 18 iulie 2020.</w:t>
      </w:r>
    </w:p>
    <w:p>
      <w:pPr>
        <w:pStyle w:val="ArticleScripture"/>
        <w:jc w:val="left"/>
      </w:pPr>
      <w:r>
        <w:rPr>
          <w:rFonts w:ascii="Times New Roman" w:hAnsi="Times New Roman" w:eastAsia="Times New Roman" w:cs="Times New Roman"/>
        </w:rPr>
        <w:t>Nu am stat în adunarea batjocoritorilor, nici nu m-am bucurat; am stat singur din pricina mâinii Tale, căci m-ai umplut de indignare. De ce este durerea mea necurmată, iar rana mea de nevindecat, care nu voiește să se vindece? Vei fi Tu pentru mine, cu totul, ca un mincinos și ca niște ape care seacă? Ieremia 15:17, 18.</w:t>
      </w:r>
    </w:p>
    <w:p>
      <w:pPr>
        <w:pStyle w:val="ArticleBody"/>
        <w:jc w:val="left"/>
      </w:pPr>
      <w:r>
        <w:rPr>
          <w:rFonts w:ascii="Times New Roman" w:hAnsi="Times New Roman" w:eastAsia="Times New Roman" w:cs="Times New Roman"/>
        </w:rPr>
        <w:t>„Adunarea batjocoritorilor” a lui Ieremia este „sinagoga Satanei” a Filadelfiei și a Smirnei, a celor care spun că sunt iudei, dar nu sunt. Ieremia nu s-a bucurat, căci mesajul pe care îl vestise era un mesaj fals, aducând doar rușine, nu bucurie. Cele trei zile și jumătate în care adunarea batjocoritorilor se bucura, în timp ce Ieremia, Moise și Ilie erau morți pe strada care străbătea valea oaselor moarte și uscate, erau „rana necontenită, care refuza să se vindece”, a lui Ieremia. În mijlocul acelei perioade de îndoială și nesiguranță, Domnul i-a cerut lui Ieremia să se întoarcă.</w:t>
      </w:r>
    </w:p>
    <w:p>
      <w:pPr>
        <w:pStyle w:val="ArticleScripture"/>
        <w:jc w:val="left"/>
      </w:pPr>
      <w:r>
        <w:rPr>
          <w:rFonts w:ascii="Times New Roman" w:hAnsi="Times New Roman" w:eastAsia="Times New Roman" w:cs="Times New Roman"/>
        </w:rPr>
        <w:t>De aceea, așa zice Domnul: Dacă te întorci, atunci te voi readuce și vei sta înaintea Mea; și dacă vei scoate ce este de preț din ceea ce este josnic, vei fi ca gura Mea; ei să se întoarcă la tine, dar tu să nu te întorci la ei. Te voi face pentru poporul acesta un zid de aramă întărit; vor lupta împotriva ta, dar nu te vor birui, căci Eu sunt cu tine ca să te mântuiesc și să te izbăvesc, zice Domnul. Te voi izbăvi din mâna celor răi și te voi răscumpăra din mâna celor cumpliți. Ieremia 15:19-21.</w:t>
      </w:r>
    </w:p>
    <w:p>
      <w:pPr>
        <w:pStyle w:val="ArticleBody"/>
        <w:jc w:val="left"/>
      </w:pPr>
      <w:r>
        <w:rPr>
          <w:rFonts w:ascii="Times New Roman" w:hAnsi="Times New Roman" w:eastAsia="Times New Roman" w:cs="Times New Roman"/>
        </w:rPr>
        <w:t>Dacă Ieremia s-ar întoarce, Dumnezeu i-ar alcătui o oaste, reprezentată ca un zid de aramă, împotriva căruia atât „cei răi”, cât și „cei înfricoșători” se vor lupta, dar nu vor birui. Aceasta este oastea cailor albi, cu călăreți îmbrăcați în veșminte de in alb. Acea oaste, sau zidul de aramă, este ridicată atunci când Ieremia se întoarce; dacă și când el deosebește ce este de preț de ce este fără preț. În Ezechiel treizeci și șapte, oastea despre care Sora White spune că este poporul rămășiței lui Dumnezeu se ridică după ce s-au întors. Rămășița se întoarce, apoi se ridică o oaste puternică, când despart ce este de preț de ce este fără preț și atunci devin gura lui Dumnezeu. Ei trebuie să împartă drept Cuvântul adevărului, despărțind grâul de pleavă, căci folosesc aceleași reguli adoptate de tatăl lor, care a fost morar, specializat în pregătirea celei mai bune pâini. Dacă despart ce este de preț de ce este fără preț; adevărul de rătăcire, ei vor fi străjerii lui Dumnezeu când Dumnezeu îi desparte pe cei răi de cei înțelepți.</w:t>
      </w:r>
    </w:p>
    <w:p>
      <w:pPr>
        <w:pStyle w:val="ArticleBody"/>
        <w:jc w:val="left"/>
      </w:pPr>
      <w:r>
        <w:rPr>
          <w:rFonts w:ascii="Times New Roman" w:hAnsi="Times New Roman" w:eastAsia="Times New Roman" w:cs="Times New Roman"/>
        </w:rPr>
        <w:t>Ieremia a răspuns chemării de a se întoarce în 2023, apoi, în 2024, a fost dezamăgit, deoarece un grup numeros s-a separat la testul fundamental al stabilirii viziunii de către Roma. Ieremia a deosebit pe drept ce este de preț de ce este fără preț, adevărul de eroare, și a continuat până la testul intern omega de la deschiderea ferestrelor cerului. Când cerurile sunt deschise, biserica triumfătoare s-a pregătit pe sine. Ea a trecut testul extern fundamental alfa, apoi a trecut testul intern omega al ferestrelor cerului. Ori trece și devine parte a oștii lui Dumnezeu, ori este spulberată afară prin ferestre de vânt. Este aruncată afară într-un câmp întins, precum Șebna în Isaia douăzeci și doi, sau este aruncată în casetă. Este fie aruncată în casetă, fie scoasă afară din templu, așa cum Neemia l-a izgonit pe Tobia sau cum Hristos i-a izgonit pe schimbătorii de bani. Când omul cu peria de curățat aruncă nestematele în casetă, caseta este fie Cuvântul lui Dumnezeu într-un nou cadru al adevărului, fie caseta este templul lui Dumnezeu, ambele fiind simboluri ale lui Hristos, iar Hristos nu trebuie împărțit.</w:t>
      </w:r>
    </w:p>
    <w:p>
      <w:pPr>
        <w:pStyle w:val="ArticleScripture"/>
        <w:jc w:val="left"/>
      </w:pPr>
      <w:r>
        <w:rPr>
          <w:rFonts w:ascii="Times New Roman" w:hAnsi="Times New Roman" w:eastAsia="Times New Roman" w:cs="Times New Roman"/>
        </w:rPr>
        <w:t>Hristos a fost împărțit? A fost Pavel răstignit pentru voi? Sau în numele lui Pavel ați fost botezați? 1 Corinteni 1:13.</w:t>
      </w:r>
    </w:p>
    <w:p>
      <w:pPr>
        <w:pStyle w:val="ArticleBody"/>
        <w:jc w:val="left"/>
      </w:pPr>
      <w:r>
        <w:rPr>
          <w:rFonts w:ascii="Times New Roman" w:hAnsi="Times New Roman" w:eastAsia="Times New Roman" w:cs="Times New Roman"/>
        </w:rPr>
        <w:t>Hristos nu este despărțit de Pavel. Divinitatea nu a fost despărțită de umanitatea lui Pavel. Când Pavel, ca om, boteza în numele Divinității, nu era nicio despărțire, căci trimisul omenesc este unit cu mesajul Divin. Pavel s-a unit cu Divinitatea la fel de sigur precum Efraim s-a alipit de idolii lui.</w:t>
      </w:r>
    </w:p>
    <w:p>
      <w:pPr>
        <w:pStyle w:val="ArticleBody"/>
        <w:jc w:val="left"/>
      </w:pPr>
      <w:r>
        <w:rPr>
          <w:rFonts w:ascii="Times New Roman" w:hAnsi="Times New Roman" w:eastAsia="Times New Roman" w:cs="Times New Roman"/>
        </w:rPr>
        <w:t>Cei din visul lui Miller care sunt aruncați în templu (casetă) sunt zeciuielile din Maleahi, capitolul trei, care trebuie aduse la casa vistieriei, unde hrana este depozitată și distribuită. Acea casă a vistieriei este templul celor o sută patruzeci și patru de mii sau, după cum a afirmat Petru, „o casă duhovnicească, o preoție sfântă”. Caseta este casa duhovnicească, iar giuvaierurile sunt preoția. Pentru acest motiv, visul lui Miller este consemnat la pagina „81”, un simbol al Marelui Preot divin combinat cu optzeci de preoți umani.</w:t>
      </w:r>
    </w:p>
    <w:p>
      <w:pPr>
        <w:pStyle w:val="ArticleBody"/>
        <w:jc w:val="left"/>
      </w:pPr>
      <w:r>
        <w:rPr>
          <w:rFonts w:ascii="Times New Roman" w:hAnsi="Times New Roman" w:eastAsia="Times New Roman" w:cs="Times New Roman"/>
        </w:rPr>
        <w:t>În visul lui Miller, omul cu peria de murdărie ilustrează aducerea nestematelor (care sunt zeciuielile din Isaia și ofrandele din Maleahi), atunci când El aruncă nestematele în templu, care este vistieria, care este caseta. Sunt adesea două întrebări implicate în legătură cu al doilea înger, iar testul omega este al doilea înger în relație cu testul alfa și cu cel de-al treilea test de turnesol. Chemarea este la întoarcere, iar întoarcerea este demonstrată prin aducerea tuturor zeciuielilor și ofrandelor în vistierie, pentru ca să fie hrană în Casa Lui. Cele două întrebări aici sunt: ce este "hrana"? și ce este "vistieria"?</w:t>
      </w:r>
    </w:p>
    <w:p>
      <w:pPr>
        <w:pStyle w:val="ArticleBody"/>
        <w:jc w:val="left"/>
      </w:pPr>
      <w:r>
        <w:rPr>
          <w:rFonts w:ascii="Times New Roman" w:hAnsi="Times New Roman" w:eastAsia="Times New Roman" w:cs="Times New Roman"/>
        </w:rPr>
        <w:t>A stabili dacă nestematele sunt solii sau dacă nestematele sunt solia determină felul în care se răspunde la acele două întrebări. Dacă este vorba de solii, atunci ei sunt zeciuiala care alcătuiește templul, care este întotdeauna edificat în a doua treaptă. Dacă este vorba de solie, este solia Strigătului de la miezul nopții, adusă la desăvârșire ca piatra de vârf a templului, și a împuternicirii soliei celui de-al doilea înger.</w:t>
      </w:r>
    </w:p>
    <w:p>
      <w:pPr>
        <w:pStyle w:val="ArticleScripture"/>
        <w:jc w:val="left"/>
      </w:pPr>
      <w:r>
        <w:rPr>
          <w:rFonts w:ascii="Times New Roman" w:hAnsi="Times New Roman" w:eastAsia="Times New Roman" w:cs="Times New Roman"/>
        </w:rPr>
        <w:t>Și a zis: Pentru aceasta va lăsa omul pe tatăl său și pe mama sa și se va lipi de soția sa: și cei doi vor fi un singur trup? De aceea nu mai sunt doi, ci un singur trup. Așadar, ceea ce a împreunat Dumnezeu, omul să nu despartă. Matei 19:5, 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ce au respins mărturia lui Ioan nu au avut niciun folos din învățăturile lui Isus. Împotrivirea lor față de mesajul care prevestea venirea Lui i-a așezat într-o poziție în care nu puteau primi lesne cele mai puternice dovezi că El era Mesia. Satana i-a îndemnat pe cei ce respinseseră mesajul lui Ioan să meargă și mai departe, să-L respingă și să-L răstignească pe Hristos. Prin aceasta s-au așezat într-o situație în care nu puteau primi binecuvântarea din ziua Cincizecimii, care i-ar fi învățat calea spre sanctuarul ceresc. Sfâșierea perdelei templului a arătat că jertfele și rânduielile iudaice nu vor mai fi primite. Marea Jertfă fusese adusă și fusese primită, iar Duhul Sfânt, care S-a pogorât în ziua Cincizecimii, a îndreptat mințile ucenicilor de la sanctuarul pământesc la cel ceresc, unde Isus intrase prin însuși sângele Său, ca să reverse asupra ucenicilor Săi beneficiile ispășirii Sale. Dar iudeii au fost lăsați în întuneric deplin. Au pierdut toată lumina pe care ar fi putut-o avea cu privire la planul mântuirii și au continuat să se încreadă în jertfele și ofrandele lor zadarnice. Sanctuarul ceresc luase locul celui pământesc, totuși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și, pe măsură ce citesc istoria rușinoasei Lui batjocoriri, cred că Îl iubesc și că nu s-ar fi lepădat de El ca Petru și nu L-ar fi răstignit ca iudeii. Dar Dumnezeu, care citește inimile tuturor, a pus la probă acea dragoste pentru Isus pe care mărturiseau că o simt. Întregul cer a urmărit cu cel mai profund interes primirea soliei primului înger. Însă mulți care mărturiseau că Îl iubesc pe Isus și care vărsau lacrimi citind istoria crucii, au luat în derâdere vestea bună a venirii Sale. În loc să primească solia cu bucurie, au declarat-o o amăgire. I-au urât pe cei care iubeau arătarea Sa și i-au exclus din biserici. Cei care au respins prima solie nu au putut primi vreun folos din a doua; și nici nu le-a fost de vreun folos strigătul de la miezul nopții, care trebuia să-i pregătească să intre împreună cu Isus, prin credință, în Sfânta Sfintelor a sanctuarului ceresc. Iar prin respingerea celor două solii anterioare, și-au întunecat în așa măsură înțelegerea, încât nu văd nicio lumină în a treia solie îngerească, care arată calea spre Sfânta Sfintelor. Am văzut că, așa cum iudeii L-au răstignit pe Isus, tot astfel bisericile nominale au răstignit aceste solii și, prin urmare, nu au cunoaștere cu privire la calea spre Sfânta Sfintelor și nu pot fi beneficiari ai mijlocirii lui Isus acolo. La fel ca iudeii, care aduceau jertfele lor zadarnice, ei înalță rugăciunile lor zadarnice către încăperea pe care Isus a părăsit-o; iar Satana, mulțumit de înșelăciune, îmbracă o înfățișare religioasă și îndreaptă mințile acestor creștini cu numele spre sine, lucrând cu puterea lui, cu semnele și minunile lui mincinoase, ca să-i prindă în cursa lui. Scrieri timpurii,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opt</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