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Даниила - номер девяносто четыре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Раскрытие пророческой структуры: понимание трех сил, ведущих к Армагеддону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2024-02-27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Пророческая структура, применённая Уильямом Миллером, представляла собой схему двух опустошающих сил: сначала языческий Рим, затем папский Рим. Пророческая структура, применяемая Future for America, представляет собой схему трёх опустошающих сил: сначала языческий Рим, затем папский Рим, а затем отступнический протестантизм. Три проявления Рима — это те три опустошающие силы дракона, зверя и лжепророка. Эта схема во многом была распознана по сопротивлению, оказанному свету последних шести стихов одиннадцатой главы Даниила, открытых во время конца в 1989 году.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Первые два проявления Рима определяют пророческий облик современного Рима — третьего и последнего проявления Рима. Современный Рим определяет структуру окончательной тройственной преследующей власти последних дней. Тесно связаны, но существенно отличаются три проявления Вавилона. Первым был Вавилон Нимрода. Вторым был Вавилон Навуходоносора и Валтасара. Вместе эти два пророческих свидетеля определяют пророческие характеристики современного Вавилона. Хотя в одном отношении современный Рим и современный Вавилон — одна и та же сущность, три проявления Вавилона указывают на окончательное падение Вавилона и на гордыню человека греха.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Падение Вавилона — значительная и конкретная тема в библейском пророчестве, как и высокомерие Папы Римского. В семнадцатой главе Откровения один из ангелов, изливающих семь последних язв, приходит, чтобы конкретно указать на суд над Вавилоном, что является еще одним выражением ее падения.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пришёл один из семи ангелов, у которых было семь чаш, и говорил со мной, говоря: подойди; я покажу тебе суд над великой блудницей, сидящей на многих водах: с которой блудодействовали цари земли, и жители земли упивались вином её блудодеяния. И он перенёс меня в духе в пустыню; и я увидел женщину, сидящую на звере багряном, преисполненном именами богохульными, имеющем семь голов и десять рогов. Откровение 17:1–3.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Задача ангела — показать Иоанну суд над женщиной, у которой на челе написано «ТАЙНА ВАВИЛОН».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жена была облечена в пурпур и багряницу, украшена золотом, драгоценными камнями и жемчугом, и в руке её золотая чаша, полная мерзостей и нечистоты её блудодеяния; и на челе её написано имя: ТАЙНА, ВАВИЛОН ВЕЛИКИЙ, МАТЬ БЛУДНИЦ И МЕРЗОСТЕЙ ЗЕМЛИ. И я видел, что жена была упоена кровью святых и кровью мучеников Иисуса; и, увидев её, я дивился с великим изумлением. Откровение 17:4–6.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Геополитический аппарат, который папство использует в последние дни, чтобы преследовать тех, кого оно считает еретиками, представлен «багряным зверем, исполненным имен богохульных, имеющим семь голов и десять рогов». Тот факт, что она восседает на звере, показывает, что она управляет им, как всадник — лошадью.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женщина, которую ты видел, есть тот великий город, который царствует над царями земли. Откровение 17:8.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«Багряный зверь с семью головами и десятью рогами» — это современный Рим и он представляет геополитическую структуру, которую женщина использует, преследуя верных Богу в последние дни. Женщина — это современный Вавилон, великий город, который блудодействует и царствует над царями земли. Первые два проявления Вавилона — Вавилон в одиннадцатой главе Бытия и Вавилон в четвертой и пятой главах Даниила — описывают надменность и падение современного Вавилона в последние дни. Женщина, над которой совершается суд в семнадцатой главе Откровения, — это современный Вавилон, а зверь, над которым она царствует, — современный Рим. Она блудодействовала с царями, и вместе они — одна плоть.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Потому оставит человек отца своего и мать свою и прилепится к жене своей; и будут одна плоть. Бытие 2:24.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Хотя они едины, определенные пророческие элементы современного Рима и современного Вавилона обособлены в Божьем Слове. История современного Вавилона, как установлено двумя свидетелями — Вавилонской башней и Вавилоном, — это рассказ о ее гордыне и ее окончательном падении. В последних шести стихах одиннадцатой главы Даниила царь севера представляет папство. Папа Римский — земной представитель Сатаны.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«Чтобы обеспечить себе мирские выгоды и почести, церковь была побуждена искать благосклонности и поддержки у великих мира сего; и, таким образом отвергнув Христа, она была приведена к тому, чтобы подчиниться представителю сатаны — епископу Рима». Великая борьба, с. 50.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Сатана желал стать Богом, и его желание состояло в том, чтобы занять политические и религиозные престолы Бога.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Как упал ты с неба, денница, сын зари! разбился о землю, попиравший народы! А говорил в сердце своём: «взойду на небо, выше звёзд Божиих вознесу престол мой, и сяду на горе в сонме богов, на краю севера; взойду на высоты облачные, буду подобен Всевышнему». Исаия 14:12–14.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Сатана желал возвысить свой престол (который является символом царской власти) «выше звёзд Божьих». Звёзды Божьи — это ангелы, и они представляют механизм Божьего правления. Сатана желал «также» воссесть «на горе собрания, на краях севера». Собрание — это Церковь, и она находится в Иерусалиме, который находится на краях севера. Восседать на престоле «на краях севера» — значит быть Царём Севера. Христос — истинный Царь Севера, который также является Царём над Божьим правлением. Сатана желал «быть подобным Всевышнему».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Песнь и псалом для сынов Кореевых. Велик Господь и весьма достохвален в городе Бога нашего, на святой Его горе. Прекрасна возвышением, радость всей земли, гора Сион, на северной стороне, город великого Царя. Бог в жилищах его ведом как прибежище. Псалом 48:1-3.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Земным представителем Сатаны является епископ Рима (Папа Римский). В последних шести стихах одиннадцатой главы Даниила изображены окончательное возвышение и падение Папы Римского, и там Папа представлен как царь севера. Он является главой Католической церкви, а слово «католический» означает «всеобщий». Чтобы Сатана мог подделать два престола Христа (политический и религиозный), он создал Католическую церковь с целью иметь всемирную религиозную систему, когда начнёт выдавать себя за Христа в последние дни.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Этот компромисс между язычеством и христианством привёл к появлению «человека греха», предсказанного в пророчестве как противящегося Богу и превозносящего себя превыше Бога. Эта гигантская система ложной религии — шедевр силы сатаны, памятник его усилиям воссесть на престол, чтобы править землёй по своей воле. Великая борьба, 50.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Сатана создал всемирную религиозную систему, а также всемирную политическую структуру с целью подделки двух престолов власти, на которых восседает истинный Царь Севера. Десять царей из семнадцатой главы Откровения, с которыми блудница совершает блуд и господствует над ними в последние дни, представляют зверя с семью головами и десятью рогами, над которым царствует женщина, на челе которой написано ВАВИЛОН. В семнадцатой главе десять царей «ненавидят блудницу, и сделают ее пустынною и нагой, и плоть ее съедят, и сожгут ее в огне». Так изображается ее суд. Три проявления Вавилона указывают на окончательное падение Вавилона. Три проявления Рима указывают на политическую структуру, над которой она царствует.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Вести трех ангелов четырнадцатой главы Откровения касаются окончательного падения современного Вавилона, как и стихи 44–45 одиннадцатой главы книги Даниила. О его окончательном падении упоминается в семнадцатой главе Откровения, но еще более подробно оно изложено в восемнадцатой главе. Описание окончательного падения современного Вавилона в одиннадцатой главе Даниила, в сочетании с образом трех ангелов четырнадцатой главы и описанием окончательного падения в семнадцатой и восемнадцатой главах Откровения, следует сопоставить, строка за строкой. В одиннадцатой главе Даниила окончательное падение современного Вавилона определяется как происходящее тогда, когда ему никто не помогает.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он раскинет шатры дворца своего между морями, на славной святой горе; но придёт к своему концу, и никто не поможет ему. Даниил 11:45.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следующем стихе восстанет Михаил, и закроется время благодати для человечества. Стих начинается словами: «И в то время». Когда современный Вавилон падет, закроется время благодати для человечества, и он погибнет в одиночестве. Третий ангел указывает на закрытие времени благодати, потому что показывает, что мир разделен на два класса людей: тех, кто имеет начертание зверя, и тех, кто имеет печать Божью. В то время гнев Божий будет излит на современный Вавилон и на тех, кто принял знак ее власти.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третий ангел последовал за ними, говоря громким голосом: если кто поклоняется зверю и его образу и принимает начертание на челе своем или на руке своей, то тот будет пить вино ярости Божией, влитое без примеси в чашу гнева Его; и будет мучим в огне и сере перед святыми ангелами и перед Агнцем; и дым мучения их восходит во веки веков; и не имеют они покоя ни днем, ни ночью — поклоняющиеся зверю и его образу и всякий, кто принимает начертание имени его. Здесь терпение святых: здесь те, которые соблюдают заповеди Божии и веру Иисуса. Откровение 14:9–12.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восемнадцатой главе Откровения суд над великой блудницей представлен как постепенный суд, который начинается с введения скоро грядущего воскресного закона, когда второй голос призывает других Божьих овец выйти из Вавилона. К двадцать первому стиху отмечено закрытие времени благодати, тем самым обозначая период от скоро грядущего воскресного закона в Соединённых Штатах до момента, когда встанет Михаил, как время, в течение которого осуществляется суд над современным Вавилоном в условиях великого преследования.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один сильный Ангел взял камень, подобный большому жернову, и поверг в море, говоря: с таким стремлением будет низвержен Вавилон, великий город, и уже не найдется. И голоса играющих на гуслях, и певцов, и свирельщиков, и трубачей уже не слышно будет в тебе; не будет уже в тебе никакого художника ни в каком художестве; и шума жерновов уже не слышно будет в тебе; и свет светильника уже не появится в тебе; и голос жениха и невесты не слышен будет в тебе; ибо купцы твои были вельможи земли, и волшебством твоим введены в заблуждение все народы. И в нем найдена кровь пророков и святых и всех убитых на земле. Откровение 18:21–24.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Сбрасывание камня, умолкание музыкантов и работников, погашение свечи, умолкание голосов жениха и невесты — все это выражения, взятые из Ветхого Завета, обозначающие закрытие времени благодати.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одиннадцатая глава книги Даниила в пророческом плане накладывается на тринадцатую и четырнадцатую главы Откровения, а затем эти два отрывка накладываются на семнадцатую и восемнадцатую главы Откровения, мы обнаруживаем три линии пророчества, которые, наряду с прочими истинами, изображают окончательное падение современного Вавилона. Каждая из трех линий представляет одну из трех составных сил, ведущих мир к Армагеддону. Одиннадцатая глава Даниила указывает на зверя (папство). Тринадцатая и четырнадцатая главы Откровения излагают ту же историю, но с точки зрения лжепророка (Соединенных Штатов). Семнадцатая и восемнадцатая главы Откровения обозначают ту же пророческую линию, но представленная там история сосредоточена на драконе (Организация Объединенных Наций).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Каждая из трех линий начинается во время конца, в 1798 году. Сороковой стих одиннадцатой главы Даниила начинается словами: «И во время конца». «Время конца» в начале стиха — это 1798 год, и когда стих исполнился в 1989 году, это также было «время конца», ибо Иисус иллюстрирует конец началом, когда желает поставить Свою подпись под важным фактом. Сестра Вайт сообщает нам, что тринадцатая глава Откровения также начинается в 1798 году.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когда папство, лишённое своей силы, было вынуждено прекратить преследования, Иоанн увидел, как восходит новая власть, чтобы вторить голосу дракона и продолжать то же жестокое и кощунственное дело. Эта власть, последняя, которой предстоит вести войну против церкви и закона Божьего, была символически представлена зверем с рогами, подобными рогам агнца. Знамения времени, 1 ноября 1899 г.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Линия пророчества, которая начинается в сороковом стихе одиннадцатой главы Даниила в 1798 году, продолжается до закрытия времени благодати для людей, когда восстанет Михаил. Линия пророчества, начинающаяся в 1798 году, «когда папство, лишённое своей силы, было вынуждено прекратить преследование», завершается излиянием гнева Божьего на тех, кто принял «знак» папской власти. В семнадцатой главе Откровения, когда ангел приходит к Иоанну, чтобы показать ему суд над папской блудницей, Иоанн перенесён к самому концу «пустыни», которая представляет историю с 538 по 1798 год. Духовно поставленный в 1798 год, Иоанн записывает суд над современным Вавилоном, который начинается со второго голоса восемнадцатой главы Откровения, возвещающего, что папство наполнило чашу своего испытательного времени, и этот суд затем продолжается до закрытия времени благодати, когда жернов ввергается в море.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Строка за строкой, эти три строки указывают на окончательное падение современного Вавилона, который блудодействовал с царями современного Рима. Одиннадцатая глава Даниила свидетельствует о папстве, представленном как царь севера. Тринадцатая и четырнадцатая главы Откровения свидетельствуют о лжепророке, а семнадцатая и восемнадцатая главы свидетельствуют о роли дракона (десяти царей). Пророческая схема, применяемая Future for America, основана на трех силах, которые ведут мир к Армагеддону.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Два свидетеля Бавеля и Вавилона выявляют пророческие характеристики современного Вавилона. Эти два свидетеля говорят о надменности главы папства, который называет себя христианином, восседает в храме Божьем и провозглашает себя Богом. Эти два свидетеля также указывают на его окончательное падение. Самовозвышение папы и его окончательное падение, представленные в трех проявлениях Вавилона, формируют видение пророческой истории.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в те времена многие восстанут против царя южного; и мятежные из народа твоего поднимутся, чтобы утвердить видение, но падут. Даниила 11:14.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рассмотрение трёх проявлений Вавилона в следующей статье.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услышал я иной голос с неба, говорящий: Выйдите из нее, народ Мой, чтобы не участвовать в грехах ее и не подвергнуться ее язвам; ибо грехи ее дошли до неба, и Бог вспомнил ее беззакония. Воздайте ей, как и она воздавала вам, и воздайте ей вдвое по делам ее; в чашу, которую она наполняла, налейте ей вдвое. Сколько она прославляла себя и роскошествовала, столько дайте ей мучений и скорби; потому что говорит в сердце своем: сижу царицею, я не вдова и не увижу скорби. За это в один день придут на нее язвы: смерть, плач и голод; и будет совершенно сожжена огнем, потому что силен Господь Бог, судящий ее. Откровение 18:4–8.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Даниила - номер девяносто четыре</dc:title>
  <dc:subject>Раскрытие пророческой структуры: понимание трех сил, ведущих к Армагеддону</dc:subject>
  <dc:creator>Jeff Pippenger</dc:creator>
  <cp:keywords/>
  <dc:description>Generated by ArticleDigger from daniel\94_daniel.json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