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девяносто восьмой</w:t>
      </w:r>
    </w:p>
    <w:p>
      <w:pPr>
        <w:pStyle w:val="ArticleSubtitle"/>
        <w:jc w:val="left"/>
      </w:pPr>
      <w:r>
        <w:rPr>
          <w:rFonts w:ascii="Arial" w:hAnsi="Arial" w:eastAsia="Arial" w:cs="Arial"/>
        </w:rPr>
        <w:t>Тройное применение Илии и суд последних дней: понимание следственного и исполнительного этапов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Тройное применение образа Илии указывает, что в последние дни появится Илия — в начале последних дней и в конце последних дней. «Последние дни» — это дни суда, который носит поэтапный характер и делится на два вида суда: следственный суд, начавшийся в начале последних дней, и исполнительный суд, который происходит в конце последних дней. Тройное применение образа Илии главным образом представляет историю исполнительного суда, который начинается со скоро грядущего воскресного закона.</w:t>
      </w:r>
    </w:p>
    <w:p>
      <w:pPr>
        <w:pStyle w:val="ArticleBody"/>
        <w:jc w:val="left"/>
      </w:pPr>
      <w:r>
        <w:rPr>
          <w:rFonts w:ascii="Times New Roman" w:hAnsi="Times New Roman" w:eastAsia="Times New Roman" w:cs="Times New Roman"/>
        </w:rPr>
        <w:t>Следственный суд распространяется только на тех, кто исповедал себя последователем Бога, главным образом посредством прямого исповедания, но также, в меньшинстве случаев, посредством косвенного исповедания, выраженного образом жизни.</w:t>
      </w:r>
    </w:p>
    <w:p>
      <w:pPr>
        <w:pStyle w:val="ArticleScripture"/>
        <w:jc w:val="left"/>
      </w:pPr>
      <w:r>
        <w:rPr>
          <w:rFonts w:ascii="Times New Roman" w:hAnsi="Times New Roman" w:eastAsia="Times New Roman" w:cs="Times New Roman"/>
        </w:rPr>
        <w:t>(Ибо не слушатели закона праведны пред Богом, но исполнители закона оправданы будут. Ибо когда язычники, не имеющие закона, по природе делают законное, то, не имея закона, они сами себе закон: они показывают, что дело закона у них написано в сердцах, о чем свидетельствует и совесть их, и мысли их, то обвиняющие, то оправдывающие одна другую.) Римлянам 2:13–15.</w:t>
      </w:r>
    </w:p>
    <w:p>
      <w:pPr>
        <w:pStyle w:val="ArticleBody"/>
        <w:jc w:val="left"/>
      </w:pPr>
      <w:r>
        <w:rPr>
          <w:rFonts w:ascii="Times New Roman" w:hAnsi="Times New Roman" w:eastAsia="Times New Roman" w:cs="Times New Roman"/>
        </w:rPr>
        <w:t>У следственного суда есть две основные части, ибо он начался с исследования жизни умерших (начиная с дней Адама), исповедовавших веру в истинного Бога, а 11 сентября 2001 года начался процесс следственного «суда живых». У следственного суда есть и другое деление, помимо разделения на умерших и живых, ибо суд начинается с дома Божьего, а в последние дни дом Божий — это лаодикийский адвентизм. Когда суд над домом Божьим завершится с наступлением вскоре грядущего воскресного закона, тогда будет совершен суд над другими Божьими овцами, которые в то время находятся в Вавилоне.</w:t>
      </w:r>
    </w:p>
    <w:p>
      <w:pPr>
        <w:pStyle w:val="ArticleBody"/>
        <w:jc w:val="left"/>
      </w:pPr>
      <w:r>
        <w:rPr>
          <w:rFonts w:ascii="Times New Roman" w:hAnsi="Times New Roman" w:eastAsia="Times New Roman" w:cs="Times New Roman"/>
        </w:rPr>
        <w:t>Исполнительный суд — это Божье наказание над теми, кто отверг Его предложение спасения. Исполнительный суд начнётся с введения вскоре грядущего воскресного закона. Тогда Соединённые Штаты доверху наполнят свою чашу гнева, которая также является чашей их времени испытания, и за национальным отступничеством последует национальная гибель. Каждый народ на планете Земля последует примеру Соединённых Штатов в проведении в жизнь воскресного закона, и каждый из этих народов затем наполнит свою чашу и также понесёт национальную гибель.</w:t>
      </w:r>
    </w:p>
    <w:p>
      <w:pPr>
        <w:pStyle w:val="ArticleScripture"/>
        <w:jc w:val="left"/>
      </w:pPr>
      <w:r>
        <w:rPr>
          <w:rFonts w:ascii="Times New Roman" w:hAnsi="Times New Roman" w:eastAsia="Times New Roman" w:cs="Times New Roman"/>
        </w:rPr>
        <w:t>«Когда Америка, страна религиозной свободы, соединится с папством в принуждении совести и в том, чтобы заставлять людей чтить ложную субботу, народы всех стран земного шара будут побуждены последовать её примеру». Свидетельства, том 6, с. 18.</w:t>
      </w:r>
    </w:p>
    <w:p>
      <w:pPr>
        <w:pStyle w:val="ArticleBody"/>
        <w:jc w:val="left"/>
      </w:pPr>
      <w:r>
        <w:rPr>
          <w:rFonts w:ascii="Times New Roman" w:hAnsi="Times New Roman" w:eastAsia="Times New Roman" w:cs="Times New Roman"/>
        </w:rPr>
        <w:t>Исполнительный суд также делится на две части. С момента воскресного закона в Соединенных Штатах и до закрытия времени благодати для людей, когда встанет Михаил, суды Божьи смешаны с милостью; но когда Михаил встанет, гнев Божий, как это выражено в излитии семи последних язв, не содержит милости. В период кризиса воскресного закона исполнительные суды над людьми и народами будут смешаны с милостью, ибо в Вавилоне все еще останутся те, кому тогда будет предоставлена возможность понять различие между поклонением в субботу и в воскресенье.</w:t>
      </w:r>
    </w:p>
    <w:p>
      <w:pPr>
        <w:pStyle w:val="ArticleScripture"/>
        <w:jc w:val="left"/>
      </w:pPr>
      <w:r>
        <w:rPr>
          <w:rFonts w:ascii="Times New Roman" w:hAnsi="Times New Roman" w:eastAsia="Times New Roman" w:cs="Times New Roman"/>
        </w:rPr>
        <w:t>О, если бы народ узнал время посещения своего! Многие еще не слышали испытательной истины для этого времени. Есть многие, с которыми борется Дух Божий. Время разрушительных судов Божьих — это время милости для тех, кто не имел возможности узнать, что есть истина. С нежностью Господь будет взирать на них. Тронуто Его милосердное сердце; Его рука все еще простерта, чтобы спасать, тогда как дверь закрыта для тех, кто не захотел войти.</w:t>
      </w:r>
    </w:p>
    <w:p>
      <w:pPr>
        <w:pStyle w:val="ArticleScripture"/>
        <w:jc w:val="left"/>
      </w:pPr>
      <w:r>
        <w:rPr>
          <w:rFonts w:ascii="Times New Roman" w:hAnsi="Times New Roman" w:eastAsia="Times New Roman" w:cs="Times New Roman"/>
        </w:rPr>
        <w:t>Милость Божья проявляется в Его долготерпении. Он сдерживает Свои суды, ожидая, когда весть предостережения прозвучит для всех. О, если бы наш народ, как следует, почувствовал ответственность, лежащую на нём, — дать миру последнюю весть милости, — какая чудесная работа была бы совершена! Свидетельства, том 9, с. 97.</w:t>
      </w:r>
    </w:p>
    <w:p>
      <w:pPr>
        <w:pStyle w:val="ArticleBody"/>
        <w:jc w:val="left"/>
      </w:pPr>
      <w:r>
        <w:rPr>
          <w:rFonts w:ascii="Times New Roman" w:hAnsi="Times New Roman" w:eastAsia="Times New Roman" w:cs="Times New Roman"/>
        </w:rPr>
        <w:t>«Время разрушительных Божьих судов — это время милости для тех, у кого не было возможности узнать, что есть истина». Эти два «времени» начинаются одновременно, когда «дверь закрывается» для лаодикийских адвентистов, «которые не пожелали войти».</w:t>
      </w:r>
    </w:p>
    <w:p>
      <w:pPr>
        <w:pStyle w:val="ArticleScripture"/>
        <w:jc w:val="left"/>
      </w:pPr>
      <w:r>
        <w:rPr>
          <w:rFonts w:ascii="Times New Roman" w:hAnsi="Times New Roman" w:eastAsia="Times New Roman" w:cs="Times New Roman"/>
        </w:rPr>
        <w:t>«Мне было показано, что святая суббота является и будет разделительной стеной между истинным Израилем Божьим и неверующими; и что суббота — великий вопрос, объединяющий сердца дорогих Богу ожидающих святых. И если кто-то уверовал, стал соблюдать субботу и получил благословение, сопутствующее ей, а затем оставил ее и нарушил святую заповедь, то он тем самым закроет для себя ворота Святого города так же несомненно, как то, что Бог правит на небесах. Мне было показано, что у Бога есть дети, которые не видят и не соблюдают субботу. Они не отвергли света относительно нее. И в начале времени скорби мы были исполнены Святого Духа, когда пошли и более полно провозглашали субботу. Это приводило в ярость церковь и номинальных адвентистов, так как они не могли опровергнуть истину о субботе. И в это время Божьи избранные все ясно увидели, что истина была у нас, и они вышли и переносили гонения вместе с нами». Слово к малому стаду, 18, 19.</w:t>
      </w:r>
    </w:p>
    <w:p>
      <w:pPr>
        <w:pStyle w:val="ArticleBody"/>
        <w:jc w:val="left"/>
      </w:pPr>
      <w:r>
        <w:rPr>
          <w:rFonts w:ascii="Times New Roman" w:hAnsi="Times New Roman" w:eastAsia="Times New Roman" w:cs="Times New Roman"/>
        </w:rPr>
        <w:t>Дверь закрывается в момент введения скоро грядущего воскресного закона, и тем самым период, предшествующий воскресному закону, становится «временем» «посещения» народа Божьего.</w:t>
      </w:r>
    </w:p>
    <w:p>
      <w:pPr>
        <w:pStyle w:val="ArticleScripture"/>
        <w:jc w:val="left"/>
      </w:pPr>
      <w:r>
        <w:rPr>
          <w:rFonts w:ascii="Times New Roman" w:hAnsi="Times New Roman" w:eastAsia="Times New Roman" w:cs="Times New Roman"/>
        </w:rPr>
        <w:t>Как вы говорите: «Мы мудры, и закон Господень у нас?» Но вот, лживое перо книжников превратило его в ложь. Мудрые устыжены, смущены и пойманы: вот, они отвергли слово Господне; и какая мудрость в них? Посему отдам их жен другим, а их поля — тем, кто унаследует их; ибо все, от малого до великого, предались корыстолюбию; от пророка до священника каждый действует ложно. Ибо они слегка врачевали рану дочери народа моего, говоря: «Мир, мир», а мира нет. Стыдились ли они, когда совершали мерзость? Нет, вовсе не стыдились и не могли краснеть; потому падут среди падающих: во время их посещения они будут низвержены, говорит Господь. Иеремия 8:8–12.</w:t>
      </w:r>
    </w:p>
    <w:p>
      <w:pPr>
        <w:pStyle w:val="ArticleBody"/>
        <w:jc w:val="left"/>
      </w:pPr>
      <w:r>
        <w:rPr>
          <w:rFonts w:ascii="Times New Roman" w:hAnsi="Times New Roman" w:eastAsia="Times New Roman" w:cs="Times New Roman"/>
        </w:rPr>
        <w:t>Как с древним Израилем, так и с современным Израилем: оба погибают, ибо не узнали времени своего посещения. Время Божьего посещения для Лаодикийского адвентизма началось 11 сентября 2001 года и завершится при скором введении воскресного закона.</w:t>
      </w:r>
    </w:p>
    <w:p>
      <w:pPr>
        <w:pStyle w:val="ArticleScripture"/>
        <w:jc w:val="left"/>
      </w:pPr>
      <w:r>
        <w:rPr>
          <w:rFonts w:ascii="Times New Roman" w:hAnsi="Times New Roman" w:eastAsia="Times New Roman" w:cs="Times New Roman"/>
        </w:rPr>
        <w:t>И когда Он приблизился, то, увидев город, заплакал о нём и сказал: О, если бы и ты, хотя бы в сей твой день, узнал, что служит миру твоему! Но ныне это скрыто от глаз твоих. Ибо придут на тебя дни, когда враги твои насыплют вокруг тебя вал, и окружат тебя, и стеснят тебя со всех сторон, и сравняют тебя с землёй, и детей твоих в тебе; и не оставят в тебе камня на камне за то, что ты не узнал времени посещения твоего. Луки 19:41–44.</w:t>
      </w:r>
    </w:p>
    <w:p>
      <w:pPr>
        <w:pStyle w:val="ArticleBody"/>
        <w:jc w:val="left"/>
      </w:pPr>
      <w:r>
        <w:rPr>
          <w:rFonts w:ascii="Times New Roman" w:hAnsi="Times New Roman" w:eastAsia="Times New Roman" w:cs="Times New Roman"/>
        </w:rPr>
        <w:t>Во время Божьего посещения мудрые и неразумные навсегда отделяются.</w:t>
      </w:r>
    </w:p>
    <w:p>
      <w:pPr>
        <w:pStyle w:val="ArticleScripture"/>
        <w:jc w:val="left"/>
      </w:pPr>
      <w:r>
        <w:rPr>
          <w:rFonts w:ascii="Times New Roman" w:hAnsi="Times New Roman" w:eastAsia="Times New Roman" w:cs="Times New Roman"/>
        </w:rPr>
        <w:t>«Мы знаем, что непосвящённые Богу адвентисты седьмого дня, имеющие знание истины, но связавшие себя с мирскими людьми, полностью отступят от веры, внимая духам обольстительным. Враг с готовностью предложит им соблазны, чтобы побудить их вести войну против народа Божьего. Но те, кто верен и непоколебим, будут иметь сильную и могущественную защиту в Боге». Рукописные публикации, том 7, стр. 186.</w:t>
      </w:r>
    </w:p>
    <w:p>
      <w:pPr>
        <w:pStyle w:val="ArticleBody"/>
        <w:jc w:val="left"/>
      </w:pPr>
      <w:r>
        <w:rPr>
          <w:rFonts w:ascii="Times New Roman" w:hAnsi="Times New Roman" w:eastAsia="Times New Roman" w:cs="Times New Roman"/>
        </w:rPr>
        <w:t>Их время посещения началось 11 сентября 2001 года, что было прообразно показано временем посещения, постигшим протестантские церкви 11 августа 1840 года, и как время посещения началось для древнего Израиля, когда Святой Дух нисшел при крещении Христа.</w:t>
      </w:r>
    </w:p>
    <w:p>
      <w:pPr>
        <w:pStyle w:val="ArticleBody"/>
        <w:jc w:val="left"/>
      </w:pPr>
      <w:r>
        <w:rPr>
          <w:rFonts w:ascii="Times New Roman" w:hAnsi="Times New Roman" w:eastAsia="Times New Roman" w:cs="Times New Roman"/>
        </w:rPr>
        <w:t>Исполнительный суд начинается, когда Соединённые Штаты наполнят чашу своего испытательного времени при скором введении воскресного закона, что также будет временем, когда Лаодикийская адвентистская церковь наполнит свою чашу. Суд начинается с дома Божьего, и чаша испытательного времени для обоих испорченных рогов Соединённых Штатов также наполнится. Тогда прекращает своё существование испорченный рог протестантизма, который ранее был представлен Лаодикийской адвентистской церковью, а Филадельфийское движение третьего ангела тогда становится истинным рогом протестантизма и духовным Иерусалимом, поднятым как знамя. В тот момент Иерусалим переходит из церкви воинствующей в церковь торжествующую.</w:t>
      </w:r>
    </w:p>
    <w:p>
      <w:pPr>
        <w:pStyle w:val="ArticleBody"/>
        <w:jc w:val="left"/>
      </w:pPr>
      <w:r>
        <w:rPr>
          <w:rFonts w:ascii="Times New Roman" w:hAnsi="Times New Roman" w:eastAsia="Times New Roman" w:cs="Times New Roman"/>
        </w:rPr>
        <w:t>Исполнительный суд начинается со времени разрушительных судов Божьих, которое также является временем милости для другого Божьего стада, все еще находящегося в Вавилоне. Он начинается, когда заканчивается время Божьего посещения лаодикийского адвентизма. Исполнительный суд переходит к семи последним язвам, где суды уже не смешаны с милостью, и затем возвращается Иисус.</w:t>
      </w:r>
    </w:p>
    <w:p>
      <w:pPr>
        <w:pStyle w:val="ArticleBody"/>
        <w:jc w:val="left"/>
      </w:pPr>
      <w:r>
        <w:rPr>
          <w:rFonts w:ascii="Times New Roman" w:hAnsi="Times New Roman" w:eastAsia="Times New Roman" w:cs="Times New Roman"/>
        </w:rPr>
        <w:t>Когда Иисус вернётся, тысячелетие (тысяча лет), о котором говорится в двадцатой главе Откровения, указывает на то, что Сатана будет скован на опустошённой земле, в одиночестве, лишь с мятежными ангелами, участвовавшими в нападении на Бога.</w:t>
      </w:r>
    </w:p>
    <w:p>
      <w:pPr>
        <w:pStyle w:val="ArticleScripture"/>
        <w:jc w:val="left"/>
      </w:pPr>
      <w:r>
        <w:rPr>
          <w:rFonts w:ascii="Times New Roman" w:hAnsi="Times New Roman" w:eastAsia="Times New Roman" w:cs="Times New Roman"/>
        </w:rPr>
        <w:t>И я увидел ангела, сходящего с неба, у которого был ключ от бездны и большая цепь в руке своей. Он схватил дракона, того древнего змея, который есть дьявол и сатана, и связал его на тысячу лет, и бросил его в бездну, и заключил его, и наложил на него печать, чтобы он больше не обманывал народы, пока не истечёт тысяча лет; после этого ему надлежит быть освобождённым на малое время. Откровение 20:1–3.</w:t>
      </w:r>
    </w:p>
    <w:p>
      <w:pPr>
        <w:pStyle w:val="ArticleBody"/>
        <w:jc w:val="left"/>
      </w:pPr>
      <w:r>
        <w:rPr>
          <w:rFonts w:ascii="Times New Roman" w:hAnsi="Times New Roman" w:eastAsia="Times New Roman" w:cs="Times New Roman"/>
        </w:rPr>
        <w:t>В течение того тысячелетия искуплённые проведут следственный суд над погибшими, которые всё ещё спят в своих могилах, ожидая завершения индивидуальных судов. Искуплённые рассмотрят жизнь и обстоятельства погибших, включая Сатану и его ангелов, чтобы определить, кто заслуживает более строгого наказания в конце тысячелетия.</w:t>
      </w:r>
    </w:p>
    <w:p>
      <w:pPr>
        <w:pStyle w:val="ArticleScripture"/>
        <w:jc w:val="left"/>
      </w:pPr>
      <w:r>
        <w:rPr>
          <w:rFonts w:ascii="Times New Roman" w:hAnsi="Times New Roman" w:eastAsia="Times New Roman" w:cs="Times New Roman"/>
        </w:rPr>
        <w:t>И я увидел престолы, и на них сидели те, кому было дано право судить; и я увидел души тех, кто был обезглавлен за свидетельство об Иисусе и за слово Божье, и тех, кто не поклонялся зверю ни его образу и не принял его метку на лбах или на руках; и они ожили и царствовали со Христом тысячу лет. Откровение 20:4.</w:t>
      </w:r>
    </w:p>
    <w:p>
      <w:pPr>
        <w:pStyle w:val="ArticleBody"/>
        <w:jc w:val="left"/>
      </w:pPr>
      <w:r>
        <w:rPr>
          <w:rFonts w:ascii="Times New Roman" w:hAnsi="Times New Roman" w:eastAsia="Times New Roman" w:cs="Times New Roman"/>
        </w:rPr>
        <w:t>Таким образом, тысячелетие включает следственный суд, который, будучи завершён, приводит к окончательному исполнительному суду: тогда воскресают умершие нечестивые, и Сатана, имея над ними полный контроль, убеждает нечестивых напасть на Иерусалим, который в конце тысячи лет нисходит с неба. Когда нечестивые начинают своё наступление, с неба нисходит огонь, и окончательный исполнительный суд совершается.</w:t>
      </w:r>
    </w:p>
    <w:p>
      <w:pPr>
        <w:pStyle w:val="ArticleScripture"/>
        <w:jc w:val="left"/>
      </w:pPr>
      <w:r>
        <w:rPr>
          <w:rFonts w:ascii="Times New Roman" w:hAnsi="Times New Roman" w:eastAsia="Times New Roman" w:cs="Times New Roman"/>
        </w:rPr>
        <w:t>И когда окончится тысяча лет, сатана будет освобожден из темницы своей и выйдет обольщать народы, находящиеся на четырех углах земли, Гога и Магога, собирать их на брань; число их как песок морской. И вышли на широту земли и окружили стан святых и город возлюбленный; и ниспал огонь с неба от Бога и пожрал их. Откровение 20:7–9.</w:t>
      </w:r>
    </w:p>
    <w:p>
      <w:pPr>
        <w:pStyle w:val="ArticleBody"/>
        <w:jc w:val="left"/>
      </w:pPr>
      <w:r>
        <w:rPr>
          <w:rFonts w:ascii="Times New Roman" w:hAnsi="Times New Roman" w:eastAsia="Times New Roman" w:cs="Times New Roman"/>
        </w:rPr>
        <w:t>Хотя тройные применения образов Илии и вестника, готовящего путь Посланнику Завета, чтобы Он внезапно пришёл в Свой храм, тесно взаимосвязаны, различие их труда можно отметить в том, что Илия главным образом указывает на дело вестника и на движение, связанное с вестью вестника, которое совершается во время исполнительного суда, начало которого приходится на вскоре грядущий воскресный закон. Вестник, готовящий путь Посланнику Завета, прежде всего указывает на работу, совершаемую во время следственного суда. Лаодикийский адвентизм не знает времени своего посещения, которое представляет собой конкретный период суда.</w:t>
      </w:r>
    </w:p>
    <w:p>
      <w:pPr>
        <w:pStyle w:val="ArticleBody"/>
        <w:jc w:val="left"/>
      </w:pPr>
      <w:r>
        <w:rPr>
          <w:rFonts w:ascii="Times New Roman" w:hAnsi="Times New Roman" w:eastAsia="Times New Roman" w:cs="Times New Roman"/>
        </w:rPr>
        <w:t>И они также не понимают весть «истины настоящего времени», провозглашаемую во время их посещения. От них требовалось знать и суд, и весть тех дней. Им также надлежало знать посланника того периода. В своем лаодикийском ослеплении они противятся вести часа, отвергают время своего посещения, проповедуя весть «мир и безопасность», и не уверены, кто является избранным посланником того времени. Эта истина была ясно обозначена в свидетельстве второго Илии — Иоанна Крестителя.</w:t>
      </w:r>
    </w:p>
    <w:p>
      <w:pPr>
        <w:pStyle w:val="ArticleBody"/>
        <w:jc w:val="left"/>
      </w:pPr>
      <w:r>
        <w:rPr>
          <w:rFonts w:ascii="Times New Roman" w:hAnsi="Times New Roman" w:eastAsia="Times New Roman" w:cs="Times New Roman"/>
        </w:rPr>
        <w:t>Иудеи знали, что пророчество указывало на грядущего вестника, и Иисус прямо учил, что Иоанн был тем самым вестником, которому надлежало прийти.</w:t>
      </w:r>
    </w:p>
    <w:p>
      <w:pPr>
        <w:pStyle w:val="ArticleScripture"/>
        <w:jc w:val="left"/>
      </w:pPr>
      <w:r>
        <w:rPr>
          <w:rFonts w:ascii="Times New Roman" w:hAnsi="Times New Roman" w:eastAsia="Times New Roman" w:cs="Times New Roman"/>
        </w:rPr>
        <w:t>Ибо все пророки и закон пророчествовали до Иоанна. И если хотите принять, он есть Илия, которому должно прийти. Кто имеет уши слышать, да слышит. Матфея 11:13–15.</w:t>
      </w:r>
    </w:p>
    <w:p>
      <w:pPr>
        <w:pStyle w:val="ArticleBody"/>
        <w:jc w:val="left"/>
      </w:pPr>
      <w:r>
        <w:rPr>
          <w:rFonts w:ascii="Times New Roman" w:hAnsi="Times New Roman" w:eastAsia="Times New Roman" w:cs="Times New Roman"/>
        </w:rPr>
        <w:t>В самом завершении периода их посещения (времени в истории Христа, которое является прообразом вскоре грядущего воскресного закона), когда Христос висел на кресте, иудеи гадали, не придёт ли тогда Илия, чтобы спасти Иисуса. Если они не признали вестника, которому надлежало приготовить путь Посланнику Завета, Который в то время утверждал завет Своей собственной кровью, то они не могли распознать своего Мессию. Лаодикийскому адвентизму в последние дни надлежит знать время своего суда, то есть время своего посещения. Им надлежит признать весть того периода, и им надлежит признать избранного вестника того времени. Восстание 1888 года символически представлено 11 сентября 2001 года, когда сошёл ангел восемнадцатой главы Откровения. Мятежники 1888 года отказались признать избранных вестников той истории, которая являлась прообразом последних дней.</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Ибо так сказал мне Господь Бог Израилев: возьми из руки Моей чашу вина этого гнева и напои из нее все народы, к которым Я посылаю тебя. И они будут пить, и шататься, и обезумеют от меча, который Я пошлю среди них. Тогда я взял чашу из руки Господней и напоил все народы, к которым Господь послал меня: а именно, Иерусалим и города Иуды, и царей ее, и князей ее, чтобы сделать их пустынею, ужасом, посмешищем и проклятием, как это и поныне; фараона, царя Египта, и слуг его, и князей его, и весь народ его; и весь смешанный народ, и всех царей земли Уц, и всех царей земли Филистимской, и Аскалон, и Азза, и Экрон, и остаток Ашдода, Едом, и Моав, и сынов Аммона, и всех царей Тира, и всех царей Сидона, и царей островов, которые за морем, Дедан, и Тема, и Буз, и всех, кто в самых отдаленных краях, и всех царей Аравии, и всех царей смешанного народа, живущего в пустыне, и всех царей Зимри, и всех царей Элама, и всех царей мидян, и всех царей севера, близких и дальних, один с другим, и все царства мира, которые на лице земли; и царь Шешаха будет пить после них. И скажи им: так говорит Господь Саваоф, Бог Израилев: пейте, и опьяняйтесь, и изрыгайте, и падайте, и не вставайте более от меча, который Я пошлю среди вас. И если они откажутся взять из руки твоей чашу, чтобы пить, то скажи им: так говорит Господь Саваоф: непременно будете пить. Ибо вот, Я начинаю наводить бедствие на город, на который наречено имя Мое, и вы ли останетесь совсем безнаказанными? Не останетесь безнаказанными, ибо Я призову меч на всех жителей земли, говорит Господь Саваоф. Итак, пророчествуй против них все слова эти и скажи им: Господь возрычит с высоты и даст глас Свой из святого жилища Своего; грозно возрычит над жилищем Своим; поднимет крик, как топчущие виноград, на всех жителей земли. Шум дойдет до концов земли, ибо у Господа тяжба с народами; Он будет судиться со всякою плотью; нечестивых предаст мечу, говорит Господь. Так говорит Господь Саваоф: вот, бедствие пойдет от народа к народу, и великий вихрь поднимется от краев земли. И будут в тот день пораженные Господом от края земли до края земли; их не будут оплакивать, не соберут и не похоронят; они будут как навоз на поверхности земли. Иеремия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девяносто восьмой</dc:title>
  <dc:subject>Тройное применение Илии и суд последних дней: понимание следственного и исполнительного этапов</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