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десять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Номер десять</w:t>
      </w:r>
    </w:p>
    <w:p>
      <w:pPr>
        <w:pStyle w:val="ArticleBody"/>
        <w:jc w:val="left"/>
      </w:pPr>
      <w:r>
        <w:rPr>
          <w:rFonts w:ascii="Times New Roman" w:hAnsi="Times New Roman" w:eastAsia="Times New Roman" w:cs="Times New Roman"/>
        </w:rPr>
        <w:t>Мы рассматриваем часть видения Исаии, которая начинается в седьмой главе и продолжается до конца двенадцатой главы. Мы делаем это, потому что в 1850 году «Господь во второй раз простер Свою руку, чтобы собрать» остаток Своего народа. Мы устанавливаем вехи периода с 1844 по 1863 год. «1850» и второе собирание — одна из таких вех.</w:t>
      </w:r>
    </w:p>
    <w:p>
      <w:pPr>
        <w:pStyle w:val="ArticleBody"/>
        <w:jc w:val="left"/>
      </w:pPr>
      <w:r>
        <w:rPr>
          <w:rFonts w:ascii="Times New Roman" w:hAnsi="Times New Roman" w:eastAsia="Times New Roman" w:cs="Times New Roman"/>
        </w:rPr>
        <w:t>Как только видение Исаии начинается в первом стихе седьмой главы, всякий раз, когда встречается выражение, подобное «в тот день», его следует относить к установленному пророческому контексту седьмой главы. Ключ к правильному разграничению видения — понять, что пророчество действует по принципам «повторения и расширения», и это правило действует в данном видении.</w:t>
      </w:r>
    </w:p>
    <w:p>
      <w:pPr>
        <w:pStyle w:val="ArticleBody"/>
        <w:jc w:val="left"/>
      </w:pPr>
      <w:r>
        <w:rPr>
          <w:rFonts w:ascii="Times New Roman" w:hAnsi="Times New Roman" w:eastAsia="Times New Roman" w:cs="Times New Roman"/>
        </w:rPr>
        <w:t>Различные пророческие истины, обозначенные в видении Исаии, начиная с шестой главы, следует рассматривать с точки зрения того, что "прежде всего" Исаия представляет душу, помазанную 11 сентября, чтобы провозгласить, что пришёл поздний дождь. В этом освящённом контексте седьмая глава Исаии иллюстрирует тот самый страх, который пророк выразил в шестой главе, когда он задал вопрос, "как долго" ему придётся передавать весть о 11 сентября отступнической церкви, которая 'имела глаза, но отказывалась видеть, и уши, но отказывалась слышать'?</w:t>
      </w:r>
    </w:p>
    <w:p>
      <w:pPr>
        <w:pStyle w:val="ArticleBody"/>
        <w:jc w:val="left"/>
      </w:pPr>
      <w:r>
        <w:rPr>
          <w:rFonts w:ascii="Times New Roman" w:hAnsi="Times New Roman" w:eastAsia="Times New Roman" w:cs="Times New Roman"/>
        </w:rPr>
        <w:t>В видении нечестивый и безрассудный царь Ахаз является символом лаодикийца, который не примет предостережения вести позднего дождя, как ее представляют стражи, прообразом которых служат Исаия и его сыновья, противостоящие нечестивому и безрассудному Ахазу.</w:t>
      </w:r>
    </w:p>
    <w:p>
      <w:pPr>
        <w:pStyle w:val="ArticleBody"/>
        <w:jc w:val="left"/>
      </w:pPr>
      <w:r>
        <w:rPr>
          <w:rFonts w:ascii="Times New Roman" w:hAnsi="Times New Roman" w:eastAsia="Times New Roman" w:cs="Times New Roman"/>
        </w:rPr>
        <w:t>11 сентября вошло в пророческую историю Даниила 11:40, поэтому, когда Исаия находится на 11 сентября в шестой главе, он пророчески расположен в пределах сорокового стиха одиннадцатой главы Даниила, но, что ещё важнее, он расположен внутри «скрытой истории сорокового стиха». «Скрытая история сорокового стиха» началась, когда этот стих исполнился в 1989 году с крахом Советского Союза. Период от 1989 года до воскресного закона из сорок первого стиха — это «скрытая история сорокового стиха», которую в самой этой «скрытой истории» раскрывает Лев из колена Иудина. Это показывает, что в нашем рассмотрении Исаии как вестника позднего дождя после 11 сентября одна часть вести позднего дождя, которую провозглашает Исаия, — это стихи 41–45 одиннадцатой главы книги Даниила.</w:t>
      </w:r>
    </w:p>
    <w:p>
      <w:pPr>
        <w:pStyle w:val="ArticleBody"/>
        <w:jc w:val="left"/>
      </w:pPr>
      <w:r>
        <w:rPr>
          <w:rFonts w:ascii="Times New Roman" w:hAnsi="Times New Roman" w:eastAsia="Times New Roman" w:cs="Times New Roman"/>
        </w:rPr>
        <w:t>Находясь пророчески в точке 11 сентября, Исаия в десятой главе предупреждает, что самым ближайшим событием будет «несправедливый указ», то есть воскресный закон, представленный в 41-м стихе одиннадцатой главы Даниила. Исаия иллюстрирует весть позднего дождя в рамках «скрытой истории» сорокового стиха — после 11 сентября. Исполнение сорокового стиха в 1989 году помещает Исаию после 1989-го, на 11 сентября, где он помазан углем с жертвенника. Исаия представляет вестника, чья весть включает последние шесть стихов одиннадцатой главы Даниила.</w:t>
      </w:r>
    </w:p>
    <w:p>
      <w:pPr>
        <w:pStyle w:val="ArticleBody"/>
        <w:jc w:val="left"/>
      </w:pPr>
      <w:r>
        <w:rPr>
          <w:rFonts w:ascii="Times New Roman" w:hAnsi="Times New Roman" w:eastAsia="Times New Roman" w:cs="Times New Roman"/>
        </w:rPr>
        <w:t>Исаия прямо говорит, что он и его дети — для знамений и чудес. В седьмой главе, третьем стихе, Исаия и его сын находятся у водовода верхнего водоёма на дороге у поля белильщика. Исаия возвещает весть позднего дождя, к проповеди которой он был помазан в шестой главе, и он стоит у трёх символов позднего дождя, а также со своим сыном Шеар-Яшувом. Водовод верхнего водоёма — пророческий намёк на две трубы, наполненные золотым елеем, которые обозначает Захария и о которых так часто пишет сестра Уайт; они указывают на весть, исходящую из водовода верхнего водоёма, — весть позднего дождя.</w:t>
      </w:r>
    </w:p>
    <w:p>
      <w:pPr>
        <w:pStyle w:val="ArticleBody"/>
        <w:jc w:val="left"/>
      </w:pPr>
      <w:r>
        <w:rPr>
          <w:rFonts w:ascii="Times New Roman" w:hAnsi="Times New Roman" w:eastAsia="Times New Roman" w:cs="Times New Roman"/>
        </w:rPr>
        <w:t>Водовод Исаии соединяется с двумя трубами Захарии, а комментарий Эллен Уайт связывает книгу Захарии с притчей о десяти девах. Исаия унижен в прах в шестой главе, когда видит славу Господа. Он соглашается нести весть, представленную в третьем стихе, как весть, которая озаряет землю Божьей славой. И он очищен углём с жертвенника, а затем стоит у водоёма, созданного водой из верхнего пруда. В двадцать восьмой главе Исаия определяет весть позднего дождя как «правило на правило», а в третьем стихе верхний пруд представляет несколько линий пророчества.</w:t>
      </w:r>
    </w:p>
    <w:p>
      <w:pPr>
        <w:pStyle w:val="ArticleBody"/>
        <w:jc w:val="left"/>
      </w:pPr>
      <w:r>
        <w:rPr>
          <w:rFonts w:ascii="Times New Roman" w:hAnsi="Times New Roman" w:eastAsia="Times New Roman" w:cs="Times New Roman"/>
        </w:rPr>
        <w:t>Исаия, представляя душу в момент 11 сентября, стоял бы лишь там, где золотой елей нисходит из верхнего водоёма, если бы эта душа спросила о добром пути, который ведёт к древнему пути Иеремии, что у Исаии называется «дорогой (путём) у поля прачечника», где находится Иеремиев «покой». Весть позднего дождя Исаии основана не только на линии десяти дев, линии Захарии о двух золотых трубах и линии Иеремии о древнем пути; Исаия также стоит у «поля прачечника», где Вестник Завета очищает и переплавляет сынов Левия как серебро и золото.</w:t>
      </w:r>
    </w:p>
    <w:p>
      <w:pPr>
        <w:pStyle w:val="ArticleBody"/>
        <w:jc w:val="left"/>
      </w:pPr>
      <w:r>
        <w:rPr>
          <w:rFonts w:ascii="Times New Roman" w:hAnsi="Times New Roman" w:eastAsia="Times New Roman" w:cs="Times New Roman"/>
        </w:rPr>
        <w:t>Это весьма лёгкая пророческая задача — ввести другие линии в третий стих седьмой главы. Елей Захарии и десять дев соединяются с лестницей Иакова и первыми двумя стихами Откровения, ибо все они обращены к процессу общения между Богом и человеком. Древний путь Иеремии включает «стража», который трубит в трубу, но нечестивый и безрассудный царь Ахаз отказывается слушать. Эта труба влечёт за собой все трубы пророчества, а также пророческих стражей, на «большую дорогу» Исаии, где Исаия и сын его стоят, чтобы передать весть вождю Лаодикии.</w:t>
      </w:r>
    </w:p>
    <w:p>
      <w:pPr>
        <w:pStyle w:val="ArticleBody"/>
        <w:jc w:val="left"/>
      </w:pPr>
      <w:r>
        <w:rPr>
          <w:rFonts w:ascii="Times New Roman" w:hAnsi="Times New Roman" w:eastAsia="Times New Roman" w:cs="Times New Roman"/>
        </w:rPr>
        <w:t>Исаия и его сын Шеар-Яшув, имя которого означает «остаток возвратится», стоят вместе и иллюстрируют провозглашение вести позднего дождя, пришедшей 11 сентября. Они идут навстречу нечестивому царю Ахазу и, как отец и сын, представляют символ альфы и омеги — основного правила методологии «строка на строке». «Строка на строке» — это правило, которое было прообразно представлено миллеритским принципом «день/год».</w:t>
      </w:r>
    </w:p>
    <w:p>
      <w:pPr>
        <w:pStyle w:val="ArticleBody"/>
        <w:jc w:val="left"/>
      </w:pPr>
      <w:r>
        <w:rPr>
          <w:rFonts w:ascii="Times New Roman" w:hAnsi="Times New Roman" w:eastAsia="Times New Roman" w:cs="Times New Roman"/>
        </w:rPr>
        <w:t>11 августа 1840 года исполнилось пророчество об исламе, относящееся ко второму горю девятой главы Откровения, и был подтверждён миллеритский принцип «день за год», тем самым подкрепив предсказание Миллера о 1843 годе, основанное на принципе «день за год». 11 сентября 2001 года исполнилось пророчество об исламе, относящееся к третьему горю девятой, десятой и одиннадцатой глав Откровения, и был подтверждён принцип альфа (8-11-1840) и омега (9/11), когда сошёл могучий ангел из восемнадцатой главы Откровения, когда рухнули великие здания Нью-Йорка,— так же, как могучий ангел из десятой главы Откровения сошёл 11 августа 1840 года, когда исполнилась альфа, предображавшая омегу.</w:t>
      </w:r>
    </w:p>
    <w:p>
      <w:pPr>
        <w:pStyle w:val="ArticleBody"/>
        <w:jc w:val="left"/>
      </w:pPr>
      <w:r>
        <w:rPr>
          <w:rFonts w:ascii="Times New Roman" w:hAnsi="Times New Roman" w:eastAsia="Times New Roman" w:cs="Times New Roman"/>
        </w:rPr>
        <w:t>Не только Исаия и его сын представляют основной принцип «строка за строкой», но они также представляют весть Илии, которая изображается через отношения отца и его детей. Весть Илии, провозглашаемая непосредственно перед великим и страшным днём Господним, указывает на весть, приходящую незадолго до начала исполнительных судов Бога. Исполнительные суды Бога представляют собой период, который и есть «великий и страшный день Господень». Этот период начинается с воскресного закона и продолжается до семи последних язв. Период начинается с воскресного закона и заканчивается семью последними язвами. Следовательно, весть Илии основана на принципе Альфы и Омеги и сопровождается предупреждением о приближении закрытия времени благодати. С вестью Илии также связаны различные пророческие линии, основанные на Илии, ибо Илия, по словам Иисуса, представлял Иоанна Крестителя, и Илия, и Иоанн, по словам сестры Вайт, представляли Уильяма Миллера, а вместе Илия и Иоанн Креститель представляют и сто сорок четыре тысячи (Илия), и великое множество в седьмой главе Откровения (Иоанн).</w:t>
      </w:r>
    </w:p>
    <w:p>
      <w:pPr>
        <w:pStyle w:val="ArticleBody"/>
        <w:jc w:val="left"/>
      </w:pPr>
      <w:r>
        <w:rPr>
          <w:rFonts w:ascii="Times New Roman" w:hAnsi="Times New Roman" w:eastAsia="Times New Roman" w:cs="Times New Roman"/>
        </w:rPr>
        <w:t>Исаия и его сын стоят на древних стезях, которые являются основаниями, и они получают золотой елей, ибо они — мудрые девы, проходящие процесс очищения у белильщика, который исполнился 22 октября 1844 года, служа прообразом воскресного закона. Исаия и возвращающийся остаток (ибо таково значение имени его сына Шеар-Ясув) представляют остаток, который «возвращается» к древним стезям на 9/11. Отношение «отец — остаток», которое также является отношением альфы и омеги, которое также является отношением Илии — «сердца отцов и детей», указывает на то, что Отец Миллер и его связь с движением остатка первого ангела составляли альфа-движение Филадельфии. В альфа-движении Отец Миллер был отождествлён с Илией и Иоанном Крестителем, которого Иисус назвал вестником, приготовившим путь для Вестника Завета. Все эти пророческие исполнения в альфа-истории первого и второго ангелов повторяются в истории омеги третьего ангела.</w:t>
      </w:r>
    </w:p>
    <w:p>
      <w:pPr>
        <w:pStyle w:val="ArticleBody"/>
        <w:jc w:val="left"/>
      </w:pPr>
      <w:r>
        <w:rPr>
          <w:rFonts w:ascii="Times New Roman" w:hAnsi="Times New Roman" w:eastAsia="Times New Roman" w:cs="Times New Roman"/>
        </w:rPr>
        <w:t>Есть и более важные факты об иллюстрации Исаии в видении, но здесь мы лишь отмечаем, что Исаия конкретно обозначает различные истины, составляющие суть вести позднего дождя 11 сентября. Все эти линии, которые мы только что обсуждали, и, конечно, многие другие, находятся в третьем стихе седьмой главы.</w:t>
      </w:r>
    </w:p>
    <w:p>
      <w:pPr>
        <w:pStyle w:val="ArticleBody"/>
        <w:jc w:val="left"/>
      </w:pPr>
      <w:r>
        <w:rPr>
          <w:rFonts w:ascii="Times New Roman" w:hAnsi="Times New Roman" w:eastAsia="Times New Roman" w:cs="Times New Roman"/>
        </w:rPr>
        <w:t>В восьмом стихе пророческая истина усиливается, выявляя ключ, который открывает «скрытую историю сорокового стиха», и, что удивительно, этот ключ указан в том самом стихе, в котором отмечено начало обоих 2520-летних пророчеств о времени.</w:t>
      </w:r>
    </w:p>
    <w:p>
      <w:pPr>
        <w:pStyle w:val="ArticleScripture"/>
        <w:jc w:val="left"/>
      </w:pPr>
      <w:r>
        <w:rPr>
          <w:rFonts w:ascii="Times New Roman" w:hAnsi="Times New Roman" w:eastAsia="Times New Roman" w:cs="Times New Roman"/>
        </w:rPr>
        <w:t>Ибо глава Сирии — Дамаск, и глава Дамаска — Рецин; и через шестьдесят пять лет Ефрем будет сокрушён, так что не станет народом. И глава Ефрема — Самария, и глава Самарии — сын Ремалии.</w:t>
      </w:r>
    </w:p>
    <w:p>
      <w:pPr>
        <w:pStyle w:val="ArticleScripture"/>
        <w:jc w:val="left"/>
      </w:pPr>
      <w:r>
        <w:rPr>
          <w:rFonts w:ascii="Times New Roman" w:hAnsi="Times New Roman" w:eastAsia="Times New Roman" w:cs="Times New Roman"/>
        </w:rPr>
        <w:t>Если вы не поверите, то непременно не устоите. Исаии 7:8, 9.</w:t>
      </w:r>
    </w:p>
    <w:p>
      <w:pPr>
        <w:pStyle w:val="ArticleBody"/>
        <w:jc w:val="left"/>
      </w:pPr>
      <w:r>
        <w:rPr>
          <w:rFonts w:ascii="Times New Roman" w:hAnsi="Times New Roman" w:eastAsia="Times New Roman" w:cs="Times New Roman"/>
        </w:rPr>
        <w:t>Иллюстрация Исаии о вести позднего дождя включает Моисеевы «семь времён», ибо шестидесятипятилетнее пророчество восьмого стиха определяет отправную точку для 2520-летнего рассеяния как северного, так и южного царств Израиля. В этом же самом стихе содержится ключ, который поворачивает три пророческие линии: сороковой стих одиннадцатой главы Даниила о крахе Советского Союза в 1989 году, вместе с десятым стихом одиннадцатой главы Даниила, а также восьмым стихом восьмой главы Исаии. Об этих трёх линиях (Исаия 8:8; Даниил 11:10, 40). Ключ — это «головы» восьмого и девятого стихов. Когда ключ «голов» применяется к тем трём параллельным стихам, открывается дверь к истории войны в Украине и скоро грядущей Третьей мировой войне. Когда эта пророческая дверь открыта, стихи с одиннадцатого по шестнадцатый одиннадцатой главы Даниила оказываются параллельной историей к сороковому стиху одиннадцатой главы Даниила после краха Советского Союза в 1989 году. Открытие «скрытой истории сорокового стиха» — это истина из числа немногих, которые признаются как снятые печати в связи с раскрытием Откровения Иисуса Христа незадолго до закрытия времени благодати.</w:t>
      </w:r>
    </w:p>
    <w:p>
      <w:pPr>
        <w:pStyle w:val="ArticleBody"/>
        <w:jc w:val="left"/>
      </w:pPr>
      <w:r>
        <w:rPr>
          <w:rFonts w:ascii="Times New Roman" w:hAnsi="Times New Roman" w:eastAsia="Times New Roman" w:cs="Times New Roman"/>
        </w:rPr>
        <w:t>Первый стих восьмой главы Исаии начинается словом «Более того», что указывает на то, что восьмая глава накладывается поверх седьмой. Помимо того, что первое слово — «Более того», третий стих восьмой главы связывается с третьим стихом седьмой главы как второе свидетельство того, что эти две главы следует рассматривать «строка к строке». Оба «третьих стиха» указывают на одного из сыновей Исаии, чьи имена говорят о пророческом послании этого повествования. Шеар-Ясув означает «остаток возвратится», а Махер-шалал-хаш-баз — «скор к добыче». Сначала упоминается Шеар-Ясув, затем Махер-шалал-хаш-баз (что является самым длинным именем в Библии). Альфа, представленная «1», меньше и в данном случае даже обозначена как «остаток», а омега, представленная «22», больше и выражена самым длинным именем в Библии, символизируя при этом стремительные движения воскресного закона.</w:t>
      </w:r>
    </w:p>
    <w:p>
      <w:pPr>
        <w:pStyle w:val="ArticleBody"/>
        <w:jc w:val="left"/>
      </w:pPr>
      <w:r>
        <w:rPr>
          <w:rFonts w:ascii="Times New Roman" w:hAnsi="Times New Roman" w:eastAsia="Times New Roman" w:cs="Times New Roman"/>
        </w:rPr>
        <w:t>Альфа-остаток, представленный Шеар-Яшувом, находится со своим отцом Исаией в третьем стихе. Вместе они — альфа и омега, и они стоят в месте, которое включает три отдельных упоминания о позднем дожде.</w:t>
      </w:r>
    </w:p>
    <w:p>
      <w:pPr>
        <w:pStyle w:val="ArticleScripture"/>
        <w:jc w:val="left"/>
      </w:pPr>
      <w:r>
        <w:rPr>
          <w:rFonts w:ascii="Times New Roman" w:hAnsi="Times New Roman" w:eastAsia="Times New Roman" w:cs="Times New Roman"/>
        </w:rPr>
        <w:t>И сказал Господь Исаии: выйди теперь навстречу Ахазу, ты и сын твой Шеар-Яшув, у конца водопровода верхнего пруда, на дороге к полю белильщика. Исаия 7:3.</w:t>
      </w:r>
    </w:p>
    <w:p>
      <w:pPr>
        <w:pStyle w:val="ArticleBody"/>
        <w:jc w:val="left"/>
      </w:pPr>
      <w:r>
        <w:rPr>
          <w:rFonts w:ascii="Times New Roman" w:hAnsi="Times New Roman" w:eastAsia="Times New Roman" w:cs="Times New Roman"/>
        </w:rPr>
        <w:t>Исаия является символом ста сорока четырёх тысяч и, олицетворяя призыв 11 сентября, одновременно олицетворяет призыв июля 2023 года. В контексте 11 сентября Исаия — лаодикиец, представленный Иаковом-обманщиком, который намеревался присвоить первородство Исава, тогда как адвентизм извергается из уст Господа; а в 2023 году Исаия представляет Израиля-победителя. Исаия олицетворяет того, кто возвещал Божью весть, кто пробудился к осознанию того, что он лаодикиец, и затем очищен углём, становясь филадельфийцем.</w:t>
      </w:r>
    </w:p>
    <w:p>
      <w:pPr>
        <w:pStyle w:val="ArticleScripture"/>
        <w:jc w:val="left"/>
      </w:pPr>
      <w:r>
        <w:rPr>
          <w:rFonts w:ascii="Times New Roman" w:hAnsi="Times New Roman" w:eastAsia="Times New Roman" w:cs="Times New Roman"/>
        </w:rPr>
        <w:t>У Исаии было чудесное видение славы Божьей. Он увидел проявление Божьей силы, и после того как узрел Его величие, к нему пришла весть идти и совершить определённое дело. Он чувствовал себя совершенно недостойным для этого дела. Что заставило его считать себя недостойным? Считал ли он себя недостойным до того, как увидел славу Божью? — Нет; он полагал, что находится в праведном состоянии перед Богом; но когда ему открылась слава Господа Саваофа, когда он узрел неизречённое величие Бога, он сказал: "Горе мне! погиб я! ибо я человек с нечистыми устами, и живу среди народа с нечистыми устами; ибо глаза мои видели Царя, Господа Саваофа". Тогда прилетел ко мне один из серафимов, и в руке у него был горящий уголь, который он взял клещами с жертвенника; и он коснулся им моих уст и сказал: "Вот, это коснулось твоих уст; и беззаконие твоё удалено, и грех твой очищен". Это то дело, которое должно быть совершено с каждым из нас. Нам нужен горящий уголь с жертвенника, приложенный к нашим устам. Нам нужно услышать слова: "Беззаконие твоё удалено, и грех твой очищен". Обзор и Вестник, 4 июня 1889 года.</w:t>
      </w:r>
    </w:p>
    <w:p>
      <w:pPr>
        <w:pStyle w:val="ArticleBody"/>
        <w:jc w:val="left"/>
      </w:pPr>
      <w:r>
        <w:rPr>
          <w:rFonts w:ascii="Times New Roman" w:hAnsi="Times New Roman" w:eastAsia="Times New Roman" w:cs="Times New Roman"/>
        </w:rPr>
        <w:t>«Доколе» в шестой главе Исаии является символом периода от 11 сентября до воскресного закона, и шестая глава представляет 11 сентября. Главы седьмая по девятую излагают весть, которую Исаия дал отступническому руководству Иуды, и иллюстрацию, которая имеет место во время запечатления ста сорока четырех тысяч, когда спотыкаются пьяницы Ефрема. В том же видении Исаия записывает:</w:t>
      </w:r>
    </w:p>
    <w:p>
      <w:pPr>
        <w:pStyle w:val="ArticleScripture"/>
        <w:jc w:val="left"/>
      </w:pPr>
      <w:r>
        <w:rPr>
          <w:rFonts w:ascii="Times New Roman" w:hAnsi="Times New Roman" w:eastAsia="Times New Roman" w:cs="Times New Roman"/>
        </w:rPr>
        <w:t>Вот я и дети, которых дал мне Господь, — для знамений и чудес в Израиле от Господа Саваофа, Который пребывает на горе Сион. Исаия 8:18.</w:t>
      </w:r>
    </w:p>
    <w:p>
      <w:pPr>
        <w:pStyle w:val="ArticleBody"/>
        <w:jc w:val="left"/>
      </w:pPr>
      <w:r>
        <w:rPr>
          <w:rFonts w:ascii="Times New Roman" w:hAnsi="Times New Roman" w:eastAsia="Times New Roman" w:cs="Times New Roman"/>
        </w:rPr>
        <w:t>Исаия и его дети являются знамениями среди загадок, содержащихся в главах с седьмой по девятую. Главы с седьмой по девятую служат точкой отсчёта всего видения в отношении любых упоминаний «того дня» или «того времени». Восемнадцатый стих указывает, что Исаия и его сыновья являются знамениями, а стихи, окружающие восемнадцатый, определяют период времени, когда эти знамения следует распознавать.</w:t>
      </w:r>
    </w:p>
    <w:p>
      <w:pPr>
        <w:pStyle w:val="ArticleScripture"/>
        <w:jc w:val="left"/>
      </w:pPr>
      <w:r>
        <w:rPr>
          <w:rFonts w:ascii="Times New Roman" w:hAnsi="Times New Roman" w:eastAsia="Times New Roman" w:cs="Times New Roman"/>
        </w:rPr>
        <w:t>И многие из них споткнутся, и упадут, и разобьются, и попадутся в сеть, и будут уловлены. Завяжи свидетельство, запечатай закон у учеников Моих. И буду ожидать Господа, скрывающего лицо Свое от дома Иакова, и буду уповать на Него.</w:t>
      </w:r>
    </w:p>
    <w:p>
      <w:pPr>
        <w:pStyle w:val="ArticleScripture"/>
        <w:jc w:val="left"/>
      </w:pPr>
      <w:r>
        <w:rPr>
          <w:rFonts w:ascii="Times New Roman" w:hAnsi="Times New Roman" w:eastAsia="Times New Roman" w:cs="Times New Roman"/>
        </w:rPr>
        <w:t>Вот я и дети, которых дал мне Господь, — для знамений и чудес в Израиле от Господа Саваофа, Который обитает на горе Сион. Исаия 8:15–18.</w:t>
      </w:r>
    </w:p>
    <w:p>
      <w:pPr>
        <w:pStyle w:val="ArticleBody"/>
        <w:jc w:val="left"/>
      </w:pPr>
      <w:r>
        <w:rPr>
          <w:rFonts w:ascii="Times New Roman" w:hAnsi="Times New Roman" w:eastAsia="Times New Roman" w:cs="Times New Roman"/>
        </w:rPr>
        <w:t>Те, кто «ожидают Господа», представлены Исаией и его двумя сыновьями. Это те, от кого Господь скрывал «Своё лицо», и это является признаком тех, кто после июля 2023 года пробуждаются к требованиям молитвы по Левиту 26. Они осознают, что их исповедание должно включать признание того, что Господь поступал против них, то есть скрывал от них Своё лицо.</w:t>
      </w:r>
    </w:p>
    <w:p>
      <w:pPr>
        <w:pStyle w:val="ArticleBody"/>
        <w:jc w:val="left"/>
      </w:pPr>
      <w:r>
        <w:rPr>
          <w:rFonts w:ascii="Times New Roman" w:hAnsi="Times New Roman" w:eastAsia="Times New Roman" w:cs="Times New Roman"/>
        </w:rPr>
        <w:t>"Связать свидетельство, запечатать закон" — это запечатление ста сорока четырех тысяч, противопоставленных "многим". "Многие" призваны, но немногие избраны. "Многие" противопоставлены Исаии и его двум сыновьям, представленным как немногие. "Многие" — это пять неразумных дев, и поэтому с ними происходят пять вещей: они "споткнутся, и падут, и сокрушатся, и попадут в сеть, и будут взяты". Они спотыкаются, потому что отвергли весть позднего дождя.</w:t>
      </w:r>
    </w:p>
    <w:p>
      <w:pPr>
        <w:pStyle w:val="ArticleScripture"/>
        <w:jc w:val="left"/>
      </w:pPr>
      <w:r>
        <w:rPr>
          <w:rFonts w:ascii="Times New Roman" w:hAnsi="Times New Roman" w:eastAsia="Times New Roman" w:cs="Times New Roman"/>
        </w:rPr>
        <w:t>Ибо лепетящими устами и на ином языке Он будет говорить этому народу. Которым Он говорил: «Вот покой: дайте покой утомлённому; и вот — успокоение», — но они не хотели слушать. И стало у них слово Господа: «заповедь на заповедь, заповедь на заповедь; правило на правило, правило на правило; тут немного, там немного», — так что они пойдут, и упадут навзничь, и разобьются, и попадут в сеть, и будут уловлены. Исаия 28:11–13.</w:t>
      </w:r>
    </w:p>
    <w:p>
      <w:pPr>
        <w:pStyle w:val="ArticleBody"/>
        <w:jc w:val="left"/>
      </w:pPr>
      <w:r>
        <w:rPr>
          <w:rFonts w:ascii="Times New Roman" w:hAnsi="Times New Roman" w:eastAsia="Times New Roman" w:cs="Times New Roman"/>
        </w:rPr>
        <w:t>Во время запечатления, описанного в восьмой главе, Исаия описывает падение нечестивых, прообразом которых является Ахаз, и отождествляет ту же группу в тринадцатом стихе двадцать восьмой главы. Причина их "падения" — они отвергают весть позднего дождя, которая для них — "строка за строкой" и которую возвещают те, кто описан как имеющие заикающиеся уста. Придирчивые иудеи в Пятидесятницу обвинили учеников в пьянстве, потому что не могли понять весть. В их представлении она излагалась заикающимися устами.</w:t>
      </w:r>
    </w:p>
    <w:p>
      <w:pPr>
        <w:pStyle w:val="ArticleBody"/>
        <w:jc w:val="left"/>
      </w:pPr>
      <w:r>
        <w:rPr>
          <w:rFonts w:ascii="Times New Roman" w:hAnsi="Times New Roman" w:eastAsia="Times New Roman" w:cs="Times New Roman"/>
        </w:rPr>
        <w:t>В третьем стихе седьмой главы Исаия — пророческая Альфа по отношению к своему сыну Шеар-Яшуву, который, в свою очередь, является Омегой по отношению к своему отцу, но также Альфой по отношению к своему брату. Как представители Альфы и Омеги они стоят там, где две золотые трубы из небесного святилища образуют водоем, прямо у тракта древнего пути Иеремии, на поле, где льняное полотно превращается из запятнанного в чисто белое, когда Вестник Завета очищает сынов Левия, а также Исаию и Шеар-Яшува. Оказавшись там, он преподносит нечестивому и безрассудному царю Ахазу весть древнего пути Моисея о «семи временах» из двадцать шестой главы Левита, которая в том же стихе утверждает, что «голова» — это царь, или царство царя, или столица царства.</w:t>
      </w:r>
    </w:p>
    <w:p>
      <w:pPr>
        <w:pStyle w:val="ArticleBody"/>
        <w:jc w:val="left"/>
      </w:pPr>
      <w:r>
        <w:rPr>
          <w:rFonts w:ascii="Times New Roman" w:hAnsi="Times New Roman" w:eastAsia="Times New Roman" w:cs="Times New Roman"/>
        </w:rPr>
        <w:t>Этот ключ раскрывает свет Слова Божьего, так что война на Украине, начавшаяся в 2014 году, может рассматриваться как предмет библейского пророчества, представленная как происходящая во время запечатления ста сорока четырёх тысяч и в истории последних трёх президентов Соединённых Штатов. Весть позднего дождя представлена у Исаии в десятой и одиннадцатой главах, и она описывает внутреннюю и внешнюю историю последних шести стихов одиннадцатой главы Даниила. Первый стих, стих сороковой, иллюстрируется у Исаии в главах с шестой по девятую, а затем в десятой и одиннадцатой главах излагаются внутренняя и внешняя истории вести, которая была раскрыта в 1989 году. Каждый основной элемент вести позднего дождя представлен в видении.</w:t>
      </w:r>
    </w:p>
    <w:p>
      <w:pPr>
        <w:pStyle w:val="ArticleBody"/>
        <w:jc w:val="left"/>
      </w:pPr>
      <w:r>
        <w:rPr>
          <w:rFonts w:ascii="Times New Roman" w:hAnsi="Times New Roman" w:eastAsia="Times New Roman" w:cs="Times New Roman"/>
        </w:rPr>
        <w:t>Последние стихи десятой главы указывают на ту же пророческую историю, что и последние стихи одиннадцатой главы. Десятая глава — внешняя, а одиннадцатая — внутренняя. В книге Откровение семь церквей — это внутреннее, а печати — внешнее. В заключительных стихах десятой главы папская власть потрясает рукой против Иерусалима — это параллельно тому, как в сорок пятом стихе одиннадцатой главы Даниила папская власть приходит к своему концу, и никто ей не помогает.</w:t>
      </w:r>
    </w:p>
    <w:p>
      <w:pPr>
        <w:pStyle w:val="ArticleScripture"/>
        <w:jc w:val="left"/>
      </w:pPr>
      <w:r>
        <w:rPr>
          <w:rFonts w:ascii="Times New Roman" w:hAnsi="Times New Roman" w:eastAsia="Times New Roman" w:cs="Times New Roman"/>
        </w:rPr>
        <w:t>Еще день простоит он в Нове; погрозит рукою на гору дочери Сиона, на холм Иерусалима. Вот, Господь, Господь Саваоф, ужасом отсечет ветви; и высокие ростом будут срублены, и надменные будут унижены. И железом порубит чащи леса, и Ливан падет от Могучего. Исаия 10:32–34.</w:t>
      </w:r>
    </w:p>
    <w:p>
      <w:pPr>
        <w:pStyle w:val="ArticleBody"/>
        <w:jc w:val="left"/>
      </w:pPr>
      <w:r>
        <w:rPr>
          <w:rFonts w:ascii="Times New Roman" w:hAnsi="Times New Roman" w:eastAsia="Times New Roman" w:cs="Times New Roman"/>
        </w:rPr>
        <w:t>Конец десятой главы — это закрытие испытательного срока для человечества, и именно там также заканчивается одиннадцатая глава книги Даниила.</w:t>
      </w:r>
    </w:p>
    <w:p>
      <w:pPr>
        <w:pStyle w:val="ArticleScripture"/>
        <w:jc w:val="left"/>
      </w:pPr>
      <w:r>
        <w:rPr>
          <w:rFonts w:ascii="Times New Roman" w:hAnsi="Times New Roman" w:eastAsia="Times New Roman" w:cs="Times New Roman"/>
        </w:rPr>
        <w:t>И он разобьёт шатры своего дворца между морями, на славной святой горе; но придёт к своему концу, и никто не поможет ему. И в то время восстанет Михаил, великий князь, стоящий за сынов народа твоего; и настанет время скорби, какой не бывало с тех пор, как существует народ, до того времени; и в то время спасётся народ твой, все, которые будут найдены записанными в книге. Даниил 11:45, 12:1.</w:t>
      </w:r>
    </w:p>
    <w:p>
      <w:pPr>
        <w:pStyle w:val="ArticleBody"/>
        <w:jc w:val="left"/>
      </w:pPr>
      <w:r>
        <w:rPr>
          <w:rFonts w:ascii="Times New Roman" w:hAnsi="Times New Roman" w:eastAsia="Times New Roman" w:cs="Times New Roman"/>
        </w:rPr>
        <w:t>Десятая глава начинается в первом стихе с «несправедливого постановления», которое сестра Уайт называет воскресным законом.</w:t>
      </w:r>
    </w:p>
    <w:p>
      <w:pPr>
        <w:pStyle w:val="ArticleScripture"/>
        <w:jc w:val="left"/>
      </w:pPr>
      <w:r>
        <w:rPr>
          <w:rFonts w:ascii="Times New Roman" w:hAnsi="Times New Roman" w:eastAsia="Times New Roman" w:cs="Times New Roman"/>
        </w:rPr>
        <w:t>Горе тем, которые постановляют несправедливые законы и пишут жестокие постановления. Исаия 10:1.</w:t>
      </w:r>
    </w:p>
    <w:p>
      <w:pPr>
        <w:pStyle w:val="ArticleBody"/>
        <w:jc w:val="left"/>
      </w:pPr>
      <w:r>
        <w:rPr>
          <w:rFonts w:ascii="Times New Roman" w:hAnsi="Times New Roman" w:eastAsia="Times New Roman" w:cs="Times New Roman"/>
        </w:rPr>
        <w:t>Десятая глава начинается с воскресного закона, который соответствует сорок первому стиху одиннадцатой главы Даниила, и заканчивается параллелью к тому, как Михаил восстает в истории сорок пятого стиха одиннадцатой главы Даниила.</w:t>
      </w:r>
    </w:p>
    <w:p>
      <w:pPr>
        <w:pStyle w:val="ArticleScripture"/>
        <w:jc w:val="left"/>
      </w:pPr>
      <w:r>
        <w:rPr>
          <w:rFonts w:ascii="Times New Roman" w:hAnsi="Times New Roman" w:eastAsia="Times New Roman" w:cs="Times New Roman"/>
        </w:rPr>
        <w:t>Установлена идольская суббота, как был поставлен золотой истукан на равнине Дура. И как Навуходоносор, царь Вавилона, издал указ, что все, кто не поклонится и не будет почитать этот образ, должны быть преданы смерти, так будет провозглашено, что все, кто не будет почитать воскресное установление, будут наказаны тюремным заключением и смертью. Таким образом, Суббота Господня попирается. Но Господь объявил: «Горе тем, которые постановляют несправедливые указы и записывают тяготы, которые они постановили» [Исаия 10:1]. [Софония 1:14–18; 2:1–3, цитируется.] Публикации рукописей, том 14, стр. 91.</w:t>
      </w:r>
    </w:p>
    <w:p>
      <w:pPr>
        <w:pStyle w:val="ArticleBody"/>
        <w:jc w:val="left"/>
      </w:pPr>
      <w:r>
        <w:rPr>
          <w:rFonts w:ascii="Times New Roman" w:hAnsi="Times New Roman" w:eastAsia="Times New Roman" w:cs="Times New Roman"/>
        </w:rPr>
        <w:t>В «великом землетрясении» одиннадцатой главы Откровения, которое в тринадцатом стихе представляет воскресный закон, есть три символа ислама, связанные с «землетрясением», которое сотрясает зверя из земли из тринадцатой главы Откровения, когда он будет говорить, как дракон. В десятой главе Исаии воскресный закон представлен как «неправедный указ», на который произнесено «горе». В «великом землетрясении» одиннадцатой главы Откровения, с тринадцатого по восемнадцатый стихи, ислам третьего горя отождествляется четырьмя символами ислама и ударом, который он наносит по Соединённым Штатам во время воскресного закона; «И в тот же час произошло великое землетрясение», и «второе горе прошло; и вот, скоро приходит третье горе. И седьмой ангел вострубил» «и разгневались народы».</w:t>
      </w:r>
    </w:p>
    <w:p>
      <w:pPr>
        <w:pStyle w:val="ArticleBody"/>
        <w:jc w:val="left"/>
      </w:pPr>
      <w:r>
        <w:rPr>
          <w:rFonts w:ascii="Times New Roman" w:hAnsi="Times New Roman" w:eastAsia="Times New Roman" w:cs="Times New Roman"/>
        </w:rPr>
        <w:t>Десятая глава изображает папскую власть с сорок первого стиха одиннадцатой главы Даниила до сорок пятого стиха, когда папство приходит к своему концу. Сороковой стих не является частью повествования десятой главы, ибо Исаия иллюстрирует «скрытую историю» сорокового стиха, когда весть позднего дождя возвещается отступнической церкви, представленной Ахазом. Заключение одиннадцатой главы показывает избавление от папской власти в той же истории.</w:t>
      </w:r>
    </w:p>
    <w:p>
      <w:pPr>
        <w:pStyle w:val="ArticleScripture"/>
        <w:jc w:val="left"/>
      </w:pPr>
      <w:r>
        <w:rPr>
          <w:rFonts w:ascii="Times New Roman" w:hAnsi="Times New Roman" w:eastAsia="Times New Roman" w:cs="Times New Roman"/>
        </w:rPr>
        <w:t>И Господь совершенно иссушит залив Египетского моря; и сильным ветром Своим потрясет рукою Своей над рекой и разобьет ее на семь потоков, так что люди смогут перейти по суху. И будет большая дорога для остатка Его народа, оставшегося в Ассирии, как это было для Израиля в день, когда он вышел из земли Египетской. Исаия 11:15, 16.</w:t>
      </w:r>
    </w:p>
    <w:p>
      <w:pPr>
        <w:pStyle w:val="ArticleBody"/>
        <w:jc w:val="left"/>
      </w:pPr>
      <w:r>
        <w:rPr>
          <w:rFonts w:ascii="Times New Roman" w:hAnsi="Times New Roman" w:eastAsia="Times New Roman" w:cs="Times New Roman"/>
        </w:rPr>
        <w:t>Десятая глава книги Исаии — это внешняя сторона, а одиннадцатая — внутренняя сторона той же истории. В Слове Божьем множество внешних и внутренних параллелей, и эти две параллельные главы представляют предостережение третьего ангела в изложении Исаии. Предостережение третьего ангела по вдохновению излагалось по-разному, но очень полезное его разъяснение заключается в том, что оно представляет события, связанные с окончанием испытательного срока, и также подчеркивает необходимость личной подготовки. Десятая глава — это события, а одиннадцатая глава — подготовка.</w:t>
      </w:r>
    </w:p>
    <w:p>
      <w:pPr>
        <w:pStyle w:val="ArticleScripture"/>
        <w:jc w:val="left"/>
      </w:pPr>
      <w:r>
        <w:rPr>
          <w:rFonts w:ascii="Times New Roman" w:hAnsi="Times New Roman" w:eastAsia="Times New Roman" w:cs="Times New Roman"/>
        </w:rPr>
        <w:t>События, связанные с закрытием времени испытания, и дело подготовки ко времени скорби ясно представлены. Но для множества людей эти важные истины понятны не больше, чем если бы они никогда не были открыты. Сатана следит, чтобы похитить всякое впечатление, которое сделало бы их мудрыми ко спасению, и время скорби застанет их неподготовленными.</w:t>
      </w:r>
    </w:p>
    <w:p>
      <w:pPr>
        <w:pStyle w:val="ArticleScripture"/>
        <w:jc w:val="left"/>
      </w:pPr>
      <w:r>
        <w:rPr>
          <w:rFonts w:ascii="Times New Roman" w:hAnsi="Times New Roman" w:eastAsia="Times New Roman" w:cs="Times New Roman"/>
        </w:rPr>
        <w:t>Когда Бог посылает людям столь важные предупреждения, что они представлены как провозглашаемые святыми ангелами, летящими посреди неба, Он требует, чтобы каждый человек, наделённый разумом, внял этому посланию. Страшные суды, провозглашённые против поклонения зверю и его образу (Откровение 14:9–11), должны побудить всех к тщательному изучению пророчеств, чтобы узнать, что такое начертание зверя и как избежать его принятия. Но массы народа отвращают свои уши от слышания истины и обращаются к басням. Апостол Павел, взирая на последние дни, сказал: «Будет время, когда здравого учения принимать не будут». 2 Тимофею 4:3. Это время наступило в полной мере. Множества не хотят библейской истины, потому что она мешает желаниям греховного сердца, любящего мир; и сатана снабжает их обольщениями, которые они любят.</w:t>
      </w:r>
    </w:p>
    <w:p>
      <w:pPr>
        <w:pStyle w:val="ArticleScripture"/>
        <w:jc w:val="left"/>
      </w:pPr>
      <w:r>
        <w:rPr>
          <w:rFonts w:ascii="Times New Roman" w:hAnsi="Times New Roman" w:eastAsia="Times New Roman" w:cs="Times New Roman"/>
        </w:rPr>
        <w:t>Но на земле у Бога будет народ, который будет отстаивать Библию — и только Библию — как мерило всех учений и основание всех реформ. Мнения ученых мужей, выводы науки, символы веры или решения церковных соборов, столь же многочисленные и разноречивые, как и церкви, которые они представляют, и голос большинства — ни одно из них и даже все вместе взятые не должны рассматриваться как доказательство за или против какого-либо положения религиозной веры. Прежде чем принимать какое-либо учение или предписание, мы должны требовать ясного «Так говорит Господь» в его подтверждение.</w:t>
      </w:r>
    </w:p>
    <w:p>
      <w:pPr>
        <w:pStyle w:val="ArticleScripture"/>
        <w:jc w:val="left"/>
      </w:pPr>
      <w:r>
        <w:rPr>
          <w:rFonts w:ascii="Times New Roman" w:hAnsi="Times New Roman" w:eastAsia="Times New Roman" w:cs="Times New Roman"/>
        </w:rPr>
        <w:t>Сатана непрестанно старается направить внимание людей на человека вместо Бога. Он ведёт людей к тому, чтобы смотреть на епископов, пасторов, профессоров богословия как на своих наставников, вместо того чтобы исследовать Писания и самим узнавать, в чём их долг. Тогда, управляя умами этих наставников, он может влиять на массы по своей воле. Великая борьба, 594, 595.</w:t>
      </w:r>
    </w:p>
    <w:p>
      <w:pPr>
        <w:pStyle w:val="ArticleBody"/>
        <w:jc w:val="left"/>
      </w:pPr>
      <w:r>
        <w:rPr>
          <w:rFonts w:ascii="Times New Roman" w:hAnsi="Times New Roman" w:eastAsia="Times New Roman" w:cs="Times New Roman"/>
        </w:rPr>
        <w:t>Мы продолжим это исследование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десять</dc:title>
  <dc:subject/>
  <dc:creator>Jeff Pippenger</dc:creator>
  <cp:keywords/>
  <dc:description>Generated by ArticleDigger from joel\10_joel.json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