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двадцать девять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Номер двадцать девять</w:t>
      </w:r>
    </w:p>
    <w:p>
      <w:pPr>
        <w:pStyle w:val="ArticleBody"/>
        <w:jc w:val="left"/>
      </w:pPr>
      <w:r>
        <w:rPr>
          <w:rFonts w:ascii="Times New Roman" w:hAnsi="Times New Roman" w:eastAsia="Times New Roman" w:cs="Times New Roman"/>
        </w:rPr>
        <w:t>Пятое мессианское пророчество в книге Матфея — это веха разочарования и смерти. 18 июля 2020 года ложное предсказание разрушения Нэшвилла убило Илию и Моисея.</w:t>
      </w:r>
    </w:p>
    <w:p>
      <w:pPr>
        <w:pStyle w:val="ArticleHeading"/>
        <w:jc w:val="left"/>
      </w:pPr>
      <w:r>
        <w:rPr>
          <w:rFonts w:ascii="Arial" w:hAnsi="Arial" w:eastAsia="Arial" w:cs="Arial"/>
        </w:rPr>
        <w:t>Пятая мессианская веха — это Разочарование 18 июля 2020 года</w:t>
      </w:r>
    </w:p>
    <w:p>
      <w:pPr>
        <w:pStyle w:val="ArticleScripture"/>
        <w:jc w:val="left"/>
      </w:pPr>
      <w:r>
        <w:rPr>
          <w:rFonts w:ascii="Times New Roman" w:hAnsi="Times New Roman" w:eastAsia="Times New Roman" w:cs="Times New Roman"/>
        </w:rPr>
        <w:t>Тогда исполнилось сказанное через пророка Иеремию: «Глас в Раме слышен, плач и рыдание и вопль великий; Рахиль плачет о детях своих и не хочет утешиться, ибо их нет». Матфея 2:17, 18.</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Так говорит Господь: голос слышен в Раме, вопль и горькое рыдание; Рахиль плачет о детях своих, не хочет утешиться о детях своих, ибо их нет. Иеремия 31:15.</w:t>
      </w:r>
    </w:p>
    <w:p>
      <w:pPr>
        <w:pStyle w:val="ArticleBody"/>
        <w:jc w:val="left"/>
      </w:pPr>
      <w:r>
        <w:rPr>
          <w:rFonts w:ascii="Times New Roman" w:hAnsi="Times New Roman" w:eastAsia="Times New Roman" w:cs="Times New Roman"/>
        </w:rPr>
        <w:t>Моисей и Илия убиты на улицах Содома и Египта. Последние слова Ветхого Завета гласят, что Илия придет прежде великого и страшного дня Господня. Этот страшный день начинается, когда Михаил восстанет в двенадцатой главе книги Даниила и объявит в двадцать второй главе Откровения, что «тот, кто праведен, и тот, кто неправеден» останутся в этом состоянии навеки.</w:t>
      </w:r>
    </w:p>
    <w:p>
      <w:pPr>
        <w:pStyle w:val="ArticleScripture"/>
        <w:jc w:val="left"/>
      </w:pPr>
      <w:r>
        <w:rPr>
          <w:rFonts w:ascii="Times New Roman" w:hAnsi="Times New Roman" w:eastAsia="Times New Roman" w:cs="Times New Roman"/>
        </w:rPr>
        <w:t>И в то время восстанет Михаил, великий князь, стоящий за сыновей народа твоего; и настанет время скорби, какого не бывало с тех пор, как существует народ, до того самого времени; и в то время будет спасён народ твой — каждый, кто будет найден записанным в книге. Даниила 12:1.</w:t>
      </w:r>
    </w:p>
    <w:p>
      <w:pPr>
        <w:pStyle w:val="ArticleScripture"/>
        <w:jc w:val="left"/>
      </w:pPr>
      <w:r>
        <w:rPr>
          <w:rFonts w:ascii="Times New Roman" w:hAnsi="Times New Roman" w:eastAsia="Times New Roman" w:cs="Times New Roman"/>
        </w:rPr>
        <w:t>Неправедный пусть еще делает неправду; нечистый пусть еще сквернится; праведный пусть еще творит правду; и святой пусть еще освящается. Откровение 22:11.</w:t>
      </w:r>
    </w:p>
    <w:p>
      <w:pPr>
        <w:pStyle w:val="ArticleBody"/>
        <w:jc w:val="left"/>
      </w:pPr>
      <w:r>
        <w:rPr>
          <w:rFonts w:ascii="Times New Roman" w:hAnsi="Times New Roman" w:eastAsia="Times New Roman" w:cs="Times New Roman"/>
        </w:rPr>
        <w:t>Илия должен явиться прежде закрытия времени благодати, и в одиннадцатой главе Откровения его убивают и он воскресает — как раз перед закрытием времени благодати. Он воскресает и возвещает свою весть до закрытия времени благодати, после чего происходит еще одно воскресение — праведных и нечестивых.</w:t>
      </w:r>
    </w:p>
    <w:p>
      <w:pPr>
        <w:pStyle w:val="ArticleScripture"/>
        <w:jc w:val="left"/>
      </w:pPr>
      <w:r>
        <w:rPr>
          <w:rFonts w:ascii="Times New Roman" w:hAnsi="Times New Roman" w:eastAsia="Times New Roman" w:cs="Times New Roman"/>
        </w:rPr>
        <w:t>И многие из спящих в прахе земли пробудятся, одни для жизни вечной, другие — на вечное поругание и посрамление. Даниил 12:2.</w:t>
      </w:r>
    </w:p>
    <w:p>
      <w:pPr>
        <w:pStyle w:val="ArticleBody"/>
        <w:jc w:val="left"/>
      </w:pPr>
      <w:r>
        <w:rPr>
          <w:rFonts w:ascii="Times New Roman" w:hAnsi="Times New Roman" w:eastAsia="Times New Roman" w:cs="Times New Roman"/>
        </w:rPr>
        <w:t>После этого особого воскресения следует Второе пришествие Христа, при котором воскресают умершие праведники, а затем — тысяча лет, в течение которых святые судят погибших. В конце тысячи лет происходит ещё одно воскресение и третье пришествие Христа. Ряд пророческих воскресений включает воскресение папского зверя, но каждое из воскресений является отдельной темой пророческого Слова Божьего. 18 июля 2020 года лаодикийское движение ста сорока четырёх тысяч совершило самоубийство, восстав против повеления Христа, запрещающего назначать сроки после 1844 года.</w:t>
      </w:r>
    </w:p>
    <w:p>
      <w:pPr>
        <w:pStyle w:val="ArticleBody"/>
        <w:jc w:val="left"/>
      </w:pPr>
      <w:r>
        <w:rPr>
          <w:rFonts w:ascii="Times New Roman" w:hAnsi="Times New Roman" w:eastAsia="Times New Roman" w:cs="Times New Roman"/>
        </w:rPr>
        <w:t>Тогда в Раме был слышен голос, означающий гордость и самовозвышение. Рахиль, имя которой означает «хорошая путешественница», скорбит, потому что Моисея и Илии нет, и, что еще важнее, их невозможно утешить. У них нет утешения, и Святой Дух — Утешитель, который должен был быть послан, когда голос в пустыне начался в июле 2023 года.</w:t>
      </w:r>
    </w:p>
    <w:p>
      <w:pPr>
        <w:pStyle w:val="ArticleBody"/>
        <w:jc w:val="left"/>
      </w:pPr>
      <w:r>
        <w:rPr>
          <w:rFonts w:ascii="Times New Roman" w:hAnsi="Times New Roman" w:eastAsia="Times New Roman" w:cs="Times New Roman"/>
        </w:rPr>
        <w:t>Все это происходит как раз перед закрытием времени благодати, и, согласно книге Откровение, незадолго до закрытия времени благодати раскрывается Откровение Иисуса Христа. Это раскрытие и воскрешает Моисея и Илью, которые также — Рахиль, добрая странница, которая рыдала и скорбела о своих детях и не могла утешиться. Ее скорбь обращается в радость, когда те дети воскресают.</w:t>
      </w:r>
    </w:p>
    <w:p>
      <w:pPr>
        <w:pStyle w:val="ArticleScripture"/>
        <w:jc w:val="left"/>
      </w:pPr>
      <w:r>
        <w:rPr>
          <w:rFonts w:ascii="Times New Roman" w:hAnsi="Times New Roman" w:eastAsia="Times New Roman" w:cs="Times New Roman"/>
        </w:rPr>
        <w:t>И сказал мне: не запечатывай слов пророчества этой книги, ибо время близко. Откровение 22:10.</w:t>
      </w:r>
    </w:p>
    <w:p>
      <w:pPr>
        <w:pStyle w:val="ArticleBody"/>
        <w:jc w:val="left"/>
      </w:pPr>
      <w:r>
        <w:rPr>
          <w:rFonts w:ascii="Times New Roman" w:hAnsi="Times New Roman" w:eastAsia="Times New Roman" w:cs="Times New Roman"/>
        </w:rPr>
        <w:t>Моисей и Илия были мертвы на улицах Содома и Египта, и, подобно Христу, сто сорок четыре тысячи должны были быть призваны из Египта, когда в июле 2023 года началось собрание.</w:t>
      </w:r>
    </w:p>
    <w:p>
      <w:pPr>
        <w:pStyle w:val="ArticleHeading"/>
        <w:jc w:val="left"/>
      </w:pPr>
      <w:r>
        <w:rPr>
          <w:rFonts w:ascii="Arial" w:hAnsi="Arial" w:eastAsia="Arial" w:cs="Arial"/>
        </w:rPr>
        <w:t>Шестая мессианская веха — это призыв выйти из Египта в июле 2023 года.</w:t>
      </w:r>
    </w:p>
    <w:p>
      <w:pPr>
        <w:pStyle w:val="ArticleScripture"/>
        <w:jc w:val="left"/>
      </w:pPr>
      <w:r>
        <w:rPr>
          <w:rFonts w:ascii="Times New Roman" w:hAnsi="Times New Roman" w:eastAsia="Times New Roman" w:cs="Times New Roman"/>
        </w:rPr>
        <w:t>И был там до смерти Ирода, да сбудется реченное Господом через пророка: «Из Египта воззвал Я Сына Моего». Матфея 2:15.</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Когда Израиль был ребенком, тогда я возлюбил его и призвал моего сына из Египта. Осия 11:1.</w:t>
      </w:r>
    </w:p>
    <w:p>
      <w:pPr>
        <w:pStyle w:val="ArticleBody"/>
        <w:jc w:val="left"/>
      </w:pPr>
      <w:r>
        <w:rPr>
          <w:rFonts w:ascii="Times New Roman" w:hAnsi="Times New Roman" w:eastAsia="Times New Roman" w:cs="Times New Roman"/>
        </w:rPr>
        <w:t>Смерть на египетской улице: небесный голос из пустыни призывает к жизни долину мертвых костей Иезекииля. Этот голос зазвучал в июле 2023 года.</w:t>
      </w:r>
    </w:p>
    <w:p>
      <w:pPr>
        <w:pStyle w:val="ArticleScripture"/>
        <w:jc w:val="left"/>
      </w:pPr>
      <w:r>
        <w:rPr>
          <w:rFonts w:ascii="Times New Roman" w:hAnsi="Times New Roman" w:eastAsia="Times New Roman" w:cs="Times New Roman"/>
        </w:rPr>
        <w:t>Но после трёх дней с половиною вошёл в них дух жизни от Бога, и они встали на ноги свои; и великий страх напал на тех, которые смотрели на них. И услышали они громкий голос с неба, говоривший им: взойдите сюда. И они взошли на небо на облаке; и враги их смотрели на них. Откровение 11:11, 12.</w:t>
      </w:r>
    </w:p>
    <w:p>
      <w:pPr>
        <w:pStyle w:val="ArticleBody"/>
        <w:jc w:val="left"/>
      </w:pPr>
      <w:r>
        <w:rPr>
          <w:rFonts w:ascii="Times New Roman" w:hAnsi="Times New Roman" w:eastAsia="Times New Roman" w:cs="Times New Roman"/>
        </w:rPr>
        <w:t>Бог призывает Своего Сына из Египта, и Он также призвал Моисея из Египта, ибо Моисей как альфа, а Иисус как омега представляют опыт ста сорока четырёх тысяч, которые поют песнь Моисея и Агнца. Эта песнь включает призыв выйти из Египта. У Иезекииля представлены два шага, которые были предображены двумя шагами при сотворении Адама. Сначала формируется тело, затем в тело вдыхается дыхание жизни, и оно оживает. В одиннадцатой главе Откровения первым шагом является вхождение Духа Божьего в убитых, после чего они встали на ноги. Когда они встают, они — Божье воинство. То, что передаёт Дух в одиннадцатой главе, представлено первым пророчеством Иезекииля. Голос в пустыне — это пророческое послание, сопровождаемое Святым Духом.</w:t>
      </w:r>
    </w:p>
    <w:p>
      <w:pPr>
        <w:pStyle w:val="ArticleBody"/>
        <w:jc w:val="left"/>
      </w:pPr>
      <w:r>
        <w:rPr>
          <w:rFonts w:ascii="Times New Roman" w:hAnsi="Times New Roman" w:eastAsia="Times New Roman" w:cs="Times New Roman"/>
        </w:rPr>
        <w:t>Евангелие от Матфея содержит двенадцать глав, которые являются омегой по отношению к двенадцати главам в книге Бытия, в которых фигурируют два свидетеля, представляющие завет со ста сорока четырьмя тысячами. Те мужчины и женщины запечатлены навеки в отношениях, где Божественность соединена с их человечностью. Они становятся знамением для работников одиннадцатого часа.</w:t>
      </w:r>
    </w:p>
    <w:p>
      <w:pPr>
        <w:pStyle w:val="ArticleScripture"/>
        <w:jc w:val="left"/>
      </w:pPr>
      <w:r>
        <w:rPr>
          <w:rFonts w:ascii="Times New Roman" w:hAnsi="Times New Roman" w:eastAsia="Times New Roman" w:cs="Times New Roman"/>
        </w:rPr>
        <w:t>«Дело Святого Духа — обличать мир о грехе, о праведности и о суде. Мир может быть предостережён только тогда, когда он видит тех, кто верует истине, освящёнными через истину, действующими по высоким и святым принципам, ясно и возвышенно показывающими линию разграничения между теми, кто соблюдает заповеди Божьи, и теми, кто попирает их ногами. Освящение Духом знаменует различие между теми, кто имеет печать Божью, и теми, кто соблюдает ложный день покоя. Когда придёт испытание, тогда ясно будет показано, что есть начертание зверя. Это — соблюдение воскресенья. Те, кто, услышав истину, продолжают считать этот день святым, носят на себе знак человека греха, который вознамерился изменить времена и закон». Bible Training School, December 1, 1903.</w:t>
      </w:r>
    </w:p>
    <w:p>
      <w:pPr>
        <w:pStyle w:val="ArticleBody"/>
        <w:jc w:val="left"/>
      </w:pPr>
      <w:r>
        <w:rPr>
          <w:rFonts w:ascii="Times New Roman" w:hAnsi="Times New Roman" w:eastAsia="Times New Roman" w:cs="Times New Roman"/>
        </w:rPr>
        <w:t>Знамение ста сорока четырёх тысяч: когда их призывают на небеса в одиннадцатой главе Откровения, их сначала призывают из Египта, где они были убиты. Голос из пустыни зовёт их из Египта, чтобы они стали знамением для работников одиннадцатого часа. Их воскресение в 2024 году также представлено как рождение и как пробуждение — в зависимости от того, какая иллюстрация имеется в виду. Если говорить о рождении, то они — те, кто исполняют притчу о десяти девах, и в этом смысле их рождение — рождение от девы, и они являются знамением.</w:t>
      </w:r>
    </w:p>
    <w:p>
      <w:pPr>
        <w:pStyle w:val="ArticleHeading"/>
        <w:jc w:val="left"/>
      </w:pPr>
      <w:r>
        <w:rPr>
          <w:rFonts w:ascii="Arial" w:hAnsi="Arial" w:eastAsia="Arial" w:cs="Arial"/>
        </w:rPr>
        <w:t>Седьмая мессианская веха — 2024 год</w:t>
      </w:r>
    </w:p>
    <w:p>
      <w:pPr>
        <w:pStyle w:val="ArticleScripture"/>
        <w:jc w:val="left"/>
      </w:pPr>
      <w:r>
        <w:rPr>
          <w:rFonts w:ascii="Times New Roman" w:hAnsi="Times New Roman" w:eastAsia="Times New Roman" w:cs="Times New Roman"/>
        </w:rPr>
        <w:t>И произошло все это, чтобы исполнилось сказанное Господом через пророка: «Вот, дева зачнет и родит сына, и нарекут Ему имя Иммануил», что значит: «С нами Бог». Матфея 1:22, 23.</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Посему Сам Господь даст вам знамение: вот, дева зачнёт и родит сына, и назовёт ему имя Иммануил. Исаия 7:14.</w:t>
      </w:r>
    </w:p>
    <w:p>
      <w:pPr>
        <w:pStyle w:val="ArticleBody"/>
        <w:jc w:val="left"/>
      </w:pPr>
      <w:r>
        <w:rPr>
          <w:rFonts w:ascii="Times New Roman" w:hAnsi="Times New Roman" w:eastAsia="Times New Roman" w:cs="Times New Roman"/>
        </w:rPr>
        <w:t>В истории Моисея и Христа были знамения, как и в истории миллеритов. В последние дни лаодикийский адвентизм будет искать знамения, и их единственное знамение — это знамение Ионы. Есть также знамение для тех, которые воскреснут в 2024 году. Их знамение — «семь времен» из двадцать шестой главы книги Левит.</w:t>
      </w:r>
    </w:p>
    <w:p>
      <w:pPr>
        <w:pStyle w:val="ArticleScripture"/>
        <w:jc w:val="left"/>
      </w:pPr>
      <w:r>
        <w:rPr>
          <w:rFonts w:ascii="Times New Roman" w:hAnsi="Times New Roman" w:eastAsia="Times New Roman" w:cs="Times New Roman"/>
        </w:rPr>
        <w:t>И вот тебе знамение: в этом году будете есть самосев, а на второй год — то, что произрастёт из того же; а на третий год сейте, и жните, и насаждайте виноградники, и ешьте плоды их. И уцелевший остаток дома Иудина снова пустит корень вниз и принесёт плод вверх. Ибо из Иерусалима выйдет остаток и спасшиеся с горы Сион; ревность Господа Саваофа совершит это. 4 Царств 19:29–31.</w:t>
      </w:r>
    </w:p>
    <w:p>
      <w:pPr>
        <w:pStyle w:val="ArticleScripture"/>
        <w:jc w:val="left"/>
      </w:pPr>
      <w:r>
        <w:rPr>
          <w:rFonts w:ascii="Times New Roman" w:hAnsi="Times New Roman" w:eastAsia="Times New Roman" w:cs="Times New Roman"/>
        </w:rPr>
        <w:t>И если скажете: «Что будем есть в седьмой год? Вот, мы не будем ни сеять, ни собирать нашего урожая», — тогда Я пошлю благословение Мое на вас в шестой год, и оно принесёт плодов на три года. И будете сеять в восьмой год, и ещё будете есть старые плоды до девятого года; пока не придут её плоды, будете есть из старых запасов. Левит 25:20–22.</w:t>
      </w:r>
    </w:p>
    <w:p>
      <w:pPr>
        <w:pStyle w:val="ArticleBody"/>
        <w:jc w:val="left"/>
      </w:pPr>
      <w:r>
        <w:rPr>
          <w:rFonts w:ascii="Times New Roman" w:hAnsi="Times New Roman" w:eastAsia="Times New Roman" w:cs="Times New Roman"/>
        </w:rPr>
        <w:t>Уцелевшие также представлены как отверженные Израиля, и их изгнали братья, которые ненавидели их. Братья изгнали их, ибо ненавидели их за то, что не могли опровергнуть истину о субботе, выраженную у Моисея словами «семь раз».</w:t>
      </w:r>
    </w:p>
    <w:p>
      <w:pPr>
        <w:pStyle w:val="ArticleScripture"/>
        <w:jc w:val="left"/>
      </w:pPr>
      <w:r>
        <w:rPr>
          <w:rFonts w:ascii="Times New Roman" w:hAnsi="Times New Roman" w:eastAsia="Times New Roman" w:cs="Times New Roman"/>
        </w:rPr>
        <w:t>Господь созидает Иерусалим: он собирает изгнанников Израиля. Псалтирь 147:2.</w:t>
      </w:r>
    </w:p>
    <w:p>
      <w:pPr>
        <w:pStyle w:val="ArticleBody"/>
        <w:jc w:val="left"/>
      </w:pPr>
      <w:r>
        <w:rPr>
          <w:rFonts w:ascii="Times New Roman" w:hAnsi="Times New Roman" w:eastAsia="Times New Roman" w:cs="Times New Roman"/>
        </w:rPr>
        <w:t>Господь начал собирать остаток в июле 2023 года, и остаток — это «изгнанники» Израиля. В июле 2023 года Он вторично простёр Свою руку, чтобы собрать Своих изгнанников. Он простёр Свою руку во второй раз в 1849 году, предвосхищая омега-свет «семи времён» Моисея в 1856 году. Альфа-свет был представлен первым пророческим открытием Миллера — «семью времёнами» Моисея.</w:t>
      </w:r>
    </w:p>
    <w:p>
      <w:pPr>
        <w:pStyle w:val="ArticleScripture"/>
        <w:jc w:val="left"/>
      </w:pPr>
      <w:r>
        <w:rPr>
          <w:rFonts w:ascii="Times New Roman" w:hAnsi="Times New Roman" w:eastAsia="Times New Roman" w:cs="Times New Roman"/>
        </w:rPr>
        <w:t>И будет в тот день: восстанет корень Иессея, который станет знаменем для народов; к нему взыщут язычники, и покой его будет славен. И будет в тот день: Господь снова, во второй раз, прострет руку Свою, чтобы возвратить Себе остаток народа Своего, который останется, из Ассирии, и из Египта, и из Пафроса, и из Куша, и из Елама, и из Сеннаара, и из Хамата, и с островов моря. И воздвигнет Он знамя для народов и соберет изгнанников Израиля, и рассеянных Иуды соберет от четырех концов земли. Исаия 11:10–12.</w:t>
      </w:r>
    </w:p>
    <w:p>
      <w:pPr>
        <w:pStyle w:val="ArticleBody"/>
        <w:jc w:val="left"/>
      </w:pPr>
      <w:r>
        <w:rPr>
          <w:rFonts w:ascii="Times New Roman" w:hAnsi="Times New Roman" w:eastAsia="Times New Roman" w:cs="Times New Roman"/>
        </w:rPr>
        <w:t>Когда отверженные будут воздвигнуты как знамение, тогда они соберут работников одиннадцатого часа, которые могут быть «предупреждены лишь увидев» «разницу между теми, кто имеет печать Божью, и теми, кто соблюдает ложный день покоя». Знамением для работников одиннадцатого часа являются отверженные, а знамение отверженных — это загадка о том, чтобы есть «в этот год то, что растет само по себе, а на второй год — то, что произрастает из того же; а на третий год сейте, и жните, и сажайте виноградники, и ешьте плоды их».</w:t>
      </w:r>
    </w:p>
    <w:p>
      <w:pPr>
        <w:pStyle w:val="ArticleBody"/>
        <w:jc w:val="left"/>
      </w:pPr>
      <w:r>
        <w:rPr>
          <w:rFonts w:ascii="Times New Roman" w:hAnsi="Times New Roman" w:eastAsia="Times New Roman" w:cs="Times New Roman"/>
        </w:rPr>
        <w:t>Загадка этого отрывка состоит в том, что он представляет «семь времён» Левита 25 и 26. Субботний покой земли — это составляющая завета, которая определяет как благословение, так и проклятие, в зависимости от соблюдения или отвержения субботнего покоя седьмого года для обетованной земли. Знамение ста сорока четырёх тысяч — это составляющая тройного обетования завета, представленная субботой земли седьмого года. Основополагающая истина «семи времён» определяет один из трёх элементов завета, который обещает новое сердце и разум, новое тело, а также землю для жизни.</w:t>
      </w:r>
    </w:p>
    <w:p>
      <w:pPr>
        <w:pStyle w:val="ArticleBody"/>
        <w:jc w:val="left"/>
      </w:pPr>
      <w:r>
        <w:rPr>
          <w:rFonts w:ascii="Times New Roman" w:hAnsi="Times New Roman" w:eastAsia="Times New Roman" w:cs="Times New Roman"/>
        </w:rPr>
        <w:t>Суббота седьмого дня является знаменем между Богом и Его народом, но эта Суббота седьмого дня также представляет собой заветную ответственность, возложенную на древний Израиль. Им надлежало быть защитниками, хранителями Десяти заповедей. Сестра Уайт ясно говорит, что современному Израилю в 1844 году, как и древнему Израилю, было вверено хранение не только Десяти заповедей, но и пророческого Слова Божьего.</w:t>
      </w:r>
    </w:p>
    <w:p>
      <w:pPr>
        <w:pStyle w:val="ArticleScripture"/>
        <w:jc w:val="left"/>
      </w:pPr>
      <w:r>
        <w:rPr>
          <w:rFonts w:ascii="Times New Roman" w:hAnsi="Times New Roman" w:eastAsia="Times New Roman" w:cs="Times New Roman"/>
        </w:rPr>
        <w:t>«Бог призвал Свою церковь в эти дни, как Он призвал древний Израиль, стоять как свет на земле. Могущественным секиром истины — вестями первого, второго и третьего ангелов — Он отделил их от церквей и от мира, чтобы привести их в священную близость к Самому Себе. Он сделал их хранителями Своего закона и вверил им великие истины пророчества для настоящего времени. Подобно святым изречениям, вверенным древнему Израилю, это есть священное доверие, которое должно быть передано миру. Три ангела из Откровения 14 представляют народ, принимающий свет Божьих вестей и выходящий как Его вестник, чтобы возгласить предостережение по всей длине и широте земли». Свидетельства для церкви, т. 5, с. 455.</w:t>
      </w:r>
    </w:p>
    <w:p>
      <w:pPr>
        <w:pStyle w:val="ArticleBody"/>
        <w:jc w:val="left"/>
      </w:pPr>
      <w:r>
        <w:rPr>
          <w:rFonts w:ascii="Times New Roman" w:hAnsi="Times New Roman" w:eastAsia="Times New Roman" w:cs="Times New Roman"/>
        </w:rPr>
        <w:t>Десять заповедей представлены знамением субботы седьмого дня, а законы пророчества — знамением субботы седьмого года. Лаодикийский адвентизм седьмого дня будет сильно посрамлён, когда покинет корабль и начнёт поклоняться солнцу, но субботняя заповедь, которую он отверг прежде всего, — это Моисеево «семь раз».</w:t>
      </w:r>
    </w:p>
    <w:p>
      <w:pPr>
        <w:pStyle w:val="ArticleBody"/>
        <w:jc w:val="left"/>
      </w:pPr>
      <w:r>
        <w:rPr>
          <w:rFonts w:ascii="Times New Roman" w:hAnsi="Times New Roman" w:eastAsia="Times New Roman" w:cs="Times New Roman"/>
        </w:rPr>
        <w:t>Чтобы войти в обетованную землю, Божий народ должен понимать и соблюдать не только субботу седьмого дня, но и субботний год. Лаодикийский адвентизм не может опровергнуть эту библейскую истину, хотя и прикрывает её ложью. Это корень их ненависти, из-за которого они изгоняют тех, кто будет знаменем.</w:t>
      </w:r>
    </w:p>
    <w:p>
      <w:pPr>
        <w:pStyle w:val="ArticleScripture"/>
        <w:jc w:val="left"/>
      </w:pPr>
      <w:r>
        <w:rPr>
          <w:rFonts w:ascii="Times New Roman" w:hAnsi="Times New Roman" w:eastAsia="Times New Roman" w:cs="Times New Roman"/>
        </w:rPr>
        <w:t>Большинство членов семьи моего отца были убеждёнными верующими в пришествие, и за свидетельство об этом славном учении нас семерых в одно и то же время исключили из методистской церкви. В то время слова пророка были для нас чрезвычайно драгоценны: «Ваши братья, ненавидящие вас и изгонявшие вас за имя Моё, говорили: да прославится Господь; но Он явится к вашей радости, а они постыдятся». Исаия 66:5.</w:t>
      </w:r>
    </w:p>
    <w:p>
      <w:pPr>
        <w:pStyle w:val="ArticleScripture"/>
        <w:jc w:val="left"/>
      </w:pPr>
      <w:r>
        <w:rPr>
          <w:rFonts w:ascii="Times New Roman" w:hAnsi="Times New Roman" w:eastAsia="Times New Roman" w:cs="Times New Roman"/>
        </w:rPr>
        <w:t>«С этого времени и до декабря 1844 года мои радости, испытания и разочарования были такими же, как у моих дорогих друзей-адвентистов вокруг меня. В это время я посетила одну из наших сестёр-адвентисток, и утром мы преклонили колени у семейного алтаря. Это было не какое-то особенно захватывающее событие; нас было всего пятеро, все женщины. Когда я молилась, на меня сошла сила Божья, как я никогда прежде её не ощущала. Я была объята видением Божьей славы и, казалось, поднималась всё выше и выше от земли; мне было показано нечто из странствований народа Адвента к Святому городу, как изложено ниже». Ранние произведения, 13.</w:t>
      </w:r>
    </w:p>
    <w:p>
      <w:pPr>
        <w:pStyle w:val="ArticleBody"/>
        <w:jc w:val="left"/>
      </w:pPr>
      <w:r>
        <w:rPr>
          <w:rFonts w:ascii="Times New Roman" w:hAnsi="Times New Roman" w:eastAsia="Times New Roman" w:cs="Times New Roman"/>
        </w:rPr>
        <w:t>Первое видение Эллен Уайт было дано тогда, когда пять женщин (представлявших пять мудрых дев) собрались вместе после того, как были изгнаны братьями, ненавидевшими их. Их ненавидели за учение о Втором пришествии, и в этом был прообраз изгнанников последних дней.</w:t>
      </w:r>
    </w:p>
    <w:p>
      <w:pPr>
        <w:pStyle w:val="ArticleScripture"/>
        <w:jc w:val="left"/>
      </w:pPr>
      <w:r>
        <w:rPr>
          <w:rFonts w:ascii="Times New Roman" w:hAnsi="Times New Roman" w:eastAsia="Times New Roman" w:cs="Times New Roman"/>
        </w:rPr>
        <w:t>Я видела, что церковь лишь по названию и адвентисты лишь по названию, подобно Иуде, предадут нас католикам, чтобы воспользоваться их влиянием для выступления против истины. Тогда святые будут малозаметным народом, мало известным католикам; но церкви и адвентисты лишь по названию, которые знают о нашей вере и обычаях (ибо они ненавидели нас из-за Субботы, потому что не могли её опровергнуть), предадут святых и донесут на них католикам как на тех, кто пренебрегает установлениями народа; то есть что они соблюдают Субботу и пренебрегают воскресеньем.</w:t>
      </w:r>
    </w:p>
    <w:p>
      <w:pPr>
        <w:pStyle w:val="ArticleScripture"/>
        <w:jc w:val="left"/>
      </w:pPr>
      <w:r>
        <w:rPr>
          <w:rFonts w:ascii="Times New Roman" w:hAnsi="Times New Roman" w:eastAsia="Times New Roman" w:cs="Times New Roman"/>
        </w:rPr>
        <w:t>«Тогда католики призовут протестантов выступить вперёд и издадут указ, согласно которому все, кто не будет соблюдать первый день недели вместо седьмого, будут преданы смерти. И католики, которых много, поддержат протестантов. Католики отдадут свою власть образу зверя. А протестанты будут действовать так, как действовала их мать прежде, чтобы уничтожить святых. Но прежде чем их указ принесёт плод, святые будут избавлены Гласом Божьим». Сполдинг и Маган, 1, 2.</w:t>
      </w:r>
    </w:p>
    <w:p>
      <w:pPr>
        <w:pStyle w:val="ArticleBody"/>
        <w:jc w:val="left"/>
      </w:pPr>
      <w:r>
        <w:rPr>
          <w:rFonts w:ascii="Times New Roman" w:hAnsi="Times New Roman" w:eastAsia="Times New Roman" w:cs="Times New Roman"/>
        </w:rPr>
        <w:t>«Номинальные» (то есть лишь по имени) «адвентисты, подобно Иуде, предали бы нас католикам». Они поступили так, потому что «ненавидели» отверженных «из-за субботы». Номинальные адвентисты заявляют, что соблюдают субботу седьмого дня, так что речь не может идти об этой субботе. Они ненавидят отверженных, ибо знают, что не могут опровергнуть основополагающую истину «семи времён» Моисея, которая была альфа-пониманием Илии в лице Уильяма Миллера.</w:t>
      </w:r>
    </w:p>
    <w:p>
      <w:pPr>
        <w:pStyle w:val="ArticleScripture"/>
        <w:jc w:val="left"/>
      </w:pPr>
      <w:r>
        <w:rPr>
          <w:rFonts w:ascii="Times New Roman" w:hAnsi="Times New Roman" w:eastAsia="Times New Roman" w:cs="Times New Roman"/>
        </w:rPr>
        <w:t>«Бог не даёт нам новой вести. Мы должны возвещать весть, которая в 1843 и 1844 годах вывела нас из других церквей». Review and Herald, 19 января 1905 г.</w:t>
      </w:r>
    </w:p>
    <w:p>
      <w:pPr>
        <w:pStyle w:val="ArticleScripture"/>
        <w:jc w:val="left"/>
      </w:pPr>
      <w:r>
        <w:rPr>
          <w:rFonts w:ascii="Times New Roman" w:hAnsi="Times New Roman" w:eastAsia="Times New Roman" w:cs="Times New Roman"/>
        </w:rPr>
        <w:t>"Все вести, данные в 1840–1844 годах, теперь должны звучать с особой силой, потому что многие люди потеряли ориентиры. Эти вести должны быть донесены до всех церквей." Публикации рукописей, том 21, 437.</w:t>
      </w:r>
    </w:p>
    <w:p>
      <w:pPr>
        <w:pStyle w:val="ArticleScripture"/>
        <w:jc w:val="left"/>
      </w:pPr>
      <w:r>
        <w:rPr>
          <w:rFonts w:ascii="Times New Roman" w:hAnsi="Times New Roman" w:eastAsia="Times New Roman" w:cs="Times New Roman"/>
        </w:rPr>
        <w:t>«Истины, которые мы получили в 1841, 42, 43 и 44 гг., теперь должны быть изучены и провозглашены». Публикации рукописей, том 15, 371.</w:t>
      </w:r>
    </w:p>
    <w:p>
      <w:pPr>
        <w:pStyle w:val="ArticleScripture"/>
        <w:jc w:val="left"/>
      </w:pPr>
      <w:r>
        <w:rPr>
          <w:rFonts w:ascii="Times New Roman" w:hAnsi="Times New Roman" w:eastAsia="Times New Roman" w:cs="Times New Roman"/>
        </w:rPr>
        <w:t>«Предостережение дано: нельзя допустить ничего, что поколебало бы основание веры, на котором мы созидаем с тех самых пор, как в 1842, 1843 и 1844 годах прозвучала весть. Я была в этой вести, и с тех пор стою перед миром, оставаясь верной свету, который Бог дал нам. Мы не намерены сходить с той платформы, на которую были поставлены, когда изо дня в день искали Господа в усердной молитве, стремясь к свету. Неужели вы думаете, что я могла бы отвергнуть свет, который Бог дал мне? Он должен быть для меня как Скала веков. Он направлял меня с тех самых пор, как был дан». Review and Herald, 14 апреля 1903 г.</w:t>
      </w:r>
    </w:p>
    <w:p>
      <w:pPr>
        <w:pStyle w:val="ArticleBody"/>
        <w:jc w:val="left"/>
      </w:pPr>
      <w:r>
        <w:rPr>
          <w:rFonts w:ascii="Times New Roman" w:hAnsi="Times New Roman" w:eastAsia="Times New Roman" w:cs="Times New Roman"/>
        </w:rPr>
        <w:t>Иуда не является символом Синедриона, состоящего из саддукеев и фарисеев; Иуда был одним из двенадцати учеников. Он принадлежал к невесте завета, с которой Христос собирался сочетаться браком в Пятидесятницу. Предательство против отверженных исходит от Иуды — лаодикийской церкви адвентистов седьмого дня. Они представлены множеством символов, например левитами, которые отвергаются Вестником Завета в третьей главе Малахии. Левиты отделяются при том очищении, и их число — 25, будь они верны или неверны. Левиты очищаются заранее перед тем, как быть вознесенными в качестве приношения, как в прежние годы.</w:t>
      </w:r>
    </w:p>
    <w:p>
      <w:pPr>
        <w:pStyle w:val="ArticleScripture"/>
        <w:jc w:val="left"/>
      </w:pPr>
      <w:r>
        <w:rPr>
          <w:rFonts w:ascii="Times New Roman" w:hAnsi="Times New Roman" w:eastAsia="Times New Roman" w:cs="Times New Roman"/>
        </w:rPr>
        <w:t>И сядет переплавлять и очищать серебро, и очистит сынов Левия и переплавит их, как золото и как серебро, чтобы приносили Господу приношение в правде. Тогда благоприятно будет Господу приношение Иуды и Иерусалима, как в древние дни и как в лета прежние. Малахии 3:3, 4.</w:t>
      </w:r>
    </w:p>
    <w:p>
      <w:pPr>
        <w:pStyle w:val="ArticleBody"/>
        <w:jc w:val="left"/>
      </w:pPr>
      <w:r>
        <w:rPr>
          <w:rFonts w:ascii="Times New Roman" w:hAnsi="Times New Roman" w:eastAsia="Times New Roman" w:cs="Times New Roman"/>
        </w:rPr>
        <w:t>Левиты — это приношение, ибо они в совершенстве отражают характер Христа, который есть великое приношение. Когда те двадцать пять левитов возносятся как приношение, двадцать пять ложных левитов поклоняются солнцу в Иезекииле 8.</w:t>
      </w:r>
    </w:p>
    <w:p>
      <w:pPr>
        <w:pStyle w:val="ArticleBody"/>
        <w:jc w:val="left"/>
      </w:pPr>
      <w:r>
        <w:rPr>
          <w:rFonts w:ascii="Times New Roman" w:hAnsi="Times New Roman" w:eastAsia="Times New Roman" w:cs="Times New Roman"/>
        </w:rPr>
        <w:t>Иуда не только олицетворяет нечестивого левита, но он также нечестивый священник, который был подготовлен в течение тридцати лет, что символизируют тридцать сребреников Иуды.</w:t>
      </w:r>
    </w:p>
    <w:p>
      <w:pPr>
        <w:pStyle w:val="ArticleScripture"/>
        <w:jc w:val="left"/>
      </w:pPr>
      <w:r>
        <w:rPr>
          <w:rFonts w:ascii="Times New Roman" w:hAnsi="Times New Roman" w:eastAsia="Times New Roman" w:cs="Times New Roman"/>
        </w:rPr>
        <w:t>Тогда Иуда, предавший Его, увидев, что Его осудили, раскаялся и вернул тридцать серебряников первосвященникам и старейшинам, сказав: «Я согрешил, предав кровь невинную». И они сказали: «Что нам до того? Смотри сам». И, бросив серебряники в храме, он удалился и, пойдя, повесился. Матфея 27:3–5.</w:t>
      </w:r>
    </w:p>
    <w:p>
      <w:pPr>
        <w:pStyle w:val="ArticleBody"/>
        <w:jc w:val="left"/>
      </w:pPr>
      <w:r>
        <w:rPr>
          <w:rFonts w:ascii="Times New Roman" w:hAnsi="Times New Roman" w:eastAsia="Times New Roman" w:cs="Times New Roman"/>
        </w:rPr>
        <w:t>Тридцать сребренников, которые Иуда бросил, символизируют то, как Ангел Завета изгоняет (очищает от) шлаков (фальшивого серебра) в третьей главе Малахии. То нечестивое священство было представлено мятежом Корея, Дафана и Авирона и бунтовщиками 1888 года. Нечестивое священство поглощается, когда Соединённые Штаты, зверь из земли, разверзают уста. Тогда огонь уничтожает их последователей во время полного излияния позднего дождя, которое начинается с воскресного закона.</w:t>
      </w:r>
    </w:p>
    <w:p>
      <w:pPr>
        <w:pStyle w:val="ArticleBody"/>
        <w:jc w:val="left"/>
      </w:pPr>
      <w:r>
        <w:rPr>
          <w:rFonts w:ascii="Times New Roman" w:hAnsi="Times New Roman" w:eastAsia="Times New Roman" w:cs="Times New Roman"/>
        </w:rPr>
        <w:t>Рождение от Девы как знамение во дни Христа соответствует знамению мудрых дев в последние дни. В тот период Синедрион, лаодикийская церковь адвентистов седьмого дня, будет искать знамение, но не сможет увидеть единственное знамение, данное Лаодикии. Знамением для великого множества, работников одиннадцатого часа, будет то, что они увидят, как мужчины и женщины соблюдают субботу седьмого дня во время испытания законом о воскресном дне. Знамением остатка в их споре с бывшим народом завета является субботний год, представляющий основания адвентизма, определённые как центральный столп обеих священных таблиц Аввакума. Знамение, данное лаодикийскому адвентизму, — знамение Ионы, о котором говорится в диалоге Христа и Петра.</w:t>
      </w:r>
    </w:p>
    <w:p>
      <w:pPr>
        <w:pStyle w:val="ArticleScripture"/>
        <w:jc w:val="left"/>
      </w:pPr>
      <w:r>
        <w:rPr>
          <w:rFonts w:ascii="Times New Roman" w:hAnsi="Times New Roman" w:eastAsia="Times New Roman" w:cs="Times New Roman"/>
        </w:rPr>
        <w:t>Приидя же Иисус в страны Кесарии Филипповой, спрашивал учеников Своих: за кого люди почитают Меня, Сына Человеческого? Они сказали: одни — за Иоанна Крестителя; другие — за Илию; а иные — за Иеремию или за одного из пророков. Он говорит им: а вы за кого почитаете Меня?</w:t>
      </w:r>
    </w:p>
    <w:p>
      <w:pPr>
        <w:pStyle w:val="ArticleScripture"/>
        <w:jc w:val="left"/>
      </w:pPr>
      <w:r>
        <w:rPr>
          <w:rFonts w:ascii="Times New Roman" w:hAnsi="Times New Roman" w:eastAsia="Times New Roman" w:cs="Times New Roman"/>
        </w:rPr>
        <w:t>И Симон Петр, отвечая, сказал: Ты — Христос, Сын Бога живого. И Иисус сказал ему в ответ: Блажен ты, Симон, сын Ионин, потому что не плоть и кровь открыли тебе это, но Отец Мой, Который на небесах. И Я говорю тебе: ты — Петр, и на этом камне Я создам Церковь Мою; и врата ада не одолеют ее. И дам тебе ключи Царства Небесного; и что свяжешь на земле, то будет связано на небесах; и что разрешишь на земле, то будет разрешено на небесах.</w:t>
      </w:r>
    </w:p>
    <w:p>
      <w:pPr>
        <w:pStyle w:val="ArticleScripture"/>
        <w:jc w:val="left"/>
      </w:pPr>
      <w:r>
        <w:rPr>
          <w:rFonts w:ascii="Times New Roman" w:hAnsi="Times New Roman" w:eastAsia="Times New Roman" w:cs="Times New Roman"/>
        </w:rPr>
        <w:t>Тогда запретил Он ученикам Своим, чтобы никому не сказали, что Он есть Иисус Христос. Матфея 16:13-20.</w:t>
      </w:r>
    </w:p>
    <w:p>
      <w:pPr>
        <w:pStyle w:val="ArticleBody"/>
        <w:jc w:val="left"/>
      </w:pPr>
      <w:r>
        <w:rPr>
          <w:rFonts w:ascii="Times New Roman" w:hAnsi="Times New Roman" w:eastAsia="Times New Roman" w:cs="Times New Roman"/>
        </w:rPr>
        <w:t>Знамением для Синедриона, а следовательно и для адвентизма, является знамение Ионы. Симон Бар-Иона введён в отрывок как символ человека завета, ибо его имя вот-вот будет изменено. Имя Аврама было изменено при заключении завета. Имя Савла было изменено на Павла. Имя Иакова было изменено на Израиль. Эти три свидетеля показывают, что когда имя библейского персонажа изменяется, он представляет человека завета и, таким образом, является прообразом последнего народа завета, который составляет сто сорок четыре тысячи. Эти три свидетеля также показывают, что имя человека завета выражает пророческую символику, связанную с тем, чьё имя изменено. Савл означает «избранный», ибо он был избран нести Евангелие язычникам. Его имя было изменено на Павла, что значит «малый», ибо в собственных глазах он был наименьшим из апостолов, поскольку гнал Божью церковь. Иаков, «вытеснитель», был изменён и по имени, и по опыту в «победителя», что и означает Израиль. Имя Петра было Симон, что значит «слышащий»; а Бар-Иона — «сын Ионы».</w:t>
      </w:r>
    </w:p>
    <w:p>
      <w:pPr>
        <w:pStyle w:val="ArticleBody"/>
        <w:jc w:val="left"/>
      </w:pPr>
      <w:r>
        <w:rPr>
          <w:rFonts w:ascii="Times New Roman" w:hAnsi="Times New Roman" w:eastAsia="Times New Roman" w:cs="Times New Roman"/>
        </w:rPr>
        <w:t>Петр представляет последнее поколение Ионы, ибо он был сыном Ионы. Иона означает «голубь», а Симон — тот, кто услышал весть голубя, и Симон Бар-Иона услышал весть о помазании Иисуса, когда Он был крещён и стал Иисусом Христом, и Святой Дух нисшел в виде голубя. Весть Ионы была вестью голубя, которая символизировала помазание Иисуса силой при Его крещении. Весть Ионы была представлена тем, что Иона был три дня во чреве кита. Эти три дня — это три дня от Пасхи до праздника первых плодов, прообразом которых служат крещение Христа и пребывание Ионы во чреве кита.</w:t>
      </w:r>
    </w:p>
    <w:p>
      <w:pPr>
        <w:pStyle w:val="ArticleBody"/>
        <w:jc w:val="left"/>
      </w:pPr>
      <w:r>
        <w:rPr>
          <w:rFonts w:ascii="Times New Roman" w:hAnsi="Times New Roman" w:eastAsia="Times New Roman" w:cs="Times New Roman"/>
        </w:rPr>
        <w:t>Знамение Ионы — это знамение помазания Христа при Его крещении, которое является прообразом нисхождения ангела 18-й главы Откровения 11 сентября. С 11 сентября начался трёхэтапный испытательный процесс, как это представлено тремя днями Ионы. Эти три этапа также показаны в истории миллеритов. 11 августа 1840 года — испытание первого ангела, 19 апреля 1844 года — испытание второго ангела, а 22 октября 1844 года — третье испытание. Эти три этапа представляют 11 сентября, 18 июля 2020 года и воскресный закон.</w:t>
      </w:r>
    </w:p>
    <w:p>
      <w:pPr>
        <w:pStyle w:val="ArticleBody"/>
        <w:jc w:val="left"/>
      </w:pPr>
      <w:r>
        <w:rPr>
          <w:rFonts w:ascii="Times New Roman" w:hAnsi="Times New Roman" w:eastAsia="Times New Roman" w:cs="Times New Roman"/>
        </w:rPr>
        <w:t>При воскресном законе Иона выплюнут из пасти рыбы, как раз там, где Христос извергает Лаодикию из Своих уст, где ослица Валаама отверзает уста и говорит, где говорит Захария, отец Иоанна Крестителя, и где Соединённые Штаты говорят как дракон. Тогда Иона возвещает миру последнее предостережение как символ тех, кто был воскресён вместе с Моисеем и Илиёй в 2024 году. Эти души умерли на улицах Содома и Египта и затем воскресают как могучее войско Иезекииля. При их воскресении они становятся знамением Ионы, ибо он представляет тех, кто умер и воскрес, чтобы дать последнюю весть Ниневии. Иона в чреве кита, Даниил во львином рве, Иоанн в котле с кипящим маслом представляют сто сорок четыре тысячи, переживших символическую смерть и воскресение. Помазание 11 сентября к воскресению могучего войска Иезекииля представляет крещение Христа к Его воскресению.</w:t>
      </w:r>
    </w:p>
    <w:p>
      <w:pPr>
        <w:pStyle w:val="ArticleScripture"/>
        <w:jc w:val="left"/>
      </w:pPr>
      <w:r>
        <w:rPr>
          <w:rFonts w:ascii="Times New Roman" w:hAnsi="Times New Roman" w:eastAsia="Times New Roman" w:cs="Times New Roman"/>
        </w:rPr>
        <w:t>Также подошли фарисеи вместе с саддукеями и, искушая Его, попросили, чтобы Он показал им знамение с неба. Он сказал им в ответ: вечером вы говорите: будет хорошая погода, потому что небо красное; а утром: сегодня будет ненастье, потому что небо красное и хмурое. Лицемеры! Вы умеете распознавать вид неба, а знамения времен распознать не можете? Род злой и прелюбодейный ищет знамения; и не будет дано ему знамения, кроме знамения пророка Ионы. И, оставив их, Он ушёл. Матфея 16:1–4.</w:t>
      </w:r>
    </w:p>
    <w:p>
      <w:pPr>
        <w:pStyle w:val="ArticleBody"/>
        <w:jc w:val="left"/>
      </w:pPr>
      <w:r>
        <w:rPr>
          <w:rFonts w:ascii="Times New Roman" w:hAnsi="Times New Roman" w:eastAsia="Times New Roman" w:cs="Times New Roman"/>
        </w:rPr>
        <w:t>Венцом чудес было воскресение Лазаря.</w:t>
      </w:r>
    </w:p>
    <w:p>
      <w:pPr>
        <w:pStyle w:val="ArticleScripture"/>
        <w:jc w:val="left"/>
      </w:pPr>
      <w:r>
        <w:rPr>
          <w:rFonts w:ascii="Times New Roman" w:hAnsi="Times New Roman" w:eastAsia="Times New Roman" w:cs="Times New Roman"/>
        </w:rPr>
        <w:t>Медля прийти к Лазарю, Христос имел цель милости по отношению к тем, кто не принял Его. Он задержался, чтобы, воскресив Лазаря из мертвых, дать Своему упрямому, неверующему народу еще одно доказательство того, что Он действительно «воскресение и жизнь». Ему не хотелось отказаться от всякой надежды на народ, бедных, блуждающих овец дома Израилева. Его сердце разрывалось из-за их нераскаянности. В Своем милосердии Он намеревался дать им еще одно доказательство того, что Он — Восстановитель, Тот, Кто один способен вывести на свет жизнь и бессмертие. Это должно было быть свидетельство, которое священники не смогли бы превратно истолковать. В этом и заключалась причина Его промедления с приходом в Вифанию. Это венчающее чудо, воскресение Лазаря, должно было поставить печать Бога на Его деле и на Его притязании на божественность. «Желание веков», 528, 529.</w:t>
      </w:r>
    </w:p>
    <w:p>
      <w:pPr>
        <w:pStyle w:val="ArticleBody"/>
        <w:jc w:val="left"/>
      </w:pPr>
      <w:r>
        <w:rPr>
          <w:rFonts w:ascii="Times New Roman" w:hAnsi="Times New Roman" w:eastAsia="Times New Roman" w:cs="Times New Roman"/>
        </w:rPr>
        <w:t>Христос медлил прежде, чем воскресить Лазаря, и Лазарь был не только «венчающим чудом», но и «печатью» на Божьем деле. В этом отрывке знамение Ионы — единственное знамение для прелюбодейного и лукавого рода. Важно видеть, что время процесса запечатления строго определено. В рассматриваемом нами отрывке, где изменяется имя Петра, говорится, что с этого момента Иисус начал открывать, что Ему предстоит быть преданным смерти, однако в последнем стихе Матфей записывает: «Тогда Он заповедал ученикам Своим, чтобы никому не говорили, что Он — Иисус Христос». А уже в следующем стихе он пишет: «С того времени Иисус начал открывать ученикам Своим, что Ему должно идти в Иерусалим и много пострадать от старейшин и первосвященников и книжников, и быть убитым, и в третий день воскреснуть».</w:t>
      </w:r>
    </w:p>
    <w:p>
      <w:pPr>
        <w:pStyle w:val="ArticleBody"/>
        <w:jc w:val="left"/>
      </w:pPr>
      <w:r>
        <w:rPr>
          <w:rFonts w:ascii="Times New Roman" w:hAnsi="Times New Roman" w:eastAsia="Times New Roman" w:cs="Times New Roman"/>
        </w:rPr>
        <w:t>Отрывок начинается с того, что Иисус спрашивает, кем люди считают Его, а затем — последующий вопрос, в котором Он спросил учеников, кем они считали Его.</w:t>
      </w:r>
    </w:p>
    <w:p>
      <w:pPr>
        <w:pStyle w:val="ArticleScripture"/>
        <w:jc w:val="left"/>
      </w:pPr>
      <w:r>
        <w:rPr>
          <w:rFonts w:ascii="Times New Roman" w:hAnsi="Times New Roman" w:eastAsia="Times New Roman" w:cs="Times New Roman"/>
        </w:rPr>
        <w:t>Когда Иисус пришёл в страны Кесарии Филипповой, Он спросил учеников Своих: за кого люди почитают Меня, Сына Человеческого? Они сказали: одни — за Иоанна Крестителя; другие — за Илию; а иные — за Иеремию или за одного из пророков. Он говорит им: а вы за кого почитаете Меня? Матфея 16:13–15.</w:t>
      </w:r>
    </w:p>
    <w:p>
      <w:pPr>
        <w:pStyle w:val="ArticleBody"/>
        <w:jc w:val="left"/>
      </w:pPr>
      <w:r>
        <w:rPr>
          <w:rFonts w:ascii="Times New Roman" w:hAnsi="Times New Roman" w:eastAsia="Times New Roman" w:cs="Times New Roman"/>
        </w:rPr>
        <w:t>Когда Пётр отвечает, он утверждает, что Иисус — Христос и Сын Бога живого. Слово «Христос» — греческий эквивалент еврейского слова «Мессия». Иисус поднимает вопрос о том, кем Он является, и приводит учеников к признанию, что Он — Мессия, но тут же велит им никому об этом не говорить. С того времени Он начал учить, что Ему предстоит исполнить двадцать три вехи, содержащиеся в последних трёх главах Евангелия от Матфея, но необходимо было, чтобы истины, связанные со Христом, раскрывались постепенно, шаг за шагом.</w:t>
      </w:r>
    </w:p>
    <w:p>
      <w:pPr>
        <w:pStyle w:val="ArticleBody"/>
        <w:jc w:val="left"/>
      </w:pPr>
      <w:r>
        <w:rPr>
          <w:rFonts w:ascii="Times New Roman" w:hAnsi="Times New Roman" w:eastAsia="Times New Roman" w:cs="Times New Roman"/>
        </w:rPr>
        <w:t>Мы продолжим рассматривать эти мессианские вехи в следующей статье.</w:t>
      </w:r>
    </w:p>
    <w:p>
      <w:pPr>
        <w:pStyle w:val="ArticleHeading"/>
        <w:jc w:val="left"/>
      </w:pPr>
      <w:r>
        <w:rPr>
          <w:rFonts w:ascii="Arial" w:hAnsi="Arial" w:eastAsia="Arial" w:cs="Arial"/>
        </w:rPr>
        <w:t>Альфа-свет третьего ангела</w:t>
      </w:r>
    </w:p>
    <w:p>
      <w:pPr>
        <w:pStyle w:val="ArticleScripture"/>
        <w:jc w:val="left"/>
      </w:pPr>
      <w:r>
        <w:rPr>
          <w:rFonts w:ascii="Times New Roman" w:hAnsi="Times New Roman" w:eastAsia="Times New Roman" w:cs="Times New Roman"/>
        </w:rPr>
        <w:t>Осенью 1846 года мы начали соблюдать библейскую субботу, а также учить ей и защищать её. Впервые моё внимание было обращено на субботу, когда в том же году я гостила в Нью-Бедфорде, штат Массачусетс. Там я познакомилась со старейшиной Джозефом Бейтсом, который рано принял адвентную веру и был активным тружеником в этом деле. Старейшина Б. соблюдал субботу и подчёркивал её важность. Я не чувствовала её важности и думала, что старейшина Б. ошибается, уделяя четвёртой заповеди больше внимания, чем остальным девяти. Но Господь дал мне видение небесного святилища. На небе открылся храм Божий, и мне показали ковчег Божий с умилостивилищем. Два ангела стояли по одному у каждого конца ковчега, с крыльями, распростёртыми над умилостивилищем, и лицами, обращёнными к нему. Сопровождавший меня ангел сообщил мне, что они представляют всё небесное воинство, взирающее с благоговейным трепетом на святой закон, написанный перстом Божьим. Иисус приподнял крышку ковчега, и я увидела каменные скрижали, на которых были написаны Десять заповедей. Я была поражена, увидев четвёртую заповедь в самом центре десяти повелений, окружённую мягким ореолом света. Ангел сказал: «Это единственная из десяти, которая указывает на живого Бога, сотворившего небеса и землю и всё, что в них. Когда закладывались основания земли, тогда же было положено и основание субботы». Свидетельства, том 1, 75.</w:t>
      </w:r>
    </w:p>
    <w:p>
      <w:pPr>
        <w:pStyle w:val="ArticleHeading"/>
        <w:jc w:val="left"/>
      </w:pPr>
      <w:r>
        <w:rPr>
          <w:rFonts w:ascii="Arial" w:hAnsi="Arial" w:eastAsia="Arial" w:cs="Arial"/>
        </w:rPr>
        <w:t>Омега-свет третьего ангела</w:t>
      </w:r>
    </w:p>
    <w:p>
      <w:pPr>
        <w:pStyle w:val="ArticleScripture"/>
        <w:jc w:val="left"/>
      </w:pPr>
      <w:r>
        <w:rPr>
          <w:rFonts w:ascii="Times New Roman" w:hAnsi="Times New Roman" w:eastAsia="Times New Roman" w:cs="Times New Roman"/>
        </w:rPr>
        <w:t>Те, кто общается с Богом, ходят во свете Солнца Правды. Они не бесчестят своего Искупителя, оскверняя свой путь пред Богом. Над ними сияет небесный свет. По мере того как они приближаются к завершению истории этой земли, их познание Христа и относящихся к Нему пророчеств значительно возрастает. В очах Бога они бесценны, ибо они в единстве с Его Сыном. Для них Слово Божье обладает непревзойденной красотой и привлекательностью. Они видят его важность. Истина раскрывается им. Учение о воплощении облечено мягким сиянием. Они видят, что Писание — ключ, который отпирает все тайны и разрешает все затруднения. Те, кто не пожелал принять свет и ходить во свете, не смогут понять тайну благочестия, а те, кто не колебались взять крест и последовать за Иисусом, увидят свет во свете Божьем. Южный Страж, 4 апреля 1905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двадцать девять</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