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пятнадцать</w:t>
      </w:r>
    </w:p>
    <w:p>
      <w:pPr>
        <w:pStyle w:val="ArticleSubtitle"/>
        <w:jc w:val="left"/>
      </w:pPr>
      <w:r>
        <w:rPr>
          <w:rFonts w:ascii="Arial" w:hAnsi="Arial" w:eastAsia="Arial" w:cs="Arial"/>
        </w:rPr>
        <w:t>Седьмая печать и снятие печати с пророческой истины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И когда Он снял седьмую печать, сделалось безмолвие на небе, как бы на полчаса. И я видел семь Ангелов, которые стояли перед Богом; и дано было им семь труб. И пришёл другой Ангел и стал у жертвенника, держа золотую кадильницу; и дано было ему множество фимиама, чтобы он с молитвами всех святых возложил его на золотой жертвенник, который перед престолом. И вознёсся дым фимиама с молитвами святых от руки Ангела пред Бога. И взял Ангел кадильницу и наполнил её огнём с жертвенника, и поверг на землю; и произошли голоса, и громы, и молнии, и землетрясение. Откровение 8:1-5.</w:t>
      </w:r>
    </w:p>
    <w:p>
      <w:pPr>
        <w:pStyle w:val="ArticleBody"/>
        <w:jc w:val="left"/>
      </w:pPr>
      <w:r>
        <w:rPr>
          <w:rFonts w:ascii="Times New Roman" w:hAnsi="Times New Roman" w:eastAsia="Times New Roman" w:cs="Times New Roman"/>
        </w:rPr>
        <w:t>Мы рассматриваем излияние святого огня из небесного святилища в тот период истории, когда Соединённые Штаты низведут несвященный огонь с первого неба. Раскрытие того, что семь громов изрекли в десятой главе книги Откровения, должно было быть запечатано вплоть до момента непосредственно перед закрытием времени испытания. Также показано, что время испытания находится на грани закрытия, когда открывается седьмая печать.</w:t>
      </w:r>
    </w:p>
    <w:p>
      <w:pPr>
        <w:pStyle w:val="ArticleScripture"/>
        <w:jc w:val="left"/>
      </w:pPr>
      <w:r>
        <w:rPr>
          <w:rFonts w:ascii="Times New Roman" w:hAnsi="Times New Roman" w:eastAsia="Times New Roman" w:cs="Times New Roman"/>
        </w:rPr>
        <w:t>И сказал мне: не запечатывай слов пророчества книги сей, ибо время близко. Неправедный пусть ещё делает неправду; нечистый пусть ещё сквернится; праведный пусть ещё творит правду; и святой пусть ещё освящается. Откровение 22:10, 11.</w:t>
      </w:r>
    </w:p>
    <w:p>
      <w:pPr>
        <w:pStyle w:val="ArticleBody"/>
        <w:jc w:val="left"/>
      </w:pPr>
      <w:r>
        <w:rPr>
          <w:rFonts w:ascii="Times New Roman" w:hAnsi="Times New Roman" w:eastAsia="Times New Roman" w:cs="Times New Roman"/>
        </w:rPr>
        <w:t>Вскрытие седьмой печати происходит, когда семь ангелов готовятся трубить.</w:t>
      </w:r>
    </w:p>
    <w:p>
      <w:pPr>
        <w:pStyle w:val="ArticleScripture"/>
        <w:jc w:val="left"/>
      </w:pPr>
      <w:r>
        <w:rPr>
          <w:rFonts w:ascii="Times New Roman" w:hAnsi="Times New Roman" w:eastAsia="Times New Roman" w:cs="Times New Roman"/>
        </w:rPr>
        <w:t>И семь ангелов, имеющие семь труб, приготовились трубить. Откровение 8:6.</w:t>
      </w:r>
    </w:p>
    <w:p>
      <w:pPr>
        <w:pStyle w:val="ArticleBody"/>
        <w:jc w:val="left"/>
      </w:pPr>
      <w:r>
        <w:rPr>
          <w:rFonts w:ascii="Times New Roman" w:hAnsi="Times New Roman" w:eastAsia="Times New Roman" w:cs="Times New Roman"/>
        </w:rPr>
        <w:t>Когда закрывается время испытания, «никто» «не может войти в храм», ибо ходатайство Христа за грехи людей прекратилось. Время испытания закрылось, и семи ангелам повелевается излить чаши гнева Божьего.</w:t>
      </w:r>
    </w:p>
    <w:p>
      <w:pPr>
        <w:pStyle w:val="ArticleScripture"/>
        <w:jc w:val="left"/>
      </w:pPr>
      <w:r>
        <w:rPr>
          <w:rFonts w:ascii="Times New Roman" w:hAnsi="Times New Roman" w:eastAsia="Times New Roman" w:cs="Times New Roman"/>
        </w:rPr>
        <w:t>И храм наполнился дымом от славы Божией и от силы Его; и никто не мог войти в храм, доколе не окончатся семь язв семи ангелов. И услышал я громкий голос из храма, говорящий семи ангелам: идите и вылейте на землю чаши гнева Божия. Откровение 15:8, 16:1.</w:t>
      </w:r>
    </w:p>
    <w:p>
      <w:pPr>
        <w:pStyle w:val="ArticleBody"/>
        <w:jc w:val="left"/>
      </w:pPr>
      <w:r>
        <w:rPr>
          <w:rFonts w:ascii="Times New Roman" w:hAnsi="Times New Roman" w:eastAsia="Times New Roman" w:cs="Times New Roman"/>
        </w:rPr>
        <w:t>Нет указаний на то, что семь ангелов, трубящих в семь труб в книге Откровение, главах с девятой по одиннадцатую, отличаются от семи ангелов, изливающих семь последних язв. Напротив, пророческие характеристики судов, представленных семью трубами, параллельны локализации и последствиям семи чаш гнева Божия в шестнадцатой главе. Для более прямой связи суды труб прямо называются язвами.</w:t>
      </w:r>
    </w:p>
    <w:p>
      <w:pPr>
        <w:pStyle w:val="ArticleScripture"/>
        <w:jc w:val="left"/>
      </w:pPr>
      <w:r>
        <w:rPr>
          <w:rFonts w:ascii="Times New Roman" w:hAnsi="Times New Roman" w:eastAsia="Times New Roman" w:cs="Times New Roman"/>
        </w:rPr>
        <w:t>Прочие же люди, которые не умерли от этих язв, не раскаялись в делах рук своих, так чтобы не поклоняться бесам и идолам золотым, серебряным, медным, каменным и деревянным, которые не могут ни видеть, ни слышать, ни ходить. Откровение 9:20.</w:t>
      </w:r>
    </w:p>
    <w:p>
      <w:pPr>
        <w:pStyle w:val="ArticleBody"/>
        <w:jc w:val="left"/>
      </w:pPr>
      <w:r>
        <w:rPr>
          <w:rFonts w:ascii="Times New Roman" w:hAnsi="Times New Roman" w:eastAsia="Times New Roman" w:cs="Times New Roman"/>
        </w:rPr>
        <w:t>Открытие седьмой печати намеренно помещено в контекст близости завершения испытательного срока. Седьмая печать представляет собой второе свидетельство того, что «изрекли» семь громов, о чем Иоанну, а также Павлу было запрещено писать.</w:t>
      </w:r>
    </w:p>
    <w:p>
      <w:pPr>
        <w:pStyle w:val="ArticleScripture"/>
        <w:jc w:val="left"/>
      </w:pPr>
      <w:r>
        <w:rPr>
          <w:rFonts w:ascii="Times New Roman" w:hAnsi="Times New Roman" w:eastAsia="Times New Roman" w:cs="Times New Roman"/>
        </w:rPr>
        <w:t>И возопил громким голосом, как рычит лев; и когда он возопил, семь громов проговорили голосами своими. И когда семь громов проговорили голосами своими, я хотел было писать; но услышал голос с неба, говорящий мне: Запечатай то, что говорили семь громов, и не пиши этого. Откровение 10:3, 4.</w:t>
      </w:r>
    </w:p>
    <w:p>
      <w:pPr>
        <w:pStyle w:val="ArticleBody"/>
        <w:jc w:val="left"/>
      </w:pPr>
      <w:r>
        <w:rPr>
          <w:rFonts w:ascii="Times New Roman" w:hAnsi="Times New Roman" w:eastAsia="Times New Roman" w:cs="Times New Roman"/>
        </w:rPr>
        <w:t>То, что было «произнесено» семью громами, было запечатано, и в двадцать второй главе пророчество, запечатанное в книге Откровения, должно было быть вскрыто, и, как и с седьмой печатью, оно должно было быть вскрыто незадолго до закрытия испытательного срока.</w:t>
      </w:r>
    </w:p>
    <w:p>
      <w:pPr>
        <w:pStyle w:val="ArticleBody"/>
        <w:jc w:val="left"/>
      </w:pPr>
      <w:r>
        <w:rPr>
          <w:rFonts w:ascii="Times New Roman" w:hAnsi="Times New Roman" w:eastAsia="Times New Roman" w:cs="Times New Roman"/>
        </w:rPr>
        <w:t>Сестра Уайт указывает, что запечатывание того, что «произнесли» семь громов, представляло собой то же действие Льва из колена Иудина, как и тогда, когда Он повелел Даниилу запечатать книгу Даниила до времени конца. Книга Даниила и Откровение являются одной книгой, и в Откровении Иисус представлен как Лев из колена Иудина, когда Он снимает печати с книги, запечатанной семью печатями; следовательно, именно Лев из колена Иудина также повелел Даниилу запечатать книгу Даниила до времени конца. Лев из колена Иудина — Тот, Кто запечатывает и снимает печати со Своего Слова, ибо Он и есть Слово.</w:t>
      </w:r>
    </w:p>
    <w:p>
      <w:pPr>
        <w:pStyle w:val="ArticleScripture"/>
        <w:jc w:val="left"/>
      </w:pPr>
      <w:r>
        <w:rPr>
          <w:rFonts w:ascii="Times New Roman" w:hAnsi="Times New Roman" w:eastAsia="Times New Roman" w:cs="Times New Roman"/>
        </w:rPr>
        <w:t>«После того как эти семь громов возгласили своими голосами, Иоанну, как и Даниилу, даётся повеление относительно книжечки: “Запечатай то, что произнесли семь громов”.» Библейский комментарий Адвентистов седьмого дня, том 7, 971.</w:t>
      </w:r>
    </w:p>
    <w:p>
      <w:pPr>
        <w:pStyle w:val="ArticleBody"/>
        <w:jc w:val="left"/>
      </w:pPr>
      <w:r>
        <w:rPr>
          <w:rFonts w:ascii="Times New Roman" w:hAnsi="Times New Roman" w:eastAsia="Times New Roman" w:cs="Times New Roman"/>
        </w:rPr>
        <w:t>Внутренние свидетельства в книгах Даниила и Откровения указывают на то, что снятие седьмой печати является вторым свидетельством раскрытия того, что изрекли семь громов. И распечатывание книги Даниила, и распечатывание книги, запечатанной семью печатями, показывают, что истины, раскрывающиеся при распечатывании пророческого послания, носят прогрессивный характер. Поэтому в книге Даниила это обозначено как умножение знания, а в книге Откровения — как снятие печатей одну за другой.</w:t>
      </w:r>
    </w:p>
    <w:p>
      <w:pPr>
        <w:pStyle w:val="ArticleBody"/>
        <w:jc w:val="left"/>
      </w:pPr>
      <w:r>
        <w:rPr>
          <w:rFonts w:ascii="Times New Roman" w:hAnsi="Times New Roman" w:eastAsia="Times New Roman" w:cs="Times New Roman"/>
        </w:rPr>
        <w:t>Это свет, который становится всё ярче и ярче до совершенного дня.</w:t>
      </w:r>
    </w:p>
    <w:p>
      <w:pPr>
        <w:pStyle w:val="ArticleScripture"/>
        <w:jc w:val="left"/>
      </w:pPr>
      <w:r>
        <w:rPr>
          <w:rFonts w:ascii="Times New Roman" w:hAnsi="Times New Roman" w:eastAsia="Times New Roman" w:cs="Times New Roman"/>
        </w:rPr>
        <w:t>Стезя праведных — как светило лучезарное, которое более и более светлеет до полного дня. Притчи 4:18.</w:t>
      </w:r>
    </w:p>
    <w:p>
      <w:pPr>
        <w:pStyle w:val="ArticleBody"/>
        <w:jc w:val="left"/>
      </w:pPr>
      <w:r>
        <w:rPr>
          <w:rFonts w:ascii="Times New Roman" w:hAnsi="Times New Roman" w:eastAsia="Times New Roman" w:cs="Times New Roman"/>
        </w:rPr>
        <w:t>Когда «истина» раскрыта, она прогрессивна.</w:t>
      </w:r>
    </w:p>
    <w:p>
      <w:pPr>
        <w:pStyle w:val="ArticleScripture"/>
        <w:jc w:val="left"/>
      </w:pPr>
      <w:r>
        <w:rPr>
          <w:rFonts w:ascii="Times New Roman" w:hAnsi="Times New Roman" w:eastAsia="Times New Roman" w:cs="Times New Roman"/>
        </w:rPr>
        <w:t>«Если древнему народу Божьему было необходимо часто вспоминать о Его действиях по отношению к ним — в милости и суде, в наставлении и обличении, — то не менее важно, чтобы мы размышляли над истинами, данными нам в Его Слове, — истинами, которые, если к ним внимать, приведут нас к смирению, покорности и послушанию Богу. Мы должны освящаться через истину. Слово Божье представляет особые истины для каждого времени. Действия Бога по отношению к Своему народу в прошлом должны стать предметом нашего тщательного внимания. Мы должны извлекать уроки, которые они призваны преподать нам. Но мы не должны довольствоваться ими. Бог ведёт Свой народ шаг за шагом. Истина прогрессивна. Искренний искатель будет постоянно получать свет с небес. «Что есть истина?» — всегда должен быть нашим вопросом». Знамения времени, 26 мая 1881 г.</w:t>
      </w:r>
    </w:p>
    <w:p>
      <w:pPr>
        <w:pStyle w:val="ArticleBody"/>
        <w:jc w:val="left"/>
      </w:pPr>
      <w:r>
        <w:rPr>
          <w:rFonts w:ascii="Times New Roman" w:hAnsi="Times New Roman" w:eastAsia="Times New Roman" w:cs="Times New Roman"/>
        </w:rPr>
        <w:t>В конце июля 2023 года началось снятие печатей с Откровения Иисуса Христа.</w:t>
      </w:r>
    </w:p>
    <w:p>
      <w:pPr>
        <w:pStyle w:val="ArticleBody"/>
        <w:jc w:val="left"/>
      </w:pPr>
      <w:r>
        <w:rPr>
          <w:rFonts w:ascii="Times New Roman" w:hAnsi="Times New Roman" w:eastAsia="Times New Roman" w:cs="Times New Roman"/>
        </w:rPr>
        <w:t>Как и в случае с седьмой печатью, а также с изречениями семи громов, Откровение Иисуса Христа раскрывается незадолго до закрытия испытательного периода. Оно предоставляет третье свидетельство того же послания, представленного снятием седьмой печати и семью громами. Эти три представления в книге Откровения — три свидетеля, которые в совокупности составляют послание Откровения Иисуса Христа. Раскрытие этих трех свидетелей происходит постепенно. Его последствия также развиваются постепенно.</w:t>
      </w:r>
    </w:p>
    <w:p>
      <w:pPr>
        <w:pStyle w:val="ArticleScripture"/>
        <w:jc w:val="left"/>
      </w:pPr>
      <w:r>
        <w:rPr>
          <w:rFonts w:ascii="Times New Roman" w:hAnsi="Times New Roman" w:eastAsia="Times New Roman" w:cs="Times New Roman"/>
        </w:rPr>
        <w:t>«Послушание закону Божьему — это освящение. Многие имеют ошибочные представления в отношении этого дела в душе, но Иисус молился, чтобы Его ученики были освящены через истину, и добавил: 'Слово Твое есть истина' (Иоанна 17:17). Освящение — не мгновенный, а постепенный процесс, поскольку послушание непрерывно. И пока сатана насылает на нас свои искушения, борьбу за победу над собой придется вести снова и снова; но через послушание истина будет освящать душу. Те, кто верен истине, благодаря заслугам Христа преодолеют всякую слабость характера, которая заставляла их подстраиваться под любые меняющиеся обстоятельства жизни.» Вера и дела, 85.</w:t>
      </w:r>
    </w:p>
    <w:p>
      <w:pPr>
        <w:pStyle w:val="ArticleBody"/>
        <w:jc w:val="left"/>
      </w:pPr>
      <w:r>
        <w:rPr>
          <w:rFonts w:ascii="Times New Roman" w:hAnsi="Times New Roman" w:eastAsia="Times New Roman" w:cs="Times New Roman"/>
        </w:rPr>
        <w:t>Публикация постепенного развития понимания Откровения Иисуса Христа началась в конце июля 2023 года. Процесс осмысления истин, публикация которых началась тогда, начался вскоре после 18 июля 2020 года.</w:t>
      </w:r>
    </w:p>
    <w:p>
      <w:pPr>
        <w:pStyle w:val="ArticleBody"/>
        <w:jc w:val="left"/>
      </w:pPr>
      <w:r>
        <w:rPr>
          <w:rFonts w:ascii="Times New Roman" w:hAnsi="Times New Roman" w:eastAsia="Times New Roman" w:cs="Times New Roman"/>
        </w:rPr>
        <w:t>Истина, раскрытая в вести о вскрытии седьмой печати, касается вехи Полуночного крика. Полуночный крик в истории миллеритов был поступательным развитием истины, и этот факт можно продемонстрировать историческим обзором деятельности Самуэля Сноу. Иисус иллюстрирует движение третьего ангела движением первого ангела, ибо Он всегда иллюстрирует конец началом.</w:t>
      </w:r>
    </w:p>
    <w:p>
      <w:pPr>
        <w:pStyle w:val="ArticleBody"/>
        <w:jc w:val="left"/>
      </w:pPr>
      <w:r>
        <w:rPr>
          <w:rFonts w:ascii="Times New Roman" w:hAnsi="Times New Roman" w:eastAsia="Times New Roman" w:cs="Times New Roman"/>
        </w:rPr>
        <w:t>Истины, которые соединяются, чтобы составить весть Полуночного крика, — это понимание того, кто есть Бог, и того, как Его характер представлен в Его Слове. Эти истины включают очень подробное описание исторического процесса, который предстоит исполнить тем, кто в конечном итоге провозгласит весть Полуночного крика. Именно сокрытая история семи громов определяет этот исторический процесс. Седьмая печать является частью этого подробного исторического процесса, но её откровение относится к периоду, который начинается, когда весть Полуночного крика окончательно сформирована, тем самым отмечая время, когда совершается запечатление ста сорока четырёх тысяч. Постепенное снятие седьмой печати начинается, когда весть Полуночного крика полностью сформирована, что иллюстрируется лагерным собранием в Эксетере летом 1844 года. Эти статьи являются вашим личным приглашением на лагерное собрание в Эксетере.</w:t>
      </w:r>
    </w:p>
    <w:p>
      <w:pPr>
        <w:pStyle w:val="ArticleBody"/>
        <w:jc w:val="left"/>
      </w:pPr>
      <w:r>
        <w:rPr>
          <w:rFonts w:ascii="Times New Roman" w:hAnsi="Times New Roman" w:eastAsia="Times New Roman" w:cs="Times New Roman"/>
        </w:rPr>
        <w:t>Когда открывается седьмая печать, огонь с жертвенника низвергается на землю, и являются «голоса, и громы, и молнии, и землетрясение». «Голос» символизирует трубу.</w:t>
      </w:r>
    </w:p>
    <w:p>
      <w:pPr>
        <w:pStyle w:val="ArticleScripture"/>
        <w:jc w:val="left"/>
      </w:pPr>
      <w:r>
        <w:rPr>
          <w:rFonts w:ascii="Times New Roman" w:hAnsi="Times New Roman" w:eastAsia="Times New Roman" w:cs="Times New Roman"/>
        </w:rPr>
        <w:t>Взывай громко, не удерживайся, возвышай голос твой, подобно трубе, и укажи народу моему на беззакония его и дому Иакова — на грехи его. Исаия 58:1.</w:t>
      </w:r>
    </w:p>
    <w:p>
      <w:pPr>
        <w:pStyle w:val="ArticleBody"/>
        <w:jc w:val="left"/>
      </w:pPr>
      <w:r>
        <w:rPr>
          <w:rFonts w:ascii="Times New Roman" w:hAnsi="Times New Roman" w:eastAsia="Times New Roman" w:cs="Times New Roman"/>
        </w:rPr>
        <w:t>Трубный голос указывает на весть, предупреждающую о надвигающемся суде. Когда Исаия повелевает Божьему народу: «возвысь, подобно трубе, голос твой», он велит им «взывать» громко. Весть Полуночного клича раскрывается непосредственно перед часом землетрясения, связанным с воскресным законом. Весть Полуночного клича, которая раскрывается незадолго до скорого наступления воскресного закона, — это весть, разрастающаяся в Громкий клич. Когда Исаия говорит: «Взывай громко», он имеет в виду сочетание с Громким кличем третьего ангела — тем вторым голосом, который присоединяется к вести Полуночного клича. Громкая весть Полуночного клича — это предупреждение о седьмой трубе, которая является третьим горем. Народ Божий должен понимать, что когда прозвучит та трубная весть, они окажутся в последних мгновениях своего времени благодати. Поэтому повеление Исаии — это предупреждение приготовиться к закрытию времени благодати; предупреждение о том, что трубный суд третьего горя ислама вот-вот поразит Соединённые Штаты за отвержение Божьей Субботы. При воскресном законе Полуночный клич, который является первым из двух «голосов» восемнадцатой главы Откровения, разрастается в Громкий клич. В это время другие Божьи дети, которые всё ещё находятся в Вавилоне, призываются выйти.</w:t>
      </w:r>
    </w:p>
    <w:p>
      <w:pPr>
        <w:pStyle w:val="ArticleScripture"/>
        <w:jc w:val="left"/>
      </w:pPr>
      <w:r>
        <w:rPr>
          <w:rFonts w:ascii="Times New Roman" w:hAnsi="Times New Roman" w:eastAsia="Times New Roman" w:cs="Times New Roman"/>
        </w:rPr>
        <w:t>Истина для настоящего времени — весть третьего ангела — должна провозглашаться громким голосом, то есть с возрастающей силой, по мере того как мы приближаемся к великому заключительному испытанию. Материалы 1888 года, 710.</w:t>
      </w:r>
    </w:p>
    <w:p>
      <w:pPr>
        <w:pStyle w:val="ArticleBody"/>
        <w:jc w:val="left"/>
      </w:pPr>
      <w:r>
        <w:rPr>
          <w:rFonts w:ascii="Times New Roman" w:hAnsi="Times New Roman" w:eastAsia="Times New Roman" w:cs="Times New Roman"/>
        </w:rPr>
        <w:t>"Возрастающая сила" "громкого клича" третьего ангела была прообразно представлена на Синае, когда Сам Иегова провозгласил Десять заповедей. Звук трубы в той истории всё усиливался, по мере того как гора тряслась и вся дымилась. Страх был столь велик, что даже Моисей сильно дрожал. Тогда народ в страхе поднял свои "голоса", прося, чтобы "голос" Бога перестал звучать.</w:t>
      </w:r>
    </w:p>
    <w:p>
      <w:pPr>
        <w:pStyle w:val="ArticleScripture"/>
        <w:jc w:val="left"/>
      </w:pPr>
      <w:r>
        <w:rPr>
          <w:rFonts w:ascii="Times New Roman" w:hAnsi="Times New Roman" w:eastAsia="Times New Roman" w:cs="Times New Roman"/>
        </w:rPr>
        <w:t>И звук трубы, и глас слов; которого слышавшие умоляли, чтобы слово более не говорилось им: (ибо они не могли вынести того, что было заповедано: «и если хотя бы зверь прикоснётся к горе, он будет побит камнями или поражён стрелою»; и столь ужасно было это зрелище, что Моисей сказал: «я чрезвычайно боюсь и трепещу»). Евреям 12:19–21.</w:t>
      </w:r>
    </w:p>
    <w:p>
      <w:pPr>
        <w:pStyle w:val="ArticleBody"/>
        <w:jc w:val="left"/>
      </w:pPr>
      <w:r>
        <w:rPr>
          <w:rFonts w:ascii="Times New Roman" w:hAnsi="Times New Roman" w:eastAsia="Times New Roman" w:cs="Times New Roman"/>
        </w:rPr>
        <w:t>«Голос», который «они» «слышали», представляет «голос» предостерегающей вести третьего ангела. В страшной муке они ответили своими собственными «голосами». Голоса во время воскресного закона также представлены неразумными девами, которые просят елея, а голоса мудрых дев говорят им пойти и купить себе. При закрытии времени испытания для человечества «голоса» тех, кто осознаёт свою погибель, как и неразумные адвентистские девы при воскресном законе, взывают, чтобы скалы и горы пали на них. Воскресный закон прообразно представлен дарованием закона на горе Синай.</w:t>
      </w:r>
    </w:p>
    <w:p>
      <w:pPr>
        <w:pStyle w:val="ArticleScripture"/>
        <w:jc w:val="left"/>
      </w:pPr>
      <w:r>
        <w:rPr>
          <w:rFonts w:ascii="Times New Roman" w:hAnsi="Times New Roman" w:eastAsia="Times New Roman" w:cs="Times New Roman"/>
        </w:rPr>
        <w:t>При дивных проявлениях божественной силы в тот торжественный момент — таинственные звуки трубы, становившиеся всё громче и страшнее, раскаты грома, отражавшиеся эхом от каждого горного склона, вспышки молнии, озаряющие суровые и величавые высоты, и на вершине Синая среди облака, бури и кромешной тьмы — слава Божья, как пожирающий огонь, — при этих знамениях присутствия Иеговы сердца Израиля изнемогли от страха, и всё собрание «стояло вдали». Даже Моисей воскликнул: «Я чрезвычайно боюсь и трепещу». Тогда над бушующими стихиями раздался голос Иеговы, провозглашающий десять заповедей Его закона.</w:t>
      </w:r>
    </w:p>
    <w:p>
      <w:pPr>
        <w:pStyle w:val="ArticleScripture"/>
        <w:jc w:val="left"/>
      </w:pPr>
      <w:r>
        <w:rPr>
          <w:rFonts w:ascii="Times New Roman" w:hAnsi="Times New Roman" w:eastAsia="Times New Roman" w:cs="Times New Roman"/>
        </w:rPr>
        <w:t>«Когда великое Божье зеркало открыло народу Израиля их истинное состояние, их души были охвачены ужасом. Страшная сила Божьих изречений казалась непосильной для их трепещущих тел. Они умоляли Моисея: „Говори ты с нами, и мы будем слушать; только пусть не говорит с нами Бог, чтобы нам не умереть“. Когда перед ними был представлен великий Божий закон праведности, они, как никогда прежде, осознали оскорбительный характер греха и собственную вину пред лицом чистого и святого Бога». «Знамения времени», 3 марта 1881 года.</w:t>
      </w:r>
    </w:p>
    <w:p>
      <w:pPr>
        <w:pStyle w:val="ArticleBody"/>
        <w:jc w:val="left"/>
      </w:pPr>
      <w:r>
        <w:rPr>
          <w:rFonts w:ascii="Times New Roman" w:hAnsi="Times New Roman" w:eastAsia="Times New Roman" w:cs="Times New Roman"/>
        </w:rPr>
        <w:t>Когда огонь с жертвенника низвергается на землю, раздаются «голоса, и громы, и молнии, и землетрясение». «Громы и молнии» — символы Божьих судов. К моменту введения воскресного закона Соединённые Штаты полностью наполнят свою «чашу беззакония», и «национальному отступничеству последует национальная гибель». «Чаша беззакония» наполняется в четвёртом поколении, ибо оба рога зверя из земли проходят через четыре поколения усиливающегося отступления. Воскресный закон отмечает момент, когда Божьи суды, представленные «громами и молниями», ниспосылаются, и ниспосылаются они на четвёртое поколение.</w:t>
      </w:r>
    </w:p>
    <w:p>
      <w:pPr>
        <w:pStyle w:val="ArticleScripture"/>
        <w:jc w:val="left"/>
      </w:pPr>
      <w:r>
        <w:rPr>
          <w:rFonts w:ascii="Times New Roman" w:hAnsi="Times New Roman" w:eastAsia="Times New Roman" w:cs="Times New Roman"/>
        </w:rPr>
        <w:t>Об аморреях Господь сказал: «В четвертом поколении они снова придут сюда, ибо мера беззакония аморреев еще не наполнена». Хотя этот народ был известен своим идолопоклонством и развращенностью, он еще не наполнил чашу своего беззакония, и Бог не давал повеления о его полном истреблении. Народ должен был увидеть проявление божественной силы в явной форме, чтобы у них не осталось оправдания. Сострадательный Творец был готов терпеть их беззаконие до четвертого поколения. Тогда, если не произошло бы перемен к лучшему, Его суды должны были пасть на них.</w:t>
      </w:r>
    </w:p>
    <w:p>
      <w:pPr>
        <w:pStyle w:val="ArticleScripture"/>
        <w:jc w:val="left"/>
      </w:pPr>
      <w:r>
        <w:rPr>
          <w:rFonts w:ascii="Times New Roman" w:hAnsi="Times New Roman" w:eastAsia="Times New Roman" w:cs="Times New Roman"/>
        </w:rPr>
        <w:t>С непогрешимой точностью Бесконечный Бог по-прежнему ведёт счёт со всеми народами. Пока Его милость, сопровождаемая призывами к покаянию, ещё предлагается, этот счёт остаётся открытым; но когда цифры достигнут установленной Богом суммы, начинает действовать Его гнев. Счёт закрывается. Божественное долготерпение прекращается. За них больше нет ходатайства о милости. Свидетельства, том 5, 208.</w:t>
      </w:r>
    </w:p>
    <w:p>
      <w:pPr>
        <w:pStyle w:val="ArticleBody"/>
        <w:jc w:val="left"/>
      </w:pPr>
      <w:r>
        <w:rPr>
          <w:rFonts w:ascii="Times New Roman" w:hAnsi="Times New Roman" w:eastAsia="Times New Roman" w:cs="Times New Roman"/>
        </w:rPr>
        <w:t>Сестра Уайт называет суды, которые начинаются с воскресного закона, "разрушительными судами Божьими". Она учит, что для неразумных лаодикийских адвентистов уже слишком поздно; у них была возможность приготовиться к кризису в полночь, но они отказались это сделать. То время разрушительных судов для неразумных дев является "временем милости" для тех, кто еще не слышал истины.</w:t>
      </w:r>
    </w:p>
    <w:p>
      <w:pPr>
        <w:pStyle w:val="ArticleScripture"/>
        <w:jc w:val="left"/>
      </w:pPr>
      <w:r>
        <w:rPr>
          <w:rFonts w:ascii="Times New Roman" w:hAnsi="Times New Roman" w:eastAsia="Times New Roman" w:cs="Times New Roman"/>
        </w:rPr>
        <w:t>«О, если бы народ узнал время своего посещения! Многие еще не слышали испытующей истины для этого времени. Со многими борется Дух Божий. Время разрушительных судов Божьих — время милости для тех, у кого не было возможности узнать, что есть истина. С нежностью воззрит на них Господь. Его милосердное сердце тронуто; Его рука все еще простерта, чтобы спасти, тогда как дверь закрыта для тех, кто не захотел войти». Свидетельства, том 9, 97.</w:t>
      </w:r>
    </w:p>
    <w:p>
      <w:pPr>
        <w:pStyle w:val="ArticleBody"/>
        <w:jc w:val="left"/>
      </w:pPr>
      <w:r>
        <w:rPr>
          <w:rFonts w:ascii="Times New Roman" w:hAnsi="Times New Roman" w:eastAsia="Times New Roman" w:cs="Times New Roman"/>
        </w:rPr>
        <w:t>Когда открывается седьмая печать, раздаются «голоса, громы, молнии и землетрясение». «Час», когда «землетрясение» из одиннадцатой главы Откровения впервые исполнилось, — это Французская революция, а совершенное исполнение того «часа» — «сотрясение» «зверя из земли» при грядущем вскоре воскресном законе. Именно в тот «час» седьмая печать полностью открывается. Крест является прообразом воскресного закона, и у креста произошло великое землетрясение.</w:t>
      </w:r>
    </w:p>
    <w:p>
      <w:pPr>
        <w:pStyle w:val="ArticleScripture"/>
        <w:jc w:val="left"/>
      </w:pPr>
      <w:r>
        <w:rPr>
          <w:rFonts w:ascii="Times New Roman" w:hAnsi="Times New Roman" w:eastAsia="Times New Roman" w:cs="Times New Roman"/>
        </w:rPr>
        <w:t>Иисус же, снова возопив громким голосом, испустил дух. И вот, завеса в храме разодралась надвое сверху донизу; и земля потряслась, и камни расселись. Матфея 25:51.</w:t>
      </w:r>
    </w:p>
    <w:p>
      <w:pPr>
        <w:pStyle w:val="ArticleBody"/>
        <w:jc w:val="left"/>
      </w:pPr>
      <w:r>
        <w:rPr>
          <w:rFonts w:ascii="Times New Roman" w:hAnsi="Times New Roman" w:eastAsia="Times New Roman" w:cs="Times New Roman"/>
        </w:rPr>
        <w:t>На кресте сатанинское царство было свергнуто, как будет и при воскресном законе.</w:t>
      </w:r>
    </w:p>
    <w:p>
      <w:pPr>
        <w:pStyle w:val="ArticleScripture"/>
        <w:jc w:val="left"/>
      </w:pPr>
      <w:r>
        <w:rPr>
          <w:rFonts w:ascii="Times New Roman" w:hAnsi="Times New Roman" w:eastAsia="Times New Roman" w:cs="Times New Roman"/>
        </w:rPr>
        <w:t>Христос не отдал Свою жизнь, пока не совершил дело, ради которого Он пришёл, и с последним дыханием воскликнул: «Совершилось». Иоанна 19:30. Битва была выиграна. Его десница и святая мышца принесли Ему победу. Как Победитель Он водрузил Своё знамя на вечных высотах. Разве среди ангелов не было радости? Всё небо торжествовало победу Спасителя. Сатана был побеждён и знал, что его царству пришёл конец. Желание веков, 758.</w:t>
      </w:r>
    </w:p>
    <w:p>
      <w:pPr>
        <w:pStyle w:val="ArticleBody"/>
        <w:jc w:val="left"/>
      </w:pPr>
      <w:r>
        <w:rPr>
          <w:rFonts w:ascii="Times New Roman" w:hAnsi="Times New Roman" w:eastAsia="Times New Roman" w:cs="Times New Roman"/>
        </w:rPr>
        <w:t>Землетрясение у Креста является образом «истины», которая есть Альфа и Омега. «Истина» — это начало, середина и конец; это еврейское слово, образованное соединением первой, тринадцатой и последней буквы еврейского алфавита. Когда Христос умер, произошло землетрясение, и затем было еще одно землетрясение при Его воскресении. У Креста произошло первое землетрясение, затем — могила, а затем — землетрясение при Его воскресении. Во время обоих землетрясений открылись могилы.</w:t>
      </w:r>
    </w:p>
    <w:p>
      <w:pPr>
        <w:pStyle w:val="ArticleScripture"/>
        <w:jc w:val="left"/>
      </w:pPr>
      <w:r>
        <w:rPr>
          <w:rFonts w:ascii="Times New Roman" w:hAnsi="Times New Roman" w:eastAsia="Times New Roman" w:cs="Times New Roman"/>
        </w:rPr>
        <w:t>Когда Иисус, вися на кресте, воскликнул: «Совершилось!», скалы расселись, земля потряслась, и некоторые из могил открылись. Когда Он воскрес победителем над смертью и могилой, пока земля шаталась и слава небес сияла вокруг священного места, многие из праведных умерших, послушные Его зову, вышли как свидетели того, что Он воскрес. Эти воскресшие святые, удостоенные чести, явились прославленными. Это были избранные и святые всех веков — от сотворения и вплоть до дней Христа. Итак, в то время как иудейские вожди стремились скрыть факт воскресения Христа, Бог избрал вывести из их могил сонм, чтобы они засвидетельствовали, что Иисус воскрес, и возвестили Его славу. Ранние произведения, 184.</w:t>
      </w:r>
    </w:p>
    <w:p>
      <w:pPr>
        <w:pStyle w:val="ArticleBody"/>
        <w:jc w:val="left"/>
      </w:pPr>
      <w:r>
        <w:rPr>
          <w:rFonts w:ascii="Times New Roman" w:hAnsi="Times New Roman" w:eastAsia="Times New Roman" w:cs="Times New Roman"/>
        </w:rPr>
        <w:t>При первом землетрясении могилы отверзлись, а при последнем землетрясении отверзся гроб Христа. В одиннадцатой главе Откровения два свидетеля выходят из своих могил в тот же час, когда происходит землетрясение. Землетрясение — это воскресный закон, прообразом которого является крест. Следовательно, в час воскресного закона будет два воскресения. Первое символизирует рождение ста сорока четырёх тысяч, которое происходит до того, как женщина начинает родовые муки; второе происходит во время её мук. Женщина из двенадцатой главы Откровения сначала рождает младенца мужеского пола, которому предстоит пасти народы жезлом железным, без каких-либо родовых мук. Затем, при воскресном законе, у неё начинаются муки, и она рождает второго ребёнка. Сначала она рождает Илию, а затем — Моисея. Воскресный закон — это час воскресения близнецов из седьмой главы Откровения.</w:t>
      </w:r>
    </w:p>
    <w:p>
      <w:pPr>
        <w:pStyle w:val="ArticleBody"/>
        <w:jc w:val="left"/>
      </w:pPr>
      <w:r>
        <w:rPr>
          <w:rFonts w:ascii="Times New Roman" w:hAnsi="Times New Roman" w:eastAsia="Times New Roman" w:cs="Times New Roman"/>
        </w:rPr>
        <w:t>Когда седьмая печать полностью снимается при воскресном законе, на небе наступает молчание на полчаса.</w:t>
      </w:r>
    </w:p>
    <w:p>
      <w:pPr>
        <w:pStyle w:val="ArticleScripture"/>
        <w:jc w:val="left"/>
      </w:pPr>
      <w:r>
        <w:rPr>
          <w:rFonts w:ascii="Times New Roman" w:hAnsi="Times New Roman" w:eastAsia="Times New Roman" w:cs="Times New Roman"/>
        </w:rPr>
        <w:t>Но Бог страдал вместе со Своим Сыном. Ангелы видели мучения Спасителя. Они видели своего Господа, окружённого легионами сатанинских сил; Его естество было отягощено трепещущим, таинственным ужасом. На небесах царила тишина. Ни одна арфа не была тронута. Если бы смертные могли видеть изумление ангельского воинства, которое в безмолвной скорби наблюдало, как Отец отделял от Своего возлюбленного Сына Свои лучи света, любви и славы, они лучше поняли бы, насколько отвратителен в Его очах грех. Желание веков, 693.</w:t>
      </w:r>
    </w:p>
    <w:p>
      <w:pPr>
        <w:pStyle w:val="ArticleBody"/>
        <w:jc w:val="left"/>
      </w:pPr>
      <w:r>
        <w:rPr>
          <w:rFonts w:ascii="Times New Roman" w:hAnsi="Times New Roman" w:eastAsia="Times New Roman" w:cs="Times New Roman"/>
        </w:rPr>
        <w:t>Первая половина часа землетрясения представляет первое рождение или воскресение двух свидетелей. В эти полчаса два свидетеля запечатлеваются. Они должны быть запечатлены заранее, до введения воскресного закона, ибо они — знамя, которое призывает другое дитя из могилы в оставшуюся половину часа. Второе дитя может быть приведено к жизни лишь тогда, когда во время скорбей кризиса воскресного закона увидит мужчин и женщин с печатью Божией.</w:t>
      </w:r>
    </w:p>
    <w:p>
      <w:pPr>
        <w:pStyle w:val="ArticleScripture"/>
        <w:jc w:val="left"/>
      </w:pPr>
      <w:r>
        <w:rPr>
          <w:rFonts w:ascii="Times New Roman" w:hAnsi="Times New Roman" w:eastAsia="Times New Roman" w:cs="Times New Roman"/>
        </w:rPr>
        <w:t>Служение Святого Духа — обличать мир о грехе, о правде и о суде. Мир может быть предостережён лишь тогда, когда увидит, как верующие истине, освящённые через истину, поступают по высоким и святым принципам, ясно и возвышенно проводя черту разграничения между теми, кто соблюдает заповеди Божьи, и теми, кто попирает их ногами. Освящение Святым Духом знаменует различие между теми, кто имеет печать Божью, и теми, кто соблюдает ложный день покоя. Когда придёт испытание, станет ясно, что такое начертание зверя. Это — соблюдение воскресного дня. Те, кто, услышав истину, продолжают почитать этот день святым, носят на себе клеймо человека греха, который помыслил изменить времена и закон. Bible Training School, 1 декабря 1903 г.</w:t>
      </w:r>
    </w:p>
    <w:p>
      <w:pPr>
        <w:pStyle w:val="ArticleBody"/>
        <w:jc w:val="left"/>
      </w:pPr>
      <w:r>
        <w:rPr>
          <w:rFonts w:ascii="Times New Roman" w:hAnsi="Times New Roman" w:eastAsia="Times New Roman" w:cs="Times New Roman"/>
        </w:rPr>
        <w:t>Первенцы Жены — это сто сорок четыре тысячи, которые в книге Откровения названы первыми плодами. Они являются тем знаменем, которое другое стадо должно распознать во время кризиса и конфликта вокруг воскресного закона. Этим знаменем является Суббота, которую сто сорок четыре тысячи отстаивают в то время, когда это запрещено законом. Сестра Уайт называет их знамя «кровью обагрённым знаменем Князя Эммануила».</w:t>
      </w:r>
    </w:p>
    <w:p>
      <w:pPr>
        <w:pStyle w:val="ArticleScripture"/>
        <w:jc w:val="left"/>
      </w:pPr>
      <w:r>
        <w:rPr>
          <w:rFonts w:ascii="Times New Roman" w:hAnsi="Times New Roman" w:eastAsia="Times New Roman" w:cs="Times New Roman"/>
        </w:rPr>
        <w:t>«В видении мне была показана страшная битва между двумя армиями. Одна армия выступала под знаменами с символикой мира сего; другая — под обагрённым кровью знаменем Князя Иммануила. Одно знамя за другим оставалось волочиться в пыли, когда отряд за отрядом из армии Господа переходил на сторону врага, а колено за коленом из рядов противника присоединялось к соблюдающему заповеди народу Божьему. Ангел, летящий посреди неба, вкладывал знамя Иммануила во многие руки, а могучий военачальник громким голосом воскликнул: «Становитесь в строй. Пусть теперь те, кто верны заповедям Божьим и свидетельству Христа, займут своё место. Выйдите из среды их и отделитесь, и к нечистому не прикасайтесь, и Я приму вас, и буду вам Отцом, и вы будете Моими сыновьями и дочерьми. Пусть все, кто желает, придут на помощь Господу, на помощь Господу против сильных»». Свидетельства, том 8, стр. 41.</w:t>
      </w:r>
    </w:p>
    <w:p>
      <w:pPr>
        <w:pStyle w:val="ArticleBody"/>
        <w:jc w:val="left"/>
      </w:pPr>
      <w:r>
        <w:rPr>
          <w:rFonts w:ascii="Times New Roman" w:hAnsi="Times New Roman" w:eastAsia="Times New Roman" w:cs="Times New Roman"/>
        </w:rPr>
        <w:t>Окровавлённое знамя — то, что другое Божье стадо должно увидеть во время кризиса воскресного закона. Это знамя — восходящий свет, который несут сто сорок четыре тысячи. Это знамя красного цвета, ибо это окровавлённое знамя. Это знамя имело прообраз в битве при Иерихоне, когда Раав приняла и укрыла соглядатаев, а затем признала своё подчинение войску Иисуса Навина, вывесив из окна алый шнур. Раав представляет второрождённых Божьих детей в кризис воскресного закона, которые видят и принимают алый знак и вступают в повиновение войску Иисуса Навина. Алый шнур, которым воспользовалась Раав, был знаком для войска Иисуса Навина не уничтожать дом Раав.</w:t>
      </w:r>
    </w:p>
    <w:p>
      <w:pPr>
        <w:pStyle w:val="ArticleBody"/>
        <w:jc w:val="left"/>
      </w:pPr>
      <w:r>
        <w:rPr>
          <w:rFonts w:ascii="Times New Roman" w:hAnsi="Times New Roman" w:eastAsia="Times New Roman" w:cs="Times New Roman"/>
        </w:rPr>
        <w:t>Раав представляет тех, кто всё ещё находится в Вавилоне во время кризиса воскресного закона, а войско Иисуса Навина представляет первородных из ста сорока четырёх тысяч. Алая нить — символ Божьей Субботы. Алая нить была повелением разведчиков, данным Раав, которому она должна была последовать, если она хотела получить Божью защиту.</w:t>
      </w:r>
    </w:p>
    <w:p>
      <w:pPr>
        <w:pStyle w:val="ArticleScripture"/>
        <w:jc w:val="left"/>
      </w:pPr>
      <w:r>
        <w:rPr>
          <w:rFonts w:ascii="Times New Roman" w:hAnsi="Times New Roman" w:eastAsia="Times New Roman" w:cs="Times New Roman"/>
        </w:rPr>
        <w:t>Вот, когда мы войдём в землю, ты повяжешь в окне, через которое ты спустила нас, этот алый шнур; и приведёшь к себе домой отца твоего, и мать твою, и братьев твоих, и весь дом отца твоего. Иисус Навин 2:8.</w:t>
      </w:r>
    </w:p>
    <w:p>
      <w:pPr>
        <w:pStyle w:val="ArticleBody"/>
        <w:jc w:val="left"/>
      </w:pPr>
      <w:r>
        <w:rPr>
          <w:rFonts w:ascii="Times New Roman" w:hAnsi="Times New Roman" w:eastAsia="Times New Roman" w:cs="Times New Roman"/>
        </w:rPr>
        <w:t>Знамение, которое должны увидеть те, кто всё ещё в Вавилоне, представлено алой нитью — Субботой, которая также указывает на различие между двумя близнецами. Первородный близнец — это сто сорок четыре тысячи, ибо они несут в своих руках обагрённое кровью знамя Князя Эммануила.</w:t>
      </w:r>
    </w:p>
    <w:p>
      <w:pPr>
        <w:pStyle w:val="ArticleScripture"/>
        <w:jc w:val="left"/>
      </w:pPr>
      <w:r>
        <w:rPr>
          <w:rFonts w:ascii="Times New Roman" w:hAnsi="Times New Roman" w:eastAsia="Times New Roman" w:cs="Times New Roman"/>
        </w:rPr>
        <w:t>И он поднимет знамя для народов и соберет изгнанников Израиля, и соберет рассеянных Иуды от четырех концов земли. И зависть Ефрема исчезнет, и враги Иуды будут истреблены: Ефрем не будет завидовать Иуде, и Иуда не будет притеснять Ефрема. И они налетят на плечо филистимлян к западу; вместе разграбят сынов востока; возложат руку свою на Едома и Моава, и сыны Аммона будут им покорны. Исаия 11:12–14.</w:t>
      </w:r>
    </w:p>
    <w:p>
      <w:pPr>
        <w:pStyle w:val="ArticleBody"/>
        <w:jc w:val="left"/>
      </w:pPr>
      <w:r>
        <w:rPr>
          <w:rFonts w:ascii="Times New Roman" w:hAnsi="Times New Roman" w:eastAsia="Times New Roman" w:cs="Times New Roman"/>
        </w:rPr>
        <w:t>У первенца из близнецов есть алый знак — алая нить, отмечающая первенца. Первенец из близнецов — Зара, а второй — Фарес.</w:t>
      </w:r>
    </w:p>
    <w:p>
      <w:pPr>
        <w:pStyle w:val="ArticleScripture"/>
        <w:jc w:val="left"/>
      </w:pPr>
      <w:r>
        <w:rPr>
          <w:rFonts w:ascii="Times New Roman" w:hAnsi="Times New Roman" w:eastAsia="Times New Roman" w:cs="Times New Roman"/>
        </w:rPr>
        <w:t>При наступлении же времени родов у нее оказалось, что близнецы в утробе ее. И когда она рожала, один выставил руку, и повивальная бабка взяла и завязала на руке у него красную нить, сказав: этот вышел первый. Но как только он втянул руку, тотчас вышел брат его; и она сказала: как ты разверз для себя пролом? этот пролом да будет на тебе; посему дано ему имя Фарес. После того вышел брат его, у которого на руке была красная нить, и дано ему имя Зара. Бытие 38:27–30.</w:t>
      </w:r>
    </w:p>
    <w:p>
      <w:pPr>
        <w:pStyle w:val="ArticleBody"/>
        <w:jc w:val="left"/>
      </w:pPr>
      <w:r>
        <w:rPr>
          <w:rFonts w:ascii="Times New Roman" w:hAnsi="Times New Roman" w:eastAsia="Times New Roman" w:cs="Times New Roman"/>
        </w:rPr>
        <w:t>Зара означает «восходящий свет», а Фарес — «прорываться». Когда близнец Фарес видит восходящий свет знака алой нити на руке своего брата-близнеца Зары, он «прорывается», или выходит из Вавилона. Признание Зарой восходящего света алой нити указывает на подчинение младшего близнеца первенцу.</w:t>
      </w:r>
    </w:p>
    <w:p>
      <w:pPr>
        <w:pStyle w:val="ArticleScripture"/>
        <w:jc w:val="left"/>
      </w:pPr>
      <w:r>
        <w:rPr>
          <w:rFonts w:ascii="Times New Roman" w:hAnsi="Times New Roman" w:eastAsia="Times New Roman" w:cs="Times New Roman"/>
        </w:rPr>
        <w:t>И придут с востока и запада, и с севера и юга, и возлягут в Царстве Божием. И вот, есть последние, которые будут первыми, и есть первые, которые будут последними. Луки 13:29, 30.</w:t>
      </w:r>
    </w:p>
    <w:p>
      <w:pPr>
        <w:pStyle w:val="ArticleBody"/>
        <w:jc w:val="left"/>
      </w:pPr>
      <w:r>
        <w:rPr>
          <w:rFonts w:ascii="Times New Roman" w:hAnsi="Times New Roman" w:eastAsia="Times New Roman" w:cs="Times New Roman"/>
        </w:rPr>
        <w:t>Скрытая история семи громов определяет три вехи. Первая и последняя из этих вех — это разочарования. Период между первым разочарованием и вестью полуночного клича — время замедления. Период времени от полуночного клича, который является второй вехой, — это время запечатления. Период времени запечатления заканчивается последним разочарованием.</w:t>
      </w:r>
    </w:p>
    <w:p>
      <w:pPr>
        <w:pStyle w:val="ArticleBody"/>
        <w:jc w:val="left"/>
      </w:pPr>
      <w:r>
        <w:rPr>
          <w:rFonts w:ascii="Times New Roman" w:hAnsi="Times New Roman" w:eastAsia="Times New Roman" w:cs="Times New Roman"/>
        </w:rPr>
        <w:t>Скрытая история семи громов определяет три вехи. Первая и последняя вехи — это открытие могил во время землетрясения. Период между открытием первой могилы и вестью Полуночного крика — это время ожидания. Период, начинающийся с Полуночного крика, который является второй вехой, — это время запечатления. Время запечатления завершается открытием последней могилы.</w:t>
      </w:r>
    </w:p>
    <w:p>
      <w:pPr>
        <w:pStyle w:val="ArticleBody"/>
        <w:jc w:val="left"/>
      </w:pPr>
      <w:r>
        <w:rPr>
          <w:rFonts w:ascii="Times New Roman" w:hAnsi="Times New Roman" w:eastAsia="Times New Roman" w:cs="Times New Roman"/>
        </w:rPr>
        <w:t>О двух этих свидетелях трех шагов скрытой истории семи громов также свидетельствуют смерть и воскресение Христа. Первое открытие могилы символизировалось крещением Христа в водную могилу, последней могилой был крест. Между крещением Христа и крестом Христос провозглашал Свою весть, что было прообразом Полуночного клича. Он совершил это провозглашение в течение тысячи двухсот шестидесяти дней. После креста, в лице Его учеников, весть Полуночного клича была повторена в течение тысячи двухсот шестидесяти дней до смерти Стефана.</w:t>
      </w:r>
    </w:p>
    <w:p>
      <w:pPr>
        <w:pStyle w:val="ArticleBody"/>
        <w:jc w:val="left"/>
      </w:pPr>
      <w:r>
        <w:rPr>
          <w:rFonts w:ascii="Times New Roman" w:hAnsi="Times New Roman" w:eastAsia="Times New Roman" w:cs="Times New Roman"/>
        </w:rPr>
        <w:t>Два свидетеля одиннадцатой главы Откровения были наделены силой возвещать весть полуночного крика в течение тысячи двухсот шестидесяти дней. Затем их убили, и они лежали на улицах тысячу двести шестьдесят дней, пока их не возвратили к жизни и вновь не наделили силой.</w:t>
      </w:r>
    </w:p>
    <w:p>
      <w:pPr>
        <w:pStyle w:val="ArticleBody"/>
        <w:jc w:val="left"/>
      </w:pPr>
      <w:r>
        <w:rPr>
          <w:rFonts w:ascii="Times New Roman" w:hAnsi="Times New Roman" w:eastAsia="Times New Roman" w:cs="Times New Roman"/>
        </w:rPr>
        <w:t>Мы продолжим исследовать эти истины в следующей статье.</w:t>
      </w:r>
    </w:p>
    <w:p>
      <w:pPr>
        <w:pStyle w:val="ArticleScripture"/>
        <w:jc w:val="left"/>
      </w:pPr>
      <w:r>
        <w:rPr>
          <w:rFonts w:ascii="Times New Roman" w:hAnsi="Times New Roman" w:eastAsia="Times New Roman" w:cs="Times New Roman"/>
        </w:rPr>
        <w:t>Если не происходит подлинного обращения души к Богу; если животворящее дыхание Бога не оживотворяет душу для духовной жизни; если исповедующие истину не движимы небесным принципом, они не рождены от нетленного семени, живущего и пребывающего вовек. Если они не уповают на праведность Христа как на свою единственную опору; если не подражают Его характеру, не трудятся в Его духе, они наги, на них нет одежды Его праведности. Мертвых нередко принимают за живых; ибо те, кто добиваются того, что они называют спасением, по своим собственным представлениям, не имеют в себе Бога, производящего в них и хотение, и действие по Своему благоволению.</w:t>
      </w:r>
    </w:p>
    <w:p>
      <w:pPr>
        <w:pStyle w:val="ArticleScripture"/>
        <w:jc w:val="left"/>
      </w:pPr>
      <w:r>
        <w:rPr>
          <w:rFonts w:ascii="Times New Roman" w:hAnsi="Times New Roman" w:eastAsia="Times New Roman" w:cs="Times New Roman"/>
        </w:rPr>
        <w:t>«Этот класс наглядно представлен образом долины сухих костей, которую Иезекииль видел в видении». Обзор и Вестник, 17 января 1893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пятнадцать</dc:title>
  <dc:subject>Седьмая печать и снятие печати с пророческой истины</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