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Karindwi</w:t>
      </w:r>
    </w:p>
    <w:p>
      <w:pPr>
        <w:pStyle w:val="ArticleSubtitle"/>
        <w:jc w:val="left"/>
      </w:pPr>
      <w:r>
        <w:rPr>
          <w:rFonts w:ascii="Arial" w:hAnsi="Arial" w:eastAsia="Arial" w:cs="Arial"/>
        </w:rPr>
        <w:t>Abami Barindwi Barindwi barindwi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2023-12-02</w:t>
      </w:r>
    </w:p>
    <w:p>
      <w:pPr>
        <w:pStyle w:val="ArticleBody"/>
        <w:jc w:val="left"/>
      </w:pPr>
      <w:r>
        <w:rPr>
          <w:rFonts w:ascii="Times New Roman" w:hAnsi="Times New Roman" w:eastAsia="Times New Roman" w:cs="Times New Roman"/>
        </w:rPr>
        <w:t>Inkuba ndwi zirindwi zigereranya amateka yo mu 1798 kugeza ku ya 22 Ukwakira 1844. Ayo mateka yarashushanyijwe mbere n’abami barindwi ba nyuma b’ubwami bwa Yuda, uhereye kuri Manase mu mwaka wa 677 mbere ya Kristo kugeza kuri Sedekiya mu mwaka wa 586 mbere ya Kristo.</w:t>
      </w:r>
    </w:p>
    <w:p>
      <w:pPr>
        <w:pStyle w:val="ArticleBody"/>
        <w:jc w:val="left"/>
      </w:pPr>
      <w:r>
        <w:rPr>
          <w:rFonts w:ascii="Times New Roman" w:hAnsi="Times New Roman" w:eastAsia="Times New Roman" w:cs="Times New Roman"/>
        </w:rPr>
        <w:t>Mu mirongo yera y’ivugurura, ikimenyetso kiranga guhabwa imbaraga k’umumarayika wa mbere ni ikimenyetso kigaragaza ikintu gifite isakara ry’isi yose. Ku wa 11 Kanama 1840, ubutumwa bw’umumarayika wa mbere bwahawe imbaraga, hanyuma ubwo butumwa bugezwa kuri buri cyicaro cy’ivugabutumwa cyo mu isi yose.</w:t>
      </w:r>
    </w:p>
    <w:p>
      <w:pPr>
        <w:pStyle w:val="ArticleScripture"/>
        <w:jc w:val="left"/>
      </w:pPr>
      <w:r>
        <w:rPr>
          <w:rFonts w:ascii="Times New Roman" w:hAnsi="Times New Roman" w:eastAsia="Times New Roman" w:cs="Times New Roman"/>
        </w:rPr>
        <w:t>“Igikorwa cy’ukuza kwa Kristo cyo mu 1840–44 cyari ukwigaragaza guhebuje kw’imbaraga z’Imana; ubutumwa bwa marayika wa mbere bwagejejwe kuri buri gice cy’iyogezabutumwa mu isi.” The Great Controversy, 611.</w:t>
      </w:r>
    </w:p>
    <w:p>
      <w:pPr>
        <w:pStyle w:val="ArticleBody"/>
        <w:jc w:val="left"/>
      </w:pPr>
      <w:r>
        <w:rPr>
          <w:rFonts w:ascii="Times New Roman" w:hAnsi="Times New Roman" w:eastAsia="Times New Roman" w:cs="Times New Roman"/>
        </w:rPr>
        <w:t>Mu buryo bw’ubuhanuzi, muri icyo gihe, marayika wo mu Ibyahishuwe 10 yamanutse ashyira ikirenge kimwe ku isi, ikindi ku nyanja. Mushiki wacu White yerekanye ko ibyo byari ikimenyetso cy’uko ubwo butumwa bwagombaga kugera ku isi yose.</w:t>
      </w:r>
    </w:p>
    <w:p>
      <w:pPr>
        <w:pStyle w:val="ArticleScripture"/>
        <w:jc w:val="left"/>
      </w:pPr>
      <w:r>
        <w:rPr>
          <w:rFonts w:ascii="Times New Roman" w:hAnsi="Times New Roman" w:eastAsia="Times New Roman" w:cs="Times New Roman"/>
        </w:rPr>
        <w:t>“Umwanya marayika ahagazemo, ukuguru kumwe ku nyanja, ukundi ku butaka, usobanura ubugari n’ukwaguka kw’itangazwa ry’ubutumwa. Buzambuka amazi magari kandi butangarizwe mu bindi bihugu, ndetse bugere no ku isi yose.” The Seventh-day Adventist Bible Commentary, volume 7, 971.</w:t>
      </w:r>
    </w:p>
    <w:p>
      <w:pPr>
        <w:pStyle w:val="ArticleBody"/>
        <w:jc w:val="left"/>
      </w:pPr>
      <w:r>
        <w:rPr>
          <w:rFonts w:ascii="Times New Roman" w:hAnsi="Times New Roman" w:eastAsia="Times New Roman" w:cs="Times New Roman"/>
        </w:rPr>
        <w:t>Kwamamaza Cyrus yerekeye itegeko rya mbere kwari itegeko ryatangajwe ku isi yose.</w:t>
      </w:r>
    </w:p>
    <w:p>
      <w:pPr>
        <w:pStyle w:val="ArticleScripture"/>
        <w:jc w:val="left"/>
      </w:pPr>
      <w:r>
        <w:rPr>
          <w:rFonts w:ascii="Times New Roman" w:hAnsi="Times New Roman" w:eastAsia="Times New Roman" w:cs="Times New Roman"/>
        </w:rPr>
        <w:t>Nuko mu mwaka wa mbere wa Kuro umwami w’u Buperesi, kugira ngo ijambo ry’Uwiteka ryavugiwe mu kanwa ka Yeremiya risohore, Uwiteka akangura umutima wa Kuro umwami w’u Buperesi, maze atangaza iteka mu bwami bwe bwose, kandi aryandika, avuga ati: “Uku ni ko Kuro umwami w’u Buperesi avuga ati: Uwiteka Imana nyir’ijuru yampaye ubwami bwose bwo mu isi; kandi yantegetse kumwubakira inzu i Yerusalemu, ho mu Buyuda. Ni nde muri mwe wo mu bwoko bwe bwose? Imana ye ibane na we, aze azamuke ajye i Yerusalemu ho mu Buyuda, yubake inzu y’Uwiteka Imana ya Isirayeli (ni yo Mana), i Yerusalemu. Kandi umuntu wese usigaye ahantu hose acumbitsemo, abagabo b’aho hantu bamufashishe ifeza n’izahabu, n’ibintu, n’amatungo, uretse n’amaturo y’ubushake bwabo agenewe inzu y’Imana iri i Yerusalemu.” Nuko abatware b’amazu ya ba sekuruza b’u Buyuda n’u Benyamini, n’abatambyi, n’Abalewi, hamwe n’abose Imana yakanguye imitima yabo, barahaguruka ngo bazamuke kubaka inzu y’Uwiteka iri i Yerusalemu. Ezira 1:1–4.</w:t>
      </w:r>
    </w:p>
    <w:p>
      <w:pPr>
        <w:pStyle w:val="ArticleBody"/>
        <w:jc w:val="left"/>
      </w:pPr>
      <w:r>
        <w:rPr>
          <w:rFonts w:ascii="Times New Roman" w:hAnsi="Times New Roman" w:eastAsia="Times New Roman" w:cs="Times New Roman"/>
        </w:rPr>
        <w:t>Nk’uko marayika wa mbere yagejejwe kuri buri kigo cy’ivugabutumwa cyo mu isi yose ku wa 11 Kanama 1840, ni ko Kuro yigaragaza nk’umwami w’“ubwami bwose bwo mu isi,” igihe atangaza itegeko rya mbere. Kumanuka kwa marayika wo mu Byahishuwe icumi, marayika Mushiki wa White agaragaza ko ari “nta wundi utari Yesu Kristo ubwe,” gufite ibimenyetso by’ubuhanuzi bimwe n’ibya marayika ukomeye wo mu Byahishuwe cumi n’umunani. Mushiki wa White agaragaza ko umugambi wa marayika wa mbere wari umwe n’umugambi wa marayika wo mu Byahishuwe cumi n’umunani.</w:t>
      </w:r>
    </w:p>
    <w:p>
      <w:pPr>
        <w:pStyle w:val="ArticleScripture"/>
        <w:jc w:val="left"/>
      </w:pPr>
      <w:r>
        <w:rPr>
          <w:rFonts w:ascii="Times New Roman" w:hAnsi="Times New Roman" w:eastAsia="Times New Roman" w:cs="Times New Roman"/>
        </w:rPr>
        <w:t>“Yesu yategetse umumarayika ukomeye kumanuka akaburira abatuye isi kwitegura ukuza kwe kwa kabiri. Uwo mumarayika akiva imbere ya Yesu mu ijuru, umucyo urabagirana cyane kandi w’icyubahiro gikomeye wamubanjirije. Nabwiwe ko inshingano ye yari ukumurikisha isi icyubahiro cye no kuburira umuntu umujinya w’Imana wegereje.” Early Writings, 245.</w:t>
      </w:r>
    </w:p>
    <w:p>
      <w:pPr>
        <w:pStyle w:val="ArticleBody"/>
        <w:jc w:val="left"/>
      </w:pPr>
      <w:r>
        <w:rPr>
          <w:rFonts w:ascii="Times New Roman" w:hAnsi="Times New Roman" w:eastAsia="Times New Roman" w:cs="Times New Roman"/>
        </w:rPr>
        <w:t>Guhabwa imbaraga kw’umumarayika wa mbere ni ikimenyetso gishyira imbaraga ku ngingo ireba isi yose. Ubutumwa bwa mbere mu gihe cya Kristo bwahawe imbaraga mu mubatizo wa Kristo. Ibyanditswe byera bigaragaza ko Abisirayeli bose bagiye mu butayu kugira ngo bumve ubutumwa bwa Yohana.</w:t>
      </w:r>
    </w:p>
    <w:p>
      <w:pPr>
        <w:pStyle w:val="ArticleScripture"/>
        <w:jc w:val="left"/>
      </w:pPr>
      <w:r>
        <w:rPr>
          <w:rFonts w:ascii="Times New Roman" w:hAnsi="Times New Roman" w:eastAsia="Times New Roman" w:cs="Times New Roman"/>
        </w:rPr>
        <w:t>Nuko i Yerusalemu yose, n’u Buyuda bwose, n’abatuye mu gihugu cyose gikikije Yorodani, bajyaga bamusangayo; kandi babatizwaga na we muri Yorodani, batura ibyaha byabo. Matayo 3:5, 6.</w:t>
      </w:r>
    </w:p>
    <w:p>
      <w:pPr>
        <w:pStyle w:val="ArticleBody"/>
        <w:jc w:val="left"/>
      </w:pPr>
      <w:r>
        <w:rPr>
          <w:rFonts w:ascii="Times New Roman" w:hAnsi="Times New Roman" w:eastAsia="Times New Roman" w:cs="Times New Roman"/>
        </w:rPr>
        <w:t>Umurimo wa Kristo wari ugenewe Isirayeli ya kera, kandi muri uwo mubiri w’ubuhanuzi isi yose yakwegereye Yorodani, ahabereye umubatizo wa Kristo. Nyamara umuhango w’umubatizo, n’icyo wasobanuraga igihe Kristo yabatizwaga, wari ugenewe isi yose.</w:t>
      </w:r>
    </w:p>
    <w:p>
      <w:pPr>
        <w:pStyle w:val="ArticleBody"/>
        <w:jc w:val="left"/>
      </w:pPr>
      <w:r>
        <w:rPr>
          <w:rFonts w:ascii="Times New Roman" w:hAnsi="Times New Roman" w:eastAsia="Times New Roman" w:cs="Times New Roman"/>
        </w:rPr>
        <w:t>Izina Yehoyakimu risobanurwa ngo “Imana izahaguruka”, kandi mu mubatizo wa Kristo, ubwo Yohana yavanye Kristo mu mazi amuzamura, ikimenyetso cyo “guhaguruka” uvanywe mu mva y’amazi cyabaye kimwe mu bintu bigize uko guhabwa imbaraga. Mu mirongo ine ya mbere yo muri Ezira twamaze kuvuga, umurongo wa gatanu werekana uko abumvise itegeko babyitabye ukoresheje aya magambo ngo, “Nuko abatware b’inzu za ba sekuruza b’Abayuda n’Ababenyamini, n’abatambyi, n’Abalewi, hamwe n’abo bose Imana yakanguye imitima, bahaguruka ngo bazamuke bubake inzu y’Uwiteka iri i Yerusalemu.” Iyo ubutumwa bwa mbere buhawe imbaraga, habaho guhaguruka, nk’uko bigaragazwa n’izina rya Yehoyakimu.</w:t>
      </w:r>
    </w:p>
    <w:p>
      <w:pPr>
        <w:pStyle w:val="ArticleBody"/>
        <w:jc w:val="left"/>
      </w:pPr>
      <w:r>
        <w:rPr>
          <w:rFonts w:ascii="Times New Roman" w:hAnsi="Times New Roman" w:eastAsia="Times New Roman" w:cs="Times New Roman"/>
        </w:rPr>
        <w:t>Ku wa 11 Nzeri 2001, ubutumwa bwa mbere bw’umurimo ukomeye w’umumarayika wa gatatu bwahawe imbaraga nk’uko byashushanyijwe n’uguhabwa imbaraga k’ubutumwa bwa mbere bw’umurimo ukomeye w’umumarayika wa mbere. Mushiki wa White agira icyo avuga ku irimburwa ry’inyubako z’impanga kuri uwo munsi.</w:t>
      </w:r>
    </w:p>
    <w:p>
      <w:pPr>
        <w:pStyle w:val="ArticleScripture"/>
        <w:jc w:val="left"/>
      </w:pPr>
      <w:r>
        <w:rPr>
          <w:rFonts w:ascii="Times New Roman" w:hAnsi="Times New Roman" w:eastAsia="Times New Roman" w:cs="Times New Roman"/>
        </w:rPr>
        <w:t>“Mbese ubu haje ijambo rivuga ko natangaje yuko New York igomba kurimburwa n’umuhengeri ukomeye? Ibyo sinigeze mbivuga na rimwe. Navuze nti, ubwo narebaga inyubako nini zirimo kuzamukayo, igorofa ku yindi, ‘Mbega ibintu biteye ubwoba bizahabera igihe Uwiteka azahaguruka kugira ngo anyeganyeze isi bikomeye! Ni bwo amagambo yo mu Ibyahishuwe 18:1–3 azasohora.’ Igice cya cumi n’umunani cyose cy’Ibyahishuwe ni umuburo w’ibigiye kuza ku isi. Ariko nta mucyo wihariye mfite ku byerekeye ibigiye kuza kuri New York, keretse ko nzi yuko umunsi umwe izo nyubako nini zaho zizahirikwa no guhindukiza no guhirika kw’imbaraga z’Imana. Uhereye ku mucyo nahawe, nzi yuko kurimbuka kuri mu isi. Ijambo rimwe riturutse ku Mwami, gukozwaho kumwe kw’imbaraga ze zikomeye, kandi izo nyubako ziremereye zizagwa. Hazabaho ibintu biteye ubwoba tudashobora no kwiyumvisha.” Review and Herald, 5 Nyakanga 1906.</w:t>
      </w:r>
    </w:p>
    <w:p>
      <w:pPr>
        <w:pStyle w:val="ArticleBody"/>
        <w:jc w:val="left"/>
      </w:pPr>
      <w:r>
        <w:rPr>
          <w:rFonts w:ascii="Times New Roman" w:hAnsi="Times New Roman" w:eastAsia="Times New Roman" w:cs="Times New Roman"/>
        </w:rPr>
        <w:t>Mu gihe cyo guha imbaraga ubutumwa bwa mbere mu mateka y’abihumbi ijana na mirongo ine na bane, Uwiteka “yarahagurutse” kugira ngo “anyeganyeze isi mu buryo buteye ubwoba”. Izina rya Jehoyakimu rigereranya uguhabwa imbaraga kw’ubutumwa bwa mbere. Ku wa 11 Kanama 1840, Uwiteka yarahagurutse ava ku ntebe ye y’ubwami, amanuka ku isi, ahagarara ku butaka no ku nyanja. Mu itegeko rya mbere rya Kuro, abizerwa barahagurutse. Jehoyakimu ni ikimenyetso kitari gusa cyo kuza kwa marayika wa mbere, ahubwo anagereranya uguhabwa imbaraga kwa marayika wa mbere.</w:t>
      </w:r>
    </w:p>
    <w:p>
      <w:pPr>
        <w:pStyle w:val="ArticleBody"/>
        <w:jc w:val="left"/>
      </w:pPr>
      <w:r>
        <w:rPr>
          <w:rFonts w:ascii="Times New Roman" w:hAnsi="Times New Roman" w:eastAsia="Times New Roman" w:cs="Times New Roman"/>
        </w:rPr>
        <w:t>Yehoyakimu agereranya uwa mbere mu bami batatu ba nyuma, ariko kandi agereranya n’uwa gatanu mu bami barindwi bayobora ku irimbuka rya Yerusalemu. Amazina y’abo bami barindwi arigisha cyane. Abo bami barindwi ni Manase, Amoni, Yosiya, Yehoahazi, Yehoyakimu, Yehoyakini na Sedekiya.</w:t>
      </w:r>
    </w:p>
    <w:p>
      <w:pPr>
        <w:pStyle w:val="ArticleBody"/>
        <w:jc w:val="left"/>
      </w:pPr>
      <w:r>
        <w:rPr>
          <w:rFonts w:ascii="Times New Roman" w:hAnsi="Times New Roman" w:eastAsia="Times New Roman" w:cs="Times New Roman"/>
        </w:rPr>
        <w:t>Mu mateka y’Abamilerite, Manase ahagarariye igihe cy’imperuka, mu mwaka wa 1798. Manase bisobanura “gutera kwibagirwa”, kandi ni mu 1798 maraya w’i Tiro yibagirwana imyaka mirongo irindwi. Manase yari umwe mu bami babi cyane kurusha abandi, kandi afite ibiranga by’ubuhanuzi bikwiriye kwitabwaho.</w:t>
      </w:r>
    </w:p>
    <w:p>
      <w:pPr>
        <w:pStyle w:val="ArticleBody"/>
        <w:jc w:val="left"/>
      </w:pPr>
      <w:r>
        <w:rPr>
          <w:rFonts w:ascii="Times New Roman" w:hAnsi="Times New Roman" w:eastAsia="Times New Roman" w:cs="Times New Roman"/>
        </w:rPr>
        <w:t>Abami barindwi ba nyuma b’i Buyuda bagereranya amateka y’inkuba ndwi kuva mu wa 1798 kugeza ku ya 22 Ukwakira 1844. Manase yari uwa mbere muri abo bami barindwi, kandi nk’umwami wa mbere muri barindwi, yabaye ikigereranyo cya Sedekiya, uwa nyuma muri abo bami barindwi. Yesu buri gihe ahuza iherezo n’intangiriro. Sedekiya, umwami wa nyuma muri abo barindwi, yajyanywe mu bubata bw’iminyago y’i Babuloni. Umwami wa mbere muri abo bami barindwi ba nyuma na we yajyanywe mu minyago y’i Babuloni, bityo aba ikigereranyo cyo kujyanwa k’umwami wa nyuma mu minyago y’i Babuloni.</w:t>
      </w:r>
    </w:p>
    <w:p>
      <w:pPr>
        <w:pStyle w:val="ArticleScripture"/>
        <w:jc w:val="left"/>
      </w:pPr>
      <w:r>
        <w:rPr>
          <w:rFonts w:ascii="Times New Roman" w:hAnsi="Times New Roman" w:eastAsia="Times New Roman" w:cs="Times New Roman"/>
        </w:rPr>
        <w:t>Nuko Uwiteka abwira Manase n’ubwoko bwe, ariko ntibamwumvira. Ni cyo cyatumye Uwiteka abateza abatware b’ingabo z’umwami wa Ashuri, bafata Manase bamuboshye mu mahwa, bamuzirika iminyururu y’umuringa, bamujyana i Babuloni. Nuko ageze mu mubabaro, yinginga Uwiteka Imana ye, yicisha bugufi cyane imbere y’Imana ya ba sekuruza be, kandi arayisenga; na yo yemera kwingingirwa na we, yumva ugusaba kwe, imugarura i Yerusalemu mu bwami bwe. Ni bwo Manase amenya yuko Uwiteka ari we Mana. 2 Ngoma 33:10–13.</w:t>
      </w:r>
    </w:p>
    <w:p>
      <w:pPr>
        <w:pStyle w:val="ArticleBody"/>
        <w:jc w:val="left"/>
      </w:pPr>
      <w:r>
        <w:rPr>
          <w:rFonts w:ascii="Times New Roman" w:hAnsi="Times New Roman" w:eastAsia="Times New Roman" w:cs="Times New Roman"/>
        </w:rPr>
        <w:t>Uko Manase yaje kumenya ko Uwiteka ari Imana, kwabayeho binyuze mu gukurwa ku bwami bwe, hanyuma akongera gusubizwa ku bwami bwe. Nebukadinezari, nk’uko byagendekeye Manase, yamenye Uwiteka igihe yakurwaga ku bwami bwe maze nyuma akongera gusubizwa kuri bwo.</w:t>
      </w:r>
    </w:p>
    <w:p>
      <w:pPr>
        <w:pStyle w:val="ArticleScripture"/>
        <w:jc w:val="left"/>
      </w:pPr>
      <w:r>
        <w:rPr>
          <w:rFonts w:ascii="Times New Roman" w:hAnsi="Times New Roman" w:eastAsia="Times New Roman" w:cs="Times New Roman"/>
        </w:rPr>
        <w:t>Nuko ku iherezo ry’iyo minsi ni bwo jyewe Nebukadinezari nazamuye amaso yanjye nyerekeza mu ijuru, ubwenge bwanjye burangarukira; maze nshimira Isumbabyose, ndamusingiza kandi ndamuha icyubahiro, we uhoraho iteka ryose, ubutware bwe bukaba ari ubutware bw’iteka ryose, n’ubwami bwe bukabaho uko ibisekuru bisimburana. Kandi abatuye isi bose babarwa nk’ubusa; kandi akora ibyo ashaka mu ngabo zo mu ijuru no mu batuye isi; kandi nta ushobora kubuza ukuboko kwe, cyangwa ngo amubaze ati: “Urimo ukora iki?” Muri icyo gihe ubwenge bwanjye bwarangarukiye; kandi ku bw’ikuzo ry’ubwami bwanjye, icyubahiro cyanjye n’ubwiza bwanjye byangarukiye; kandi abajyanama banjye n’abatware banjye baransanga; maze nshyirwaho neza mu bwami bwanjye, kandi nongererwa icyubahiro gihebuje cy’ubwami. None jyewe Nebukadinezari ndasingiza, ndashyira hejuru kandi ndaha icyubahiro Umwami wo mu ijuru, imirimo ye yose ikaba ari ukuri, n’inzira ze zikaba ari imanza zitabera; kandi abagenda mu bwibone ashobora kubacisha bugufi. Daniyeli 4:34–37.</w:t>
      </w:r>
    </w:p>
    <w:p>
      <w:pPr>
        <w:pStyle w:val="ArticleBody"/>
        <w:jc w:val="left"/>
      </w:pPr>
      <w:r>
        <w:rPr>
          <w:rFonts w:ascii="Times New Roman" w:hAnsi="Times New Roman" w:eastAsia="Times New Roman" w:cs="Times New Roman"/>
        </w:rPr>
        <w:t>Ibyabaye kuri Manase byasohojwe kuri Nebukadinezari. Manase ahagarariye “igihe cy’imperuka” mu mateka y’abami batatu ba nyuma b’Abayuda, ndetse n’ukuza k’ubuhanuzi bw’imyaka mirongo irindwi y’ubunyage. Nebukadinezari ahagarariye “igihe cy’imperuka” mu mateka y’amategeko atatu ategeka, nk’uko 1798 yari “igihe cy’imperuka” mu mateka y’inkuba ndwi. Mu mirongo tumaze kuvuga, gusobanukirwa kwa Nebukadinezari kwaramugarukiye “ku iherezo ry’iminsi.” “Iherezo ry’iminsi” na ryo rivugwa muri Daniyeli igice cya cumi na kabiri.</w:t>
      </w:r>
    </w:p>
    <w:p>
      <w:pPr>
        <w:pStyle w:val="ArticleScripture"/>
        <w:jc w:val="left"/>
      </w:pPr>
      <w:r>
        <w:rPr>
          <w:rFonts w:ascii="Times New Roman" w:hAnsi="Times New Roman" w:eastAsia="Times New Roman" w:cs="Times New Roman"/>
        </w:rPr>
        <w:t>Ariko ugende inzira yawe kugeza imperuka igeze; kuko uzaruhuka, kandi uzahagarara mu mugabane wawe ku mperuka y’iminsi. Daniyeli 12:13.</w:t>
      </w:r>
    </w:p>
    <w:p>
      <w:pPr>
        <w:pStyle w:val="ArticleBody"/>
        <w:jc w:val="left"/>
      </w:pPr>
      <w:r>
        <w:rPr>
          <w:rFonts w:ascii="Times New Roman" w:hAnsi="Times New Roman" w:eastAsia="Times New Roman" w:cs="Times New Roman"/>
        </w:rPr>
        <w:t>“Iherezo ry’iminsi” rivugwa muri Daniyeli igice cya cumi na kabiri ni ryo “gihe cy’imperuka,” kuko Daniyeli yabwiwe kugenda “ugeze ku iherezo.” Muri icyo gihe Daniyeli “azahagarara mu mugabane we.” “Guhagarara mu mugabane we” bisobanura gusohoza umugambi we, ibyo Daniyeli yakoze igihe igitabo cye cyakurwagaho ikimenyetso ku iherezo ry’iminsi, ari ryo “gihe cy’imperuka.” Muri icyo gihe hazabaho “kwiyongera kw’ubumenyi” abanyabwenge bazasobanukirwa. Ku iherezo ry’iminsi ya Nebukadinezari, “ubwenge” bwe bwaramugarukiye.</w:t>
      </w:r>
    </w:p>
    <w:p>
      <w:pPr>
        <w:pStyle w:val="ArticleScripture"/>
        <w:jc w:val="left"/>
      </w:pPr>
      <w:r>
        <w:rPr>
          <w:rFonts w:ascii="Times New Roman" w:hAnsi="Times New Roman" w:eastAsia="Times New Roman" w:cs="Times New Roman"/>
        </w:rPr>
        <w:t>“Igihe Imana iha umuntu umurimo wihariye wo gukora, agomba guhagarara mu mugabane n’ahantu he nk’uko Daniyeli yabigenje, yiteguye kwitaba ihamagarwa ry’Imana, yiteguye gusohoza umugambi Wayo.” Manuscript Releases, voliyumu ya 6, 108.</w:t>
      </w:r>
    </w:p>
    <w:p>
      <w:pPr>
        <w:pStyle w:val="ArticleBody"/>
        <w:jc w:val="left"/>
      </w:pPr>
      <w:r>
        <w:rPr>
          <w:rFonts w:ascii="Times New Roman" w:hAnsi="Times New Roman" w:eastAsia="Times New Roman" w:cs="Times New Roman"/>
        </w:rPr>
        <w:t>Manaseh agereranya n’“igihe cy’imperuka” mu mateka y’abami batatu ba nyuma ba Yuda, Nebukadinezari na we agereranya “igihe cy’imperuka” mu mategeko atatu. Manaseh yakurikiwe n’umuhungu we Amoni.</w:t>
      </w:r>
    </w:p>
    <w:p>
      <w:pPr>
        <w:pStyle w:val="ArticleBody"/>
        <w:jc w:val="left"/>
      </w:pPr>
      <w:r>
        <w:rPr>
          <w:rFonts w:ascii="Times New Roman" w:hAnsi="Times New Roman" w:eastAsia="Times New Roman" w:cs="Times New Roman"/>
        </w:rPr>
        <w:t>Amoni bisobanura “kwitoza,” kandi agereranya igihe habayeho “kwiyongera k’ubumenyi” kwari gutoza “abanyabwenge” mu butumwa bwari bwarakuweho ikimenyetso. Hanyuma Amoni yakurikiwe na Yosiya, ari we mwami wenyine muri ba barindwi ufite amateka y’ubuhanuzi meza ku rugero runaka, nubwo agoye.</w:t>
      </w:r>
    </w:p>
    <w:p>
      <w:pPr>
        <w:pStyle w:val="ArticleBody"/>
        <w:jc w:val="left"/>
      </w:pPr>
      <w:r>
        <w:rPr>
          <w:rFonts w:ascii="Times New Roman" w:hAnsi="Times New Roman" w:eastAsia="Times New Roman" w:cs="Times New Roman"/>
        </w:rPr>
        <w:t>Yosiya bisobanura “urufatiro rw’Imana”, kandi ahagarariye ishyirwaho ry’ukuri kwari kwarafunguwe mu “gihe cy’imperuka”. Ukwiyongera kw’ubumenyi kwahagarariwe na Amoni kwashyizwe hamwe na William Miller, ayobowe na Gaburiyeli n’abandi bamarayika bera. Umurimo wa Miller ugaragazwa n’izina Yosiya, kuko yashyizeho urufatiro rw’uwo mutwe. Hari ibindi byinshi byo kumenya kuri Yosiya, ariko noneho turakomeza ku muhungu we Yehowahazi.</w:t>
      </w:r>
    </w:p>
    <w:p>
      <w:pPr>
        <w:pStyle w:val="ArticleScripture"/>
        <w:jc w:val="left"/>
      </w:pPr>
      <w:r>
        <w:rPr>
          <w:rFonts w:ascii="Times New Roman" w:hAnsi="Times New Roman" w:eastAsia="Times New Roman" w:cs="Times New Roman"/>
        </w:rPr>
        <w:t>Yehoahazi yari afite imyaka makumyabiri n’itatu igihe yatangiraga gutegeka; ategekera i Yerusalemu amezi atatu. Nyina yitwaga Hamutali, umukobwa wa Yeremiya w’i Libuna. Akora ibibi imbere y’Uwiteka, nk’uko ba sekuruza be bose babigenzaga. Nuko Farawo Neko amushyira mu minyururu i Ribula mu gihugu cy’i Hamati, kugira ngo atazategekera i Yerusalemu; ateza igihugu umusoro w’impano z’ifeza ijana n’impano imwe ya zahabu. Farawo Neko yimika Eliyakimu mwene Yosiya ngo abe umwami mu cyimbo cya Yosiya se, ahindura izina rye arigira Yehoyakimu; ajyana Yehoahazi, nuko ajya muri Egiputa, ahagwa. 2 Abami 23:31–34.</w:t>
      </w:r>
    </w:p>
    <w:p>
      <w:pPr>
        <w:pStyle w:val="ArticleBody"/>
        <w:jc w:val="left"/>
      </w:pPr>
      <w:r>
        <w:rPr>
          <w:rFonts w:ascii="Times New Roman" w:hAnsi="Times New Roman" w:eastAsia="Times New Roman" w:cs="Times New Roman"/>
        </w:rPr>
        <w:t>Jehoahazi bisobanura ngo “Yehova yarafashe”, kandi yafashwe na Farawo-Neko. Jehoahazi, mwene Yosiya, yafashwe na Farawo-Nekohi maze asimbuzwa murumuna we Eliyakimu, bisobanura ngo “Imana yo guhagurutsa”. Hanyuma Farawo-Nekohi ahindura izina rya Eliyakimu arigira Yehoyakimu, bisobanura ngo “Imana izahaguruka”. Guhindura izina ni ikimenyetso cy’isano y’isezerano, kandi mu gihe cy’uguhabwa imbaraga k’ubutumwa bwa mbere, Imana yinjirana isezerano n’ubwoko, mu gihe kimwe inarengana ku bwoko bwahoze bufitanye na yo isezerano.</w:t>
      </w:r>
    </w:p>
    <w:p>
      <w:pPr>
        <w:pStyle w:val="ArticleBody"/>
        <w:jc w:val="left"/>
      </w:pPr>
      <w:r>
        <w:rPr>
          <w:rFonts w:ascii="Times New Roman" w:hAnsi="Times New Roman" w:eastAsia="Times New Roman" w:cs="Times New Roman"/>
        </w:rPr>
        <w:t>Ku wa 11 Kanama 1840, Ubwami bw’Abottomani bwari bwaragereranyijwe n’imiyaga ine yari yarekuwe imyaka magana atatu na mirongo cyenda n’umwe n’iminsi cumi n’itanu, bwarabujijwe, cyangwa nk’uko Jehoahazi bisobanura, “barafatwa”. Muri icyo gihe ni bwo Eliyakimu yagizwe umwami, izina rye rihindurwa Yehoyakimu, risobanura ngo “Imana izahaguruka”. Yehoyakimu yakurikiwe n’umuhungu we Yehoyakini, ufite amazina atatu mu Byanditswe Byera.</w:t>
      </w:r>
    </w:p>
    <w:p>
      <w:pPr>
        <w:pStyle w:val="ArticleBody"/>
        <w:jc w:val="left"/>
      </w:pPr>
      <w:r>
        <w:rPr>
          <w:rFonts w:ascii="Times New Roman" w:hAnsi="Times New Roman" w:eastAsia="Times New Roman" w:cs="Times New Roman"/>
        </w:rPr>
        <w:t>Izina Yehoiyakini risobanura ngo “Uwiteka azashinga kandi akomezeho.” Yari umuhungu wa Yehoyakimu, kandi agaragaza ukuza kwa marayika wa kabiri mu mpeshyi yo mu mwaka wa 1844, ubwo Imana “yashinga kandi igakomeza” ihembe rishya, ry’ukuri, ry’Abaporotesitanti. Ubutumwa bwa marayika wa kabiri bwahawe imbaraga n’ubutumwa bw’Imborogo yo mu Gicuku, kandi Yekoniya na Koniya bisobanura ngo “Imana izashinga.” Ayo mazina atatu, buri rimwe rifite ubusobanuro bumwe, agaragaza kwifatanya kw’Imborogo yo mu Gicuku n’ubutumwa bwa marayika wa kabiri. Ni mu isukwa rya nyuma rya Mwuka Wera mu gihe cy’Induru Iranguruye aho abantu ibihumbi ijana na mirongo ine na bine bashyirwaho ikimenyetso. Gushyirwaho ikimenyetso kw’abo bantu ibihumbi ijana na mirongo ine na bine kwagaragajwe mbere n’Igicucu mu Mborogo yo mu Gicuku yo mu rugendo rw’Abamilerite, kandi Yehoiyakini, witwa kandi Yekoniya na Koniya, ni ikimenyetso cy’ugushyirwaho ikimenyetso.</w:t>
      </w:r>
    </w:p>
    <w:p>
      <w:pPr>
        <w:pStyle w:val="ArticleScripture"/>
        <w:jc w:val="left"/>
      </w:pPr>
      <w:r>
        <w:rPr>
          <w:rFonts w:ascii="Times New Roman" w:hAnsi="Times New Roman" w:eastAsia="Times New Roman" w:cs="Times New Roman"/>
        </w:rPr>
        <w:t>“Ndiho uko ndi,” ni ko Uwiteka avuga, “nubwo Koniya mwene Yehoyakimu umwami w’u Buyuda yaba ari impeta y’ikimenyetso iri ku kuboko kwanjye kw’iburyo, nakurandurayo. Kandi nzagushyira mu maboko y’abashaka ubugingo bwawe, no mu maboko y’abo utinya mu maso habo, ari yo maboko ya Nebukadurezari umwami w’i Babuloni, no mu maboko y’Abakaludaya. Kandi nzakujugunya, wowe na nyoko wakubyaye, mu kindi gihugu mutavukiyemo; ni ho muzapfira. Ariko igihugu bifuza gusubiramo, ntibazagisubiramo.” “Mbese uyu mugabo Koniya ni igishushanyo gisuzuguritse kandi kimenetse? Mbese ni icyombo kitanezeza? Ni iki gitumye we n’urubyaro rwe bajugunywa, bakajyanwa mu gihugu batazi?” “Wa si we, wa si we, wa si we, umva ijambo ry’Uwiteka.” Yeremiya 22:24–29.</w:t>
      </w:r>
    </w:p>
    <w:p>
      <w:pPr>
        <w:pStyle w:val="ArticleBody"/>
        <w:jc w:val="left"/>
      </w:pPr>
      <w:r>
        <w:rPr>
          <w:rFonts w:ascii="Times New Roman" w:hAnsi="Times New Roman" w:eastAsia="Times New Roman" w:cs="Times New Roman"/>
        </w:rPr>
        <w:t>Yehoyakini, Yekoniya na Koniya bagereranya igihe cyo gushyirwaho ikimenyetso, igihe marayika wa kabiri yifatanyije n’ubutumwa bw’Ijwi ryo mu Gicuku. Agereranya igihe cyo gushyirwaho ikimenyetso ku bapfapfa. Uwo mwami mubi agereranya ab’isugi b’Abalawodikiya b’abapfapfa, bo mu gihe cyo gushyirwaho ikimenyetso bagenewe guhabwa ikimenyetso cy’inyamaswa, kuko birukanwa burundu mu kanwa k’Umwami.</w:t>
      </w:r>
    </w:p>
    <w:p>
      <w:pPr>
        <w:pStyle w:val="ArticleBody"/>
        <w:jc w:val="left"/>
      </w:pPr>
      <w:r>
        <w:rPr>
          <w:rFonts w:ascii="Times New Roman" w:hAnsi="Times New Roman" w:eastAsia="Times New Roman" w:cs="Times New Roman"/>
        </w:rPr>
        <w:t>Ikimenyetso cy’impeta iri ku kuboko kw’iburyo kw’Imana ni cyo kashe yayo, kandi abavumbikwa mu kanwa k’Umwami mu gihe cyo gushyirwaho ikimenyetso kwa ba bihumbi ijana na mirongo ine na bine bahabanye na Zerubabeli, wa muntu wari ufite mu kuboko kwe urusumbe rw’“ibihe birindwi.”</w:t>
      </w:r>
    </w:p>
    <w:p>
      <w:pPr>
        <w:pStyle w:val="ArticleScripture"/>
        <w:jc w:val="left"/>
      </w:pPr>
      <w:r>
        <w:rPr>
          <w:rFonts w:ascii="Times New Roman" w:hAnsi="Times New Roman" w:eastAsia="Times New Roman" w:cs="Times New Roman"/>
        </w:rPr>
        <w:t>Bwira Zerubabeli, umutware wa Yuda, uti: Nzanyeganyeza ijuru n’isi; kandi nzahirika intebe y’ubwami, ndimbure imbaraga z’ubwami bw’amahanga; kandi nzahirika amagare y’intambara n’abayagendamo; kandi amafarashi n’abayagenderaho bazahanantuka, umuntu wese azicwe n’inkota ya mugenzi we. Uwo munsi, ni ko Uwiteka Nyiringabo avuga, nzagutoranya, wa Zerubabeli, mugaragu wanjye, mwene Sheyalutiyeli, ni ko Uwiteka avuga, kandi nzakugira nk’impeta y’ikirango; kuko nagutoranije, ni ko Uwiteka Nyiringabo avuga. Hagayi 2:21–23.</w:t>
      </w:r>
    </w:p>
    <w:p>
      <w:pPr>
        <w:pStyle w:val="ArticleBody"/>
        <w:jc w:val="left"/>
      </w:pPr>
      <w:r>
        <w:rPr>
          <w:rFonts w:ascii="Times New Roman" w:hAnsi="Times New Roman" w:eastAsia="Times New Roman" w:cs="Times New Roman"/>
        </w:rPr>
        <w:t>“ibuye risitaza” ari yo “ibihe birindwi” ni ryo “insinga y’umurereri” iri mu kuboko kwa Zerubabeli, kandi ahagararirwa nk’“impeta y’ikimenyetso” Imana ikoresha kugira ngo ishireho ikimenyetso ku bihumbi ijana na mirongo ine na bine. Iyo mpeta y’ikimenyetso, cyangwa “ikimenyetso”, ishyirwa ku bantu “basuhuza bakarira” bazira ibizira bikorerwa i Yerusalemu. Ugusuhuza no kurira kugaragaza uburambe bw’abashyiriweho ikimenyetso, kandi ugushyirwaho ikimenyetso hamwe no gusuhuza no kurira ni cyo kimenyetso cy’igisubizo cyabo cy’imbere ku muti w’“ibihe birindwi.” Ni ukwatura ibyaha byabo n’ibyaha bya ba se. Ni ukwemera ko batigeze bagendana n’Imana kandi ko Imana itigeze igendana na bo uhereye ku gutenguha ko ku wa 18 Nyakanga 2020. Ni ikigeragezo cyananiwe mu 1863, mu gihe Philadelphia yahindukiraga kuri Lawodikiya. Cyashushanyaga igihe abo Koniya ahagarariye bashyirwaho iteka ryose nk’abakobwa b’abapfapfa ba Lawodikiya, naho abo Zerubabeli ahagarariye bagashyirwaho iteka ryose nk’abakobwa b’abanyabwenge ba Filadelifiya.</w:t>
      </w:r>
    </w:p>
    <w:p>
      <w:pPr>
        <w:pStyle w:val="ArticleBody"/>
        <w:jc w:val="left"/>
      </w:pPr>
      <w:r>
        <w:rPr>
          <w:rFonts w:ascii="Times New Roman" w:hAnsi="Times New Roman" w:eastAsia="Times New Roman" w:cs="Times New Roman"/>
        </w:rPr>
        <w:t>Yehoyakini yakurikiwe na Sedekiya, uwa nyuma muri ba bami barindwi. Nk’uko Manase yagereranyaga umwaka wa 1798 n’“igihe cy’imperuka,” ni ko na Sedekiya agomba kugereranya itariki ya 22 Ukwakira 1844, igihe iyerekwa ryari “kuvuga, kandi ntiribeshye.” Sedekiya ni izina rigizwe no guhuza amagambo abiri y’Igiheburayo. Ijambo rimwe ni “Yehova,” kandi ryahujwe n’ijambo ryahinduwe muri Daniyeli igice cya munani, umurongo wa cumi na kane ngo “kwezwa.” Sedekiya bisobanura kwezwa kw’urusengero rw’Imana, kwatangiye ku wa 22 Ukwakira 1844.</w:t>
      </w:r>
    </w:p>
    <w:p>
      <w:pPr>
        <w:pStyle w:val="ArticleBody"/>
        <w:jc w:val="left"/>
      </w:pPr>
      <w:r>
        <w:rPr>
          <w:rFonts w:ascii="Times New Roman" w:hAnsi="Times New Roman" w:eastAsia="Times New Roman" w:cs="Times New Roman"/>
        </w:rPr>
        <w:t>Abami barindwi ba nyuma b’u Buyuda bahagarariye amateka agenda akurikirana kuva mu 1798 kugeza ku wa 22 Ukwakira 1844. Yehoyakimu ni ikimenyetso cy’itariki ya 11 Kanama 1840, na yo ikaba ihagarariye itariki ya 11 Nzeri 2001. Ni ikimenyetso cyo guhabwa imbaraga k’ubutumwa bwa marayika wa mbere, kandi atangizwa mu murongo wa mbere w’igice cya mbere cy’igitabo cya Daniyeli. Bityo rero, imiterere n’umwimerere w’igice cya mbere cya Daniyeli ni uguhabwa imbaraga k’ubutumwa bwa marayika wa mbere, nk’uko bihagarariwe mu gice cya cumi cy’Ibyahishuwe. Mu gice cya cumi cy’Ibyahishuwe Kristo yamanutse afite agatabo gato mu kuboko kwe, Yohana ategekwa kukarya. Ni cyo gituma ikigeragezo cya mbere mu gitabo cya Daniyeli gifitanye isano no kurya.</w:t>
      </w:r>
    </w:p>
    <w:p>
      <w:pPr>
        <w:pStyle w:val="ArticleBody"/>
        <w:jc w:val="left"/>
      </w:pPr>
      <w:r>
        <w:rPr>
          <w:rFonts w:ascii="Times New Roman" w:hAnsi="Times New Roman" w:eastAsia="Times New Roman" w:cs="Times New Roman"/>
        </w:rPr>
        <w:t>Tuzakomeza izi ngingo mu nyandiko ikurikira.</w:t>
      </w:r>
    </w:p>
    <w:p>
      <w:pPr>
        <w:pStyle w:val="ArticleScripture"/>
        <w:jc w:val="left"/>
      </w:pPr>
      <w:r>
        <w:rPr>
          <w:rFonts w:ascii="Times New Roman" w:hAnsi="Times New Roman" w:eastAsia="Times New Roman" w:cs="Times New Roman"/>
        </w:rPr>
        <w:t>Arambwira ati: Mwana w’umuntu, ifunguze inda yawe, wuzuze amara yawe uyu muzingo nguhaye. Nuko ndawurya; mu kanwa kanjye uryoshye nk’ubuki. Ezekiyeli 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Karindwi</dc:title>
  <dc:subject>Abami Barindwi Barindwi barindwi</dc:subject>
  <dc:creator>Jeff Pippenger</dc:creator>
  <cp:keywords/>
  <dc:description>Generated by ArticleDigger from daniel\07_daniel.json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