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w:t>
      </w:r>
    </w:p>
    <w:p>
      <w:pPr>
        <w:pStyle w:val="ArticleSubtitle"/>
        <w:jc w:val="left"/>
      </w:pPr>
      <w:r>
        <w:rPr>
          <w:rFonts w:ascii="Arial" w:hAnsi="Arial" w:eastAsia="Arial" w:cs="Arial"/>
        </w:rPr>
        <w:t>Urugamba Ruhoraho rwo Gutsindishirizwa Kubwo Kwizera: Isesengura ry’Amateka y’Ubuyobe mu Buporotesitanti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Ubutumwa bwazanywe n’Abakuru Jones na Waggoner mu gihe cy’ubwigomeke bwo mu 1888, bwari ubutumwa bwo gutsindishirizwa no kwizera mu kuri nyakuri. Ubuporotesitanti bw’ubuhakanyi buvuga ko gutsindishirizwa gutangwa n’urupfu rwa Kristo ku musaraba gutwikira umuntu akiri mu byaha bye, ariko ko amaraso Ye adakuraho rwose ibyaha bye. Iyi nyigisho y’ibinyoma ishyira gukurwaho kw’icyaha ku Kugaruka kwa Kabiri, aho abanyabyaha bahindurirwa mu buryo bw’igitangaza. Ubuporotesitanti bw’ubuhakanyi, kandi kuva mu 1957 ku mugaragaro, n’Ubadiventisime bw’i Lawodikiya, bivuga ko Kristo ari Umusimbura wacu gusa, ariko atari Icyitegererezo cyacu. Umwaka umwe mbere ya 1888, Mushiki wa White yanditse ibi bikurikira.</w:t>
      </w:r>
    </w:p>
    <w:p>
      <w:pPr>
        <w:pStyle w:val="ArticleScripture"/>
        <w:jc w:val="left"/>
      </w:pPr>
      <w:r>
        <w:rPr>
          <w:rFonts w:ascii="Times New Roman" w:hAnsi="Times New Roman" w:eastAsia="Times New Roman" w:cs="Times New Roman"/>
        </w:rPr>
        <w:t>“‘Umutima mushya nzabaha kandi nzashyira muri mwe umwuka mushya.’ Nizera n’umutima wanjye wose ko Umwuka w’Imana ari gukurwa mu isi, kandi ko abahawe umucyo mwinshi n’amahirwe menshi ariko ntibayabyaze umusaruro, ari bo bazabanza gusigara. Birukanye Umwuka w’Imana kubera agahinda bamuteje. Ibikorwa bya Satani biriho ubu byo gukorera ku mitima y’abantu, no ku matorero no ku mahanga, byagombye gutera ubwoba buri mwigishwa w’ubuhanuzi. Iherezo riri hafi. Amatorero yacu nahaguruke. Imbaraga z’Imana zihindura abantu nizigaragarire mu mutima wa buri wese mu bagize itorero, maze tuzabona umurimo wimbitse ukomeye w’Umwuka w’Imana. Kubabarirwa ibyaha gusa si wo musaruro wonyine w’urupfu rwa Yesu. Yatanze igitambo kitagereranywa atari ukugira ngo icyaha gikurweho gusa, ahubwo no kugira ngo kamere muntu isubizwemo uko yari imeze, yongere guhabwa ubwiza, yongere kubakwa ivanwe mu matongo yayo, kandi ibe ikwiriye kuba imbere y’Imana….”</w:t>
      </w:r>
    </w:p>
    <w:p>
      <w:pPr>
        <w:pStyle w:val="ArticleScripture"/>
        <w:jc w:val="left"/>
      </w:pPr>
      <w:r>
        <w:rPr>
          <w:rFonts w:ascii="Times New Roman" w:hAnsi="Times New Roman" w:eastAsia="Times New Roman" w:cs="Times New Roman"/>
        </w:rPr>
        <w:t>“Kristo ni we ntera Yakobo yabonye, ifite impera y’epfo irambitse ku isi, naho urwego rwayo rwo hejuru cyane rugera mu ijuru risumba ayandi. Ibi byerekana uburyo bwashyizweho bwo agakiza. Tugomba kuzamuka urwego ku rundi kuri iyo ntera. Nihagira n’umwe muri twe uzarokorwa ku iherezo, bizaba ari ukubera ko yizirikanye kuri Yesu nk’uko umuntu yizirika ku nzego z’urusenge. Kristo yabereye uwizeye ubwenge no gukiranuka no kwezwa no gucungurwa….”</w:t>
      </w:r>
    </w:p>
    <w:p>
      <w:pPr>
        <w:pStyle w:val="ArticleScripture"/>
        <w:jc w:val="left"/>
      </w:pPr>
      <w:r>
        <w:rPr>
          <w:rFonts w:ascii="Times New Roman" w:hAnsi="Times New Roman" w:eastAsia="Times New Roman" w:cs="Times New Roman"/>
        </w:rPr>
        <w:t>“Hazabaho kugwa gukomeye biteye ubwoba ku bamwe batekereza ko bahagaze bashikamye kuko bafite ukuri; nyamara ntibagufite nk’uko kuri muri Yesu. Akanya gato ko kutirinda gashobora kuroha ubugingo mu kurimbuka kudashobora gukurwaho. Icyaha kimwe kiyobora ku cya kabiri, kandi icya kabiri kigategura inzira y’icya gatatu, bityo bityo. Nk’intumwa z’Imana z’indahemuka, tugomba kuyinginga tudahwema ngo turindwe n’imbaraga zayo. Nituramuka dutannye n’inshingano n’akabamo na kamwe, tuba turi mu kaga ko gukomeza mu nzira y’icyaha irangirira mu kurimbuka. Hariho ibyiringiro kuri buri wese muri twe, ariko mu nzira imwe gusa—ari yo iyo kwiyomeka kuri Kristo, no gushyiramo imbaraga zose kugira ngo tugere ku butungane bw’imico ye.”</w:t>
      </w:r>
    </w:p>
    <w:p>
      <w:pPr>
        <w:pStyle w:val="ArticleScripture"/>
        <w:jc w:val="left"/>
      </w:pPr>
      <w:r>
        <w:rPr>
          <w:rFonts w:ascii="Times New Roman" w:hAnsi="Times New Roman" w:eastAsia="Times New Roman" w:cs="Times New Roman"/>
        </w:rPr>
        <w:t>Iyobokamana bw’ubwirasi-bwiza-bwonyine busuzugura icyaha kandi bugahora bwibanda ku rukundo rw’Imana ku munyabyaha, bushishikariza umunyabyaha kwizera ko Imana izamukiza kandi agikomeza gukora icyaha kandi azi ko ari icyaha. Ubu ni bwo buryo benshi bavuga ko bizera ukuri kw’iki gihe barimo gukora. Ukuri gutandukanywa n’imibereho yabo, kandi iyo ni yo mpamvu kutagira imbaraga nyinshi zo guhamiriza umutima no guhindura ubugingo. Hagomba kubaho gushyiraho imbaraga zose z’imitsi yose n’umwuka n’imikaya, kugira ngo umuntu ave mu isi, mu migenzo yayo, mu mikorere yayo, no mu myambarire yayo….</w:t>
      </w:r>
    </w:p>
    <w:p>
      <w:pPr>
        <w:pStyle w:val="ArticleScripture"/>
        <w:jc w:val="left"/>
      </w:pPr>
      <w:r>
        <w:rPr>
          <w:rFonts w:ascii="Times New Roman" w:hAnsi="Times New Roman" w:eastAsia="Times New Roman" w:cs="Times New Roman"/>
        </w:rPr>
        <w:t>“Nimwimūreho ibyaha kandi mukagaragaza ukwizera kuzima, ubutunzi bw’imigisha yo mu ijuru buzaba ubwanyu.” Selected Messages, igitabo cya 3, 155.</w:t>
      </w:r>
    </w:p>
    <w:p>
      <w:pPr>
        <w:pStyle w:val="ArticleBody"/>
        <w:jc w:val="left"/>
      </w:pPr>
      <w:r>
        <w:rPr>
          <w:rFonts w:ascii="Times New Roman" w:hAnsi="Times New Roman" w:eastAsia="Times New Roman" w:cs="Times New Roman"/>
        </w:rPr>
        <w:t>Idini y’ikinyoma y’“ubwiyoroshye-bwiyoroshye” y’Abaporotesitanti bayobotse ubuhakanyi yashyizweho nk’inyigisho yemewe ku mugaragaro mu ntangiriro z’igisekuru cya kane cy’Abadivantisiti mu 1957. Yatanze insobanuro yo gutsindishirizwa “ishishikariza umunyabyaha kwizera ko Imana izamukiza mu gihe agikomeza kuba mu cyaha.” Umusaraba wigisha ko “kubabarirwa ibyaha atari byo byonyine byavuye mu rupfu rwa Yesu,” kuko “Yatanze igitambo kitagira urugero atagamije gusa ko icyaha kivanwaho, ahubwo no kugira ngo kamere muntu isubizwemo, yongere ibe nziza, yubakwe bushya ivanwe mu matongo yayo, kandi igirwe iboneye kuba imbere y’Imana.”</w:t>
      </w:r>
    </w:p>
    <w:p>
      <w:pPr>
        <w:pStyle w:val="ArticleBody"/>
        <w:jc w:val="left"/>
      </w:pPr>
      <w:r>
        <w:rPr>
          <w:rFonts w:ascii="Times New Roman" w:hAnsi="Times New Roman" w:eastAsia="Times New Roman" w:cs="Times New Roman"/>
        </w:rPr>
        <w:t>Ubugome bwo mu 1957 bwerekana yuko imbuto y’ubwigomeke yabibwe mu 1863, hanyuma ikamera mu 1888, kandi nyuma igasutswa n’ubutumwa bw’igihimbano bwashushanyijwe n’igitabo cyasohowe mu 1919 (The Doctrine of Christ), amaherezo yabyaye imbuto yo gutangaza ku mugaragaro yuko “kwizera kw’abakiranutsi” kwa mbere kwari gushushanyijwe n’ameza abiri ya Habakuki, ubu kwakuweho maze gusimbuzwa insobanuro yangiritse y’“gutsindishirizwa no kwizera” iboneka mu Baporotesitanti b’abahakanyi. Umuhanuzi utumvira wo mu Buyuda yari yasubiye mu iteraniro ry’abakobanyi kandi yari yariye hamwe n’umuhanuzi w’ibinyoma w’i Beteli.</w:t>
      </w:r>
    </w:p>
    <w:p>
      <w:pPr>
        <w:pStyle w:val="ArticleBody"/>
        <w:jc w:val="left"/>
      </w:pPr>
      <w:r>
        <w:rPr>
          <w:rFonts w:ascii="Times New Roman" w:hAnsi="Times New Roman" w:eastAsia="Times New Roman" w:cs="Times New Roman"/>
        </w:rPr>
        <w:t>Ubutumwa bwagenewe itorero ry’i Lawodikiya, bwabanje gushyikirizwa umuryango w’Abamileri mu 1856, hanyuma bukongera gushyikirizwa itorero ry’i Lawodikiya mu 1888, bwanzwe muri buri ntambwe yose. Ubutumwa bwa Jones na Waggoner, nk’uko Mushiki wa White yabivuze, bwari icyarimwe ubutumwa bugenewe i Lawodikiya n’ubutumwa bwo gutsindishirizwa kubwo kwizera, bwaranzwe, hashingiwe ku ngingo y’uko abigometse babwangaga mu by’ukuri bari barimo barengera ibimenyetso bya kera! Ibyo bimenyetso barengeraga byari urufatiro rwubatswe n’ubwubatsi bwabo bwite bwa kimuntu, rwubakiye ku musenyi.</w:t>
      </w:r>
    </w:p>
    <w:p>
      <w:pPr>
        <w:pStyle w:val="ArticleBody"/>
        <w:jc w:val="left"/>
      </w:pPr>
      <w:r>
        <w:rPr>
          <w:rFonts w:ascii="Times New Roman" w:hAnsi="Times New Roman" w:eastAsia="Times New Roman" w:cs="Times New Roman"/>
        </w:rPr>
        <w:t>Ubutumwa bw’“gutsindishirizwa no kwizera” bwatanzwe na Jones na Waggoner mu 1888, bwari bukubiyemo ukuri kw’ubutumwa bwiza nyakuri, bugaragaza ko abatsindishirijwe ari na bo bejejwe. Bwashimangiye ko gutsindishirizwa ari “mu by’ukuri” guhindurwa uwera, atari ugutangaza gusa mu buryo bw’amategeko ko umuntu ari “uwera.” Ubutumwa bwa Jones na Waggoner, Sister White yemeje ko yari amaze imyaka abutanga mbere y’ubwigomeke bwo mu 1888, bugaragaza ko igihe gutsindishirizwa kubarirwa umuntu, kwezwa na ko ahita kugabirwa icyarimwe.</w:t>
      </w:r>
    </w:p>
    <w:p>
      <w:pPr>
        <w:pStyle w:val="ArticleBody"/>
        <w:jc w:val="left"/>
      </w:pPr>
      <w:r>
        <w:rPr>
          <w:rFonts w:ascii="Times New Roman" w:hAnsi="Times New Roman" w:eastAsia="Times New Roman" w:cs="Times New Roman"/>
        </w:rPr>
        <w:t>Ntibishobora kuba ukundi, kuko gutsindishirizwa no kwezwa byombi bikorwa n’ubwiza bwo kubamo kwa Mwuka Wera mu mwizera. Gutsindishirizwa no kwezwa ni amagambo abiri gusa asobanura ingingo ebyiri z’umurimo umwe usohozwa mu mwizera n’ubwiza bwo kubamo kwa Mwuka Wera.</w:t>
      </w:r>
    </w:p>
    <w:p>
      <w:pPr>
        <w:pStyle w:val="ArticleBody"/>
        <w:jc w:val="left"/>
      </w:pPr>
      <w:r>
        <w:rPr>
          <w:rFonts w:ascii="Times New Roman" w:hAnsi="Times New Roman" w:eastAsia="Times New Roman" w:cs="Times New Roman"/>
        </w:rPr>
        <w:t>Ubutumwa nyirizina bwa Mose ni bwo abigometse ba Kora banze, bwongera kwangwa mu wa 1856, bwongera kandi mu wa 1888, hanyuma bushyirwa ku mugaragaro nk’inyigisho y’agakiza ya Adventisime y’i Lawodikiya mu wa 1957. Uwo mwigomeko wakomeje warushye Imana, kuko abantu bavuze bati: “Ukora ikibi wese ni mwiza mu maso y’Uwiteka, kandi ni bo yishimira”; cyangwa bati: “Imana y’urubanza iri he?”</w:t>
      </w:r>
    </w:p>
    <w:p>
      <w:pPr>
        <w:pStyle w:val="ArticleBody"/>
        <w:jc w:val="left"/>
      </w:pPr>
      <w:r>
        <w:rPr>
          <w:rFonts w:ascii="Times New Roman" w:hAnsi="Times New Roman" w:eastAsia="Times New Roman" w:cs="Times New Roman"/>
        </w:rPr>
        <w:t>Baravuze bati: “abakomeza gukora icyaha batsindishirizwa n’amaraso ya Kristo, kandi Imana ibishimira, nubwo bakomeza gukora icyaha.” Ubu ni ubuyobe bwo mu by’umwuka bugaragazwa n’ubutumwa bwandikiwe i Lawodikiya (ubwoko bwaciriwe urubanza), kuko nubwo Kristo aranga Abalawodikiya ko ari “abanyamibabaro, n’aboroheje, n’abakene, n’impumyi, kandi bambaye ubusa,” bo bibwira ko ari “abatunzi, kandi bagwiriye ibyiza, kandi ko nta cyo bakeneye.” Kandi muri iyo mimerere, mu by’ukuri baba bageze hafi cyane yo kuruka bavanwe mu kanwa k’Umwami.</w:t>
      </w:r>
    </w:p>
    <w:p>
      <w:pPr>
        <w:pStyle w:val="ArticleBody"/>
        <w:jc w:val="left"/>
      </w:pPr>
      <w:r>
        <w:rPr>
          <w:rFonts w:ascii="Times New Roman" w:hAnsi="Times New Roman" w:eastAsia="Times New Roman" w:cs="Times New Roman"/>
        </w:rPr>
        <w:t>Abizerwa bo mu mateka y’Abamillerite, bari barihanganiye mu ngerageza yo gucibwa intege bwa mbere yo mu mwaka wa 1844, nk’uko bahagarariwe na Yeremiya mu gice cya cumi na gatanu, umurongo wa cumi na gatanu kugeza ku wa makumyabiri n’umwe, nk’abubatsi b’indahemuka b’urusengero, bari barasezeraniwe ko nibadusubira mu “iteraniro ry’abakobanyi,” bazahinduka “akanwa” k’Imana, koko basubiye mu “iteraniro ry’abakobanyi” (ryahagarariwe n’umuhanuzi w’ibinyoma w’i Beteli), maze bahinduka Abanyalawodikiya, bari hafi yo kurutswa bave mu kanwa k’Imana, nyamara ntibabizi.</w:t>
      </w:r>
    </w:p>
    <w:p>
      <w:pPr>
        <w:pStyle w:val="ArticleBody"/>
        <w:jc w:val="left"/>
      </w:pPr>
      <w:r>
        <w:rPr>
          <w:rFonts w:ascii="Times New Roman" w:hAnsi="Times New Roman" w:eastAsia="Times New Roman" w:cs="Times New Roman"/>
        </w:rPr>
        <w:t>Imimerere y’Abadiventisimu y’i Lawodikiya ku wa 11 Nzeri 2001 yagereranyijwe n’imimerere y’Abaporotesitanti ku wa 11 Kanama 1840. Ayo mateka yombi yagereranyijwe n’Abayahudi bajyaga impaka z’urudaca, igihe Mwuka Wera yamanukaga mu mubatizo wa Kristo. Muri ayo mateka atatu yose, abantu bari baratoranyijwe mbere barimo, kandi na none ubu bakomeje, gusimbukwa. Intumwa y’Isezerano mu gihe cya Yohana Umubatiza yagombaga kwinjira mu isezerano n’abo Petero yagaragaje ko ari “urubyaro rwatoranyijwe.”</w:t>
      </w:r>
    </w:p>
    <w:p>
      <w:pPr>
        <w:pStyle w:val="ArticleScripture"/>
        <w:jc w:val="left"/>
      </w:pPr>
      <w:r>
        <w:rPr>
          <w:rFonts w:ascii="Times New Roman" w:hAnsi="Times New Roman" w:eastAsia="Times New Roman" w:cs="Times New Roman"/>
        </w:rPr>
        <w:t>Ariko mwebwe muri urubyaro rwatoranijwe, abatambyi b’ubwami, ishyanga ryera, ubwoko bwihariye; kugira ngo mwerekane ishimwe ry’Uwabahamagaye abakura mu mwijima akabageza mu mucyo we utangaje: mwebwe kera mutari ubwoko, ariko none muri ubwoko bw’Imana: mwebwe mutari mwarabonye imbabazi, ariko none mwabonye imbabazi. 1 Petero 2:9, 10.</w:t>
      </w:r>
    </w:p>
    <w:p>
      <w:pPr>
        <w:pStyle w:val="ArticleBody"/>
        <w:jc w:val="left"/>
      </w:pPr>
      <w:r>
        <w:rPr>
          <w:rFonts w:ascii="Times New Roman" w:hAnsi="Times New Roman" w:eastAsia="Times New Roman" w:cs="Times New Roman"/>
        </w:rPr>
        <w:t>Petero yavugaga abantu bashya batoranyijwe bo mu gihe cye, icyo gihe kikaba cyari Itorero rya Gikristo. Bari baratoranyijwe nk’“urubyaro rwatoranyijwe,” mu gihe Kristo na Yohana Umubatiza bombi bavugaga ko abantu bahoze batoranyijwe ari urubyaro rw’impiri.</w:t>
      </w:r>
    </w:p>
    <w:p>
      <w:pPr>
        <w:pStyle w:val="ArticleScripture"/>
        <w:jc w:val="left"/>
      </w:pPr>
      <w:r>
        <w:rPr>
          <w:rFonts w:ascii="Times New Roman" w:hAnsi="Times New Roman" w:eastAsia="Times New Roman" w:cs="Times New Roman"/>
        </w:rPr>
        <w:t>Yemwe rubyaro rw’impiri, ni gute mwabasha kuvuga ibyiza kandi muri babi? Kuko akanwa kavuga ibiva mu byuzuye umutima. Matayo 12:34.</w:t>
      </w:r>
    </w:p>
    <w:p>
      <w:pPr>
        <w:pStyle w:val="ArticleBody"/>
        <w:jc w:val="left"/>
      </w:pPr>
      <w:r>
        <w:rPr>
          <w:rFonts w:ascii="Times New Roman" w:hAnsi="Times New Roman" w:eastAsia="Times New Roman" w:cs="Times New Roman"/>
        </w:rPr>
        <w:t>Igihe cyaranenzwe ni “urubyaro rw’inzoka z’ubumara,” kikaba ari ikimenyetso cya Satani—ya nyamaswa ikurura ivugwa mu buhanuzi bwa Bibiliya. Icyo gihe cyaranenzwe cyari cyujuje igikombe cy’igihe cyacyo cy’igeragezwa, kandi mu bisekuru bine bari baramaze gushinga imizi mu mico y’inzoka y’ubumara. Bari baragize uruhanga rw’indaya. Ni cyo gituma ba bagabo makumyabiri na batanu b’abatware bo muri Ezekieli igice cya munani, bemera kupfukamira izuba. Bari bararemye imico ya papasi.</w:t>
      </w:r>
    </w:p>
    <w:p>
      <w:pPr>
        <w:pStyle w:val="ArticleScripture"/>
        <w:jc w:val="left"/>
      </w:pPr>
      <w:r>
        <w:rPr>
          <w:rFonts w:ascii="Times New Roman" w:hAnsi="Times New Roman" w:eastAsia="Times New Roman" w:cs="Times New Roman"/>
        </w:rPr>
        <w:t>“Butumwa bw’umumarayika wa gatatu bwoherejwe ku isi, buburira abantu kwirinda kwakira ikimenyetso cy’inyamaswa cyangwa cy’ishusho yayo ku gahanga kabo cyangwa ku biganza byabo. Kwakira iki kimenyetso bisobanura gufata icyemezo nk’icyo inyamaswa yafashe, no gushyigikira ibitekerezo bimwe na yo, mu kurwanya mu buryo butaziguye Ijambo ry’Imana.” Review and Herald, Nyakanga 13, 1897.</w:t>
      </w:r>
    </w:p>
    <w:p>
      <w:pPr>
        <w:pStyle w:val="ArticleBody"/>
        <w:jc w:val="left"/>
      </w:pPr>
      <w:r>
        <w:rPr>
          <w:rFonts w:ascii="Times New Roman" w:hAnsi="Times New Roman" w:eastAsia="Times New Roman" w:cs="Times New Roman"/>
        </w:rPr>
        <w:t>Ikimenyetso cy’inyamaswa ni ikimenyetso cy’umuntu w’icyaha, ari we papa w’i Roma n’umuhagarariye Satani ku isi. Kugera ku mitekerereze imwe n’iy’inyamaswa ni ukugera ku mitekerereze imwe n’iya Satani, ushushanywa nk’inzoka y’ubumara.</w:t>
      </w:r>
    </w:p>
    <w:p>
      <w:pPr>
        <w:pStyle w:val="ArticleScripture"/>
        <w:jc w:val="left"/>
      </w:pPr>
      <w:r>
        <w:rPr>
          <w:rFonts w:ascii="Times New Roman" w:hAnsi="Times New Roman" w:eastAsia="Times New Roman" w:cs="Times New Roman"/>
        </w:rPr>
        <w:t>“Kugira ngo Itorero rigumane inyungu n’icyubahiro by’isi, ryayobowe gushaka gutoneshwa no gushyigikirwa n’abakomeye bo mu isi; kandi, rimaze kwanga Kristo muri ubwo buryo, ryashutswe kwemera kugandukira uhagarariye Satani—musenyeri wa Roma.” The Great Controversy, 50.</w:t>
      </w:r>
    </w:p>
    <w:p>
      <w:pPr>
        <w:pStyle w:val="ArticleBody"/>
        <w:jc w:val="left"/>
      </w:pPr>
      <w:r>
        <w:rPr>
          <w:rFonts w:ascii="Times New Roman" w:hAnsi="Times New Roman" w:eastAsia="Times New Roman" w:cs="Times New Roman"/>
        </w:rPr>
        <w:t>Mu gisekuru cya nyuma cy’abantu bigeze kuba ubwoko bwatoranyijwe, imico yabo igaragaza imico ya Satani. “Urungano rwatoranyijwe” rwahoze mu bihe byashize atari ubwoko bw’Imana, rutoranywa binyuze mu nzira yo kugeragezwa, kwezwa no gutunganywa. Abatsinze iyo nzira yo kugeragezwa ni bo batoranywa kugira ngo babe mu isano y’isezerano n’Imana. Uwiteka yagiranye isezerano n’itorero rya Gikristo, yongera kurigirana na Adiventisime y’Abamilerite, kandi yongera kurigirana n’ibihumbi ijana na mirongo ine na bine.</w:t>
      </w:r>
    </w:p>
    <w:p>
      <w:pPr>
        <w:pStyle w:val="ArticleBody"/>
        <w:jc w:val="left"/>
      </w:pPr>
      <w:r>
        <w:rPr>
          <w:rFonts w:ascii="Times New Roman" w:hAnsi="Times New Roman" w:eastAsia="Times New Roman" w:cs="Times New Roman"/>
        </w:rPr>
        <w:t>Igihe Uwiteka yinjirana isezerano n’ubwoko bw’Imana bushya bwatoranyijwe (abari, mu bihe byahise, batari ubwoko bw’Imana), aza abasanga ari Intumwa y’Isezerano. Muri buri mateka atatu asohoza Malaki igice cya gatatu, habamo intumwa itegura inzira y’Intumwa y’Isezerano. Intumwa ya mbere yari Yohana Umubatiza, washushanyaga intumwa ya kabiri n’iya gatatu. Intumwa ya kabiri yari William Miller. Hamwe, ibiranga by’ubuhanuzi bya Yohana Umubatiza na William Miller bishyiraho ibiranga by’intumwa itegura inzira kugira ngo Intumwa y’Isezerano ize kandi yinjirane isezerano n’abihumbi ijana na mirongo ine na bine.</w:t>
      </w:r>
    </w:p>
    <w:p>
      <w:pPr>
        <w:pStyle w:val="ArticleBody"/>
        <w:jc w:val="left"/>
      </w:pPr>
      <w:r>
        <w:rPr>
          <w:rFonts w:ascii="Times New Roman" w:hAnsi="Times New Roman" w:eastAsia="Times New Roman" w:cs="Times New Roman"/>
        </w:rPr>
        <w:t>Intumwa eshatu zitegura inzira ya Kristo, ari we Ntumwa y’Isezerano, kugira ngo aze mu rusengero rwe atunguranye, zigaragaza umurimo usohozwa mu gihe cy’urubanza rw’igenzura, rukarangira ku rubanza rw’ishyirwa mu bikorwa.</w:t>
      </w:r>
    </w:p>
    <w:p>
      <w:pPr>
        <w:pStyle w:val="ArticleScripture"/>
        <w:jc w:val="left"/>
      </w:pPr>
      <w:r>
        <w:rPr>
          <w:rFonts w:ascii="Times New Roman" w:hAnsi="Times New Roman" w:eastAsia="Times New Roman" w:cs="Times New Roman"/>
        </w:rPr>
        <w:t>“Mu minsi ya nyuma y’amateka y’iyi si, isezerano ry’Imana n’ubwoko bwayo bwitondera amategeko yayo rizavugururwa. ‘Kuri uwo munsi nzabagirira isezerano n’inyamaswa zo mu gasozi, n’ibiguruka byo mu kirere, n’ibikururuka hasi ku butaka; kandi nzakuraho umuheto n’inkota n’intambara mu isi, kandi nzatuma baryama amahoro batekanye. Kandi nzagushyingira jye ubuziraherezo; koko, nzagushyingira jye mu gukiranuka no mu rubanza no mu kugira neza kwuje urukundo no mu mbabazi. Ndetse nzagushyingira jye mu budahemuka; kandi uzamenya Uwiteka.’”</w:t>
      </w:r>
    </w:p>
    <w:p>
      <w:pPr>
        <w:pStyle w:val="ArticleScripture"/>
        <w:jc w:val="left"/>
      </w:pPr>
      <w:r>
        <w:rPr>
          <w:rFonts w:ascii="Times New Roman" w:hAnsi="Times New Roman" w:eastAsia="Times New Roman" w:cs="Times New Roman"/>
        </w:rPr>
        <w:t>“‘Kandi ku munsi uwo bizabaho, ni jye uzumva, ni ko Uwiteka avuga; nzumva ijuru, na ryo rizumva isi; kandi isi izumva ibinyampeke, na vino, n’amavuta; na byo bizumva Yezireli. Kandi nzamubiba ngo abe uwanjye mu isi; kandi nzagirira imbabazi utari waragiriwe imbabazi; kandi nzabwira abatari ubwoko bwanjye nti: Muri ubwoko bwanjye; na bo bazavuga bati: Uri Imana yanjye.’ Hoseya 2:14–23.”</w:t>
      </w:r>
    </w:p>
    <w:p>
      <w:pPr>
        <w:pStyle w:val="ArticleScripture"/>
        <w:jc w:val="left"/>
      </w:pPr>
      <w:r>
        <w:rPr>
          <w:rFonts w:ascii="Times New Roman" w:hAnsi="Times New Roman" w:eastAsia="Times New Roman" w:cs="Times New Roman"/>
        </w:rPr>
        <w:t>“‘Kuri uwo munsi,... abasigaye bo muri Isirayeli, n’abarokotse bo mu nzu ya Yakobo,... bazishingikiriza ku Uwiteka, Uwera wa Isirayeli, by’ukuri.’ Yesaya 10:20. Muri ‘buri shyanga, n’umuryango, n’ururimi, n’abantu’ hazabamo abazitabira banezerewe ubutumwa bugira buti: ‘Nimwubahe Imana, muyihe icyubahiro; kuko igihe cy’urubanza rwayo kigeze.’ Bazatera umugongo ibigirwamana byose bibaboheye kuri iyi si, kandi ‘bazaramya Iyaremye ijuru n’isi n’inyanja n’amasoko y’amazi.’ Bazibohora ku mudendezo wose ubaziritse, kandi bazahagarara imbere y’abari mu isi bose nk’inzibutso z’imbabazi z’Imana. Kubera kumvira ibyo Imana isaba byose, bazamenyekana n’abamarayika ndetse n’abantu ko ari ab ‘bakomeza amategeko y’Imana, kandi bafite kwizera kwa Yesu.’ Ibyahishuwe 14:6–7, 12.”</w:t>
      </w:r>
    </w:p>
    <w:p>
      <w:pPr>
        <w:pStyle w:val="ArticleScripture"/>
        <w:jc w:val="left"/>
      </w:pPr>
      <w:r>
        <w:rPr>
          <w:rFonts w:ascii="Times New Roman" w:hAnsi="Times New Roman" w:eastAsia="Times New Roman" w:cs="Times New Roman"/>
        </w:rPr>
        <w:t>“‘Dore, iminsi iraje, ni ko Uwiteka avuga, igihe umuhinzi azasanganira usarura, n’ukandagira inzabibu agasanganira ubiba imbuto; kandi imisozi izatonyangiza divayi nziza, n’udusozi twose tuzashonga. Kandi nzagarura [nsubize inyuma] imbohe z’ubwoko bwanjye bw’Abisirayeli, maze bazubaka imidugudu yari yarabaye amatongo, bayiturwemo; kandi bazatera inzabibu, banywe divayi yazo; kandi bazakora n’amabaga, barya imbuto zayo. Kandi nzabatera mu gihugu cyabo, kandi ntibazongera kurandurwa mu gihugu cyabo nabahaye, ni ko Uwiteka Imana yawe ivuga. Amosi 9:13–15.’” Review and Herald, February 26, 1914.</w:t>
      </w:r>
    </w:p>
    <w:p>
      <w:pPr>
        <w:pStyle w:val="ArticleBody"/>
        <w:jc w:val="left"/>
      </w:pPr>
      <w:r>
        <w:rPr>
          <w:rFonts w:ascii="Times New Roman" w:hAnsi="Times New Roman" w:eastAsia="Times New Roman" w:cs="Times New Roman"/>
        </w:rPr>
        <w:t>Malaki igice cya gatatu cyasohoye mu gihe cya Kristo no mu gihe cy’Abamillerite, kandi ayo mateka yombi agaragaza isohora ryacyo mu minsi y’imperuka. Mushiki wacu White ahuza isohora rya Malaki igice cya gatatu n’umurimo wa Kristo wo kweza urusengero.</w:t>
      </w:r>
    </w:p>
    <w:p>
      <w:pPr>
        <w:pStyle w:val="ArticleScripture"/>
        <w:jc w:val="left"/>
      </w:pPr>
      <w:r>
        <w:rPr>
          <w:rFonts w:ascii="Times New Roman" w:hAnsi="Times New Roman" w:eastAsia="Times New Roman" w:cs="Times New Roman"/>
        </w:rPr>
        <w:t>“Mu kweza urusengero akarukizemo abaguzi n’abacuruzi bo mu isi, Yesu yatangaje umurimo We wo kweza umutima akawuvanamo umwanda w’icyaha,—irari ry’iby’isi, iruba ryo kwikunda, n’ingeso mbi, byonona ubugingo. Malaki 3:1–3 yaravuzwe.” Uwifuzwa Ibihe Byose, 161.</w:t>
      </w:r>
    </w:p>
    <w:p>
      <w:pPr>
        <w:pStyle w:val="ArticleBody"/>
        <w:jc w:val="left"/>
      </w:pPr>
      <w:r>
        <w:rPr>
          <w:rFonts w:ascii="Times New Roman" w:hAnsi="Times New Roman" w:eastAsia="Times New Roman" w:cs="Times New Roman"/>
        </w:rPr>
        <w:t>Ugusukura urusengero kwa Kristo rwashushanyaga umurimo We wo kweza umutima w’umunyabyaha wihannye. Mu murimo We hagati y’abantu, yasutse urusengero rwo ku isi incuro ebyiri.</w:t>
      </w:r>
    </w:p>
    <w:p>
      <w:pPr>
        <w:pStyle w:val="ArticleScripture"/>
        <w:jc w:val="left"/>
      </w:pPr>
      <w:r>
        <w:rPr>
          <w:rFonts w:ascii="Times New Roman" w:hAnsi="Times New Roman" w:eastAsia="Times New Roman" w:cs="Times New Roman"/>
        </w:rPr>
        <w:t>“Umuhanuzi aravuga ati: ‘Mbona undi mumarayika amanuka ava mu ijuru, afite ubutware bwinshi; isi imurikirwa n’ikuzo rye. Nuko arangurura ijwi rikomeye cyane, ati: Babuloni ikomeye iraguye, iraguye, ihindutse ubuturo bw’abadayimoni’ (Ibyahishuwe 18:1, 2). Ubu ni bwo butumwa bumwe bwatanzwe n’umumarayika wa kabiri. Babuloni iraguye, ‘kuko yahaye amahanga yose kunywa ku nzoga y’uburakari bw’ubusambanyi bwayo’ (Ibyahishuwe 14:8). Iyo nzoga ni iki?—Ni inyigisho zayo z’ibinyoma. Yahaye ab’isi Isabato y’ibinyoma mu cyimbo cy’Isabato y’itegeko rya kane, kandi yasubiyemo ikinyoma Satani yabwiye Eva bwa mbere muri Edeni—uko ubugingo budapfa ku kamere. Yakwirakwije henshi kandi hose andi makosa menshi afitanye isano na byo, ‘yigisha nk’inyigisho amategeko y’abantu’ (Matayo 15:9).</w:t>
      </w:r>
    </w:p>
    <w:p>
      <w:pPr>
        <w:pStyle w:val="ArticleScripture"/>
        <w:jc w:val="left"/>
      </w:pPr>
      <w:r>
        <w:rPr>
          <w:rFonts w:ascii="Times New Roman" w:hAnsi="Times New Roman" w:eastAsia="Times New Roman" w:cs="Times New Roman"/>
        </w:rPr>
        <w:t>“Igihe Yesu yatangiraga umurimo We wo ku mugaragaro, yejeje Urusengero arukuramo ukwanduzwa kwarwo kwo gutuka ibizira by’Imana. Mu bikorwa bya nyuma by’umurimo We harimo kweza Urusengero ku nshuro ya kabiri. Bityo rero, mu murimo wa nyuma wo kuburira isi, amatorero ahamagarirwa ku nshuro ebyiri zitandukanye. Ubutumwa bw’umumarayika wa kabiri buravuga buti: ‘Babuloni iraguye, iraguye, wa murwa mukuru, kuko yanywesheje amahanga yose vino y’uburakari bw’ubusambanyi bwayo’ (Ibyahishuwe 14:8). Kandi mu ijwi riranguruye ry’ubutumwa bw’umumarayika wa gatatu humvikana ijwi rivuye mu ijuru rivuga riti: ‘Nimusohokemo, bwoko bwanjye, kugira ngo mutifatanya n’ibyaha byayo, kandi ngo mutagerwaho n’ibyago byayo. Kuko ibyaha byayo byageze mu ijuru, kandi Imana yibutse gukiranirwa kwayo’ (Ibyahishuwe 18:4, 5).” Selected Messages, igitabo cya 2, 118.</w:t>
      </w:r>
    </w:p>
    <w:p>
      <w:pPr>
        <w:pStyle w:val="ArticleBody"/>
        <w:jc w:val="left"/>
      </w:pPr>
      <w:r>
        <w:rPr>
          <w:rFonts w:ascii="Times New Roman" w:hAnsi="Times New Roman" w:eastAsia="Times New Roman" w:cs="Times New Roman"/>
        </w:rPr>
        <w:t>Mu isohozwa rya Malaki igice cya gatatu, Yohana Umubatiza ni we wari intumwa yateguriye Yesu, ari we Ntumwa y’Isezerano, kuza mu buryo butunguranye mu rusengero rwe no kurwezaho umwanda incuro ebyiri. Mu murimo we wamaze imyaka itatu n’igice, yejeje urusengero mu ntangiriro no ku iherezo ry’umurimo we, bityo agaragaza ko umurimo wo kweza ufite intangiriro ihagarariye iherezo. Buri gihe Yesu agaragaza iherezo akoresheje intangiriro, kandi bihuje n’umurimo we nk’Alufa na Omega, iyo myaka itatu n’igice yatangiye kandi irangira no kweza urusengero.</w:t>
      </w:r>
    </w:p>
    <w:p>
      <w:pPr>
        <w:pStyle w:val="ArticleBody"/>
        <w:jc w:val="left"/>
      </w:pPr>
      <w:r>
        <w:rPr>
          <w:rFonts w:ascii="Times New Roman" w:hAnsi="Times New Roman" w:eastAsia="Times New Roman" w:cs="Times New Roman"/>
        </w:rPr>
        <w:t>Mu iherezo ry’iyo myaka itatu n’igice, yasheshe amaraso yemeje isezerano ryasohoje ubuhanuzi bwa Daniyeli igice cya cyenda, ko azakomeza isezerano na benshi mu cyumweru kimwe, kandi hagati muri cyo azakurwaho.</w:t>
      </w:r>
    </w:p>
    <w:p>
      <w:pPr>
        <w:pStyle w:val="ArticleScripture"/>
        <w:jc w:val="left"/>
      </w:pPr>
      <w:r>
        <w:rPr>
          <w:rFonts w:ascii="Times New Roman" w:hAnsi="Times New Roman" w:eastAsia="Times New Roman" w:cs="Times New Roman"/>
        </w:rPr>
        <w:t>Nuko nyuma y’ibyumweru mirongo itandatu na bibiri, Mesiya azakurwaho, ariko si ku bwe bwe ubwe; kandi abantu b’umutware uzaza bazarimbura umugi n’ubuturo bwera; kandi iherezo ryabyo rizazana nk’umwuzure, kandi kugeza ku iherezo ry’intambara kurimbuka kwategetswe. Kandi azasezerana isezerano na benshi mu gihe cy’icyumweru kimwe; maze hagati muri icyo cyumweru azahagarika igitambo n’ituro, kandi kubera ubwiyongere bw’ibizira azahindura ahantu hagire umusaka, kugeza ku iherezo, kandi ibyategetswe bizasukwa ku hagizwe umusaka. Daniyeli 9:26, 27.</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“Urupapuro ku rundi rwakurikirana rwashoboraga kwandikwaho ku byerekeye ibi bintu. Amateraniro yose aragenda asemburwa n’ayo mahame amwe yagoretswe. ‘Kuko abakire baho buzuye urugomo, kandi abahatuye bavuze ibinyoma, kandi ururimi rwabo ni uburiganya mu kanwa kabo.’ Uwiteka azakora umurimo wo kweza itorero rye. Ndababwira ukuri, Uwiteka ari hafi guhindukira no guhirika mu bigo byitwa mu izina rye.</w:t>
      </w:r>
    </w:p>
    <w:p>
      <w:pPr>
        <w:pStyle w:val="ArticleScripture"/>
        <w:jc w:val="left"/>
      </w:pPr>
      <w:r>
        <w:rPr>
          <w:rFonts w:ascii="Times New Roman" w:hAnsi="Times New Roman" w:eastAsia="Times New Roman" w:cs="Times New Roman"/>
        </w:rPr>
        <w:t>“Ntabwo nabasha kuvuga neza igihe iyo nzira yo gutunganywa izatangirira, ariko ntizatinda. Uwo urushyi rwe ruri mu kuboko kwe azasukura urusengero rwe arukuremo kwandura kose kw’imyifatire. Azahanagura neza aho ahurira imyaka. Imana ifitanye impaka n’abakora akarengane kabone n’ako kaba gake cyane; kuko mu kubigenza batyo banga ubutware bw’Imana, kandi bakagira ibyago ku ruhare rwabo mu mpongano, ari yo gucungurwa Kristo yiyemeje ku bw’umuhungu n’umukobwa wese wa Adamu. Mbese hari icyo byungura gufata inzira Imana yanga urunuka? Mbese hari icyo byungura gushyira umuriro utari wo mu byotezo byanyu ngo muwutambikire Imana, maze mukavuga ngo nta cyo bitwaye?”</w:t>
      </w:r>
    </w:p>
    <w:p>
      <w:pPr>
        <w:pStyle w:val="ArticleScripture"/>
        <w:jc w:val="left"/>
      </w:pPr>
      <w:r>
        <w:rPr>
          <w:rFonts w:ascii="Times New Roman" w:hAnsi="Times New Roman" w:eastAsia="Times New Roman" w:cs="Times New Roman"/>
        </w:rPr>
        <w:t>“Ntabwo byabaye hakurikijwe gahunda y’Imana kwibanda cyane kuri Battle Creek. Imimerere iriho ubu ni yo nerekwa naburiweho. Uko byigaragaza kuntesha umutima cyane. Uwiteka yatanze imiburo kugira ngo akumire iyi mimerere yangiza imyitwarire, ariko ntiyitaweho. ‘Muri umunyu w’isi: ariko umunyu nushira uburyohe bwawo, uzongera guhinduzwa umunyu n’iki? Ntuba ugifite umumaro na muto, keretse kujugunywa hanze no gukandagirwa n’abantu.’”</w:t>
      </w:r>
    </w:p>
    <w:p>
      <w:pPr>
        <w:pStyle w:val="ArticleScripture"/>
        <w:jc w:val="left"/>
      </w:pPr>
      <w:r>
        <w:rPr>
          <w:rFonts w:ascii="Times New Roman" w:hAnsi="Times New Roman" w:eastAsia="Times New Roman" w:cs="Times New Roman"/>
        </w:rPr>
        <w:t>Ndahamagara bene Data kugira ngo bakanguke. Keretse habayeho impinduka bidatinze, ngomba kugeza iby’ukuri ku bantu; kuko uko ibintu bimeze bigomba guhinduka; abagabo batihannye ntibagomba gukomeza kuba abayobozi n’abagenzuzi mu murimo ukomeye kandi wera utyo. Hamwe na Dawidi duhatirwa kuvuga tuti: “Uwiteka, ni igihe cyawe cyo gukora; kuko bahinduye ubusa amategeko yawe.”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dc:title>
  <dc:subject>Urugamba Ruhoraho rwo Gutsindishirizwa Kubwo Kwizera: Isesengura ry’Amateka y’Ubuyobe mu Buporotesitanti</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