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kabiri</w:t>
      </w:r>
    </w:p>
    <w:p>
      <w:pPr>
        <w:pStyle w:val="ArticleSubtitle"/>
        <w:jc w:val="left"/>
      </w:pPr>
      <w:r>
        <w:rPr>
          <w:rFonts w:ascii="Arial" w:hAnsi="Arial" w:eastAsia="Arial" w:cs="Arial"/>
        </w:rPr>
        <w:t>Imikoreshereze Itatu z’Ubutumwa bw’Intumwa: Guhishura Imbaraga z’Ubuhanuzi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Ikoreshwa inshuro eshatu rya Eliya rireba ubutumwa, intumwa ndetse n’umuryango ukora muri cya gihe cy’urubanza rw’Imana rushyirwa mu bikorwa, rutangirira ku itegeko ryo ku cyumweru muri Leta Zunze Ubumwe za Amerika kandi rugakomeza kugeza igihe cyo kugeragezwa kirangiye. Urubanza rushyirwa mu bikorwa rwiyongera ruvuye ku gihe urubanza rw’Imana ruvangiyemo imbabazi rukagera ku gihe imanza zayo zisukwa nta mbabazi, mu byago birindwi bya nyuma.</w:t>
      </w:r>
    </w:p>
    <w:p>
      <w:pPr>
        <w:pStyle w:val="ArticleBody"/>
        <w:jc w:val="left"/>
      </w:pPr>
      <w:r>
        <w:rPr>
          <w:rFonts w:ascii="Times New Roman" w:hAnsi="Times New Roman" w:eastAsia="Times New Roman" w:cs="Times New Roman"/>
        </w:rPr>
        <w:t>Ikoreshwa mu buryo butatu kw’uwo ntumwa itegura inzira y’Intumwa y’Isezerano, bireba ubutumwa, intumwa n’umuryango wo kwizera mu gihe cya nyuma cy’urubanza rw’igenzura rw’Imana, ari na cyo kigaragaza igihe cyo gushyirwaho ikimenyetso kw’abihumbi ijana na mirongo ine na bine. Icyo gihe kirangirira ku itegeko ry’Umunsi w’Ikiruhuko rizaza vuba muri Leta Zunze Ubumwe za Amerika, ari na ho imanza z’Imana zo gushyirwa mu bikorwa zitangirira.</w:t>
      </w:r>
    </w:p>
    <w:p>
      <w:pPr>
        <w:pStyle w:val="ArticleBody"/>
        <w:jc w:val="left"/>
      </w:pPr>
      <w:r>
        <w:rPr>
          <w:rFonts w:ascii="Times New Roman" w:hAnsi="Times New Roman" w:eastAsia="Times New Roman" w:cs="Times New Roman"/>
        </w:rPr>
        <w:t>Yohana Umubatiza yateguriye Kristo inzira, We Ntumwa y’Isezerano, kugira ngo yemeze isezerano nk’uko byari ugusohozwa kwa Daniyeli igice cya cyenda, umurongo wa makumyabiri na karindwi. Mu gukora atyo, yanateguriye Kristo inzira kugira ngo ahite aza mu rusengero Rwe maze yeze abahungu ba Lewi, ibyo akaba yarabikoze mu ntangiriro no ku iherezo ry’umurimo We wamaze imyaka itatu n’igice. Kweza urusengero nyakuri kwari ikimenyetso cy’umurimo We wo kweza urusengero rw’umutima rw’abagereranywa n’abahungu ba Lewi.</w:t>
      </w:r>
    </w:p>
    <w:p>
      <w:pPr>
        <w:pStyle w:val="ArticleBody"/>
        <w:jc w:val="left"/>
      </w:pPr>
      <w:r>
        <w:rPr>
          <w:rFonts w:ascii="Times New Roman" w:hAnsi="Times New Roman" w:eastAsia="Times New Roman" w:cs="Times New Roman"/>
        </w:rPr>
        <w:t>Igikorwa cye nyakuri cyo kweza urusengero cyari ugusohora ubuhanuzi, kandi ubwo yakoraga icyo gikorwa muri Yohana igice cya kabiri, umurongo wa cumi n’itatu kugeza kuri makumyabiri na kabiri, Mwuka Wera yayoboye abigishwa kwibuka igice cyo mu Isezerano rya Kera cyari kimwe mu bigize umurimo we wo kweza no guhumanura abigishwa, mu gusohora Malaki gatatu.</w:t>
      </w:r>
    </w:p>
    <w:p>
      <w:pPr>
        <w:pStyle w:val="ArticleBody"/>
        <w:jc w:val="left"/>
      </w:pPr>
      <w:r>
        <w:rPr>
          <w:rFonts w:ascii="Times New Roman" w:hAnsi="Times New Roman" w:eastAsia="Times New Roman" w:cs="Times New Roman"/>
        </w:rPr>
        <w:t>Mu gice cyo muri Yohana, Kristo yagaragaje ko igihe urusengero rw’umubiri We ruzaba rusenywe, azaruzura mu minsi itatu. Ikiganiro yagiranye n’Abayuda baharaniraga impaka cyongeyeho ko ivugururwa ry’urusengero nyakuri ryakozwe na Herode, kandi rikaba ryararangiye muri uwo mwaka nyine, ryari ryaramaze imyaka mirongo ine n’itandatu. Yesu yarimo yeza abigishwa Be akoresheje urugero rw’imwe mu mategeko ajyana n’ijambo ry’ubuhanuzi Yesu yari yarashinze mu Ijambo Rye, binyuze mu murimo w’abamarayika, Mwuka Wera n’abahanuzi.</w:t>
      </w:r>
    </w:p>
    <w:p>
      <w:pPr>
        <w:pStyle w:val="ArticleBody"/>
        <w:jc w:val="left"/>
      </w:pPr>
      <w:r>
        <w:rPr>
          <w:rFonts w:ascii="Times New Roman" w:hAnsi="Times New Roman" w:eastAsia="Times New Roman" w:cs="Times New Roman"/>
        </w:rPr>
        <w:t>Yatanze urugero rw’ubuhanuzi rwerekana ko ibisanzwe bigereranya iby’umwuka. Yashyizeho urufunguzo rw’ubuhanuzi rw’umubare “mirongo ine n’itandatu,” nk’ikimenyetso cy’urusengero. “Mirongo ine n’itandatu” ni yo minsi Mose yamaze ku musozi ahabwa amabwiriza y’urusengero. “Mirongo ine n’itandatu” ni umubare wa chromosomes ugize urusengero rw’umuntu. “Mirongo ine n’itandatu” ni umubare w’imyaka (1798 kugeza 1844) yasohoye mu gusubizaho urusengero rw’umwuka rwari rwarahonyowe n’ubupagani hanyuma n’ubupapa.</w:t>
      </w:r>
    </w:p>
    <w:p>
      <w:pPr>
        <w:pStyle w:val="ArticleBody"/>
        <w:jc w:val="left"/>
      </w:pPr>
      <w:r>
        <w:rPr>
          <w:rFonts w:ascii="Times New Roman" w:hAnsi="Times New Roman" w:eastAsia="Times New Roman" w:cs="Times New Roman"/>
        </w:rPr>
        <w:t>Ukuzuzwa kubiri kw’ingoro bikubiyemo ikimenyetso cy’uko iminsi itatu ihwanye n’imyaka mirongo ine n’itandatu. Bikubiyemo ihame ry’uko icy’ukuri kigaragara gihagarariye icy’umwuka. Byagereranyaga icyarimwe isohozwa n’ubuhanuzi bw’igihe kizaza. Uko kuzuzwa kubiri kugereranya ukuri kutumvikana neza n’itsinda rimwe, ariko guhishurirwa irindi tsinda.</w:t>
      </w:r>
    </w:p>
    <w:p>
      <w:pPr>
        <w:pStyle w:val="ArticleBody"/>
        <w:jc w:val="left"/>
      </w:pPr>
      <w:r>
        <w:rPr>
          <w:rFonts w:ascii="Times New Roman" w:hAnsi="Times New Roman" w:eastAsia="Times New Roman" w:cs="Times New Roman"/>
        </w:rPr>
        <w:t>Izo kwezwa byombi bigaragaza igihe itorero ry’Imana ryari ryarangiritse ku rugero rw’uko ryabaye “igisekuru cy’abasambanyi b’inzoka,” bashaka ikimenyetso, kandi ikimenyetso kiri kubasobanurirwa mu buryo butaziguye, kuko ikimenyetso cyonyine bazahabwa ari ikimenyetso cyo gusenywa kw’urusengero ruzongera kubakwa mu minsi itatu.</w:t>
      </w:r>
    </w:p>
    <w:p>
      <w:pPr>
        <w:pStyle w:val="ArticleScripture"/>
        <w:jc w:val="left"/>
      </w:pPr>
      <w:r>
        <w:rPr>
          <w:rFonts w:ascii="Times New Roman" w:hAnsi="Times New Roman" w:eastAsia="Times New Roman" w:cs="Times New Roman"/>
        </w:rPr>
        <w:t>Yemwe rubyaro rw’inzoka, ni gute mwebwe, kandi muri babi, mwavuga ibyiza? kuko akanwa kavuga ibisesekara mu mutima.... Nuko bamwe mu banditsi no mu Bafarisayo baramusubiza bati: Mwigisha, turashaka kubona ikimenyetso kiguturutseho. Ariko arabasubiza arababwira ati: Igisekuru kibi kandi gisambana gishaka ikimenyetso; kandi nta kindi kimenyetso kizagihabwa keretse ikimenyetso cy’umuhanuzi Yona: Kuko nk’uko Yona yamaze iminsi itatu n’amajoro atatu mu nda y’urufi; ni ko n’Umwana w’umuntu azamara iminsi itatu n’amajoro atatu mu mutima w’isi. Matayo 12:34, 38–40.</w:t>
      </w:r>
    </w:p>
    <w:p>
      <w:pPr>
        <w:pStyle w:val="ArticleBody"/>
        <w:jc w:val="left"/>
      </w:pPr>
      <w:r>
        <w:rPr>
          <w:rFonts w:ascii="Times New Roman" w:hAnsi="Times New Roman" w:eastAsia="Times New Roman" w:cs="Times New Roman"/>
        </w:rPr>
        <w:t>Izo ngiro zose z’ubuhanuzi zigaragazwa muri ibyo byuzuro bitatu byose by’Intumwa y’Isezerano ije mu rusengero Rwayo gitunguranye, nk’uko yabigenje muri Yohana igice cya kabiri.</w:t>
      </w:r>
    </w:p>
    <w:p>
      <w:pPr>
        <w:pStyle w:val="ArticleScripture"/>
        <w:jc w:val="left"/>
      </w:pPr>
      <w:r>
        <w:rPr>
          <w:rFonts w:ascii="Times New Roman" w:hAnsi="Times New Roman" w:eastAsia="Times New Roman" w:cs="Times New Roman"/>
        </w:rPr>
        <w:t>Pasika y’Abayuda yari yegereje, maze Yesu azamuka ajya i Yerusalemu. Asanga mu rusengero abarugurishirizagamo inka n’intama n’inuma, n’abavunjaga amafaranga bicaye aho. Maze amaze gukora ikiboko mu migozi mito, abirukana bose mu rusengero, n’intama n’inka; asesa amafaranga y’abavunjaga, yubika ameza yabo; abwira abacuruzaga inuma ati: Nimuvane ibi hano; ntimugire inzu ya Data inzu y’ubucuruzi. Abigishwa be bibuka ko byanditswe ngo: Ishyaka ry’inzu yawe rirandya. Nuko Abayuda basubiza baramubwira bati: Ni iki kimenyetso utwereka, ko ukora ibyo? Yesu arabasubiza ati: Nimusenye uru rusengero, nanjye nzarusubizaho mu minsi itatu. Abayuda baramubwira bati: Uru rusengero rwamaze imyaka mirongo ine n’itandatu rwubakwa, none wowe warusubizaho mu minsi itatu? Ariko yavugaga urusengero rw’umubiri we. Nuko amaze kuzuka mu bapfuye, abigishwa be bibuka ko yabababwiye ibyo; bizera Ibyanditswe n’ijambo Yesu yari yavuze. Yohana 2:13–22.</w:t>
      </w:r>
    </w:p>
    <w:p>
      <w:pPr>
        <w:pStyle w:val="ArticleBody"/>
        <w:jc w:val="left"/>
      </w:pPr>
      <w:r>
        <w:rPr>
          <w:rFonts w:ascii="Times New Roman" w:hAnsi="Times New Roman" w:eastAsia="Times New Roman" w:cs="Times New Roman"/>
        </w:rPr>
        <w:t>Intumwa y’Isezerano yagombaga kweza kandi no gusukura abahungu ba Lewi nk’ “ifeza,” ishushanya Ijambo ry’Imana, n’ “izahabu,” ishushanya kwizera. Intumwa y’Isezerano yari kweza abigishwa bayo ibongezamo “kwizera” mu “ijambo” ryayo ry’ubuhanuzi. Iryo jambo ry’ubuhanuzi ryari rigenewe kweza, ariko kandi no gusukura. Ijambo ryayo ry’ubuhanuzi buri gihe rihagararira ikigeragezo, kandi ni binyuze mu Ijambo ryayo ry’ubuhanuzi ko abahungu ba Lewi basukurwa mu gihe aza mu rusengero rwe atunguranye.</w:t>
      </w:r>
    </w:p>
    <w:p>
      <w:pPr>
        <w:pStyle w:val="ArticleScripture"/>
        <w:jc w:val="left"/>
      </w:pPr>
      <w:r>
        <w:rPr>
          <w:rFonts w:ascii="Times New Roman" w:hAnsi="Times New Roman" w:eastAsia="Times New Roman" w:cs="Times New Roman"/>
        </w:rPr>
        <w:t>“‘Umweyo we ni mu kuboko kwe, kandi azahanagura neza imbuga ye, akoranyirize ingano ze mu kigega.’ Matayo 3:12. Icyo cyari kimwe mu bihe byo kwezwa. Binyuze mu magambo y’ukuri, umurama watandukanywaga n’ingano. Kubera ko benshi bari ab’ubwibone bukabije kandi biyiringiragaho gukiranuka kwabo ku buryo badashoboraga kwemera gucyahwa, kandi bakundaga cyane iby’isi ku buryo badashoboraga kwemera imibereho yo kwicisha bugufi, benshi baretse Yesu. Na n’ubu hari benshi bagikora icyo kintu. Muri iki gihe, imitima y’abantu irageragezwa nk’uko abo bigishwa bo mu isinagogi y’i Kaperinawumu bageragejwe. Iyo ukuri kugejejwe ku mutima, babona ko imibereho yabo idahuye n’ubushake bw’Imana. Babona ko bakeneye guhinduka rwose mu mibereho yabo; ariko ntibaba bashaka kwemera uwo murimo wo kwiyanga. Ni cyo gituma barakara igihe ibyaha byabo bimenyekanishijwe. Barigendera bababaye mu mutima kandi babitewe n’igicumuro, nk’uko ba bigishwa baretse Yesu, bitotombera bati: ‘Iri jambo rirakomeye; ni nde ushobora kuryumva?’” The Desire of Ages, 392.</w:t>
      </w:r>
    </w:p>
    <w:p>
      <w:pPr>
        <w:pStyle w:val="ArticleBody"/>
        <w:jc w:val="left"/>
      </w:pPr>
      <w:r>
        <w:rPr>
          <w:rFonts w:ascii="Times New Roman" w:hAnsi="Times New Roman" w:eastAsia="Times New Roman" w:cs="Times New Roman"/>
        </w:rPr>
        <w:t>Ayo “mwuka zageragejwe” bo mu “isinagogi y’i Kaperinawumu,” banze gusobanukirwa yuko igihe Kristo yababwiraga ko bagomba kurya umubiri We no kunywa amaraso Ye, yakoreshaga umubiri We w’ukuri kugira ngo ageze ku kuri kwo mu buryo bw’umwuka. Icyo ni cyo kigereranyo cy’ubuhanuzi nyir’izina yakoze ku byerekeye urusengero muri Yohana igice cya kabiri. Igihe ihame ry’uko ikigaragara kibanza kandi kigahagararira ikitari ikigaragara mu by’umwuka ryamenyekanye nk’“ijambo rikomeye,” batashakaga “kumva,” barahindukiye maze ntibongera kugendana na We ukundi. Ibyo byabereye muri Yohana igice cya gatandatu, umurongo wa mirongo itandatu na gatandatu (666), uhagarariye itegeko ryo ku cyumweru rigiye kuza vuba, ryashushanyijwe mbere n’itariki ya 22 Ukwakira 1844, na yo na none ikaba yarashushanyijwe mbere n’umusaraba w’i Kaluvari.</w:t>
      </w:r>
    </w:p>
    <w:p>
      <w:pPr>
        <w:pStyle w:val="ArticleScripture"/>
        <w:jc w:val="left"/>
      </w:pPr>
      <w:r>
        <w:rPr>
          <w:rFonts w:ascii="Times New Roman" w:hAnsi="Times New Roman" w:eastAsia="Times New Roman" w:cs="Times New Roman"/>
        </w:rPr>
        <w:t>Kuva icyo gihe benshi mu bigishwa be basubira inyuma, ntibongera kugendana na we. Yohana 6:66.</w:t>
      </w:r>
    </w:p>
    <w:p>
      <w:pPr>
        <w:pStyle w:val="ArticleBody"/>
        <w:jc w:val="left"/>
      </w:pPr>
      <w:r>
        <w:rPr>
          <w:rFonts w:ascii="Times New Roman" w:hAnsi="Times New Roman" w:eastAsia="Times New Roman" w:cs="Times New Roman"/>
        </w:rPr>
        <w:t>Mu gice cya kabiri cya Yohana, Umwuka Wera yari yarayoboye ibitekerezo by’abigishwa kugira ngo “bibuke” ubuhanuzi busobanura ishyaka ry’Imana, kandi ijambo “ugira ishyaka” ni ryo jambo rimwe n’ “ugira ishyari” haba mu Giheburayo no mu Kigiriki.</w:t>
      </w:r>
    </w:p>
    <w:p>
      <w:pPr>
        <w:pStyle w:val="ArticleScripture"/>
        <w:jc w:val="left"/>
      </w:pPr>
      <w:r>
        <w:rPr>
          <w:rFonts w:ascii="Times New Roman" w:hAnsi="Times New Roman" w:eastAsia="Times New Roman" w:cs="Times New Roman"/>
        </w:rPr>
        <w:t>Ishyaka ry’inzu yawe riramariye; kandi ibitutsi by’abagutuka byangwiriyeho. Zaburi 69:9.</w:t>
      </w:r>
    </w:p>
    <w:p>
      <w:pPr>
        <w:pStyle w:val="ArticleBody"/>
        <w:jc w:val="left"/>
      </w:pPr>
      <w:r>
        <w:rPr>
          <w:rFonts w:ascii="Times New Roman" w:hAnsi="Times New Roman" w:eastAsia="Times New Roman" w:cs="Times New Roman"/>
        </w:rPr>
        <w:t>Ishyaka ry’Imana, ari ryo gufuha kwayo, rigereranya ikigize imico y’Imana nk’Imana ifuha, kandi uko gufuha kwayo kugaragarira ku buzukuruza bwa gatatu n’ubwa kane ku bayanga. Mu gice cya kabiri cy’Ivanjili ya Yohana, Umwuka Wera yashyiragaho ko kwezwa gusohozwa n’Intumwa y’Isezerano kuba mu buzukuruza bwa kane kandi bwa nyuma, nubwo buri gihe haba hakiri bamwe bo mu buzukuruza bwa gatatu bagihagazeho igihe igikombe cy’ubuzukuruza bwa nyuma cyuzuye. Iryo ni ubuzukuruza bw’abasambanyi n’inzoka z’impiri.</w:t>
      </w:r>
    </w:p>
    <w:p>
      <w:pPr>
        <w:pStyle w:val="ArticleBody"/>
        <w:jc w:val="left"/>
      </w:pPr>
      <w:r>
        <w:rPr>
          <w:rFonts w:ascii="Times New Roman" w:hAnsi="Times New Roman" w:eastAsia="Times New Roman" w:cs="Times New Roman"/>
        </w:rPr>
        <w:t>Mose yari ahagarariye igisekuru cya kane, kandi ni bwo Mose, mu minsi mirongo ine n’itandatu, yahawe amabwiriza yerekeye kubaka urusengero. Muri iyo minsi ni ho yakiriye amategeko, ayo mu itegeko rya kabiri agaragaza ko ishyaka ry’Imana ryihishura mu bisekuru bya gatatu n’ibya kane.</w:t>
      </w:r>
    </w:p>
    <w:p>
      <w:pPr>
        <w:pStyle w:val="ArticleScripture"/>
        <w:jc w:val="left"/>
      </w:pPr>
      <w:r>
        <w:rPr>
          <w:rFonts w:ascii="Times New Roman" w:hAnsi="Times New Roman" w:eastAsia="Times New Roman" w:cs="Times New Roman"/>
        </w:rPr>
        <w:t>Aramubwira ati: Menya neza yuko urubyaro rwawe ruzaba abashyitsi mu gihugu kitari icyabo, kandi bazagikorera; na bo bazabarenganya imyaka magana ane; kandi n’ishyanga bazakorera nzaricira urubanza; hanyuma bazavayo bafite ubutunzi bwinshi. Naho wowe uzisangira na ba sogokuruza amahoro; uzahambwa ugeze mu zabukuru bwiza. Ariko mu gisekuru cya kane bazagaruka ino: kuko ubugome bw’Abamori butaragera ku rugero rwabwo rwuzuye. Itangiriro 15:13–16.</w:t>
      </w:r>
    </w:p>
    <w:p>
      <w:pPr>
        <w:pStyle w:val="ArticleBody"/>
        <w:jc w:val="left"/>
      </w:pPr>
      <w:r>
        <w:rPr>
          <w:rFonts w:ascii="Times New Roman" w:hAnsi="Times New Roman" w:eastAsia="Times New Roman" w:cs="Times New Roman"/>
        </w:rPr>
        <w:t>Mu gisekuru cya nyuma cya Isirayeli ya kera, urusengero rw’itorero rya Gikristo, Petero yise “inzu y’Umwuka,” rwubatswe. Muri ayo mateka Imana yagaragaje ishyaka ryayo ry’ifuha incuro ebyiri ubwo, mu mwete wayo, yahanaguraga urusengero. Mu 1844 Imana yari yarahagurukije urusengero rw’umwuka rw’Abamilerite, kandi na none yari yarengereye ubwoko bwari bwaratoranyijwe mbere. Muri ayo mateka Intumwa y’Isezerano yaje gitunguranye ku wa 22 Ukwakira 1844.</w:t>
      </w:r>
    </w:p>
    <w:p>
      <w:pPr>
        <w:pStyle w:val="ArticleBody"/>
        <w:jc w:val="left"/>
      </w:pPr>
      <w:r>
        <w:rPr>
          <w:rFonts w:ascii="Times New Roman" w:hAnsi="Times New Roman" w:eastAsia="Times New Roman" w:cs="Times New Roman"/>
        </w:rPr>
        <w:t>Ukugaragara kwe kwari kwarateguwe binyuze mu murimo wa William Miller. Igihe Abaporotesitanti n’Abamillerite begerezaga ku wa 22 Ukwakira 1844, ibyiciro bibiri byarageragejwe. Ikigeragezo cy’Abaporotesitanti cyageze mu gihe cy’imperuka ubwo marayika wa mbere yazaga mu mwaka wa 1798. Nyuma y’uko ubutumwa bwagombaga “kweza no gutunganya” bene Lewi bushyizwe mu buryo bweruye mu 1831, igeragezwa ry’Abaporotesitanti ryatangiye ubwo ubutumwa bwa marayika wa mbere bwahabwaga imbaraga ku wa 11 Kanama 1840. Ku wa 19 Mata 1844, Abaporotesitanti batsinzwe icyo kigeragezo, maze bahinduka abakobwa b’i Babuloni.</w:t>
      </w:r>
    </w:p>
    <w:p>
      <w:pPr>
        <w:pStyle w:val="ArticleBody"/>
        <w:jc w:val="left"/>
      </w:pPr>
      <w:r>
        <w:rPr>
          <w:rFonts w:ascii="Times New Roman" w:hAnsi="Times New Roman" w:eastAsia="Times New Roman" w:cs="Times New Roman"/>
        </w:rPr>
        <w:t>Hanyuma haza marayika wa kabiri, maze ukwizera kw’Abamilerite kugerwaho n’ikigeragezo, kandi habaho kwezwa no gukurwamo ibidakwiriye. Igihe ubutumwa bwa marayika wa kabiri bwahabwaga imbaraga mu nama y’amahema yabereye i Exeter ku wa cumi na kabiri kugeza ku wa cumi na karindwi Kanama, igeragezwa ry’itandukanywa ry’Abamilerite, ari ryo gutandukanya abanyabwenge n’abapfuye bo mu Bamilerite, ryarasohojwe.</w:t>
      </w:r>
    </w:p>
    <w:p>
      <w:pPr>
        <w:pStyle w:val="ArticleBody"/>
        <w:jc w:val="left"/>
      </w:pPr>
      <w:r>
        <w:rPr>
          <w:rFonts w:ascii="Times New Roman" w:hAnsi="Times New Roman" w:eastAsia="Times New Roman" w:cs="Times New Roman"/>
        </w:rPr>
        <w:t>Itandukaniro ry’abanyabwenge n’abapfu ryari amavuta, ari yo butumwa bw’ubuhanuzi bw’Induru yo mu Gicuku. Ubwo marayika wa gatatu yageraga ku wa 22 Ukwakira 1844, urusengero rwari rumaze kubakwa (mu myaka mirongo ine n’itandatu). Muri uwo mwanya ni bwo Intumwa y’Isezerano yaje itunguranye mu rusengero rwayo.</w:t>
      </w:r>
    </w:p>
    <w:p>
      <w:pPr>
        <w:pStyle w:val="ArticleScripture"/>
        <w:jc w:val="left"/>
      </w:pPr>
      <w:r>
        <w:rPr>
          <w:rFonts w:ascii="Times New Roman" w:hAnsi="Times New Roman" w:eastAsia="Times New Roman" w:cs="Times New Roman"/>
        </w:rPr>
        <w:t>“Ukuza kwa Kristo nk’Umutambyi Mukuru wacu yinjira Ahera Cyane, kugira ngo ahumanure ubuturo bwera, nk’uko byerekanywe muri Daniyeli 8:14; ukuza k’Umwana w’umuntu ajya ku Mukambwe w’Iminsi, nk’uko bigaragazwa muri Daniyeli 7:13; n’ukuza k’Umwami mu rusengero rwe, nk’uko byahanuwe na Malaki, byose ni ibisobanuro by’igikorwa kimwe; kandi ibi byongeye kugereranywa n’ukuza k’umukwe aza mu bukwe, nk’uko Kristo yabivuze mu mugani w’abakobwa cumi bo muri Matayo 25.” The Great Controversy, 426.</w:t>
      </w:r>
    </w:p>
    <w:p>
      <w:pPr>
        <w:pStyle w:val="ArticleBody"/>
        <w:jc w:val="left"/>
      </w:pPr>
      <w:r>
        <w:rPr>
          <w:rFonts w:ascii="Times New Roman" w:hAnsi="Times New Roman" w:eastAsia="Times New Roman" w:cs="Times New Roman"/>
        </w:rPr>
        <w:t>Ni bwo Intumwa y’Isezerano yatangiye umurimo Wayo wo kweza no guhumanura abigishwa b’Abamillerite, bavugwa muri Malaki igice cya gatatu ko ari bene Levi.</w:t>
      </w:r>
    </w:p>
    <w:p>
      <w:pPr>
        <w:pStyle w:val="ArticleScripture"/>
        <w:jc w:val="left"/>
      </w:pPr>
      <w:r>
        <w:rPr>
          <w:rFonts w:ascii="Times New Roman" w:hAnsi="Times New Roman" w:eastAsia="Times New Roman" w:cs="Times New Roman"/>
        </w:rPr>
        <w:t>“Benshi bagiye gusanganira Umukwe bayobowe n’ubutumwa bw’abamarayika ba mbere n’uwa kabiri, banze ubwa gatatu, ari bwo butumwa bwa nyuma bwo kugerageresha bugomba guhabwa ab’isi; kandi uko ni ko na none bazabigenza igihe ihamagarwa rya nyuma rizatangwa.</w:t>
      </w:r>
    </w:p>
    <w:p>
      <w:pPr>
        <w:pStyle w:val="ArticleScripture"/>
        <w:jc w:val="left"/>
      </w:pPr>
      <w:r>
        <w:rPr>
          <w:rFonts w:ascii="Times New Roman" w:hAnsi="Times New Roman" w:eastAsia="Times New Roman" w:cs="Times New Roman"/>
        </w:rPr>
        <w:t>“Buri kintu bwose bw’uyu mugani bukwiriye kwigwa bitonze. Tugaragazwa nk’abari mu bakobwa b’inkumi b’abanyabwenge cyangwa mu b’abapfu.” Review and Herald, 31 Ukwakira 1899.</w:t>
      </w:r>
    </w:p>
    <w:p>
      <w:pPr>
        <w:pStyle w:val="ArticleBody"/>
        <w:jc w:val="left"/>
      </w:pPr>
      <w:r>
        <w:rPr>
          <w:rFonts w:ascii="Times New Roman" w:hAnsi="Times New Roman" w:eastAsia="Times New Roman" w:cs="Times New Roman"/>
        </w:rPr>
        <w:t>Igihe ubutumwa bwa marayika wa mbere bwahabwaga imbaraga ku wa 11 Kanama 1840, imbaga nyinshi yifatanyije n’umuryango wa Millerite. Hanyuma ku wa 19 Mata 1844, itsinda rinini riva muri uwo muryango. Ku wa 22 Ukwakira 1844, uko bisanzwe byumvikana ni uko hari abantu bagera kuri mirongo itanu binjiye kubw’ukwizera Ahera Cyane. Dufashe ko umubare wari hafi y’abantu mirongo itanu bakurikiye umucyo wa marayika wa gatatu mu ntangiriro, bisobanura iki iyo tubwiwe ko “benshi” bari baremeye ubutumwa bwa marayika wa mbere n’uwa kabiri, “banze ubwa gatatu, ubutumwa bwa nyuma bwo kugerageza”?</w:t>
      </w:r>
    </w:p>
    <w:p>
      <w:pPr>
        <w:pStyle w:val="ArticleBody"/>
        <w:jc w:val="left"/>
      </w:pPr>
      <w:r>
        <w:rPr>
          <w:rFonts w:ascii="Times New Roman" w:hAnsi="Times New Roman" w:eastAsia="Times New Roman" w:cs="Times New Roman"/>
        </w:rPr>
        <w:t>Intumwa y’Isezerano yahise iza mu rusengero rwayo, ifungura umucyo w’ubuturo bwera bwo mu ijuru n’ubutumwa bw’umumarayika wa gatatu ku bantu mirongo itanu bakomeje gukurikira binjira mu mibereho y’umumarayika wa gatatu, ariko mu itangiriro baratatanye. Gucika intege kwabo icyo gihe kwari kuruta gucika intege kwa mbere, nubwo tubwirwa na Mushiki wa White ko gucika intege kwabo kutari kungana n’ukw’abigishwa nyuma y’umusaraba.</w:t>
      </w:r>
    </w:p>
    <w:p>
      <w:pPr>
        <w:pStyle w:val="ArticleBody"/>
        <w:jc w:val="left"/>
      </w:pPr>
      <w:r>
        <w:rPr>
          <w:rFonts w:ascii="Times New Roman" w:hAnsi="Times New Roman" w:eastAsia="Times New Roman" w:cs="Times New Roman"/>
        </w:rPr>
        <w:t>Muri ayo mateka yombi ajyanirana, Kristo yahishuriye Ijambo Rye ry’ubuhanuzi abari baracitse intege, kandi mu 1850, Mushiki wacu White avuga ko yeretswe yuko icyo gihe Uwiteka yari yongeye kurambura ukuboko Kwe kugira ngo akoranye ubwoko Bwe.</w:t>
      </w:r>
    </w:p>
    <w:p>
      <w:pPr>
        <w:pStyle w:val="ArticleScripture"/>
        <w:jc w:val="left"/>
      </w:pPr>
      <w:r>
        <w:rPr>
          <w:rFonts w:ascii="Times New Roman" w:hAnsi="Times New Roman" w:eastAsia="Times New Roman" w:cs="Times New Roman"/>
        </w:rPr>
        <w:t>“Ku wa 23 Nzeri [1850], Umwami yanyeretse ko yongeye kurambura ukuboko kwe ubwa kabiri kugira ngo agarure abasigaye bo mu bwoko bwe, kandi ko imihati igomba kongerwa muri iki gihe cyo gukoranya. Mu gihe cyo gutatanya, Isirayeli yarakubiswe kandi iratanyagurwa; ariko noneho mu gihe cyo gukoranya Imana izakiza kandi ihambire ibikomere by’ubwoko bwayo. Mu gihe cyo gutatanya, imihati yakozwe yo gukwiza ukuri yagize ingaruka nkeya cyane, ntiyageze ku musaruro ukomeye cyangwa se nta na wo yagezeho; ariko mu gihe cyo gukoranya, ubwo Imana yashyizeho ukuboko kwayo kugira ngo ikoranye ubwoko bwayo, imihati yo gukwiza ukuri izatanga ingaruka yari igenewe gutanga. Bose bagomba kugira ubumwe no kugira umwete muri uwo murimo. Nabonye ko biteye isoni ko hagira uwo yifashisha igihe cyo gutatanya nk’ingero zo kutuyobora ubu muri iki gihe cyo gukoranya; kuko iyo Imana itadukorera ubu ibirenze ibyo yadukoreye icyo gihe, Isirayeli ntiyari kuzigera ikoranywa. Ni ngombwa kimwe ko ukuri gutangazwa mu rupapuro, nk’uko kubwirizwa.” Review and Herald, 1 Ugushyingo 1850.</w:t>
      </w:r>
    </w:p>
    <w:p>
      <w:pPr>
        <w:pStyle w:val="ArticleBody"/>
        <w:jc w:val="left"/>
      </w:pPr>
      <w:r>
        <w:rPr>
          <w:rFonts w:ascii="Times New Roman" w:hAnsi="Times New Roman" w:eastAsia="Times New Roman" w:cs="Times New Roman"/>
        </w:rPr>
        <w:t>Ku musaraba ni ho abigishwa batatanijwe, kandi muri ayo mateka, nyuma y’iminsi itatu yatangiye gukoranya abigishwa Be batatanye. Ahagana ku myaka itatu nyuma y’iherezo rya 1844, Kristo yatangiye gukoranya umukumbi We watatanye. Muri ayo mateka yayoboye ubwoko Bwe gutangira umurimo wo gutangaza no gusohora urwa kabiri mu bipande bibiri bya Habakuki, rwakozwe mu mpera za 1850, hanyuma rutangira gushyirwa ku isoko muri Review and Herald, muri Mutarama 1851.</w:t>
      </w:r>
    </w:p>
    <w:p>
      <w:pPr>
        <w:pStyle w:val="ArticleBody"/>
        <w:jc w:val="left"/>
      </w:pPr>
      <w:r>
        <w:rPr>
          <w:rFonts w:ascii="Times New Roman" w:hAnsi="Times New Roman" w:eastAsia="Times New Roman" w:cs="Times New Roman"/>
        </w:rPr>
        <w:t>Igishushanyo cyo mu 1843 cyari ishusho igaragara y’ubutumwa bwasukuyije urusengero rwubatswe mu mateka y’ubutumwa bw’abamarayika ba mbere n’uwa kabiri. Igihe umumarayika wa gatatu yazaga, Imana yari yagambiriye kurangiza umurimo Wayo no kujyana ubwoko Bwayo mu rugo, ariko barigometse nk’uko Isirayeli ya kera yigometse, maze Isirayeli ya kera n’iya none bahabwa kugenda bazerera mu butayu. Iyo ba Adventisti bari babanje kwemera umucyo w’umumarayika wa gatatu bakomeza mu kwizera, bitwaje ishusho igaragara y’ubutumwa bwabo, ari yo gishushanyo cyo mu 1850, bashoboraga kuba barazanye ukuza kwa kabiri kwa Yesu maze bakajya mu rugo. Ariko bari baragenewe gusubiramo amateka ya Yosuwa na Kalebu, n’abatasi icumi batari indahemuka.</w:t>
      </w:r>
    </w:p>
    <w:p>
      <w:pPr>
        <w:pStyle w:val="ArticleScripture"/>
        <w:jc w:val="left"/>
      </w:pPr>
      <w:r>
        <w:rPr>
          <w:rFonts w:ascii="Times New Roman" w:hAnsi="Times New Roman" w:eastAsia="Times New Roman" w:cs="Times New Roman"/>
        </w:rPr>
        <w:t>“Iyo Abadiventisiti, nyuma y’icyo gutenguha gukomeye kwabaye mu wa 1844, baza kuba barakomeje gushikama mu kwizera kwabo kandi bagakomeza mu bumwe bakurikira ubuyobozi bw’Imana bwari burimo kwigaragaza, bakakira ubutumwa bw’umumarayika wa gatatu kandi bakabutangariza isi mu mbaraga za Mwuka Wera, baba barabonye agakiza k’Imana, Uwiteka aba yarakoranye imbaraga nyinshi n’umurimo wabo, umurimo uba wararangiye, kandi Kristo aba yaraje kera kwakira ubwoko Bwe ngo buhabwe ingororano yabwo. Ariko mu gihe cyo gushidikanya no kutamenya neza cyakurikiye icyo gutenguha, benshi mu bari barizeye ukuza kwe baretse kwizera kwabo.... Bityo umurimo uradindira, kandi isi isigara mu mwijima. Iyo umubiri wose w’Abadiventisiti uza kuba warunze ubumwe ku mategeko y’Imana no ku kwizera kwa Yesu, mbega ukuntu amateka yacu aba atandukanye cyane!” Evangelism, 695.</w:t>
      </w:r>
    </w:p>
    <w:p>
      <w:pPr>
        <w:pStyle w:val="ArticleBody"/>
        <w:jc w:val="left"/>
      </w:pPr>
      <w:r>
        <w:rPr>
          <w:rFonts w:ascii="Times New Roman" w:hAnsi="Times New Roman" w:eastAsia="Times New Roman" w:cs="Times New Roman"/>
        </w:rPr>
        <w:t>Yohana Umubatiza na William Miller bateguye inzira kugira ngo Kristo aze mu buryo butunguranye kandi ahumanure ubwoko bwari gutwara ubutumwa bw’agakiza, buyobowe n’imbaraga z’Umwuka Wera, bukabugeza ku isi yose. Abigishwa ba Kristo basohoje inshingano yabo, ariko intangiriro y’Abadiventisime yo ntizabigezeho. Mu wa 1856 bari bamaze kugwa mu mimerere ya Lawodikiya, banga umucyo wiyongereye w’“ibihe birindwi,” maze mu wa 1863 batangira inzira y’ubwigomeke bwakomezaga kwiyongera kugeza ku itegeko rya Sunday rigiye kuza vuba. Ubugome bwo mu wa 1863 bwagereranyijwe n’ubwigomeke bw’abatasi cumi. Ku iherezo ry’imyaka mirongo ine yo kuzerera mu butayu, Isirayeli ya kera yongeye kugezwa kuri cya kigeragezo nyine, bityo itanga urugero rw’uko Isirayeli y’iki gihe igarurwa ku kigeragezo cyayo cya mbere.</w:t>
      </w:r>
    </w:p>
    <w:p>
      <w:pPr>
        <w:pStyle w:val="ArticleBody"/>
        <w:jc w:val="left"/>
      </w:pPr>
      <w:r>
        <w:rPr>
          <w:rFonts w:ascii="Times New Roman" w:hAnsi="Times New Roman" w:eastAsia="Times New Roman" w:cs="Times New Roman"/>
        </w:rPr>
        <w:t>Ubugome bw’abatasi icumi i Kadeshi bwongeye kubaho i Kadeshi nyuma y’imyaka mirongo ine. Ubugome bw’abatasi icumi bwatumye habaho imyaka mirongo ine yo kuzerera mu butayu, kandi bugereranya ubugome bwo mu 1863, igihe Isirayeli ya none yikururiye kuzerera kwayo ubwayo mu butayu bwa Lawodikiya. Ku iherezo ry’iyo myaka mirongo ine Isirayeli ya kera yongeye kuzanwa i Kadeshi, bityo bigaragaza ko ikigeragezo cyatandukanije Adventisime y’Abamilerite ku bugome bwo mu 1863, kizongera kubaho igihe Intumwa y’Isezerano izongera kuza itunguranye mu rusengero rwayo.</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“Mu kunesha Gileyadi na Bashani, hari benshi bibukaga ibyabaye hafi imyaka mirongo ine mbere yaho, i Kadeshi, ibyaciriye Isirayeliho kugenda igihe kirekire mu butayu. Babonye ko inkuru y’abatasi yerekeye Igihugu cy’Isezerano yari, mu buryo bwinshi, ari iy’ukuri. Imijyi yari ikikijwe n’inkike kandi ari minini cyane, kandi yari ituwemo n’ibihangange, ugereranyije na byo Abaheburayo bakaba bari nk’uducuramye duto cyane. Ariko noneho bashoboraga kubona ko ikosa rikomeye rya ba sekuruza babo ryari iryo kutiringira ubushobozi bw’Imana. Ibyo byonyine ni byo byabujije ko bahita binjira muri icyo gihugu cyiza.”</w:t>
      </w:r>
    </w:p>
    <w:p>
      <w:pPr>
        <w:pStyle w:val="ArticleScripture"/>
        <w:jc w:val="left"/>
      </w:pPr>
      <w:r>
        <w:rPr>
          <w:rFonts w:ascii="Times New Roman" w:hAnsi="Times New Roman" w:eastAsia="Times New Roman" w:cs="Times New Roman"/>
        </w:rPr>
        <w:t>“Igihe bari bagitangira kwitegura kwinjira i Kanaani, icyo gikorwa cyari gifite ingorane nke cyane ugereranyije n’izo gifite ubu. Imana yari yarasezeraniye ubwoko bwayo ko nibumvira ijwi ryayo, izabajya imbere kandi ikabarwanirira; kandi yari no kohereza amahembe y’inzuki kugira ngo yirukane abari batuye icyo gihugu. Ubwoba bw’ibihugu ntibwari bwari bwarakanguwe hose muri rusange, kandi hari hakozwe imyiteguro mike yo kurwanya urugendo rwabo. Ariko noneho, igihe Uwiteka yategekaga Isirayeli gukomeza imbere, bagombaga gutera bagana ku banzi bari maso kandi bafite imbaraga, kandi bagombaga guhangana n’ingabo nyinshi kandi zitojwe neza zari zimaze igihe zitegura kuburizamo ukuza kwabo.”</w:t>
      </w:r>
    </w:p>
    <w:p>
      <w:pPr>
        <w:pStyle w:val="ArticleScripture"/>
        <w:jc w:val="left"/>
      </w:pPr>
      <w:r>
        <w:rPr>
          <w:rFonts w:ascii="Times New Roman" w:hAnsi="Times New Roman" w:eastAsia="Times New Roman" w:cs="Times New Roman"/>
        </w:rPr>
        <w:t>“Mu rugamba rwabo na Ogi na Sihoni, abantu bagejejwe ku kigeragezo kimwe n’icyo ba sekuruza babo bari barananiriweho mu buryo bugaragara cyane. Ariko noneho ikigeragezo cyari gikomeye cyane kurushaho kuruta igihe Imana yari yarategetse Isirayeli kujya imbere. Inzitizi zari mu nzira yabo zari zarongereye cyane uhereye igihe banze gutera intambwe bajya imbere igihe bategekwaga kubikora mu izina ry’Uwiteka. Uko ni ko Imana na n’ubu igerageza ubwoko bwayo. Kandi nibaramuka bananiwe kwihanganira icyo kigeragezo, ibagarura nanone aho hantu nyine, maze ubwa kabiri ikigeragezo kikaza kibegereye kurushaho kandi gikomeye kuruta icyabanje. Ibyo bikomeza bityo kugeza igihe bihanganiye ikigeragezo, cyangwa se, niba bagikomeza kuba abanyabwigomeke, Imana ikabakura ho umucyo wayo ikabasiga mu mwijima.” Abakurambere n’Abahanuzi,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kabiri</dc:title>
  <dc:subject>Imikoreshereze Itatu z’Ubutumwa bw’Intumwa: Guhishura Imbaraga z’Ubuhanuzi</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