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gatandatu</w:t>
      </w:r>
    </w:p>
    <w:p>
      <w:pPr>
        <w:pStyle w:val="ArticleSubtitle"/>
        <w:jc w:val="left"/>
      </w:pPr>
      <w:r>
        <w:rPr>
          <w:rFonts w:ascii="Arial" w:hAnsi="Arial" w:eastAsia="Arial" w:cs="Arial"/>
        </w:rPr>
        <w:t>Guhishurirwa k’Urubanza: Kuva ku wa 9/11 kugeza ku Mategeko y’Icyumweru – Isesengura ry’Ubuhanuzi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Urubanza rw’igenzura rw’abazima rwatangiye ku wa 11 Nzeri 2001, kandi urubanza nyubahiriza rutangira ku itegeko ryo ku Cyumweru rigiye kuza vuba. Ibyo bihe byombi by’urubanza bigereranya umurimo w’intumwa itegura inzira y’Umumarayika wa gatatu w’Isezerano, na Eliya wa gatatu, ari wo usozwa rw’intumwa ya Eliya yatangiriye mu mateka y’Abamilerite.</w:t>
      </w:r>
    </w:p>
    <w:p>
      <w:pPr>
        <w:pStyle w:val="ArticleBody"/>
        <w:jc w:val="left"/>
      </w:pPr>
      <w:r>
        <w:rPr>
          <w:rFonts w:ascii="Times New Roman" w:hAnsi="Times New Roman" w:eastAsia="Times New Roman" w:cs="Times New Roman"/>
        </w:rPr>
        <w:t>Muri Kristo habonetseho ugusohozwa k’Intumwa y’Isezerano, yejeje incuro ebyiri urusengero nyakuri rwo ku isi, rwashushanyaga umubiri We n’urusengero Rwe rw’umwuka. Urusengero Rwe nyakuri rwo ku isi rwatangiriye ku rusengero rw’Ihema rwo mu butayu, rukurikirwa n’urusengero rwa Salomo, hanyuma n’urusengero rwongeye kubakwa nyuma y’imyaka mirongo irindwi y’ubunyage i Babuloni, kandi urwo rusengero nyine rwaje no kuvugururwa na Herode mu gikorwa cyamaze imyaka mirongo ine n’itandatu.</w:t>
      </w:r>
    </w:p>
    <w:p>
      <w:pPr>
        <w:pStyle w:val="ArticleBody"/>
        <w:jc w:val="left"/>
      </w:pPr>
      <w:r>
        <w:rPr>
          <w:rFonts w:ascii="Times New Roman" w:hAnsi="Times New Roman" w:eastAsia="Times New Roman" w:cs="Times New Roman"/>
        </w:rPr>
        <w:t>Kuba kw’Imana kugaragara mu buryo bw’umubiri kwahaye umugisha ihema ry’ibonaniro n’urusengero rwa Salomo, ariko si urusengero rwongeye kubakwa nyuma y’ubunyage; nyamara urwo rusengero rwavuguruwe rwahawe umugisha no kubaho kwa Kristo mu buryo bw’umubiri. Mu mateka y’urusengero rwavuguruwe na Herode, Kristo yejeje urusengero incuro ebyiri, asohoreza ibyahanuwe muri Malaki igice cya gatatu. Mu kwezwa kwa mbere, Kristo yise urusengero inzu ya Se; ariko mu kwezwa kwa nyuma kw’urusengero, Kristo yarwise inzu y’Abayahudi.</w:t>
      </w:r>
    </w:p>
    <w:p>
      <w:pPr>
        <w:pStyle w:val="ArticleBody"/>
        <w:jc w:val="left"/>
      </w:pPr>
      <w:r>
        <w:rPr>
          <w:rFonts w:ascii="Times New Roman" w:hAnsi="Times New Roman" w:eastAsia="Times New Roman" w:cs="Times New Roman"/>
        </w:rPr>
        <w:t>Mu mateka y’Abamillerite, Kristo yubatse urusengero rw’umwuka mu myaka mirongo ine n’itandatu, kuva mu 1798 kugeza mu 1844. Ku wa 22 Ukwakira 1844, nk’uko byasohoje ibivugwa muri Malaki igice cya gatatu, yahise aza mu rusengero rwe, bityo atandukanya abakobwa b’abapfapfa. Hanyuma yaje nk’umumarayika wa gatatu kugira ngo asohoze kwezwa kwa kabiri kandi kwa nyuma, ariko nk’uko byagenze mu ntangiriro za Isirayeli ya kera, Isirayeli ya none yaburaga ukwizera kwari ngombwa kugira ngo umurimo urangire.</w:t>
      </w:r>
    </w:p>
    <w:p>
      <w:pPr>
        <w:pStyle w:val="ArticleBody"/>
        <w:jc w:val="left"/>
      </w:pPr>
      <w:r>
        <w:rPr>
          <w:rFonts w:ascii="Times New Roman" w:hAnsi="Times New Roman" w:eastAsia="Times New Roman" w:cs="Times New Roman"/>
        </w:rPr>
        <w:t>Ku wa 11 Nzeri 2001, Kristo yaragarutse kugira ngo asohoze ugusukura kwa kabiri kw’urusengero, gusohora iyo abakobwa b’abapfapfa bavanwamo umwanda ku itegeko rya vuba ry’Umunsi w’Icyumweru, ubwo bakangukira ku kuri ko badasobanukiwe ubwiyongere bw’ubumenyi bwafunguwe mu wa 1989. Ubwo bwiyongere bw’ubumenyi bugereranya ubutumwa bw’imvura y’itumba, ari bwo butumwa bw’Imborogo yo mu Gicuku iyo bushyizwe mu rwego rw’umugani w’abakobwa icumi. Ubutumwa bw’imirongo itandatu ya nyuma ya Daniyeli cumi na rimwe bwafunguwe mu gihe cy’iherezo mu wa 1989, bugaragazwa mu murongo wa mirongo ine na kane w’iyo mirongo nk’“inkuru ziturutse iburasirazuba n’amajyaruguru.”</w:t>
      </w:r>
    </w:p>
    <w:p>
      <w:pPr>
        <w:pStyle w:val="ArticleBody"/>
        <w:jc w:val="left"/>
      </w:pPr>
      <w:r>
        <w:rPr>
          <w:rFonts w:ascii="Times New Roman" w:hAnsi="Times New Roman" w:eastAsia="Times New Roman" w:cs="Times New Roman"/>
        </w:rPr>
        <w:t>Ubutumwa bw’imvura y’itumba ni bwo butumwa bw’Induru yo Mu Gicuku, kandi ni bwo butumwa bw’iburasirazuba n’ubwa ruguru. Iburasirazuba na ruguru bihagarariye Islamu n’ubupapa uko bikurikirana, kandi nk’ubutumwa, bihagarariye ubutumwa bwiganyirwa n’Ubwadiventisiti bw’i Lawodikiya hagati ya 11 Nzeri 2001 n’itegeko ryo ku cyumweru riri hafi kuza. Tariki ya 11 Nzeri 2001 ihagarariye Islamu (iburasirazuba), kandi itegeko ryo ku cyumweru rihagarariye ikimenyetso cy’inyamaswa (ruguru).</w:t>
      </w:r>
    </w:p>
    <w:p>
      <w:pPr>
        <w:pStyle w:val="ArticleBody"/>
        <w:jc w:val="left"/>
      </w:pPr>
      <w:r>
        <w:rPr>
          <w:rFonts w:ascii="Times New Roman" w:hAnsi="Times New Roman" w:eastAsia="Times New Roman" w:cs="Times New Roman"/>
        </w:rPr>
        <w:t>Uburiri bw’urupfu bwa Adventisime y’i Laodikiya bugaragazwa hagati y’izo nzira ebyiri z’amarenga, nk’uko byagereranyijwe n’urupfu rw’umuhanuzi utarumviye, wapfiriye hagati y’indogobe n’intare. Uburiri bw’urupfu bw’abemera ikimenyetso cy’inyamaswa bugaragazwa n’“inkuru ziturutse iburasirazuba n’amajyaruguru” zirakaza ububasha bwa gipapa kandi zigatangiza itotezwa rya nyuma ry’ubwoko bw’Imana. Uwo butumwa butangirira ku itegeko rya vuba ry’umunsi w’icyumweru muri Leta Zunze Ubumwe za Amerika, ari na ho kandi ari na bwo Isilamu y’akaga ka gatatu ihita itera mu buryo butunguranye. Icyo gitero kitari cyitezwe gitera irimbuka ry’igihugu, kandi kigakaza amahanga uburakari, bityo kigatanga imbarutso mu by’ubukungu no mu bya politiki yo guhuriza amahanga yose hamwe kurwanya Isilamu, biyobowe n’ubumwe bw’inshuro eshatu bw’ikiyoka, inyamaswa n’umuhanuzi w’ikinyoma.</w:t>
      </w:r>
    </w:p>
    <w:p>
      <w:pPr>
        <w:pStyle w:val="ArticleBody"/>
        <w:jc w:val="left"/>
      </w:pPr>
      <w:r>
        <w:rPr>
          <w:rFonts w:ascii="Times New Roman" w:hAnsi="Times New Roman" w:eastAsia="Times New Roman" w:cs="Times New Roman"/>
        </w:rPr>
        <w:t>Mu mateka agereranywa na Eliya wa gatatu, ubutumwa bugaragaza ishyano rya gatatu bumenyesha ikiyoka, ya nyamaswa n’umuhanuzi w’ibinyoma ko Isilamu ari igikoresho cy’urubanza Imana ikoresha mu guhana abantu bazira kuramya ikimenyetso cy’ubutware bwa papa. Nk’uko bimeze ku Baroma batatu, kuri za Babuloni eshatu, kuri ba Eliya batatu, no ku ntumwa eshatu zitegura inzira, ni ko n’ishyano rya gatatu rishingwa n’ishyirwa mu bikorwa inshuro eshatu ry’amashyari atatu.</w:t>
      </w:r>
    </w:p>
    <w:p>
      <w:pPr>
        <w:pStyle w:val="ArticleScripture"/>
        <w:jc w:val="left"/>
      </w:pPr>
      <w:r>
        <w:rPr>
          <w:rFonts w:ascii="Times New Roman" w:hAnsi="Times New Roman" w:eastAsia="Times New Roman" w:cs="Times New Roman"/>
        </w:rPr>
        <w:t>Nuko nditegereza, numva marayika aguruka anyura hagati mu ijuru, avugana ijwi rirenga ati: Uzabona ishyano, ishyano, ishyano, mwa batuye isi mwe, bitewe n’andi majwi y’impanda z’abamarayika batatu basigaye, bataraza kuvuza! Ibyahishuwe 8:13.</w:t>
      </w:r>
    </w:p>
    <w:p>
      <w:pPr>
        <w:pStyle w:val="ArticleBody"/>
        <w:jc w:val="left"/>
      </w:pPr>
      <w:r>
        <w:rPr>
          <w:rFonts w:ascii="Times New Roman" w:hAnsi="Times New Roman" w:eastAsia="Times New Roman" w:cs="Times New Roman"/>
        </w:rPr>
        <w:t>Mushikiwabo White yashyigikiye byimbitse igitabo cya Smith, Daniel and Revelation, agaragaza ko buri Muyadiventisiti w’Umunsi wa Karindwi akwiriye kugira icyo gitabo, nubwo atabivuze mu buryo butaziguye nk’uko maze kubyandika, ariko uko kuri kuri mu magambo ye yo kugishyigikira.</w:t>
      </w:r>
    </w:p>
    <w:p>
      <w:pPr>
        <w:pStyle w:val="ArticleScripture"/>
        <w:jc w:val="left"/>
      </w:pPr>
      <w:r>
        <w:rPr>
          <w:rFonts w:ascii="Times New Roman" w:hAnsi="Times New Roman" w:eastAsia="Times New Roman" w:cs="Times New Roman"/>
        </w:rPr>
        <w:t>“Umwami ahamagarira abakozi kwinjira mu murimo wo gucuruza ibitabo, kugira ngo ibitabo bikubiyemo umucyo w’ukuri kw’iki gihe bikwirakwizwe. Abantu bo mu isi bakwiriye kumenya yuko ibimenyetso by’ibihe biri gusohozwa. Mubajyanire ibitabo bizabamurikira. Daniel and Revelation, The Great Controversy, Patriarchs and Prophets, na The Desire of Ages bikwiriye ubu kujya mu isi. Inyigisho ikomeye ikubiye muri Daniel and Revelation yasomwe n’umwete mwinshi na benshi muri Ositaraliya. Iki gitabo cyabaye igikoresho cyo kugeza abantu benshi b’igiciro cyinshi ku kumenya ukuri. Icyo ari cyo cyose gishoboka gukorwa kigomba gukorwa kugira ngo Thoughts on Daniel and the Revelation ikwirakwizwe. Nta kindi gitabo nzi gishobora gusimbura iki. Ni ukuboko kw’Imana gufasha.”</w:t>
      </w:r>
    </w:p>
    <w:p>
      <w:pPr>
        <w:pStyle w:val="ArticleScripture"/>
        <w:jc w:val="left"/>
      </w:pPr>
      <w:r>
        <w:rPr>
          <w:rFonts w:ascii="Times New Roman" w:hAnsi="Times New Roman" w:eastAsia="Times New Roman" w:cs="Times New Roman"/>
        </w:rPr>
        <w:t>“Abamaze igihe kirekire mu kuri barasinziriye. Bakeneye kwezwa na Mwuka Wera. Ubutumwa bw’umumarayika wa gatatu bugomba kwamamazwa n’ijwi rirenga. Ibibazo bikomeye cyane biri imbere yacu. Nta mwanya dufite wo gutakaza. Imana ikaturinde kwemera ko ibintu bito bipfukirana umucyo ukwiriye guhabwa isi.” Manuscript Releases, volume 21, 444.</w:t>
      </w:r>
    </w:p>
    <w:p>
      <w:pPr>
        <w:pStyle w:val="ArticleBody"/>
        <w:jc w:val="left"/>
      </w:pPr>
      <w:r>
        <w:rPr>
          <w:rFonts w:ascii="Times New Roman" w:hAnsi="Times New Roman" w:eastAsia="Times New Roman" w:cs="Times New Roman"/>
        </w:rPr>
        <w:t>Igitabo, abo banze kwakira inyigisho y’Abamileri ku byerekeye “ibya buri munsi” biri mu gitabo cya Daniyeli na cyo banze, cyiswe “ukuboko gufasha kw’Imana.” Niba ubwoko bw’Imana bwarahawe inshingano yo gukwirakwiza ibitabo byavuzwe mu magambo y’ifatizo aheruka, bisobanura ko ubwoko bw’Imana bwagombaga no gutunga icyo gitabo ubwabwo. Icyo gitabo ni cyo cyibanzweho mu gitero cy’abatezaga imbere inyigisho “nshya” ku byerekeye “ibya buri munsi” mu gitabo cya Daniyeli, kuko ari cyo gitabo bifuzaga kongera kwandika no gukuramo inyigisho nyakuri y’“ibya buri munsi”.</w:t>
      </w:r>
    </w:p>
    <w:p>
      <w:pPr>
        <w:pStyle w:val="ArticleBody"/>
        <w:jc w:val="left"/>
      </w:pPr>
      <w:r>
        <w:rPr>
          <w:rFonts w:ascii="Times New Roman" w:hAnsi="Times New Roman" w:eastAsia="Times New Roman" w:cs="Times New Roman"/>
        </w:rPr>
        <w:t>Igihe Mushiki wa White yavugaga abayobozi babiri b’ibanze bayoboye ubwigomeke bwerekeye “ibya buri munsi” mu gitabo cya Daniyeli, kenshi yagaragazaga ko bo (Prescott na Daniells) batari bafite ubushobozi bwo “gutekereza uhereye ku mpamvu ukagera ku ngaruka.” Abahindura amateka b’Abadiventisiti b’i Lawodikiya basa n’aho bafite icyo kibazo nyine.</w:t>
      </w:r>
    </w:p>
    <w:p>
      <w:pPr>
        <w:pStyle w:val="ArticleBody"/>
        <w:jc w:val="left"/>
      </w:pPr>
      <w:r>
        <w:rPr>
          <w:rFonts w:ascii="Times New Roman" w:hAnsi="Times New Roman" w:eastAsia="Times New Roman" w:cs="Times New Roman"/>
        </w:rPr>
        <w:t>Abagabo b’ingenzi, mu mateka yose y’ubwigomeke guhera mu 1888 no gukomeza, hari aho byageze mu mibereho yabo bwite bakemera inyigisho y’ibinyoma ivuga iby’“ibya buri munsi.” Ubugomeke bwabo bwari “ingaruka,” naho gusobanukirwa nabi “ibya buri munsi” kukaba ari yo “mpamvu.” Abavugururamateka b’Abadiventisiti b’i Lawodikiya bayobora abatize kugira ngo bemere ko abo bigometse bo mu mateka y’Abadiventisiti, mu by’ukuri, batari mu bugomeke, nyamara ubuhamya bwabo bwavuguruwe ntibwigera bushyigikirwa n’ubuhamya bwa Bibiliya n’Umwuka w’Ubuhanuzi. Kubera ko batabona iyo “ngaruka” nk’ubwigomeke, bafunga uburyo bwo gushaka “impamvu.”</w:t>
      </w:r>
    </w:p>
    <w:p>
      <w:pPr>
        <w:pStyle w:val="ArticleScripture"/>
        <w:jc w:val="left"/>
      </w:pPr>
      <w:r>
        <w:rPr>
          <w:rFonts w:ascii="Times New Roman" w:hAnsi="Times New Roman" w:eastAsia="Times New Roman" w:cs="Times New Roman"/>
        </w:rPr>
        <w:t>Nk’uko inyoni iyoba itembera hirya no hino, nk’uko intashya iguruka, ni ko n’umuvumo utagira impamvu utazaza. Imigani 22:6.</w:t>
      </w:r>
    </w:p>
    <w:p>
      <w:pPr>
        <w:pStyle w:val="ArticleBody"/>
        <w:jc w:val="left"/>
      </w:pPr>
      <w:r>
        <w:rPr>
          <w:rFonts w:ascii="Times New Roman" w:hAnsi="Times New Roman" w:eastAsia="Times New Roman" w:cs="Times New Roman"/>
        </w:rPr>
        <w:t>Abantu b’Imana bagomba kumenya ubugome bwo kwigomeka, kandi nibamara kubumenya, bagomba gushaka icyabiteye. Hanyuma bagomba gukosora icyo cyabiteye. Mu gice gikurikira, Mushiki wa Wite arimo asobanura inkuru ya Akani.</w:t>
      </w:r>
    </w:p>
    <w:p>
      <w:pPr>
        <w:pStyle w:val="ArticleScripture"/>
        <w:jc w:val="left"/>
      </w:pPr>
      <w:r>
        <w:rPr>
          <w:rFonts w:ascii="Times New Roman" w:hAnsi="Times New Roman" w:eastAsia="Times New Roman" w:cs="Times New Roman"/>
        </w:rPr>
        <w:t>Neretswe ko Imana hano igaragaza uburyo ibona icyaha kiri mu bantu bavuga ko ari ubwoko bwayo bwitondera amategeko yayo. Abo yahaye icyubahiro cyihariye cyo kuba abahamya b’imenyetso bitangaje by’imbaraga zayo, nk’uko byagendekeye Isirayeli ya kera, ariko bakaba ndetse n’icyo gihe bakomeza kwirengagiza amabwiriza yayo asobanutse neza, bazagerwaho n’uburakari bwayo. Ishaka kwigisha ubwoko bwayo ko kutumvira n’icyaha biyibabaza cyane rwose kandi ko bitagomba gufatanwa uburemere buke. Itwereka ko igihe ubwoko bwayo bubonetsemo icyaha, bugomba ako kanya gufata ingamba zihamye zo kugikuraho, kugira ngo uburakari bwayo butabaho hejuru yabo bose. Ariko niba ibyaha by’ubwoko byirengagizwa n’abari mu myanya y’inshingano, uburakari bwayo buzaba kuri bo, kandi ubwoko bw’Imana, nk’umubiri umwe, buzabazwa ibyo byaha. Mu buryo Uwiteka yagiye agiriranamo n’ubwoko bwe mu bihe byahise, agaragaza ko ari ngombwa kweza itorero, rigakurwamo ibibi. Umunyabyaha umwe ashobora gukwirakwiza umwijima ugatuma urumuri rw’Imana rutagera ku iteraniro ryose. Iyo abantu bamenye ko umwijima uri kubagwira, ariko ntibamenye impamvu yawo, bagomba gushaka Imana bashyizeho umwete mwinshi, bafite kwicisha bugufi gukomeye no kwicisha bugufi imbere yayo, kugeza ubwo ibibi bibabaza Umwuka wayo bishakishijwe neza maze bikavanwaho.</w:t>
      </w:r>
    </w:p>
    <w:p>
      <w:pPr>
        <w:pStyle w:val="ArticleScripture"/>
        <w:jc w:val="left"/>
      </w:pPr>
      <w:r>
        <w:rPr>
          <w:rFonts w:ascii="Times New Roman" w:hAnsi="Times New Roman" w:eastAsia="Times New Roman" w:cs="Times New Roman"/>
        </w:rPr>
        <w:t>“Urwikekwe rwatubyukiyeho kubera ko twacyashye ibibi Imana yanyeretse ko byariho, n’induru yavuzwe y’ubukana n’uburemere bukabije, ni akarengane. Imana idutegeka kuvuga, kandi ntituzaceceka. Niba ibibi bigaragara mu bwoko bwayo, maze abagaragu b’Imana bakabirenzeho batabyitayeho, mu by’ukuri baba bashyigikira kandi bagatsindishiriza umunyabyaha, kandi na bo baba bafite icyaha kimwe kandi bazahabwa rwose uburakari bw’Imana; kuko bazabazwa ibyaha by’abanyabyaha. Mu iyerekwa neretswe ingero nyinshi aho uburakari bw’Imana bwatewe n’uko abagaragu bayo birengagije guhangana n’ibibi n’ibyaha byari biri hagati muri bo. Abatsindishirije ibyo bibi batekerejwe n’abantu ko bafite umutima mwiza cyane kandi ukundeka mu mico yabo, gusa kuko birinze gusohoza inshingano igaragara neza yo mu Byanditswe. Uwo murimo ntiwari ushimishije ibyiyumvo byabo; ni cyo cyatumye bawuhunga.” Testimonies, volume 3, 265.</w:t>
      </w:r>
    </w:p>
    <w:p>
      <w:pPr>
        <w:pStyle w:val="ArticleBody"/>
        <w:jc w:val="left"/>
      </w:pPr>
      <w:r>
        <w:rPr>
          <w:rFonts w:ascii="Times New Roman" w:hAnsi="Times New Roman" w:eastAsia="Times New Roman" w:cs="Times New Roman"/>
        </w:rPr>
        <w:t>Amateka y’abayobozi bigometse mu Badiventisime ahamya ukuri k’uko imwe mu ntambwe hafi buri gihe igaragara mu bugome bwabo ari uko, mu gihe runaka cy’ubuzima bwabo bwite, bemeye inyigisho y’ikinyoma yerekeye “igitambo gihoraho.” Ibyo bivuzwe, igitabo cya Smith, nubwo kitahumekewe kandi kikaba gikubiyemo zimwe mu ngorane z’inyigisho, gikomeza gutanga incamake ihebuje y’imyumvire y’abapayiniya ku Byahishuwe igice cya munani n’icya cyenda, aho tubona amateka y’ubuhanuzi y’amakondera atandatu ya mbere agaragazwa. Tuzifashisha ibisobanuro bya Smith byo mu gitabo cye, Daniyeli n’Ibyahishuwe, mu gihe dutangiye gutekereza ku mikoreshereze itatu y’ibyago bitatu.</w:t>
      </w:r>
    </w:p>
    <w:p>
      <w:pPr>
        <w:pStyle w:val="ArticleBody"/>
        <w:jc w:val="left"/>
      </w:pPr>
      <w:r>
        <w:rPr>
          <w:rFonts w:ascii="Times New Roman" w:hAnsi="Times New Roman" w:eastAsia="Times New Roman" w:cs="Times New Roman"/>
        </w:rPr>
        <w:t>Mushiki White atumenyesha ko William Miller yahawe umucyo mwinshi ku gitabo cy’Ibyahishuwe, ariko ko gusobanukirwa kwe ibice bya cumi na gatatu, n’ibya cumi na gatandatu kugeza ku cya cumi n’umunani kwari kutari ukwo, kuko yari ahagaze mu mwanya utari wo mu mateka ku buryo atashoboraga kubona ko hariho ubutware butatu, si bubiri, bukora irimbuka. Umucyo we mwinshi wari ku bice bya kabiri kugeza ku cya cyenda by’Ibyahishuwe.</w:t>
      </w:r>
    </w:p>
    <w:p>
      <w:pPr>
        <w:pStyle w:val="ArticleScripture"/>
        <w:jc w:val="left"/>
      </w:pPr>
      <w:r>
        <w:rPr>
          <w:rFonts w:ascii="Times New Roman" w:hAnsi="Times New Roman" w:eastAsia="Times New Roman" w:cs="Times New Roman"/>
        </w:rPr>
        <w:t>“Ababwiriza n’abantu basanzwe bafashe igitabo cy’Ibyahishuwe nk’ikintu cy’amayobera kandi kidafite akamaro nk’ak’utundi bice tw’Ibyanditswe Byera. Ariko nabonye ko iki gitabo ari ihishurirwa rwose ryatanzwe ku bw’inyungu yihariye y’abagombaga kubaho mu minsi y’imperuka, kugira ngo ribayobore mu kumenya neza umwanya wabo nyakuri n’inshingano yabo. Imana yayoboye intekerezo za William Miller ku buhanuzi kandi imuha umucyo mwinshi ku gitabo cy’Ibyahishuwe.” Early Writings, 231.</w:t>
      </w:r>
    </w:p>
    <w:p>
      <w:pPr>
        <w:pStyle w:val="ArticleBody"/>
        <w:jc w:val="left"/>
      </w:pPr>
      <w:r>
        <w:rPr>
          <w:rFonts w:ascii="Times New Roman" w:hAnsi="Times New Roman" w:eastAsia="Times New Roman" w:cs="Times New Roman"/>
        </w:rPr>
        <w:t>Miller yagaragaje imyumvire ye ku matorero, ibimenyetso, impanda n’inzabya ku buryo bukurikira.</w:t>
      </w:r>
    </w:p>
    <w:p>
      <w:pPr>
        <w:pStyle w:val="ArticleScripture"/>
        <w:jc w:val="left"/>
      </w:pPr>
      <w:r>
        <w:rPr>
          <w:rFonts w:ascii="Times New Roman" w:hAnsi="Times New Roman" w:eastAsia="Times New Roman" w:cs="Times New Roman"/>
        </w:rPr>
        <w:t>“Amatorero arindwi y’i Aziya ni amateka y’Itorero rya Kristo mu mimerere yaryo irindwi, mu nzira zaryo zose zigoranye no mu mihindukire yaryo yose, mu kuroranirwa kwaryo kose no mu makuba yaryo yose, uhereye ku minsi y’intumwa ukageza ku mperuka y’isi. Ibimenyetso birindwi ni amateka y’ibyakozwe n’ubutware n’abami b’isi ku Itorero, n’uburinzi Imana yarinze ubwoko bwayo muri icyo gihe nyine. Impanda zirindwi ni amateka y’imanza ndwi zihariye kandi zikomeye zoherejwe ku isi, ari yo bwami bw’Abaroma. Kandi ibyabindi birindwi ni ibyorezo birindwi bya nyuma byoherejwe kuri Roma ya Gipapa. Muri ibyo havanzemo n’ibindi bintu byinshi, biboshywemo nk’imigezi yisuka mu yindi, byuzuza uruzi runini rw’ubuhanuzi, kugeza aho byose birangirira mu nyanja y’iteka ryose.”</w:t>
      </w:r>
    </w:p>
    <w:p>
      <w:pPr>
        <w:pStyle w:val="ArticleScripture"/>
        <w:jc w:val="left"/>
      </w:pPr>
      <w:r>
        <w:rPr>
          <w:rFonts w:ascii="Times New Roman" w:hAnsi="Times New Roman" w:eastAsia="Times New Roman" w:cs="Times New Roman"/>
        </w:rPr>
        <w:t>“Kuri jye, ni gahunda y’ubuhanuzi bwa Yohana buri mu gitabo cy’Ibyahishuwe. Kandi umuntu wifuza gusobanukirwa iki gitabo, agomba kuba afite ubumenyi busesuye bw’ibindi bice by’Ijambo ry’Imana. Ibishushanyo n’imvugoshusho byakoreshejwe muri ubu buhanuzi, si byose bisobanurwa muri bwo ubwabwo, ahubwo bigomba kubonwa mu bandi bahanuzi, kandi bigasobanurirwa mu yindi mirongo y’Ibyanditswe Byera. Ni cyo gituma bigaragara neza ko Imana yagambiriye ko hakwigwa byose hamwe, kugira ngo habeho ubumenyi busobanutse neza bw’igice icyo ari cyo cyose.” William Miller, Miller’s Lectures, volume 2, lecture 12, 178.</w:t>
      </w:r>
    </w:p>
    <w:p>
      <w:pPr>
        <w:pStyle w:val="ArticleBody"/>
        <w:jc w:val="left"/>
      </w:pPr>
      <w:r>
        <w:rPr>
          <w:rFonts w:ascii="Times New Roman" w:hAnsi="Times New Roman" w:eastAsia="Times New Roman" w:cs="Times New Roman"/>
        </w:rPr>
        <w:t>Nk’uko intumwa ya gatatu, itegura inzira y’Intumwa y’Isezerano, ihagarariye amateka y’imbere y’urubanza rw’itorero, bitandukanye na Eliya wa gatatu, uhagarariye amateka y’inyuma mu rubanza rwa Babuloni ya none, ni ko n’imyumvire y’ababanjirije abandi yerekeye amatorero n’ibimenyetso yagaragaje ubuhamya bw’uwo mwihariko nyirizina bw’imbere n’ubw’inyuma.</w:t>
      </w:r>
    </w:p>
    <w:p>
      <w:pPr>
        <w:pStyle w:val="ArticleScripture"/>
        <w:jc w:val="left"/>
      </w:pPr>
      <w:r>
        <w:rPr>
          <w:rFonts w:ascii="Times New Roman" w:hAnsi="Times New Roman" w:eastAsia="Times New Roman" w:cs="Times New Roman"/>
        </w:rPr>
        <w:t>“Kashe zigaragazwa imbere yacu mu bice bya 4, 5, na 6 byo mu Ibyahishuwe. Ibyerekanwa bitangwa muri izo kashe bigaragarizwa mu Ibyahishuwe 6, no mu murongo wa mbere w’Ibyahishuwe 8. Biragaragara ko bikubiyemo ibyabaye itorero rifitanye isano na byo uhereye ku itangira ry’iki gihe cy’igeno kugeza ku kuza kwa Kristo.</w:t>
      </w:r>
    </w:p>
    <w:p>
      <w:pPr>
        <w:pStyle w:val="ArticleScripture"/>
        <w:jc w:val="left"/>
      </w:pPr>
      <w:r>
        <w:rPr>
          <w:rFonts w:ascii="Times New Roman" w:hAnsi="Times New Roman" w:eastAsia="Times New Roman" w:cs="Times New Roman"/>
        </w:rPr>
        <w:t>“Mu gihe amatorero arindwi agaragaza amateka y’imbere mu Itorero, ibimenyetso birindwi byo ku mizingo byo bizana mu igaragazwa ibyabaye bikomeye byo mu mateka yaryo yo hanze.” Uriah Smith, The Biblical Institute, 253.</w:t>
      </w:r>
    </w:p>
    <w:p>
      <w:pPr>
        <w:pStyle w:val="ArticleBody"/>
        <w:jc w:val="left"/>
      </w:pPr>
      <w:r>
        <w:rPr>
          <w:rFonts w:ascii="Times New Roman" w:hAnsi="Times New Roman" w:eastAsia="Times New Roman" w:cs="Times New Roman"/>
        </w:rPr>
        <w:t>Uriah Smith yagaragazaga imyumvire y’Abamillerite ku isano ry’imbere n’iry’inyuma ry’amatorero, kandi James White atanga incamake isa na yo mu buryo bw’amateka ajyanye abangikanye.</w:t>
      </w:r>
    </w:p>
    <w:p>
      <w:pPr>
        <w:pStyle w:val="ArticleScripture"/>
        <w:jc w:val="left"/>
      </w:pPr>
      <w:r>
        <w:rPr>
          <w:rFonts w:ascii="Times New Roman" w:hAnsi="Times New Roman" w:eastAsia="Times New Roman" w:cs="Times New Roman"/>
        </w:rPr>
        <w:t>“Ubu tumaze gukurikirana amatorero, ibimenyetso, n’izo nyamaswa, cyangwa ibiremwa bifite ubugingo, kugeza aho bishobora kugereranywa nk’ibikubiyemo ibihe bimwe by’igihe. Ibimenyetso ni birindwi mu mubare, ariko inyamaswa ni enye gusa. Kandi birashoboka ko byaba byiza hano kwitondera yuko, igihe ikimenyetso cya mbere, icya kabiri, icya gatatu n’icya kane byafungurwaga, inyamaswa ya mbere, iya kabiri, iya gatatu n’iya kane zumvikanye zivuga ziti: ‘Ngwino urebe;’ ariko igihe ikimenyetso cya gatanu, icya gatandatu n’icya karindwi byafungurwaga, nta jwi nk’iryo ryumvikanye. Kandi n’amatorero atatu ya nyuma, n’ibimenyetso bitatu bya nyuma, ntibigereranywa nk’ibikubiyemo ibihe bimwe by’igihe nk’uko amatorero ane ya mbere n’ibimenyetso bine bya mbere bimeze. Ariko, nk’uko twabigaragaje, amatorero, ibimenyetso n’inyamaswa birahuza, kuko bikubiyemo ibihe bimwe by’igihe mu gihe cy’imyaka hafi 1800, kugeza ubwo tumanutse tukagera ku gihe kiri hejuru gato y’igice cy’ikinyejana cy’igihe cya none.” James White, Review and Herald, 12 Gashyantare 1857.</w:t>
      </w:r>
    </w:p>
    <w:p>
      <w:pPr>
        <w:pStyle w:val="ArticleBody"/>
        <w:jc w:val="left"/>
      </w:pPr>
      <w:r>
        <w:rPr>
          <w:rFonts w:ascii="Times New Roman" w:hAnsi="Times New Roman" w:eastAsia="Times New Roman" w:cs="Times New Roman"/>
        </w:rPr>
        <w:t>Tumaze kuvuga batatu mu bayobozi b’ibanze b’amateka y’Abamilerite. Bose uko ari batatu bakomeje kwemera uko gusobanukirwa nyakuri kwa “iby’igihe cyose,” kandi bose bemeye n’incamake y’amatorero, ibimenyetso birindwi, n’amakondera, mu rwego rw’ukuri Miller yayobowe gusobanukirwa no kugaragaza.</w:t>
      </w:r>
    </w:p>
    <w:p>
      <w:pPr>
        <w:pStyle w:val="ArticleScripture"/>
        <w:jc w:val="left"/>
      </w:pPr>
      <w:r>
        <w:rPr>
          <w:rFonts w:ascii="Times New Roman" w:hAnsi="Times New Roman" w:eastAsia="Times New Roman" w:cs="Times New Roman"/>
        </w:rPr>
        <w:t>“Iyo abantu baza bashaka kwimura agapfunsi kamwe cyangwa inkingi imwe ku rufatiro Imana yashyizeho kubw’Umwuka Wayo Wera, abakambwe babaye abapayiniya mu murimo wacu nibavugane ubwitonzi butarimo urujijo, kandi n’abapfuye na bo bavuge binyuze mu kongera gucapwa kw’inyandiko zabo mu bitabo byacu by’igihe. Mukusanye imirasire y’umucyo mvajuru Imana yatanze ubwo yayoboraga ubwoko bwayo intambwe ku yindi mu nzira y’ukuri. Uku kuri kuzahangana n’ikigeragezo cy’igihe n’icy’imibabaro.” Manuscript Release, 760, 10.</w:t>
      </w:r>
    </w:p>
    <w:p>
      <w:pPr>
        <w:pStyle w:val="ArticleBody"/>
        <w:jc w:val="left"/>
      </w:pPr>
      <w:r>
        <w:rPr>
          <w:rFonts w:ascii="Times New Roman" w:hAnsi="Times New Roman" w:eastAsia="Times New Roman" w:cs="Times New Roman"/>
        </w:rPr>
        <w:t>Ku wa 11 Nzeri 2001, marayika ukomeye wo mu Ibyahishuwe igice cya cumi n’umunani yaramanutse, atangira umurimo wo kuyobora abari kwemera no kurya Umugati wari umaze kumanuka uvuye mu ijuru, abasubiza ku “nzira za kera,” zo muri Yeremiya igice cya gatandatu. Alufa na Omega yari akeneye abari bafite ubushake bwo guhatanira kuba mu bihumbi ijana na mirongo ine na bine, kugira ngo babone ko icyamumanuye kivuye mu ijuru ku wa 11 Kanama 1840 kitari gusa isohozwa ry’ubuhanuzi bw’igihe, ahubwo ko cyari isohozwa ry’ubuhanuzi bw’igihe bw’Akaga ka kabiri. Yari akeneye ko ubwoko Bwe bwongera kuvumbura inzira za kera z’amateka aho yari yarubatse urusengero rw’Abamileriti mu myaka mirongo ine n’itandatu, kuva mu 1798 kugeza mu 1844.</w:t>
      </w:r>
    </w:p>
    <w:p>
      <w:pPr>
        <w:pStyle w:val="ArticleBody"/>
        <w:jc w:val="left"/>
      </w:pPr>
      <w:r>
        <w:rPr>
          <w:rFonts w:ascii="Times New Roman" w:hAnsi="Times New Roman" w:eastAsia="Times New Roman" w:cs="Times New Roman"/>
        </w:rPr>
        <w:t>Iryo mateka yari yaratwikiriwe n’imyanda n’ibiceri by’impimbano hamwe n’imitako y’impimbano. Iryo mateka ryari ryarijimijwe n’ubutumwa bw’ibanze bw’ibinyoma bwari bwarubatswe ku musenyi, atari ku Gitare cy’Ibihe Bidashira. Byari mu mateka y’Abamilerite, ayo mateka aho, nk’uko Petero abisobanura, Abamilerite, “kera batari ubwoko,” ariko nyuma baza kuba “ubwoko bw’Imana,” bari barahagurutswe kandi bubakwa ngo babe “inzu y’umwuka, ubutambyi bwera.” Intare yo mu muryango wa Yuda yamanutse ku wa 11 Nzeri 2001, maze iyobora ubwoko Bwayo bwo mu minsi y’imperuka mu murimo wo kweza “urusengero” rw’amateka yo guhagurutsa urusengero rw’Abamilerite. Uwo murimo wari waragereranyijwe n’ubuhanuzi, bwari bwaravuze yuko Umwami azahagurutsa umuntu witwa Yosiya, (bisobanurwa ngo urufatiro rw’Imana).</w:t>
      </w:r>
    </w:p>
    <w:p>
      <w:pPr>
        <w:pStyle w:val="ArticleBody"/>
        <w:jc w:val="left"/>
      </w:pPr>
      <w:r>
        <w:rPr>
          <w:rFonts w:ascii="Times New Roman" w:hAnsi="Times New Roman" w:eastAsia="Times New Roman" w:cs="Times New Roman"/>
        </w:rPr>
        <w:t>Igihe Yosiya yahagurutswaga mu gusohoza ubuhanuzi bw’umuhanuzi utarumviye, yatangiye umurimo wo gusana urusengero rwari rwarasenyutse. Muri uwo murimo wo gusana no kweza habonetsemo “umuvumo wa Mose,” maze ubwo wasomerwaga imbere ya Yosiya uzana ivugururwa rya Yosiya. Tuzasesengura ubwo buhanuzi, tubuhuza no kongera kuvumburwa kw’“ibihe birindwi,” nyuma ya tariki ya 11 Nzeri 2001.</w:t>
      </w:r>
    </w:p>
    <w:p>
      <w:pPr>
        <w:pStyle w:val="ArticleBody"/>
        <w:jc w:val="left"/>
      </w:pPr>
      <w:r>
        <w:rPr>
          <w:rFonts w:ascii="Times New Roman" w:hAnsi="Times New Roman" w:eastAsia="Times New Roman" w:cs="Times New Roman"/>
        </w:rPr>
        <w:t>Tuzatangira icyo cyigisho mu nyandiko ikurikira.</w:t>
      </w:r>
    </w:p>
    <w:p>
      <w:pPr>
        <w:pStyle w:val="ArticleScripture"/>
        <w:jc w:val="left"/>
      </w:pPr>
      <w:r>
        <w:rPr>
          <w:rFonts w:ascii="Times New Roman" w:hAnsi="Times New Roman" w:eastAsia="Times New Roman" w:cs="Times New Roman"/>
        </w:rPr>
        <w:t>Igihe cyose abavuga ko bemera ukuri bakiri mu gukorera Satani, igicucu cye cyo mu kuzimu kizabuza amaso yabo kubona Imana n’ijuru. Bazamera nk’abatakaje urukundo rwabo rwa mbere. Ntibashobora kubona ukuri kw’iteka ryose. Ibyo Imana yaduteguriye bigaragazwa muri Zekariya, igice cya 3 n’icya 4, no muri 4:12–14: “Nongera kumusubiza, ndamubaza nti, Izo mashami yombi y’umwelayo ni iki, anyura muri ya miyoboro ibiri ya zahabu agasesekaza amavuta ya zahabu ayavanye muri yo ubwayo? Aransubiza arambwira ati, Mbese ntuzi icyo ari cyo? Nanjye ndavuga nti, Oya, Mwami wanjye. Arambwira ati, Abo ni ba basizwe babiri, bahagarara iruhande rw’Umwami w’isi yose.”</w:t>
      </w:r>
    </w:p>
    <w:p>
      <w:pPr>
        <w:pStyle w:val="ArticleScripture"/>
        <w:jc w:val="left"/>
      </w:pPr>
      <w:r>
        <w:rPr>
          <w:rFonts w:ascii="Times New Roman" w:hAnsi="Times New Roman" w:eastAsia="Times New Roman" w:cs="Times New Roman"/>
        </w:rPr>
        <w:t>“Uwiteka afite ibimutungo byinshi byuzuye. Nta cyo abuze mu bushobozi bwo gukora. Ni ukubera kubura kwizera kwacu, kuba ab’isi kwacu, amagambo yacu adafite agaciro, kutizera kwacu, kugaragarira mu biganiro byacu, ni byo bituma ibicu by’umwijima bidukikiza. Kristo ntahishurwa mu ijambo cyangwa mu mico nk’Uw’ikirenga mu bwiza bwose, kandi usumba ibihumbi icumi. Iyo umutima unyuzwe no kwishyira hejuru mu by’ubusa, Umwuka w’Uwiteka aba ashobora kuwukorera bike cyane. Iyerekwa ryacu rigufi ribona igicucu, ariko ntiribasha kubona ubwiza buri hakurya yacyo. Abamarayika bafashe imiyaga ine, igereranywa n’ifarasi irakaye ishaka kwica ayo mapingu no gusunikira hejuru y’isi yose, izanye kurimbuka n’urupfu aho inyuze.”</w:t>
      </w:r>
    </w:p>
    <w:p>
      <w:pPr>
        <w:pStyle w:val="ArticleScripture"/>
        <w:jc w:val="left"/>
      </w:pPr>
      <w:r>
        <w:rPr>
          <w:rFonts w:ascii="Times New Roman" w:hAnsi="Times New Roman" w:eastAsia="Times New Roman" w:cs="Times New Roman"/>
        </w:rPr>
        <w:t>“Mbese tuzaryama turi ku nkombe nyir’izina y’isi y’iteka ryose? Mbese tuzaba ibiragi, dukonje kandi dupfuye? Mbega icyifuzo, iyo mu matorero yacu habonekaga Umwuka n’umwuka w’ubugingo by’Imana bihuhwa mu bwoko bwayo, kugira ngo buhaguruke buhagaze ku birenge byabwo maze bubeho. Dukeneye kubona yuko inzira ari nto, kandi ko irembo rifunganye. Ariko uko tunyura muri iryo rembo rifunganye, ubugari bwayo nta rugero bugira.”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gatandatu</dc:title>
  <dc:subject>Guhishurirwa k’Urubanza: Kuva ku wa 9/11 kugeza ku Mategeko y’Icyumweru – Isesengura ry’Ubuhanuzi</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