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Igitabo cya Daniyeli — Ijana na Mirongo Itatu na Gatatu</w:t>
      </w:r>
    </w:p>
    <w:p>
      <w:pPr>
        <w:pStyle w:val="ArticleSubtitle"/>
        <w:jc w:val="left"/>
      </w:pPr>
      <w:r>
        <w:rPr>
          <w:rFonts w:ascii="Arial" w:hAnsi="Arial" w:eastAsia="Arial" w:cs="Arial"/>
        </w:rPr>
        <w:t>Guhishura Urushundura rw’Ubuhanuzi: Ubusobanukirwe ku Gihe cyo Gushyirwaho Ikimenyetso kw’Aba 144,000</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2024-03-13</w:t>
      </w:r>
    </w:p>
    <w:p>
      <w:pPr>
        <w:pStyle w:val="ArticleBody"/>
        <w:jc w:val="left"/>
      </w:pPr>
      <w:r>
        <w:rPr>
          <w:rFonts w:ascii="Times New Roman" w:hAnsi="Times New Roman" w:eastAsia="Times New Roman" w:cs="Times New Roman"/>
        </w:rPr>
        <w:t>Abahanuzi bose bahuriza hamwe, kandi bose bahamya mu buryo bwihariye kurushaho iby’imperuka y’isi kuruta iminsi babayemo. Ubuhamya bwabo bugomba gukoreshwa mu gihe cy’ubuhanuzi cy’igihe cyo gushyirwaho ikimenyetso cy’abihumbi ijana na mirongo ine na bane, kuko ari ho ingaruka ya buri yerekwa igaragarira. Yesaya, mu gice cya gatandatu, mu iyerekwa yemerewe kureba mu Ahera Cyane, mu gihe cy’igihe cyo gushyirwaho ikimenyetso cy’abihumbi ijana na mirongo ine na bane, aho yabonye ubwiza bw’Imana. Tuzi ko byabaye nyuma ya tariki ya 11 Nzeri 2001, kuko yumvise abamarayika mu murongo wa gatatu bavuga ko icyo gihe isi yari yuzuye ubwiza Bwayo.</w:t>
      </w:r>
    </w:p>
    <w:p>
      <w:pPr>
        <w:pStyle w:val="ArticleScripture"/>
        <w:jc w:val="left"/>
      </w:pPr>
      <w:r>
        <w:rPr>
          <w:rFonts w:ascii="Times New Roman" w:hAnsi="Times New Roman" w:eastAsia="Times New Roman" w:cs="Times New Roman"/>
        </w:rPr>
        <w:t>“Igihe Imana yari igiye kohereza Yesaya n’ubutumwa ku bwoko bwayo, yabanje kwemera ko uwo muhanuzi areba mu iyerekwa yinjira ahera cyane ho mu buturo bwera. Mu buryo butunguranye, irembo n’umwenda wo imbere w’urusengero byasaga n’aho bizamuwe cyangwa bikuweho, maze yemererwa kurebamo imbere, ahera cyane, aho ndetse n’ibirenge by’umuhanuzi bitashoboraga kuhagera. Imbere ye hahagurutse iyerekwa rya Yehova yicaye ku ntebe y’ubwami ndende kandi ishyizwe hejuru, mu gihe igisingizo cy’ubwiza bwe cyuzuraga urusengero. Hirya no hino y’intebe y’ubwami hariho abaserafi, nk’abarinzi bakikije Umwami Mukuru, kandi bagaragazaga ubwiza bwabakiraga. Ubwo indirimbo zabo zo guhimbaza zasakazaga amajwi yimbitse yo kuramya, inkingi z’irembo zaratigita, nk’aho zinyeganyejwe n’umutingito. Abo bamarayika, bafite iminwa itandujwe n’icyaha, basukaga ishimwe ry’Imana. Baravugaga bati: ‘Uwera, uwera, uwera, ni Uwiteka Nyiringabo’; ‘isi yose yuzuye ubwiza bwe.’ [Reba Yesaya 6:1–8.]”</w:t>
      </w:r>
    </w:p>
    <w:p>
      <w:pPr>
        <w:pStyle w:val="ArticleScripture"/>
        <w:jc w:val="left"/>
      </w:pPr>
      <w:r>
        <w:rPr>
          <w:rFonts w:ascii="Times New Roman" w:hAnsi="Times New Roman" w:eastAsia="Times New Roman" w:cs="Times New Roman"/>
        </w:rPr>
        <w:t>“Abaserafi bakikije intebe y’ubwami buzuye cyane no gutinya kwubaha uko bareba ubwiza bw’Imana, ku buryo nta n’akanya na gato birebaho ubwabo babitangarira. Ishimwe ryabo ni iry’Umwami Nyiringabo. Uko bareba ibizaba mu gihe kizaza, igihe isi yose izuzuzwa ubwiza bwe, indirimbo y’intsinzi isakazwa umwe ayigeza ku wundi mu ndirimbó inogeye amatwi iti: ‘Uwera, uwera, uwera, ni Uwiteka Nyiringabo.’ Bahaze rwose mu guha Imana ikuzo; baguma imbere yayo, munsi y’umucyo w’akanyamuneza kayo ko kubemera, nta kindi bifuza kirenzeho. Mu kwambara ishusho yayo, mu gukora ibyo ibategeka, no mu kuyiramya, ni ho icyifuzo cyabo kiruta ibindi byose kigera ku ndunduro yacyo.” Gospel Workers, 21.</w:t>
      </w:r>
    </w:p>
    <w:p>
      <w:pPr>
        <w:pStyle w:val="ArticleBody"/>
        <w:jc w:val="left"/>
      </w:pPr>
      <w:r>
        <w:rPr>
          <w:rFonts w:ascii="Times New Roman" w:hAnsi="Times New Roman" w:eastAsia="Times New Roman" w:cs="Times New Roman"/>
        </w:rPr>
        <w:t>Mu bwumvikane na Yesaya, umuhanuzi Ezekiyeli na we yemerewe kureba mu Ahera Cyane. Iyerekwa rya Ezekiyeli ryatangiye mu gice cya mbere, umurongo wa mbere.</w:t>
      </w:r>
    </w:p>
    <w:p>
      <w:pPr>
        <w:pStyle w:val="ArticleScripture"/>
        <w:jc w:val="left"/>
      </w:pPr>
      <w:r>
        <w:rPr>
          <w:rFonts w:ascii="Times New Roman" w:hAnsi="Times New Roman" w:eastAsia="Times New Roman" w:cs="Times New Roman"/>
        </w:rPr>
        <w:t>Nuko mu mwaka wa mirongo itatu, mu kwezi kwa kane, ku munsi wa gatanu w’uko kwezi, nkiri mu banyagano ku mugezi wa Kebari, ijuru rirakinguka, mbona iyerekwa ry’Imana. Ezekiyeli 1:1.</w:t>
      </w:r>
    </w:p>
    <w:p>
      <w:pPr>
        <w:pStyle w:val="ArticleBody"/>
        <w:jc w:val="left"/>
      </w:pPr>
      <w:r>
        <w:rPr>
          <w:rFonts w:ascii="Times New Roman" w:hAnsi="Times New Roman" w:eastAsia="Times New Roman" w:cs="Times New Roman"/>
        </w:rPr>
        <w:t>Iyerekwa rye rikomeza mu bice bikurikirana, kandi ni ugukomeza kwa kwa yerekwa kumwe ko mu bice bya munani n’icya cyenda, kugaragaza ishyirwaho ikimenyetso ry’abihumbi ijana na mirongo ine na bine. Ibyo tubimenyeshwa n’ubuhamya bwe bwitondewe.</w:t>
      </w:r>
    </w:p>
    <w:p>
      <w:pPr>
        <w:pStyle w:val="ArticleScripture"/>
        <w:jc w:val="left"/>
      </w:pPr>
      <w:r>
        <w:rPr>
          <w:rFonts w:ascii="Times New Roman" w:hAnsi="Times New Roman" w:eastAsia="Times New Roman" w:cs="Times New Roman"/>
        </w:rPr>
        <w:t>Nuko mu mwaka wa gatandatu, mu kwezi kwa gatandatu, ku munsi wa gatanu w’uko kwezi, nicaye mu nzu yanjye, kandi abakuru b’u Buyuda bicaye imbere yanjye, ukuboko k’Umwami Uwiteka kunturukiraho aho hantu. Nuko ndareba, mbona ishusho imeze nk’iy’umuriro: uhereye ku ishusho y’ibibuno bye kumanuka hari umuriro; kandi uhereye ku bibuno bye kuzamuka hari nk’ishusho y’umucyo urabagirana, usa n’ibara ry’isarabwayi. Nuko arambura ikimeze nk’ikiganza, amfata ku gashatsi ko ku mutwe wanjye; maze Umwuka anshyira hagati y’isi n’ijuru, anjyana i Yerusalemu mu iyerekwa ry’Imana, angeza ku muryango w’irembo ry’imbere ryerekeye ikasikazi, aho hari icyicaro cy’igishushanyo cy’ishyari gitera ishyari. Kandi dore, ubwiza bw’Imana ya Isirayeli bwari buri aho, nk’uko byari bimeze mu iyerekwa nabonye mu kibaya. Ezekiyeli 8:1–4.</w:t>
      </w:r>
    </w:p>
    <w:p>
      <w:pPr>
        <w:pStyle w:val="ArticleBody"/>
        <w:jc w:val="left"/>
      </w:pPr>
      <w:r>
        <w:rPr>
          <w:rFonts w:ascii="Times New Roman" w:hAnsi="Times New Roman" w:eastAsia="Times New Roman" w:cs="Times New Roman"/>
        </w:rPr>
        <w:t>Ibyerekwa byo mu bice bya munani n’icya cyenda, bigaragaza ibyiciro bibiri bitegurwa mu gihe cyo gushyirwaho ikimenyetso ku bihumbi ijana na mirongo ine na bine, byari “nk’uko byari bimeze mu iyerekwa” Ezekiyeli yari yarabonye “mu kibaya.” Iyerekwa yari yarabonye mu kibaya risobanurwa mu gice cya gatatu.</w:t>
      </w:r>
    </w:p>
    <w:p>
      <w:pPr>
        <w:pStyle w:val="ArticleScripture"/>
        <w:jc w:val="left"/>
      </w:pPr>
      <w:r>
        <w:rPr>
          <w:rFonts w:ascii="Times New Roman" w:hAnsi="Times New Roman" w:eastAsia="Times New Roman" w:cs="Times New Roman"/>
        </w:rPr>
        <w:t>Kandi ukuboko kw’Umwami kumanukira aho kuri jye; arambwira ati: Haguruka, usohoke ujye mu kibaya, kandi ni ho nzavugana nawe. Nuko ndahaguruka, nsohoka njya mu kibaya; maze dore, ubwiza bw’Umwami bwari buhagaze aho, nk’ubwiza nabonye ku ruzi rwa Kebari; nuko nubama nkiri hasi. Ezekiyeli 3:22, 23.</w:t>
      </w:r>
    </w:p>
    <w:p>
      <w:pPr>
        <w:pStyle w:val="ArticleBody"/>
        <w:jc w:val="left"/>
      </w:pPr>
      <w:r>
        <w:rPr>
          <w:rFonts w:ascii="Times New Roman" w:hAnsi="Times New Roman" w:eastAsia="Times New Roman" w:cs="Times New Roman"/>
        </w:rPr>
        <w:t>Iyerekwa rya Ezekiyeli ry’ “ikibaya,” ryari nk’ “ubwiza” Ezekiyeli “yabonye ku ruzi rwa Kebari,” kandi iryo ni ryo yerekwa ryo mu gice cya mbere, umurongo wa mbere. Iyerekwa ryo gushyirwaho ikimenyetso ryo mu gice cya cyenda, n’iyerekwa ry’ “ikibaya,” byari gusa ugukomeza kw’iyerekwa ryo ku ruzi rwa Kebari. Ryari iyerekwa ry’ubwiza bw’Imana Ahera Cyane, mu gihe cyo gushyirwaho ikimenyetso kw’abo ibihumbi ijana na mirongo ine na bine, nk’uko byari bimeze no ku iyerekwa rya Yesaya. Iyerekwa rya Yesaya ryagaragazaga umurimo w’Imana wo guhagurutsa intumwa mu gihe cyo gushyirwaho ikimenyetso, kandi mu gice cya kabiri n’icya gatatu, Ezekiyeli agaragaza uwo murimo nyine mu buryo burambuye kurushaho Yesaya, kuko ashushanya intumwa igomba kujyana ubutumwa ku Bwadiventisiti bw’i Lawodikiya, kandi kugira ngo asobanukirwe ubutumwa agomba kujyana ku bantu b’abigomeke barimo gusimbukwa, Ezekiyeli ategekwa kurya agatabo gato, kari mu kuboko kw’umumarayika igihe yamanukaga ku wa 11 Nzeri 2001.</w:t>
      </w:r>
    </w:p>
    <w:p>
      <w:pPr>
        <w:pStyle w:val="ArticleScripture"/>
        <w:jc w:val="left"/>
      </w:pPr>
      <w:r>
        <w:rPr>
          <w:rFonts w:ascii="Times New Roman" w:hAnsi="Times New Roman" w:eastAsia="Times New Roman" w:cs="Times New Roman"/>
        </w:rPr>
        <w:t>Nuko arambwira ati: Mwana w’umuntu, rya ibyo ubona; rya uyu muzingo, maze ugende uvugane n’inzu ya Isirayeli. Nuko mbumbura akanwa kanjye, anyongerera kurya uwo muzingo. Arambwira ati: Mwana w’umuntu, tegeka inda yawe kurya, kandi wuzuze amara yawe uyu muzingo nguha. Nuko ndawurya; mu kanwa kanjye uraryoha nk’ubuki. Arambwira ati: Mwana w’umuntu, genda ujye ku nzu ya Isirayeli, maze ubabwire amagambo yanjye. Kuko utatumwe ku bantu b’ururimi rutamenyerewe n’imvugo ikomeye, ahubwo watumwe ku nzu ya Isirayeli; si ku bantu benshi b’ururimi rutamenyerewe n’imvugo ikomeye, abo udashobora kumva amagambo yabo. Ni ukuri, iyo nkuboherereza, baba barakumviye. Ariko inzu ya Isirayeli ntizakumva; kuko batanyumva: kuko inzu yose ya Isirayeli ari abanyamwaga kandi bafite imitima inangiye. Dore, nakomeje mu maso hawe ngo ahangane n’amaso yabo, kandi nakomeje uruhanga rwawe ngo ruhangane n’uruhanga rwabo. Uruhanga rwawe narukomereje nk’ibuye rya diyama riruta urutare gukomera: ntubatinye, kandi ntugaterwe ubwoba n’amaso yabo, nubwo baba ari inzu y’abagome b’inyeshyamba. Ezekiyeli 3:1–9.</w:t>
      </w:r>
    </w:p>
    <w:p>
      <w:pPr>
        <w:pStyle w:val="ArticleBody"/>
        <w:jc w:val="left"/>
      </w:pPr>
      <w:r>
        <w:rPr>
          <w:rFonts w:ascii="Times New Roman" w:hAnsi="Times New Roman" w:eastAsia="Times New Roman" w:cs="Times New Roman"/>
        </w:rPr>
        <w:t>Umunyamahanga muri Bibiliya ni umunyamahanga, kandi umunyamahanga avuga imvugo y’amahanga. Ezekiyeli yatumwe ku nzu ya Isirayeli ya none, ari yo, mu gihe cyo gushyirwaho ikimenyetso, ari Itorero ry’Abadiventisiti b’Umunsi wa Karindwi ry’i Lawodikiya, ririmo kurengerwa. Ubutumwa bwo mu gihe cyo gushyirwaho ikimenyetso kw’abana ibihumbi ijana na mirongo ine na bine bugenewe Itorero ry’Imana, ari ryo ribanza gucirwaho urubanza, hanyuma, ku itegeko ryo ku Cyumweru rigiye kuza bidatinze, ijwi rya kabiri ryo mu Ibyahishuwe igice cya cumi n’umunani rihamagarira umukumbi w’Imana w’Abanyamahanga gusohoka i Babuloni. Igihe Yesaya, mu gice cya gatandatu, ahagarariye abemera umuhamagaro wo gutumwa ku nzu y’inyeshyamba bafite ubutumwa bw’i Lawodikiya, aburirwa mbere y’igihe ko ari abantu bareba ntibamenye, kandi bumva ntibasobanukirwe. Yesaya yandika uwo mimerere nyir’izina Yesu yasubiyemo avanye muri Yesaya, igice cya gatandatu, ubwo yeguriraga uwo mimerere nyir’izina Abayuda b’impaka barimo kurengerwa mu mateka ya Kristo.</w:t>
      </w:r>
    </w:p>
    <w:p>
      <w:pPr>
        <w:pStyle w:val="ArticleBody"/>
        <w:jc w:val="left"/>
      </w:pPr>
      <w:r>
        <w:rPr>
          <w:rFonts w:ascii="Times New Roman" w:hAnsi="Times New Roman" w:eastAsia="Times New Roman" w:cs="Times New Roman"/>
        </w:rPr>
        <w:t>Mu gice cya cumi na kabiri, Ezekiyeli na we akoresha amagambo nyine nk’ayo, bityo agashyira mu buryo bwihariye igice cya cumi na kabiri mu gihe cyo gushyirwaho ikimenyetso kw’abahumbi ijana na mirongo ine na bane.</w:t>
      </w:r>
    </w:p>
    <w:p>
      <w:pPr>
        <w:pStyle w:val="ArticleScripture"/>
        <w:jc w:val="left"/>
      </w:pPr>
      <w:r>
        <w:rPr>
          <w:rFonts w:ascii="Times New Roman" w:hAnsi="Times New Roman" w:eastAsia="Times New Roman" w:cs="Times New Roman"/>
        </w:rPr>
        <w:t>Ijambo ry’Uwiteka ryongeye kungeraho riti: Mwana w’umuntu, uba hagati y’inzu y’ibyigomeke, ifite amaso yo kureba ariko ntibibone; ifite amatwi yo kumva ariko ntibyumve, kuko ari inzu y’ibyigomeke. Ezekiyeli 12:1, 2.</w:t>
      </w:r>
    </w:p>
    <w:p>
      <w:pPr>
        <w:pStyle w:val="ArticleBody"/>
        <w:jc w:val="left"/>
      </w:pPr>
      <w:r>
        <w:rPr>
          <w:rFonts w:ascii="Times New Roman" w:hAnsi="Times New Roman" w:eastAsia="Times New Roman" w:cs="Times New Roman"/>
        </w:rPr>
        <w:t>Ezekiyeli igice cya cumi na kabiri, kigaragaza igihe cyo gushyirwaho ikimenyetso cy’abihumbi ijana na mirongo ine na bine, kandi muri uko kubikora gikemura ubutumwa bw’impimbano bw’imvura y’itumba ya nyuma butangwa n’abasinzi ba Efurayimu bategeka abantu b’i Yerusalemu, abo basinzi badashobora gusoma igitabo gifunze ikimenyetso. Ubutumwa bwabo bw’impimbano bw’imvura y’itumba ya nyuma bushingiye ku gushyira kure cyane mu gihe kizaza ibyerekanywe n’ubuhanuzi byo mu Ijambo ry’Imana.</w:t>
      </w:r>
    </w:p>
    <w:p>
      <w:pPr>
        <w:pStyle w:val="ArticleBody"/>
        <w:jc w:val="left"/>
      </w:pPr>
      <w:r>
        <w:rPr>
          <w:rFonts w:ascii="Times New Roman" w:hAnsi="Times New Roman" w:eastAsia="Times New Roman" w:cs="Times New Roman"/>
        </w:rPr>
        <w:t>Mu mirongo ya gatatu kugeza ku ya cumi n’itanu, Ezekiyeli ahabwa amabwiriza yo kwerekana ubwoko bw’Imana bujyanwa mu bunyage i Babuloni. Ubu bunyage bw’i Babuloni bugereranya itegeko ryo ku Cyumweru rigiye kuza vuba, hanyuma mu mirongo ya cumi na gatandatu kugeza ku ya makumyabiri, agaragaza inzara iherekezanya no kurimburwa kw’imidugudu gutangira ku isaha y’umutingito ukomeye, ari ryo tegeko ryo ku Cyumweru rigiye kuza vuba. Inyungu zo kuba mu cyaro muri icyo gihe cy’amakuba ni zo zigereranywa aho, hanyuma mu mirongo ya makumyabiri n’umwe kugeza ku ya makumyabiri n’umunani, dufite igice cyanditswe cyamenyekanye nk’ukuri kw’iki gihe mu mateka y’Abamillerite. Icyo gice cyanditswe gisubirwamo ijambo ku rindi muri The Great Controversy mu gusobanura amateka y’Abamillerite muri icyo gitabo.</w:t>
      </w:r>
    </w:p>
    <w:p>
      <w:pPr>
        <w:pStyle w:val="ArticleScripture"/>
        <w:jc w:val="left"/>
      </w:pPr>
      <w:r>
        <w:rPr>
          <w:rFonts w:ascii="Times New Roman" w:hAnsi="Times New Roman" w:eastAsia="Times New Roman" w:cs="Times New Roman"/>
        </w:rPr>
        <w:t>Nuko ijambo ry’Uwiteka rinzaho, riti: Mwana w’umuntu we, uwo mugani mufite mu gihugu cy’Abisirayeli ni uwuhe, muvuga muti: Iminsi iratinze, kandi iyerekwa ryose ribaye impfabusa? Nuko ubabwire uti: Uku ni ko Uwiteka Imana avuga: Nzatuma uwo mugani ucika, kandi ntibazongera kuwukoresha nk’umugani muri Isirayeli; ahubwo uzababwire uti: Iminsi iri bugufi, kandi isohora rya buri yerekwa riri hafi. Kuko hatazongera kubaho ukundi iyerekwa ry’ubusa cyangwa ubupfumu bw’ibinyoma bushukana mu nzu ya Isirayeli. Kuko ndi Uwiteka; nzavuga, kandi ijambo nzavuga rizasohora; ntirizongera gutinda ukundi; kuko mu minsi yanyu, yemwe nzu y’abagome, nzavuga ijambo kandi nzarisohoza, ni ko Uwiteka Imana ivuga. Nuko ijambo ry’Uwiteka ryongera kunzaho, riti: Mwana w’umuntu we, dore abo mu nzu ya Isirayeli baravuga bati: Iyerekwa abona ni iry’iminsi myinshi izaza, kandi ahanura iby’ibihe biri kure. Ni cyo gituma uzababwira uti: Uku ni ko Uwiteka Imana avuga: Nta jambo ryanjye rizongera gutinda ukundi, ahubwo ijambo navuze rizasohozwa, ni ko Uwiteka Imana ivuga. Ezekiyeli 12:21–28.</w:t>
      </w:r>
    </w:p>
    <w:p>
      <w:pPr>
        <w:pStyle w:val="ArticleBody"/>
        <w:jc w:val="left"/>
      </w:pPr>
      <w:r>
        <w:rPr>
          <w:rFonts w:ascii="Times New Roman" w:hAnsi="Times New Roman" w:eastAsia="Times New Roman" w:cs="Times New Roman"/>
        </w:rPr>
        <w:t>Ubutumwa bw’imvura y’itumba y’impimbano butangazwa mu gihe cyo gushyirwaho ikimenyetso cya ba bantu ibihumbi ijana na mirongo ine na bine buvuga buti: “iminsi irarambirijwe, kandi iyerekwa ryose rirapfuye.” Mbese none se, abo ntumwa zashushanyijwe na Mose, Eliya, Ezekiyeli, Yesaya na Yohana, ntizananiriwe mu buhanuzi bwazo bwa tariki ya 18 Nyakanga 2020? Ubutumwa bw’Umwadiventisti w’i Lawodikiya muri icyo gihe ni ubu ngo: “iyerekwa abona ni iry’iminsi myinshi iri imbere, kandi ahanura iby’ibihe bikiri kure.” Muri ayo mateka, si uko iyerekwa ryose rizasohora gusa, ahubwo intumwa igomba kubwira inzu yazimiye ya Isirayeli ya none iti: “Uku ni ko Uwiteka Imana ivuga,” “nzahagarika” uwo “mugani” w’impimbano wa Lawodikiya y’Abadiventisti. Ujye ubabwira uti: “iminsi iri hafi, kandi ingaruka za buri yerekwa.” “Nta jambo ryanjye rizongera kurambirizwa ukundi, ahubwo ijambo navuze rizakorwa, ni ko Uwiteka Imana ivuga.”</w:t>
      </w:r>
    </w:p>
    <w:p>
      <w:pPr>
        <w:pStyle w:val="ArticleBody"/>
        <w:jc w:val="left"/>
      </w:pPr>
      <w:r>
        <w:rPr>
          <w:rFonts w:ascii="Times New Roman" w:hAnsi="Times New Roman" w:eastAsia="Times New Roman" w:cs="Times New Roman"/>
        </w:rPr>
        <w:t>Ubutumwa bw’i Lawodikiya busaba ko ubutumwa bugaragaza ko iminsi yegereje ubwo ingaruka ya buri yererekwa igomba gusohora, kandi iyo minsi ni iminsi yo gushyirwaho ikimenyetso kw’abihumbi ijana na mirongo ine na bane. Ingingo y’ingenzi itagomba guhusha muri uwo murongo ni uko Imana ubwayo ivuga mu buryo butaziguye ko muri iyo “minsi,” igereranya igihe cyo gushyirwaho ikimenyetso, izatuma “iyerekwa ry’ubusa” rya Adventisimu y’i Lawodikiya, “ubupfumu bwabo bushukana,” n’“umugani” wabo w’impimbano bihagarara. Imana ituma ubutumwa bwabo bw’imvura y’itumba y’impimbano buhagarara mbere y’itegeko ryo ku Cyumweru rigiye kuza vuba, kuko ibuhagarika muri iyo minsi irimo kubavugaho. Ibuhagarika yemeza ubutumwa nyakuri bw’imvura y’itumba mu gihe irimo kuzamura abatoranyijwe ngo babe ibendera ku gihe cy’itegeko ryo ku Cyumweru rigiye kuza vuba. Abo batoranyijwe bashyirwaho ikimenyetso mbere y’“umutingito”.</w:t>
      </w:r>
    </w:p>
    <w:p>
      <w:pPr>
        <w:pStyle w:val="ArticleBody"/>
        <w:jc w:val="left"/>
      </w:pPr>
      <w:r>
        <w:rPr>
          <w:rFonts w:ascii="Times New Roman" w:hAnsi="Times New Roman" w:eastAsia="Times New Roman" w:cs="Times New Roman"/>
        </w:rPr>
        <w:t>Ubundi buryo atuma wa mugani w’ubusa w’ubutumwa bw’imvura y’itumba y’ibinyoma uhagarara ni ukuza kw’imanza z’Imana zitunguranye kandi zigenda zikarushaho gukara; izo manza ziza nk’igitunguranyo gikomeye cyane ku bana b’umwijima, nyamara zikaba ari igice cy’ubutumwa ubwabwo abana b’umucyo bazaba baragiye bahanura. Amateka twinjiramo ubu agiye guhura n’imanza z’Imana. Izo manza zigereranywa kenshi mu Ijambo ry’Imana, kandi igihe cyo gushyirwaho ikimenyetso, cyatangiye ku wa 11 Nzeri 2001, ni ho buri yerekwa ryose, harimo n’ayerekeye imanza z’Imana, rigomba kugera, kuko Ijambo rye ritajya ritsindwa.</w:t>
      </w:r>
    </w:p>
    <w:p>
      <w:pPr>
        <w:pStyle w:val="ArticleBody"/>
        <w:jc w:val="left"/>
      </w:pPr>
      <w:r>
        <w:rPr>
          <w:rFonts w:ascii="Times New Roman" w:hAnsi="Times New Roman" w:eastAsia="Times New Roman" w:cs="Times New Roman"/>
        </w:rPr>
        <w:t>Mu ngingo zabanje twagaragaje ko ibice bitatu bya mbere byo mu gitabo cya Daniyeli, bigereranya ubutumwa bw’abamarayika batatu bwo mu Byahishuwe igice cya cumi na kane. Igice cya kabiri ni ubutumwa bw’umumarayika wa kabiri, kandi ni cyo kigereranyo cy’ikigeragezo cya kabiri mu gihe cyo gushyirwaho ikimenyetso. Ikigeragezo cya mbere cyari igice cya mbere, kandi cyari ikigeragezo cy’ibyokurya cyo kumenya niba umuntu yahitamo ibyokurya byo mu ijuru cyangwa ibyokurya bya Babuloni. Igice cya kabiri cyagereranywaga n’ukuri kwari guhishwe mu nzozi za Nebukadinezari z’ishusho y’inyamaswa, ari zo bwami.</w:t>
      </w:r>
    </w:p>
    <w:p>
      <w:pPr>
        <w:pStyle w:val="ArticleBody"/>
        <w:jc w:val="left"/>
      </w:pPr>
      <w:r>
        <w:rPr>
          <w:rFonts w:ascii="Times New Roman" w:hAnsi="Times New Roman" w:eastAsia="Times New Roman" w:cs="Times New Roman"/>
        </w:rPr>
        <w:t>Daniyeli 2 ihagararira ikigeragezo cy’ishusho y’inyamaswa mu gihe cyo gushyirwaho ikimenyetso kw’abihumbi ijana na mirongo ine na bine, kandi ikubiyemo gusobanukirwa guhishwe, kuko Nebukadinezari atashoboye kwibuka inzozi. Ihagararira ukuri guhishwe gukurwaho ikimenyetso cy’ibanga mu mateka y’abihumbi ijana na mirongo ine na bine, kandi ikanaranga ukuri guhishwe ku byerekeye ubwami buvugwa mu buhanuzi bwa Bibiliya bugereranywa n’icyo gishushanyo. Yari ikigeragezo cy’ubuzima cyangwa urupfu kuri Daniyeli na ba bandi batatu b’ingenzi, kandi no ku banyabwenge b’Abakaludaya baryaga ibyokurya by’i Babuloni.</w:t>
      </w:r>
    </w:p>
    <w:p>
      <w:pPr>
        <w:pStyle w:val="ArticleBody"/>
        <w:jc w:val="left"/>
      </w:pPr>
      <w:r>
        <w:rPr>
          <w:rFonts w:ascii="Times New Roman" w:hAnsi="Times New Roman" w:eastAsia="Times New Roman" w:cs="Times New Roman"/>
        </w:rPr>
        <w:t>Ellen White yeretswe ko ishusho ya ya nyamaswa izabumbwa “igihe cy’igeragezwa kitararangira, kuko ari yo kigeragezo gikomeye ku bwoko bw’Imana, ari na cyo iherezo ryabo ry’iteka rizagenerwaho.” Inzozi za Nebukadinezari zahishwe zigereranya icyo kigeragezo. Ukuri guhishwe kw’iyo shusho kwahishuwe muri iyi minsi, igihe ingaruka z’iyerekwa ryose zitakigiteza kurambirwa, ni uko Yesu, ari we Alfa na Omega, yagaragaje mu byerekezwa bya mbere n’ibya nyuma ku bwami bwo mu buhanuzi bwa Bibiliya ko ya nyamaswa ya munani ari iyo muri za ndwi.</w:t>
      </w:r>
    </w:p>
    <w:p>
      <w:pPr>
        <w:pStyle w:val="ArticleBody"/>
        <w:jc w:val="left"/>
      </w:pPr>
      <w:r>
        <w:rPr>
          <w:rFonts w:ascii="Times New Roman" w:hAnsi="Times New Roman" w:eastAsia="Times New Roman" w:cs="Times New Roman"/>
        </w:rPr>
        <w:t>Inyamaswa ya munani yo mu Ibyahishuwe igice cya cumi na karindwi, ari yo yo muri za ndwi, ni ubutware bwa gipapa bwagaruwe ku ntebe y’isi, kandi ibanga ryimbitse ryahishuwe ni uko, nk’uko Leta Zunze Ubumwe za Amerika zirema ishusho y’inyamaswa muri iri shyanga, na zo zizahagararira n’icyo kintu cy’iya munani, ari yo yo muri za ndwi. Perezida wa gatandatu uhereye igihe cy’imperuka mu 1989, ari we perezida w’umukire wakanguye ubwami bwose bw’ikiyoka, yakomerekejwe uruguma rwa politiki rwica n’aba-globaliste b’aba-progressiste, b’abakanguke, n’abaliberali mu 2020, nk’uko ihembe ry’Abarepubulikani ryiciwe mu mihanda n’inyamaswa itizera Imana yo mu Ibyahishuwe igice cya cumi na rimwe.</w:t>
      </w:r>
    </w:p>
    <w:p>
      <w:pPr>
        <w:pStyle w:val="ArticleBody"/>
        <w:jc w:val="left"/>
      </w:pPr>
      <w:r>
        <w:rPr>
          <w:rFonts w:ascii="Times New Roman" w:hAnsi="Times New Roman" w:eastAsia="Times New Roman" w:cs="Times New Roman"/>
        </w:rPr>
        <w:t>Muri icyo gihe kandi, urug movement rw’umumarayika wa gatatu rwakomeretse uruguma rwica ku wa 18 Nyakanga 2020, rukomerekejwe n’inyamaswa y’ubuhezanguni ivugwa mu Byahishuwe igice cya cumi na kimwe. Uwo mutwe wari ugizwe n’Abadiventisiti b’Umunsi wa Karindwi b’i Lawodikiya, kandi mu 2023, uwo mutwe wazamuwe nk’umutwe wa Filadelifiya w’umumarayika wa gatatu. Amahembe yombi yishwe mu 2020, kandi ayo mahembe yombi arahaguruka nyuma y’iminsi itatu n’igice y’ikigereranyo. Ishyirwaho ry’ishusho ya politiki y’inyamaswa rigizwe no guhuza Itorero na Leta muri Leta Zunze Ubumwe za Amerika, kandi inyamaswa bakorera ishusho mu minsi y’imperuka ni inyamaswa ya munani, ari iyo muri za ndwi. Iyo nyamaswa y’ishusho izaba imaze gushingwa muri Leta Zunze Ubumwe za Amerika, izaba ifite uwo mwihariko nyakuhanuwe w’inyamaswa ya munani y’i Roma.</w:t>
      </w:r>
    </w:p>
    <w:p>
      <w:pPr>
        <w:pStyle w:val="ArticleBody"/>
        <w:jc w:val="left"/>
      </w:pPr>
      <w:r>
        <w:rPr>
          <w:rFonts w:ascii="Times New Roman" w:hAnsi="Times New Roman" w:eastAsia="Times New Roman" w:cs="Times New Roman"/>
        </w:rPr>
        <w:t>Igihe ikigeragezo cy’ishusho y’inyamaswa kizasohorera ku ihembe nyakuri ry’Abaporotesitanti, abazamenya ukuri kw’ubuhanuzi gufitanye isano no kuremwa kw’ishusho y’inyamaswa mu mahembe yombi y’inyamaswa y’isi, bazashyirwaho ikimenyetso cy’iteka ryose cy’ishusho ya Kristo. Abo bakobwa b’abapfapfa bemeye iyerekwa ry’ubusa n’iryo kubeshya bazaba bararemye ishusho y’inyamaswa y’iteka ryose.</w:t>
      </w:r>
    </w:p>
    <w:p>
      <w:pPr>
        <w:pStyle w:val="ArticleScripture"/>
        <w:jc w:val="left"/>
      </w:pPr>
      <w:r>
        <w:rPr>
          <w:rFonts w:ascii="Times New Roman" w:hAnsi="Times New Roman" w:eastAsia="Times New Roman" w:cs="Times New Roman"/>
        </w:rPr>
        <w:t>“Iki ni cyo umuhanuzi Ezekiyeli yabonye ubwo imbere y’amaso ye yatangajwe hagaragarizwaga ibimenyetso byahishuraga Imbaraga iruta kandi igenga iby’abategetsi bo mu isi. Inziga zihuriranye zanyeganyezwaga n’ibizima bine. Hejuru cyane y’ibyo byose ‘hari hasa n’intebe y’ubwami, ku iyerekwa hameze nka safiro; kandi hejuru y’igisa n’intebe y’ubwami hari hari igisa n’umuntu.’ Ezekiyeli 1:26, RSV.</w:t>
      </w:r>
    </w:p>
    <w:p>
      <w:pPr>
        <w:pStyle w:val="ArticleScripture"/>
        <w:jc w:val="left"/>
      </w:pPr>
      <w:r>
        <w:rPr>
          <w:rFonts w:ascii="Times New Roman" w:hAnsi="Times New Roman" w:eastAsia="Times New Roman" w:cs="Times New Roman"/>
        </w:rPr>
        <w:t>“Amapine, nubwo yari akomeye cyane ku buryo iyo wayabonaga bwa mbere wasangaga asa n’ari mu rujijo, yagendaga mu bwuzuzanye butunganye. Ibyaremwe byo mu ijuru ni byo byasunikaga ayo mapine. Uko ibintu by’abantu bigenda, nubwo bigoranye, biri mu maboko y’ubuyobozi bw’Imana. Hagati y’amakimbirane n’imivurungano by’amahanga, Uwicaye hejuru ya ba kerubi akomeza kuyobora iby’iyi si. Buri shyanga na buri muntu ku giti cye Imana yabihaye umwanya mu mugambi wayo ukomeye. Muri iki gihe abantu n’amahanga, bitewe n’amahitamo yabo bwite, ni bo barimo kwigenzaho iherezo ryabo, kandi Imana iri kugenga byose ku buryo ibyo ishaka bisohora.</w:t>
      </w:r>
    </w:p>
    <w:p>
      <w:pPr>
        <w:pStyle w:val="ArticleScripture"/>
        <w:jc w:val="left"/>
      </w:pPr>
      <w:r>
        <w:rPr>
          <w:rFonts w:ascii="Times New Roman" w:hAnsi="Times New Roman" w:eastAsia="Times New Roman" w:cs="Times New Roman"/>
        </w:rPr>
        <w:t>“Ubuhanuzi Uwo NDIHO ukomeye yatanze mu Ijambo rye butubwira aho tugeze mu ruhererekane rw’ibihe. Ibyo ubuhanuzi bwose bwahanuye kugeza muri iki gihe byanditswe ku mapaji y’amateka, kandi ibyose bikiri imbere bizasohora uko bikurikirana.</w:t>
      </w:r>
    </w:p>
    <w:p>
      <w:pPr>
        <w:pStyle w:val="ArticleScripture"/>
        <w:jc w:val="left"/>
      </w:pPr>
      <w:r>
        <w:rPr>
          <w:rFonts w:ascii="Times New Roman" w:hAnsi="Times New Roman" w:eastAsia="Times New Roman" w:cs="Times New Roman"/>
        </w:rPr>
        <w:t>“Ibimenyetso by’ibi bihe bitangaza yuko duhagaze ku muryango w’ibintu bikomeye kandi biteye ubwoba byegereje kubaho. Ibiri mu isi yacu byose biri mu rujijo no mu ihungabana. Umukiza yahanuye ibyabaye byari kuzabanza mbere yo kuza Kwe ati: ‘Muzumva intambara n’amakuru y’intambara.... Ishyanga rizatera irindi shyanga, n’ubwami butere ubundi bwami: kandi hazabaho inzara, n’ibyorezo, n’imitingito, ahantu hanyuranye.’ Matayo 24:6, 7. Abategetsi n’abanyapolitiki bakuru babona ko hari ikintu gikomeye kandi gifata icyemezo kigiye kuba—ko isi igeze hafi y’ikigwiriri gikomeye cyane.”</w:t>
      </w:r>
    </w:p>
    <w:p>
      <w:pPr>
        <w:pStyle w:val="ArticleScripture"/>
        <w:jc w:val="left"/>
      </w:pPr>
      <w:r>
        <w:rPr>
          <w:rFonts w:ascii="Times New Roman" w:hAnsi="Times New Roman" w:eastAsia="Times New Roman" w:cs="Times New Roman"/>
        </w:rPr>
        <w:t>“Bibiliya, kandi Bibiliya yonyine, ni yo itanga imyumvire nyakuri y’ibintu byabayeho kera, ubu bikaba bisanzwe bitera ibicucu byabyo imbere; urusaku rw’uko byegereza rutuma isi ihinda umushyitsi, kandi imitima y’abantu igacogora kubera ubwoba. ‘Dore, Uwiteka azarimbura isi ayigire umusaka, kandi azagoreka ubuso bwayo, atatanye abayituye.’ ‘Kuko bishe amategeko, barenze ku mateka, bishe isezerano rihoraho. Ni cyo gituma umuvumo urya isi, kandi abayituye bakababazwa n’icyaha cyabo.’ Yesaya 24:1, 5, 6, RSV.”</w:t>
      </w:r>
    </w:p>
    <w:p>
      <w:pPr>
        <w:pStyle w:val="ArticleScripture"/>
        <w:jc w:val="left"/>
      </w:pPr>
      <w:r>
        <w:rPr>
          <w:rFonts w:ascii="Times New Roman" w:hAnsi="Times New Roman" w:eastAsia="Times New Roman" w:cs="Times New Roman"/>
        </w:rPr>
        <w:t>“Mbega! kuko uwo munsi ari ukomeye, ku buryo nta wundi usa na wo; ni cyo gihe cy’amakuba ya Yakobo; ariko azayakizwamo.” Yeremiya 30:7.</w:t>
      </w:r>
    </w:p>
    <w:p>
      <w:pPr>
        <w:pStyle w:val="ArticleScripture"/>
        <w:jc w:val="left"/>
      </w:pPr>
      <w:r>
        <w:rPr>
          <w:rFonts w:ascii="Times New Roman" w:hAnsi="Times New Roman" w:eastAsia="Times New Roman" w:cs="Times New Roman"/>
        </w:rPr>
        <w:t>“Kuko wagize Uwiteka ubuhungiro bwawe, ari We Usumbabyose, ubuturo bwawe; nta kibi kizakugeraho, kandi nta cyorezo kizegera amahema yawe.” Zaburi 91:9, 10.</w:t>
      </w:r>
    </w:p>
    <w:p>
      <w:pPr>
        <w:pStyle w:val="ArticleScripture"/>
        <w:jc w:val="left"/>
      </w:pPr>
      <w:r>
        <w:rPr>
          <w:rFonts w:ascii="Times New Roman" w:hAnsi="Times New Roman" w:eastAsia="Times New Roman" w:cs="Times New Roman"/>
        </w:rPr>
        <w:t>“Imana ntizananirwa Itorero ryayo mu isaha y’akaga karyo gakomeye kurusha izindi. Yasezeranye gukiza. Amahame y’ubwami bwayo azubahwa n’abantu bose bari munsi y’izuba.” Historical Sketches 277–279.</w:t>
      </w:r>
    </w:p>
    <w:p>
      <w:pPr>
        <w:pStyle w:val="ArticleBody"/>
        <w:jc w:val="left"/>
      </w:pPr>
      <w:r>
        <w:rPr>
          <w:rFonts w:ascii="Times New Roman" w:hAnsi="Times New Roman" w:eastAsia="Times New Roman" w:cs="Times New Roman"/>
        </w:rPr>
        <w:t>“Imikinire igoye y’ibiba mu mibereho y’abantu” ni yo yagereranyijwe n’inziga zihurirana n’izindi nziga mu iyerekwa rya Ezekiyeli ry’Ahantu Heranda Cyane, mu gihe cyo gushyirwaho ikimenyetso. Ibyo biba biri munsi y’ubugenzuzi bw’Imana, kuko ibyo biba ari ugusohora kw’amayerekwa yose y’Ijambo ry’Imana, agezwa ku ngaruka yayo ya nyuma kandi itunganye mu gihe cyo gushyirwaho ikimenyetso. Hariho “ijwi” rigaragaza “ibibazo bikomeye bitangaje” isi “iri hafi cyane” yo kubona. Iryo “jwi” rituma “isi ihinda umushyitsi kandi imitima y’abantu igacika intege kubera ubwoba.” Byombi, uguhinda umushyitsi kw’isi no gutuma imitima y’abantu icika intege kubera ubwoba, ni ibimenyetso by’ijwi ry’Impanda ya karindwi kandi ya nyuma, ari yo makuba ya gatatu.</w:t>
      </w:r>
    </w:p>
    <w:p>
      <w:pPr>
        <w:pStyle w:val="ArticleBody"/>
        <w:jc w:val="left"/>
      </w:pPr>
      <w:r>
        <w:rPr>
          <w:rFonts w:ascii="Times New Roman" w:hAnsi="Times New Roman" w:eastAsia="Times New Roman" w:cs="Times New Roman"/>
        </w:rPr>
        <w:t>Uburakari bw’amahanga buterwa n’Idini ya Isilamu yo mu wa gatatu w’amakuba, ni nk’umugore uri mu bise; bityo bikagereranya ihungabana rigenda ryiyongera kandi rikaza rirushaho gukara. Iryo hungabana rikomeza gukara ryatangiye ku wa 11 Nzeri 2001; maze ku wa 7 Ukwakira 2023, haza ubundi bubabare bukabije bw’ibise, kandi kubera ko Ijambo ry’Imana ritajya rihomba, ubundi bubabare bw’ibise buraza vuba cyane, kandi buzaba burimbuzi kurushaho. Mbese uracyaba mu mujyi?</w:t>
      </w:r>
    </w:p>
    <w:p>
      <w:pPr>
        <w:pStyle w:val="ArticleBody"/>
        <w:jc w:val="left"/>
      </w:pPr>
      <w:r>
        <w:rPr>
          <w:rFonts w:ascii="Times New Roman" w:hAnsi="Times New Roman" w:eastAsia="Times New Roman" w:cs="Times New Roman"/>
        </w:rPr>
        <w:t>Tuzakomeza iki cyigisho mu ngingo ikurikira.</w:t>
      </w:r>
    </w:p>
    <w:p>
      <w:pPr>
        <w:pStyle w:val="ArticleScripture"/>
        <w:jc w:val="left"/>
      </w:pPr>
      <w:r>
        <w:rPr>
          <w:rFonts w:ascii="Times New Roman" w:hAnsi="Times New Roman" w:eastAsia="Times New Roman" w:cs="Times New Roman"/>
        </w:rPr>
        <w:t>“Ku muhanuzi, uruziga rwari ruri mu rundi ruziga, n’ishusho y’ibiremwa bizima byari bifitanye isano na byo, byose byasaga n’ibigoranye kandi bidasobanurika. Ariko ukuboko kw’Ubwenge Butagira Iherezo kuboneka hagati muri ayo maruziga, kandi umurimo wako ubyara gahunda itunganye rwose. Buri ruziga, ruyobowe n’ukuboko kw’Imana, rukorana mu bwuzuzanye butunganye n’urundi ruziga rwose. Neretswe ko ibyifashishwa bya kimuntu bikunda gushaka ububasha burenze urugero no kugerageza kugenzura umurimo ubwabyo. Bisiga Uwiteka Imana, Umukozi Ushobora Byose, hanze y’uburyo bwabyo n’imigambi yabyo ku rugero rukabije, kandi ntibimwegurira byose mu byerekeye guteza imbere umurimo. Nta muntu ukwiriye na gato kwibwira ko ashobora gucunga ibintu biri mu maboko ya WA URIHO UKOMEYE. Imana, mu buyobozi bwayo, irategura inzira kugira ngo umurimo ukorwe n’abakozi b’abantu. Bityo rero, umuntu wese nahagarare ku mwanya w’inshingano ze, akore uruhare rwe muri iki gihe kandi amenye ko Imana ari yo Mwigisha we.” Testimonies, igitabo cya 9, 259.</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Igitabo cya Daniyeli — Ijana na Mirongo Itatu na Gatatu</dc:title>
  <dc:subject>Guhishura Urushundura rw’Ubuhanuzi: Ubusobanukirwe ku Gihe cyo Gushyirwaho Ikimenyetso kw’Aba 144,000</dc:subject>
  <dc:creator>Jeff Pippenger</dc:creator>
  <cp:keywords/>
  <dc:description>Generated by ArticleDigger from daniel\133_daniel.json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