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Irindwi</w:t>
      </w:r>
    </w:p>
    <w:p>
      <w:pPr>
        <w:pStyle w:val="ArticleSubtitle"/>
        <w:jc w:val="left"/>
      </w:pPr>
      <w:r>
        <w:rPr>
          <w:rFonts w:ascii="Arial" w:hAnsi="Arial" w:eastAsia="Arial" w:cs="Arial"/>
        </w:rPr>
        <w:t>Igihome cy’Ubugingo: Gusobanukirwa n’Iyicazwa ry’Imana ku Ntebe n’Ihinduka mu Miterere y’Ubuhanuzi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Urufunguzo rwo kumenya ko Uburusiya ari bwo butegetsi bwatangije intambara yo muri Ukraine mu mwaka wa 2014 ni “igihome,” ari cyo mutwe, cyangwa umurwa mukuru w’ubwami. Urusengero rw’umuntu rugizwe n’umutwe n’umubiri. Umutwe ni kamere yo hejuru, naho umubiri ni kamere yo hasi. Ibihe “karindwi” byarangiye mu 1844, byagombaga rero guhuzwa na Yerusalemu, ari wo wari umutwe wa Yuda. Mu rusengero rw’i Yerusalemu ni ho intebe y’umwami yari iherereye, uwo mwami akaba umutwe wa Yerusalemu, na yo ikaba yari umutwe wa Yuda. Ihuzwa ry’Ubumana n’ubumuntu, rihagarariye gushyirwaho ikimenyetso kwa bamwe ijana na mirongo ine na bane, rigereranywa no guhabwa “ibitekerezo bya Kristo.” Ibitekerezo ni kamere yo hejuru, bityo rero ni byo “mutwe.”</w:t>
      </w:r>
    </w:p>
    <w:p>
      <w:pPr>
        <w:pStyle w:val="ArticleBody"/>
        <w:jc w:val="left"/>
      </w:pPr>
      <w:r>
        <w:rPr>
          <w:rFonts w:ascii="Times New Roman" w:hAnsi="Times New Roman" w:eastAsia="Times New Roman" w:cs="Times New Roman"/>
        </w:rPr>
        <w:t>Iyo abagereranywa na Daniyeli babonye iyerekwa ry’igitera-rikorwa ry’umugore ribatera guhindurirwa mu ishusho ya Kristo, baba bakiriye umutima wa Kristo, ari we Adamu wa kabiri, kandi akaba ari uw’umwuka. Muri uwo mwanya, umutima wabo wa kamere nyakuri, bawuze mu irage kuri Adamu wa mbere amaze kugwa no guhindura urutonde rw’irema rye, uba ubambwe. Umutima wa kamere urwanya amategeko y’Imana, bawakiriye batabyihitiyemo igihe bavukaga, usimbuzwa umutima wa Kristo, wakirwa ku bwo kwihitiramo kwabo ubwabo, kandi wumvira amategeko y’Imana mu buryo butunganye rwose. Umutima wabo mushya n’umutima wa Kristo icyo gihe biba umutima umwe, kandi byombi bibana hamwe ku ntebe y’ubwami mu bice byo mu ijuru. Hari ahantu mu rusengero haherereye intebe y’Imana, kandi abantu, baremwe mu ishusho y’Imana, bafite ahantu hihariye mu rusengero, hagenewe kuberamo ukubaho kw’Imana.</w:t>
      </w:r>
    </w:p>
    <w:p>
      <w:pPr>
        <w:pStyle w:val="ArticleBody"/>
        <w:jc w:val="left"/>
      </w:pPr>
      <w:r>
        <w:rPr>
          <w:rFonts w:ascii="Times New Roman" w:hAnsi="Times New Roman" w:eastAsia="Times New Roman" w:cs="Times New Roman"/>
        </w:rPr>
        <w:t>Aho hantu ntihari muri kamere yabo yo hasi, igereranywa n’ubwami bwo mu majyaruguru. Hari ahantu hagereranywa n’ubwami bwo mu majyepfo, ari ho Imana yahisemo gushyira izina ryayo, ari ryo mico yayo. Aho hantu ni i Yerusalemu; ariko nk’umurwa mukuru wa Yuda, Yerusalemu ni umutwe, nyamara umutwe w’umurwa mukuru ni umwami. Kandi Yerusalemu yaratoranyijwe ngo ibe umurwa mukuru, ariko kandi ni na ho hantu hatoranyirijwe kuba aho Imana yashyira urusengero rwayo. Hanyuma mu rusengero rwayo yashyizemo intebe yayo y’ubwami. Ubwami bwo mu majyepfo bugereranya kamere y’umuntu yo hejuru, ariko kandi bufite n’icyumba cyihariye cy’intebe y’ubwami cy’umwami. Mushiki wacu White yita aho hantu “igihome” cy’ubugingo. Igihome, uko gisobanurwa, ni igihome gikomeye.</w:t>
      </w:r>
    </w:p>
    <w:p>
      <w:pPr>
        <w:pStyle w:val="ArticleScripture"/>
        <w:jc w:val="left"/>
      </w:pPr>
      <w:r>
        <w:rPr>
          <w:rFonts w:ascii="Times New Roman" w:hAnsi="Times New Roman" w:eastAsia="Times New Roman" w:cs="Times New Roman"/>
        </w:rPr>
        <w:t>Umutima wose ukwiriye guhabwa Imana, bitaba bityo ukuri kw’Imana ntikuzagira ubushobozi bwo kweza imibereho n’imico. Ariko ni ukuri kubabaje ko benshi bavuga izina rya Kristo batigeze bamuha imitima yabo mu bworoherane. Nta na rimwe bigeze bagira ukwicuza kuzanwa no kwishyikiriza rwose ibyo Ubukristo busaba, kandi ingaruka ni uko imbaraga zihindura z’ukuri zitagaragara mu mibereho yabo; kandi n’influence yimbitse, yoroshya, y’urukundo rwa Kristo ntigaragarira mu mibereho n’imico yabo. Nyamara mbega umurimo wo kugaburira umukumbi w’Imana wakorwa iyo abashumba bungirije baba barabambanywe na Kristo, kandi bakaba babeshwaho no kubaho ku bw’Imana kugira ngo bafatanye n’Umushumba Mukuru w’umukumbi! Kristo ahamagarira abantu gukora nk’uko na we yakoze. Hakenewe ubuhamya burushijeho kujya hasi, bukomeye kurushaho, kandi bufite imbaraga nyinshi zo guhatira, bwerekeye ku mbaraga z’ukuri nk’uko zigaragarira mu kubaha Imana kugaragarira mu bikorwa by’abavuga ko babyizera. Urukundo rw’Umukiza ruri mu bugingo ruzatuma habaho ihinduka rigaragara mu buryo abakozi bakorera ubugingo bw’abari kurimbuka. Iyo ukuri gufashe ikigo gikomeye cy’ubugingo, Kristo yicara ku ntebe y’ubwami mu mutima, kandi umuntu ashobora noneho kuvuga ati: ‘Nabambanywe na Kristo; nyamara ndiho; ariko si jye, ahubwo ni Kristo uba muri jye; kandi ubugingo mbeshwaho ubu nkiri mu mubiri mbubeshwaho no kwizera Umwana w’Imana, wankunze, akanyitangira.’” Review and Herald, 9 Ukwakira 1894.</w:t>
      </w:r>
    </w:p>
    <w:p>
      <w:pPr>
        <w:pStyle w:val="ArticleBody"/>
        <w:jc w:val="left"/>
      </w:pPr>
      <w:r>
        <w:rPr>
          <w:rFonts w:ascii="Times New Roman" w:hAnsi="Times New Roman" w:eastAsia="Times New Roman" w:cs="Times New Roman"/>
        </w:rPr>
        <w:t>“Igihome cy’ubugingo” ni ho “Kristo yimikiwe.” Iyimikwa rya Kristo rigerwaho iyo umubiri ubambwe, kandi umubiri, nk’uko Pawulo awusobanura, ni kamere yo hasi, kandi ni ubwami bwo mu majyaruguru. Ni cyo gituma ubuhanuzi bw’ubwami bwo mu majyaruguru bwageze gusa ku mwaka wa 1798. Kamere yo hasi ntishobora guhuzwa n’Ubumana; igomba guhindurwa mu kanya gato cyane, nk’ako guhumbya ijisho, mu kuza kwa kabiri. Ubwami bwo mu majyepfo, bwari bukubiyemo “umutwe” wari Yerusalemu, n’“umutwe” wari ubuturo bwera, bwageze ku mwaka wa 1844, kuko bwagereranyaga kamere yo hejuru yashoboraga guhitamo kubamba umubiri kandi, kubw’ukwizera, kwinjira mu gihome cy’Ahera Cyane, no kwicarana na Kristo ku ntebe y’ubwami. Ahantu aho uko kwifatanya, n’iryo yimikwa bibera, ni mu gihome cy’urusengero rw’umuntu. Umurongo wa cumi w’igice cya cumi na kimwe usobanura umutwe nk’igihome, ariko uko kuri gushimangirwa gusa n’ubuhamya bwa Yesaya, busaba ko ukuri kwerekeye igihome (igihome gikomeye), gusobanurwa mu mikoreshereze yako yo hanze n’iyo imbere.</w:t>
      </w:r>
    </w:p>
    <w:p>
      <w:pPr>
        <w:pStyle w:val="ArticleScripture"/>
        <w:jc w:val="left"/>
      </w:pPr>
      <w:r>
        <w:rPr>
          <w:rFonts w:ascii="Times New Roman" w:hAnsi="Times New Roman" w:eastAsia="Times New Roman" w:cs="Times New Roman"/>
        </w:rPr>
        <w:t>Ijambo ry’Imana rigomba kuba ibyokurya byacu by’umwuka. Kristo yaravuze ati: “Ni jye mutsima w’ubugingo; unzaho ntazigera asonza na hato; kandi unyizera ntazigera agira inyota na hato.” Isi irimo kurimbuka kubera kubura ukuri kutunganye, kutavanze n’ikinyoma. Kristo ni we kuri. Amagambo ye ni ukuri, kandi afite ubusobanuro bwimbitse burenze ubwo bugaragara ku isura yo hejuru, n’agaciro karuta uko agaragara yoroheje, adafite kwiyerurutsa. Ubwenge bwahumetswe n’Umwuka Wera buzamenya agaciro k’ayo magambo. Igihe amaso yacu azasigwa umuti wera wo guhumura amaso, tuzashobora gutahura amabuye y’agaciro y’ukuri, nubwo yaba ahishwe munsi y’ubuso.</w:t>
      </w:r>
    </w:p>
    <w:p>
      <w:pPr>
        <w:pStyle w:val="ArticleScripture"/>
        <w:jc w:val="left"/>
      </w:pPr>
      <w:r>
        <w:rPr>
          <w:rFonts w:ascii="Times New Roman" w:hAnsi="Times New Roman" w:eastAsia="Times New Roman" w:cs="Times New Roman"/>
        </w:rPr>
        <w:t>“Ukuri buroroshye, bunonosoye, kandi buri ku rwego rwo hejuru. Iyo bubumba imico, ubugingo bukurira munsi y’ingaruka yabwo y’ijuru. Buri munsi ukuri gukwiriye kwakirirwa mu mutima. Uko ni ko turya amagambo ya Kristo, ayo avuga ko ari umwuka n’ubugingo. Kwemera ukuri kuzagira buri muntu wese ugukiriye umwana w’Imana, umuragwa w’ijuru. Ukuri kubitswe mu mutima si inyuguti ikonje, ipfuye, ahubwo ni imbaraga nzima.</w:t>
      </w:r>
    </w:p>
    <w:p>
      <w:pPr>
        <w:pStyle w:val="ArticleScripture"/>
        <w:jc w:val="left"/>
      </w:pPr>
      <w:r>
        <w:rPr>
          <w:rFonts w:ascii="Times New Roman" w:hAnsi="Times New Roman" w:eastAsia="Times New Roman" w:cs="Times New Roman"/>
        </w:rPr>
        <w:t>“Ukuri ni ukwera, ni ukw’Imana. Burusha imbaraga kandi bufite ubushobozi kuruta ikindi cyose mu kurema imico ihuje n’ishusho ya Kristo. Muri ko harimo kuzura kw’ibyishimo. Iyo bubitswe mu mutima, urukundo rwa Kristo rushyirwa hejuru y’urukundo rw’umuntu uwo ari we wese. Icyo ni Ubukristo. Icyo ni urukundo rw’Imana mu bugingo. Bityo ukuri kutanduye, kutavangavanze, gufata igihome gikuru cy’umuntu wese. Amagambo arasohozwa ngo, ‘Kandi nzabaha umutima mushya, mbashyiremo umwuka mushya.’ Hariho ubutungane bw’ikirenga mu mibereho y’umuntu ubaho kandi agakora ayobowe n’imbaraga z’ubugingo zitangwa n’ukuri.” Review and Herald, February 14, 1899.</w:t>
      </w:r>
    </w:p>
    <w:p>
      <w:pPr>
        <w:pStyle w:val="ArticleBody"/>
        <w:jc w:val="left"/>
      </w:pPr>
      <w:r>
        <w:rPr>
          <w:rFonts w:ascii="Times New Roman" w:hAnsi="Times New Roman" w:eastAsia="Times New Roman" w:cs="Times New Roman"/>
        </w:rPr>
        <w:t>Icyo cyerekwa cy’amateka y’ubuhanuzi kiri muri Daniyeli igice cya cumi na kimwe gitangirira ku murongo wa kabiri, aho perezida wa gatandatu kandi ukungahaye kurusha abandi ahuriza hamwe n’umutwe, ari wo Uburusiya, mu mirongo ya cumi n’umwe kugeza kuri cumi n’itanu. Muri ayo mateka, perezida wa gatandatu azaba uwa munani ukomoka kuri ba barindwi, kandi azategeka igihe itorero na Leta muri Leta Zunze Ubumwe z’Amerika bizahurira hamwe, bigasohoza ubusambanyi bwabyo butari ubwera mu murongo wa cumi na gatandatu, ku itegeko ryo ku Cyumweru rigiye kuza vuba.</w:t>
      </w:r>
    </w:p>
    <w:p>
      <w:pPr>
        <w:pStyle w:val="ArticleBody"/>
        <w:jc w:val="left"/>
      </w:pPr>
      <w:r>
        <w:rPr>
          <w:rFonts w:ascii="Times New Roman" w:hAnsi="Times New Roman" w:eastAsia="Times New Roman" w:cs="Times New Roman"/>
        </w:rPr>
        <w:t>Ibendera ni bwo igomba kuzamurwa icyo gihe, izateshwa agaciro kandi ipfe mu gihe kingana n’iminsi itatu n’igice, ari cyo, muri Daniyeli 10, kingana n’iminsi makumyabiri n’umwe. Ku musozo w’iminsi makumyabiri n’umwe yo kuborogera Daniyeli, ari na wo musozo w’iminsi itatu n’igice y’urupfu mu muhanda ku bahamya babiri, ari bo abo mu kibaya cya Ezekiyeli, ari bo magufwa yumye yapfuye—hari ubutumwa bw’ubuhanuzi busubiza abapfuye ku buzima. Uwo murongo w’ibikorwa muri Daniyeli igice cya cumi, ugereranywa n’intambwe eshatu.</w:t>
      </w:r>
    </w:p>
    <w:p>
      <w:pPr>
        <w:pStyle w:val="ArticleScripture"/>
        <w:jc w:val="left"/>
      </w:pPr>
      <w:r>
        <w:rPr>
          <w:rFonts w:ascii="Times New Roman" w:hAnsi="Times New Roman" w:eastAsia="Times New Roman" w:cs="Times New Roman"/>
        </w:rPr>
        <w:t>Ku munsi wa makumyabiri na kane w’ukwezi kwa mbere, ubwo nari nkiri ku nkombe y’uruzi runini rwitwa Hidekeli; nazamuye amaso yanjye nditegereza, maze mbona umuntu umwe wambaye imyenda y’igitare cyiza, kandi mu rukenyerero rwe yari akenyeye izahabu nziza y’i Ufaz. Umubiri we wari umeze nka berilo, mu maso he hasa n’umurabyo, amaso ye ameze nk’amatabaza y’umuriro, amaboko ye n’ibirenge bye bifite ibara ry’umuringa usennye neza, kandi ijwi ry’amagambo ye rimeze nk’ijwi ry’imbaga nyamwinshi. Nuko jyewe Daniyeli jyenyine ni jye wabonye iryo yererekwa; kuko abagabo bari kumwe nanjye batabonye iryo yererekwa, ariko bagwiririwe no guhinda umushyitsi gukomeye, bituma bahunga bajya kwihisha. Nuko nsigara jyenyine, mbona iri yererekwa rikomeye; kandi imbaraga zose ziranshiramo, kuko ubwiza bwanjye bwahindutse mo kubora, kandi nta mbaraga nari nkiri mfite. Nyamara numvise ijwi ry’amagambo ye; maze ubwo numvaga ijwi ry’amagambo ye, ntera agatotsi kenshi nubamye, mu maso hanjye hitegekeye hasi. Nuko, dore, ukuboko kunkozeho, kundangiriza ku mavi no ku ntoki z’amaboko yanjye. Maze arambwira ati: “Daniyeli, mugabo ukundwa cyane, menya amagambo nkubwira, uhagarare wemye; kuko nonaha ari wowe ntumweho.” Amaze kumbwira iryo jambo, mpagarara mpinda umushyitsi. Nuko arambwira ati: “Witinya, Daniyeli; kuko uhereye ku munsi wa mbere washyize umutima wawe ku gusobanukirwa no kwicisha bugufi imbere y’Imana yawe, amagambo yawe yarumviswe, kandi nzanywe n’amagambo yawe. Ariko umutware w’ubwami bw’u Buperesi yandwanyije iminsi makumyabiri n’umwe; ariko dore Mikayeli, umwe mu batware bakuru, araza aramfasha; nuko nsigara aho hamwe n’abami b’u Buperesi. Kandi none nje kukumenyesha ibizaba ku bwoko bwawe mu minsi y’imperuka; kuko iryo yererekwa rikireba iminsi myinshi.” Daniyeli 10:4–14.</w:t>
      </w:r>
    </w:p>
    <w:p>
      <w:pPr>
        <w:pStyle w:val="ArticleBody"/>
        <w:jc w:val="left"/>
      </w:pPr>
      <w:r>
        <w:rPr>
          <w:rFonts w:ascii="Times New Roman" w:hAnsi="Times New Roman" w:eastAsia="Times New Roman" w:cs="Times New Roman"/>
        </w:rPr>
        <w:t>Daniyeli yari ageze ku iherezo ry’iminsi makumyabiri n’umwe yo kuboroga igihe abona iyerekwa rya Kristo kandi yumva amagambo ya Kristo. Iyerekwa ry’Ijambo ry’Imana riboneka kandi rivugwa ritera itandukaniro ry’amatsinda abiri, kandi Daniyeli yari aryamye apfiriye mu muhanda, kuko yari “asinziriye cyane.”</w:t>
      </w:r>
    </w:p>
    <w:p>
      <w:pPr>
        <w:pStyle w:val="ArticleScripture"/>
        <w:jc w:val="left"/>
      </w:pPr>
      <w:r>
        <w:rPr>
          <w:rFonts w:ascii="Times New Roman" w:hAnsi="Times New Roman" w:eastAsia="Times New Roman" w:cs="Times New Roman"/>
        </w:rPr>
        <w:t>Ibyo ni byo yababwiye; hanyuma arongera arababwira ati: “Incuti yacu Lazaro irasinziriye; ariko ndagiye kugira ngo nyikangure iyikure mu bitotsi.” Nuko abigishwa be baravuga bati: “Mwami, niba asinziriye, arakira.” Ariko Yesu yavugaga iby’urupfu rwe; bo bakekaga ko yavugaga ibi byo kuruhuka mu bitotsi. Nuko Yesu ababwira yeruye ati: “Lazaro yarapfuye.” Yohana 11:11–14.</w:t>
      </w:r>
    </w:p>
    <w:p>
      <w:pPr>
        <w:pStyle w:val="ArticleBody"/>
        <w:jc w:val="left"/>
      </w:pPr>
      <w:r>
        <w:rPr>
          <w:rFonts w:ascii="Times New Roman" w:hAnsi="Times New Roman" w:eastAsia="Times New Roman" w:cs="Times New Roman"/>
        </w:rPr>
        <w:t>Hanyuma Daniyeli akorwaho na Gaburiyeli ubwa mbere, amumenyesha intambara ya politiki yari iri kuba mu gihe Daniyeli yari yapfuye (asinziriye), kandi ko ubu yari agiye kumuha ubusobanuro bw’iyerekwa ryari rimaze guhindura Daniyeli mu ishusho ya Kristo. Hanyuma agiye kongera gukorwaho ubwa kabiri, na Kristo ubwe.</w:t>
      </w:r>
    </w:p>
    <w:p>
      <w:pPr>
        <w:pStyle w:val="ArticleScripture"/>
        <w:jc w:val="left"/>
      </w:pPr>
      <w:r>
        <w:rPr>
          <w:rFonts w:ascii="Times New Roman" w:hAnsi="Times New Roman" w:eastAsia="Times New Roman" w:cs="Times New Roman"/>
        </w:rPr>
        <w:t>Nuko amaze kumbwiye ayo magambo, nubika umutwe ndeba hasi, ndaceceka. Maze, dore, usa n’ishusho y’abana b’abantu akora ku munwa wanjye; ni ko kubumbura akanwa kanjye, ndavuga, mbwira uwari uhagaze imbere yanjye nti: Databuja, kubw’iyerekwa imibabaro yanjye yanzaho, kandi nta mbaraga nasigaranye. Mbese se umugaragu w’uyu databuja wanjye yabasha ate kuvugana n’uyu databuja wanjye? Kuko jyeweho, uwo mwanya ako kanya nta mbaraga zansigayemo, kandi nta n’umwuka wasigaye muri jye. Daniel 10:15–17.</w:t>
      </w:r>
    </w:p>
    <w:p>
      <w:pPr>
        <w:pStyle w:val="ArticleBody"/>
        <w:jc w:val="left"/>
      </w:pPr>
      <w:r>
        <w:rPr>
          <w:rFonts w:ascii="Times New Roman" w:hAnsi="Times New Roman" w:eastAsia="Times New Roman" w:cs="Times New Roman"/>
        </w:rPr>
        <w:t>Ibi bihuye n’ubuhanuzi bwa mbere bwa Ezekiyeli bwo mu gice cya mirongo itatu na karindwi, kuko mu buhanuzi bubiri Ezekiyeli ategetswe gutangariza amagufwa yapfuye yo mu kibaya, ubwa mbere bukora imibiri, ariko icyo gihe ntiba ifite umwuka, kandi nta n’imbaraga z’ingabo zikomeye iba ifite. Ni mu buhanuzi bwa kabiri bwa Ezekiyeli aho iyo mibiri yakira umwuka uturutse mu miyaga ine maze igahaguruka nk’ingabo zikomeye, kandi ku gukozwaho kwa kabiri kwa Daniyeli, “nta mbaraga zasigaye muri jye, kandi nta mwuka wari ugisigaye muri jye.” Hanyuma Daniyeli yongera gukozwaho ku nshuro ya gatatu muri rusange, kandi ku nshuro ya kabiri na Gaburiyeli.</w:t>
      </w:r>
    </w:p>
    <w:p>
      <w:pPr>
        <w:pStyle w:val="ArticleScripture"/>
        <w:jc w:val="left"/>
      </w:pPr>
      <w:r>
        <w:rPr>
          <w:rFonts w:ascii="Times New Roman" w:hAnsi="Times New Roman" w:eastAsia="Times New Roman" w:cs="Times New Roman"/>
        </w:rPr>
        <w:t>Nuko haza undi wongera kunkoraho, usa n’ufite ishusho nk’iy’umuntu, arankomeza, arambwira ati: Wa muntu ukundwa cyane we, witinya; amahoro abe kuri wowe; komeza, koko komeza. Amaze kuvugana nanjye, ndakomera, ndavuga nti: Databuja nabwire, kuko wankomeje. Daniyeli 10:18, 19.</w:t>
      </w:r>
    </w:p>
    <w:p>
      <w:pPr>
        <w:pStyle w:val="ArticleBody"/>
        <w:jc w:val="left"/>
      </w:pPr>
      <w:r>
        <w:rPr>
          <w:rFonts w:ascii="Times New Roman" w:hAnsi="Times New Roman" w:eastAsia="Times New Roman" w:cs="Times New Roman"/>
        </w:rPr>
        <w:t>Gukorwaho kwa gatatu kwa Daniyeli ni ko buhanuzi bwa kabiri bwa Ezekiyeli, buzana imibiri guhaguruka igahagarara ku birenge byayo nk’ingabo ikomeye cyane. Ubuhanuzi bwe buvugirwa abantu bazi ko bapfuye, kuko bari mu cyunamo, nk’uko na Daniyeli yari ameze.</w:t>
      </w:r>
    </w:p>
    <w:p>
      <w:pPr>
        <w:pStyle w:val="ArticleScripture"/>
        <w:jc w:val="left"/>
      </w:pPr>
      <w:r>
        <w:rPr>
          <w:rFonts w:ascii="Times New Roman" w:hAnsi="Times New Roman" w:eastAsia="Times New Roman" w:cs="Times New Roman"/>
        </w:rPr>
        <w:t>Nuko arambwira ati: Hanurira umuyaga, hanura, wa mwana w’umuntu we, ubwire umuyaga uti: Uku ni ko Uwiteka Imana ivuze iti: Wa mwuka we, va mu muyaga ine, uhuhe kuri aba bishwe, kugira ngo babe bazima. Nuko mpanura nk’uko yantegetse, umwuka ubinjiramo, barabaho, bahagarara ku birenge byabo, baba ingabo nyinshi cyane. Hanyuma arambwira ati: Wa mwana w’umuntu we, aya magufwa ni inzu ya Isirayeli yose: dore baravuga bati: Amagufwa yacu yumye, ibyiringiro byacu byarashize; twaciweho rwose. Ezekieli 37:9–11.</w:t>
      </w:r>
    </w:p>
    <w:p>
      <w:pPr>
        <w:pStyle w:val="ArticleBody"/>
        <w:jc w:val="left"/>
      </w:pPr>
      <w:r>
        <w:rPr>
          <w:rFonts w:ascii="Times New Roman" w:hAnsi="Times New Roman" w:eastAsia="Times New Roman" w:cs="Times New Roman"/>
        </w:rPr>
        <w:t>Umwami ategeka Ezekiyeli guhanura, kandi ababwira ko ubuhamya bw’inzu ya Isirayeli ari uko bapfuye, badafite ibyiringiro kandi baraciweho. Baraboroga, nk’uko Daniyeli yari ameze, kuko bacitse intege bitewe n’ihanurwa ryo ku wa 18 Nyakanga 2020 ritagize icyo risohora, kandi muri iyo mimerere, Ezekiyeli ategekwa guhanura.</w:t>
      </w:r>
    </w:p>
    <w:p>
      <w:pPr>
        <w:pStyle w:val="ArticleScripture"/>
        <w:jc w:val="left"/>
      </w:pPr>
      <w:r>
        <w:rPr>
          <w:rFonts w:ascii="Times New Roman" w:hAnsi="Times New Roman" w:eastAsia="Times New Roman" w:cs="Times New Roman"/>
        </w:rPr>
        <w:t>Nuko bahanure ubabwire uti: Uku ni ko Uwiteka Imana ivuze iti: Dore mwa bwoko bwanjye mwe, nzakingura imva zanyu, mbazamure muzive mu mva zanyu, mbajyane mu gihugu cy’Abisirayeli. Kandi muzamenya yuko ndi Uwiteka, ubwo nzaba maze gukingura imva zanyu, mwa bwoko bwanjye mwe, nkabazamura mukava mu mva zanyu. Nzabashyiramo Umwuka wanjye, namwe muzabaho, kandi nzabatuza mu gihugu cyanyu bwite; ni bwo muzamenya yuko jyewe Uwiteka nabivuze kandi nkabisohoza, ni ko Uwiteka avuga. Ezekiyeli 37:12–14.</w:t>
      </w:r>
    </w:p>
    <w:p>
      <w:pPr>
        <w:pStyle w:val="ArticleBody"/>
        <w:jc w:val="left"/>
      </w:pPr>
      <w:r>
        <w:rPr>
          <w:rFonts w:ascii="Times New Roman" w:hAnsi="Times New Roman" w:eastAsia="Times New Roman" w:cs="Times New Roman"/>
        </w:rPr>
        <w:t>Umwami, ari we Mikayeli marayika mukuru, abumbura imva zabo; kandi abahamya babiri bo mu Byahishuwe igice cya cumi na kimwe na bo bazurwa, bahabwe Umwuka Wera, maze bahaguruke, nk’uko Umwuka Wera yahawe abahaguruka igihe bakurwa mu mva zabo mu buhanuzi bwa kabiri bwa Ezekiyeli.</w:t>
      </w:r>
    </w:p>
    <w:p>
      <w:pPr>
        <w:pStyle w:val="ArticleScripture"/>
        <w:jc w:val="left"/>
      </w:pPr>
      <w:r>
        <w:rPr>
          <w:rFonts w:ascii="Times New Roman" w:hAnsi="Times New Roman" w:eastAsia="Times New Roman" w:cs="Times New Roman"/>
        </w:rPr>
        <w:t>Nuko nyuma y’iminsi itatu n’igice, Umwuka w’ubugingo uva ku Mana winjira muri bo, bahagarara ku birenge byabo; maze ubwoba bwinshi bufata abababonye. Ibyahishuwe 11:11.</w:t>
      </w:r>
    </w:p>
    <w:p>
      <w:pPr>
        <w:pStyle w:val="ArticleBody"/>
        <w:jc w:val="left"/>
      </w:pPr>
      <w:r>
        <w:rPr>
          <w:rFonts w:ascii="Times New Roman" w:hAnsi="Times New Roman" w:eastAsia="Times New Roman" w:cs="Times New Roman"/>
        </w:rPr>
        <w:t>Abo bahamya babiri bagaragazwa nka Mose na Eliya, kandi Mose na we yazutswe n’ijwi ry’umumarayika mukuru.</w:t>
      </w:r>
    </w:p>
    <w:p>
      <w:pPr>
        <w:pStyle w:val="ArticleScripture"/>
        <w:jc w:val="left"/>
      </w:pPr>
      <w:r>
        <w:rPr>
          <w:rFonts w:ascii="Times New Roman" w:hAnsi="Times New Roman" w:eastAsia="Times New Roman" w:cs="Times New Roman"/>
        </w:rPr>
        <w:t>Ariko Mikayeli marayika mukuru, igihe yajyaga impaka na Satani agaterana amagambo na we ku byerekeye umurambo wa Mose, ntiyatinyutse kumurega amutuka, ahubwo yaravuze ati: Umwami Imana agucyahe. Yuda 1:9.</w:t>
      </w:r>
    </w:p>
    <w:p>
      <w:pPr>
        <w:pStyle w:val="ArticleBody"/>
        <w:jc w:val="left"/>
      </w:pPr>
      <w:r>
        <w:rPr>
          <w:rFonts w:ascii="Times New Roman" w:hAnsi="Times New Roman" w:eastAsia="Times New Roman" w:cs="Times New Roman"/>
        </w:rPr>
        <w:t>Mikayeli, Umutware akaba n’Umumarayika Mukuru, ni We waje agafasha Gaburiyeli mu gice cya cumi cya Daniyeli, kandi ni ijwi Rye rihamagara abagabo n’abagore rikabazana mu bugingo.</w:t>
      </w:r>
    </w:p>
    <w:p>
      <w:pPr>
        <w:pStyle w:val="ArticleScripture"/>
        <w:jc w:val="left"/>
      </w:pPr>
      <w:r>
        <w:rPr>
          <w:rFonts w:ascii="Times New Roman" w:hAnsi="Times New Roman" w:eastAsia="Times New Roman" w:cs="Times New Roman"/>
        </w:rPr>
        <w:t>Kuko Umwami ubwe azamanuka ava mu ijuru, hamwe n’ijwi rirenga, n’ijwi ry’umumarayika mukuru, kandi n’impanda y’Imana; maze abapfiriye muri Kristo bazabanza kuzuka. 1 Abatesalonike 4:16.</w:t>
      </w:r>
    </w:p>
    <w:p>
      <w:pPr>
        <w:pStyle w:val="ArticleBody"/>
        <w:jc w:val="left"/>
      </w:pPr>
      <w:r>
        <w:rPr>
          <w:rFonts w:ascii="Times New Roman" w:hAnsi="Times New Roman" w:eastAsia="Times New Roman" w:cs="Times New Roman"/>
        </w:rPr>
        <w:t>Gukorwaho kwa gatatu kwa Daniyeli bigereranya ihinduka ry’umuryango wa marayika wa gatatu w’i Lawodikiya ujya mu muryango wa marayika wa gatatu w’i Filadelifiya; kandi muri Daniyeli 10, iyerekwa risohoza iryo hinduka riva ku ishusho ya Lawodikiya rikajya ku ishusho ya Filadelifiya, rigereranywa n’amateka y’ubuhanuzi agaragazwa mu gice cya cumi na kimwe. Iryo yerekwa Ezekiyeli arigereranya nk’iyerekwa ry’Ubuisilamu bwo muri ayo makuba ya gatatu. Mu mwaka wa 2014, u Burusiya bwatangije intambara ya kabiri ikoresheje intumwa. Mu mwaka wa 2015, perezida wari umukire kurusha abandi yatangiye umuhati we wo kuba perezida wa gatandatu.</w:t>
      </w:r>
    </w:p>
    <w:p>
      <w:pPr>
        <w:pStyle w:val="ArticleBody"/>
        <w:jc w:val="left"/>
      </w:pPr>
      <w:r>
        <w:rPr>
          <w:rFonts w:ascii="Times New Roman" w:hAnsi="Times New Roman" w:eastAsia="Times New Roman" w:cs="Times New Roman"/>
        </w:rPr>
        <w:t>Mu mwaka wa 2020, uwo perezida, wari uhagarariye ihembe ry’Abarepubulikani, yarishwe n’inyamaswa y’umuhezanguni itizera Imana “woke” yazamutse iva mu rwobo rw’inyenga; kandi muri uwo mwaka nyine ihembe ry’Abaporotesitanti b’i Lawodikiya na ryo ryarishwe. Mu mwaka wa 2023, ayo mahembe yombi yongeye kubaho, yombi atangira guhindukira yinjira mu wa munani ukomoka kuri ba ndwi. Rimwe rihindukira riba ishusho ya politiki y’inyamaswa, uko Itorero na Leta bihuzwa muri Leta Zunze Ubumwe z’Amerika; irindi he mbe na ryo rihindukira riva ku ishusho ya Lawodikiya rijya ku ishusho ya Kristo. Yombi azashyirwa hejuru igihe itegeko ryo ku Cyumweru rigiye kuza vuba. Rimwe rizahinduka “Aleksanderi Mukuru”, umwami w’ikirenga w’abami icumi baha ubwami bwabo bwa karindwi maraya y’i Roma, naho irindi rishyirwe hejuru nk’ibendera.</w:t>
      </w:r>
    </w:p>
    <w:p>
      <w:pPr>
        <w:pStyle w:val="ArticleBody"/>
        <w:jc w:val="left"/>
      </w:pPr>
      <w:r>
        <w:rPr>
          <w:rFonts w:ascii="Times New Roman" w:hAnsi="Times New Roman" w:eastAsia="Times New Roman" w:cs="Times New Roman"/>
        </w:rPr>
        <w:t>Ibyerekwa gitera izo mpinduka zombi ni amateka agenda ahishurwa hagati y’itariki ya 11 Nzeri 2001 n’itegeko ryo ku Cyumweru. Umurongo wa cumi n’umwe, wo muri Daniyeli igice cya cumi n’umwe, ugaragazwa mu buryo bwihariye mu rwego rw’iyo nteruro igira iti: nimutemera, ntimuzakomera.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“Amategeko ya Bibiliya ni yo akwiriye kuyobora imibereho ya buri munsi. Umusaraba wa Kristo ni wo ugomba kuba insanganyamatsiko, ugaragaza amasomo tugomba kwiga no gushyira mu bikorwa. Kristo agomba kuzanwa mu byigisho byose, kugira ngo abanyeshuri banywe ubumenyi bw’Imana kandi bamuhagararire mu mico yabo. Kuba indashyikirwa kwe ni byo bigomba kubera icyigisho cyacu haba mu gihe ndetse no mu iteka ryose. Ijambo ry’Imana, ryavuzwe na Kristo mu Isezerano rya Kera no mu Isezerano Rishya, ni ryo mutsima uva mu ijuru; ariko byinshi byitwa siyansi ni nk’ibiryo byahimbwe n’abantu, ibyokurya byononwe; si manu y’ukuri.”</w:t>
      </w:r>
    </w:p>
    <w:p>
      <w:pPr>
        <w:pStyle w:val="ArticleScripture"/>
        <w:jc w:val="left"/>
      </w:pPr>
      <w:r>
        <w:rPr>
          <w:rFonts w:ascii="Times New Roman" w:hAnsi="Times New Roman" w:eastAsia="Times New Roman" w:cs="Times New Roman"/>
        </w:rPr>
        <w:t>Mu Ijambo ry’Imana habonekamo ubwenge butabazwaho, butagira iherezo—ubwenge bwaturutse, atari mu bwenge bw’umuntu ugira aho agarukira, ahubwo mu bwenge butagira iherezo. Ariko byinshi mu byo Imana yahishuye mu Ijambo ryayo bibera abantu umwijima, kuko amabuye y’agaciro y’ukuri ahishwe munsi y’ibishingwe by’ubwenge bwa kimuntu n’imigenzo. Kuri benshi ubutunzi bwo mu Ijambo buguma buhishwe, kuko butashatswe n’umuhati ukomeye no kwihangana kugeza aho amahame y’izahabu asobanukiwe. Ijambo rigomba gushakishwa kugira ngo risukure kandi ritegure abarwakira guhinduka abagize umuryango wa cyami, abana b’Umwami wo mu ijuru.</w:t>
      </w:r>
    </w:p>
    <w:p>
      <w:pPr>
        <w:pStyle w:val="ArticleScripture"/>
        <w:jc w:val="left"/>
      </w:pPr>
      <w:r>
        <w:rPr>
          <w:rFonts w:ascii="Times New Roman" w:hAnsi="Times New Roman" w:eastAsia="Times New Roman" w:cs="Times New Roman"/>
        </w:rPr>
        <w:t>Kwiga ijambo ry’Imana gukwiriye gusimbura kwiga ibyo bitabo byajyanye intekerezo z’abantu mu mayobera no kubakura ku kuri. Amahame yaryo mazima, aboshywe mu mibereho yacu, azatubera uburinzi mu bigeragezo no mu bishuko; inyigisho yaryo iva ku Mana ni yo nzira yonyine iganisha ku gutsinda. Ubwo ikigeragezo kizagera kuri buri muntu, hazabaho ubuhakanyi. Bamwe bazagaragara ko ari abagambanyi, abanyamwaga, abibona, n’abiyizeho, maze bazatera umugongo ukuri, bakarimbura ukwizera kwabo. Kubera iki? Ni uko batabayeho “nk’uko umuntu adatungwa n’umugati gusa, ahubwo n’ijambo ryose risohoka mu kanwa k’Imana.” Ntibacukuye bajya hasi ngo bashimangire urufatiro rwabo.</w:t>
      </w:r>
    </w:p>
    <w:p>
      <w:pPr>
        <w:pStyle w:val="ArticleScripture"/>
        <w:jc w:val="left"/>
      </w:pPr>
      <w:r>
        <w:rPr>
          <w:rFonts w:ascii="Times New Roman" w:hAnsi="Times New Roman" w:eastAsia="Times New Roman" w:cs="Times New Roman"/>
        </w:rPr>
        <w:t>“Iyo amagambo y’Umwami abagejejweho binyuze ku ntumwa ze yitoranyirije, barinuba bakibwira ko inzira yagizwe ifunganye cyane. Mu gice cya gatandatu cya Yohana dusomamo ibyerekeye bamwe bakekwaga ko ari abigishwa ba Kristo, ariko igihe ukuri kugaragara kwaberetswaga, ntibanyurwa maze ntibongera kugendana na We. Ni na ko aba banyeshuri b’inyuma gusa na bo bazatera umugongo Kristo.”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Irindwi</dc:title>
  <dc:subject>Igihome cy’Ubugingo: Gusobanukirwa n’Iyicazwa ry’Imana ku Ntebe n’Ihinduka mu Miterere y’Ubuhanuzi</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