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w:t>
      </w:r>
    </w:p>
    <w:p>
      <w:pPr>
        <w:pStyle w:val="ArticleSubtitle"/>
        <w:jc w:val="left"/>
      </w:pPr>
      <w:r>
        <w:rPr>
          <w:rFonts w:ascii="Arial" w:hAnsi="Arial" w:eastAsia="Arial" w:cs="Arial"/>
        </w:rPr>
        <w:t>Daniyeli n’Ibyahishuwe: Guhishura Umwenda w’Ubuhanuzi werekana Ukuzamuka n’Ukugwa kw’Ubwami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Mushiki White akunze kugaragaza ko amasomo y’ubuhanuzi akwiriye gusobanuka agaragazwa binyuze mu kuzamuka no kugwa kw’ubwami.</w:t>
      </w:r>
    </w:p>
    <w:p>
      <w:pPr>
        <w:pStyle w:val="ArticleScripture"/>
        <w:jc w:val="left"/>
      </w:pPr>
      <w:r>
        <w:rPr>
          <w:rFonts w:ascii="Times New Roman" w:hAnsi="Times New Roman" w:eastAsia="Times New Roman" w:cs="Times New Roman"/>
        </w:rPr>
        <w:t>“Duhereye ku izamuka no kugwa kw’amahanga nk’uko byagaragajwe neza mu bitabo bya Daniyeli n’Ibyahishuwe, dukwiriye kwiga ukuntu icyubahiro cyo hanze n’icy’isi gusa ari ubusa. Babuloni, n’imbaraga zayo zose n’ubwiza bwayo buhebuje, icyo isi yacu itigeze yongera kubona kuva icyo gihe,—imbaraga n’ubwiza byasaga n’ibihamye kandi birambye mu maso y’abantu bo muri iyo minsi,—mbega ukuntu yashizeho rwose! Nk’“ururabo rw’ubwatsi,” yararimbutse. Yakobo 1:10. Uko ni ko ubwami bw’Abamedi n’Abaperesi bwarimbutse, n’ubwami bw’Ubugiriki n’ubw’Abaroma. Kandi uko ni ko ibintu byose bidafite Imana ngo ibe urufatiro rwabyo birimbuka. Icyonyine gishobora kuramba ni icyo gihambiriwe ku mugambi Wayo kandi kikagaragaza imico Yayo. Amahame Yayo ni yo yonyine bintu bihamye isi yacu izi.” Abahanuzi n’Abami, 548.</w:t>
      </w:r>
    </w:p>
    <w:p>
      <w:pPr>
        <w:pStyle w:val="ArticleBody"/>
        <w:jc w:val="left"/>
      </w:pPr>
      <w:r>
        <w:rPr>
          <w:rFonts w:ascii="Times New Roman" w:hAnsi="Times New Roman" w:eastAsia="Times New Roman" w:cs="Times New Roman"/>
        </w:rPr>
        <w:t>“Kuzamuka no kugwa” kw’ubwami bugaragazwa mu bitabo bya Daniyeli n’Ibyahishuwe ni byo ngingo y’ingenzi y’uburyo bukwiriye bwo kwiga ubuhanuzi. Kugwa kwa Babuloni gufashwa gusobanurwa n’ukugwa kwa Babeli ya Nimurodi mu Itangiriro igice cya cumi na kimwe. Hanyuma muri Daniyeli igice cya gatanu, Babuloni yongera kugwa. Amateka y’ubupapa yo kuzamuka ku butegetsi mu mwaka wa 538, no kugwa kwabwo kwakurikiyeho mu 1798, na yo ni ikigereranyo cy’ukugwa kwa nyuma kwa Babuloni, kuko mu buhanuzi ubutegetsi bw’ubupapa ari Babuloni ya mwuka. Ubupapa bwaguye mu 1798, kandi Ibyahishuwe igice cya cumi n’umunani bisobanura ukugwa kwabwo kwa nyuma. Muri Daniyeli igice cya cumi na kimwe, umurongo wa mirongo ine n’itanu, ubupapa, bugaragazwamo nk’umwami wo mu majyaruguru, bugera ku iherezo ryabwo nta wo kubutabara. Ibyo bibaho igihe igihe cy’imbabazi kirangiye, kuko umurongo wa mirongo ine n’itanu w’igice cya cumi na kimwe, n’umurongo wa mbere w’igice cya cumi na kabiri, byerekana amateka amwe.</w:t>
      </w:r>
    </w:p>
    <w:p>
      <w:pPr>
        <w:pStyle w:val="ArticleScripture"/>
        <w:jc w:val="left"/>
      </w:pPr>
      <w:r>
        <w:rPr>
          <w:rFonts w:ascii="Times New Roman" w:hAnsi="Times New Roman" w:eastAsia="Times New Roman" w:cs="Times New Roman"/>
        </w:rPr>
        <w:t>Kandi azashinga amahema y’ingoro ye hagati y’inyanja ku musozi wera w’icyubahiro; nyamara azagera ku iherezo rye, kandi nta uzamufasha. Kandi muri icyo gihe Mikayeli azahaguruka, wa mutware mukuru uhagararira abana b’ubwoko bwawe; kandi hazabaho igihe cy’amakuba, kitigeze kubaho uhereye igihe habayeho ishyanga kugeza kuri icyo gihe nyine; kandi muri icyo gihe ubwoko bwawe buzakizwa, umuntu wese uzasangwa yanditswe mu gitabo. Danieli 11:45, 12:1.</w:t>
      </w:r>
    </w:p>
    <w:p>
      <w:pPr>
        <w:pStyle w:val="ArticleBody"/>
        <w:jc w:val="left"/>
      </w:pPr>
      <w:r>
        <w:rPr>
          <w:rFonts w:ascii="Times New Roman" w:hAnsi="Times New Roman" w:eastAsia="Times New Roman" w:cs="Times New Roman"/>
        </w:rPr>
        <w:t>Ubutumwa bw’umumarayika wa kabiri bwubakiye ku kuri k’uko Babuloni yaguye incuro ebyiri. Babuloni nyakuri, ihagarariwe na Nimurodi na Belushazari, yaguye incuro ebyiri; kandi Babuloni yo mu buryo bw’umwuka yaguye mu 1798, kandi izongera kugwa igihe igihe cy’imbabazi ku bantu kizaba kirangiye.</w:t>
      </w:r>
    </w:p>
    <w:p>
      <w:pPr>
        <w:pStyle w:val="ArticleScripture"/>
        <w:jc w:val="left"/>
      </w:pPr>
      <w:r>
        <w:rPr>
          <w:rFonts w:ascii="Times New Roman" w:hAnsi="Times New Roman" w:eastAsia="Times New Roman" w:cs="Times New Roman"/>
        </w:rPr>
        <w:t>Hakurikiraho undi mumalayika, avuga ati: Babuloni iraguye, iraguye, wa murwa mukuru, kuko yanywesheje amahanga yose vino y’uburakari bw’ubusambanyi bwayo. Ibyahishuwe 14:8.</w:t>
      </w:r>
    </w:p>
    <w:p>
      <w:pPr>
        <w:pStyle w:val="ArticleBody"/>
        <w:jc w:val="left"/>
      </w:pPr>
      <w:r>
        <w:rPr>
          <w:rFonts w:ascii="Times New Roman" w:hAnsi="Times New Roman" w:eastAsia="Times New Roman" w:cs="Times New Roman"/>
        </w:rPr>
        <w:t>Gusubirwamo kw’igwa rya Babuloni muri marayika wa kabiri gutanga ishingiro ry’ubuhanuzi ryo kumenya ko ugukubitirwamo kabiri kw’amagambo n’interuro mu Byanditswe ari ikimenyetso cy’ubutumwa buhujwe bwa marayika wa kabiri n’Ijwi ryo mu Gicuku. Kandi binashimangira ihame ryagaragajwe na Sister White, ryerekeye ko kwiga ubuhanuzi gushingira ku kuzamuka no kugwa kw’ubwami bugaragazwa mu bitabo bya Daniyeli n’Ibyahishuwe. Bigaragaza igitekerezo cy’uko, kugira ngo usobanukirwe n’igwa rya Babuloni, umunyeshuri w’ubuhanuzi agomba guhuriza hamwe ukugwa kose kwa Babuloni, “umurongo ku murongo,” kugira ngo hashyirweho ubutumwa nyakuri bw’ubuhanuzi bw’igwa rya nyuma rya Babuloni.</w:t>
      </w:r>
    </w:p>
    <w:p>
      <w:pPr>
        <w:pStyle w:val="ArticleBody"/>
        <w:jc w:val="left"/>
      </w:pPr>
      <w:r>
        <w:rPr>
          <w:rFonts w:ascii="Times New Roman" w:hAnsi="Times New Roman" w:eastAsia="Times New Roman" w:cs="Times New Roman"/>
        </w:rPr>
        <w:t>Kuba Babuloni kugwa inshuro ebyiri mu butumwa bw’umumarayika wa kabiri, bishingiye ku ihame ry’ubuhanuzi rigaragaza ko ukuri gushimangirwa n’ubuhamya bw’abahamya babiri. Isubirwamo ry’ukugwa kwa Babuloni muri ubwo butumwa rigereranya uburyo bw’ubuhanuzi bumenyekana muri Bibiliya nk’imvura y’itumba. Ubwo buryo bwera, ari bwo mvura y’itumba, ni ugukoresha guteranya hamwe imirongo itandukanye y’ubuhanuzi “umurongo kuri umurongo.” Iyo ubwo buryo bukoreshejwe n’umunyeshuri w’ubuhanuzi, bushyiraho “ubutumwa” bw’imvura y’itumba. Ubutumwa bw’imvura y’itumba bushyirwaho binyuze mu gukoresha ubwo buryo bwera, hanyuma bugatangazwa mu mateka y’ubuhanuzi yahujwe y’umumarayika wa kabiri n’Induru yo mu Gicuku. Ibyo byabaye ukuri mu mateka y’umuryango w’umumarayika wa mbere, kandi ni ukuri no muri iki gihe, mu mateka y’umuryango w’umumarayika wa gatatu.</w:t>
      </w:r>
    </w:p>
    <w:p>
      <w:pPr>
        <w:pStyle w:val="ArticleBody"/>
        <w:jc w:val="left"/>
      </w:pPr>
      <w:r>
        <w:rPr>
          <w:rFonts w:ascii="Times New Roman" w:hAnsi="Times New Roman" w:eastAsia="Times New Roman" w:cs="Times New Roman"/>
        </w:rPr>
        <w:t>Ibice bya kane n’ibya gatanu byo mu gitabo cya Daniyeli, bigaragaza umurongo w’amateka ukubiyemo ukuzamuka n’itangiriro bya Babuloni, bihagarariwe na Nebukadinezari mu gice cya kane, hanyuma no kugwa n’iherezo bya Babuloni, bihagarariwe na Belushazari mu gice cya gatanu. Bihurijwe hamwe bikabyara umurongo umwe w’ubuhanuzi. Umurongo w’ubuhanuzi ukomoka kuri ibyo bice byombi ugomba gushyirwa hejuru y’ibice bya mbere kugeza ku cya gatatu byo muri Daniyeli, kugira ngo hashyirweho ubutumwa bw’imvura y’itumba.</w:t>
      </w:r>
    </w:p>
    <w:p>
      <w:pPr>
        <w:pStyle w:val="ArticleBody"/>
        <w:jc w:val="left"/>
      </w:pPr>
      <w:r>
        <w:rPr>
          <w:rFonts w:ascii="Times New Roman" w:hAnsi="Times New Roman" w:eastAsia="Times New Roman" w:cs="Times New Roman"/>
        </w:rPr>
        <w:t>Ibice bibiri byerekana kugwa no kongera guhaguruka kwa Nebukadinezari, no kugwa no kurimbuka kwa Belushazari, bityo bikerekana kugwa kwa Babuloni mu ntangiriro no ku iherezo ry’umurongo. Umurongo w’ubuhanuzi wakozwe n’ibyo bice byombi ushingiye kuri Babuloni igwa, ikongera guhaguruka, hanyuma ikongera kugwa. Uko kuri ukuri kwonyine kugaragaza ko ibyo bice byombi bihagarariye ubutumwa bwa marayika wa kabiri. Ibyo bice byombi bihagarariye amateka y’inyamaswa yo ku isi yo mu Byahishuwe cumi na bitatu, kandi muri ayo mateka ubutumwa bwa marayika wa kabiri n’Ubwoko bwo mu Gicuku bitangazwa incuro ebyiri.</w:t>
      </w:r>
    </w:p>
    <w:p>
      <w:pPr>
        <w:pStyle w:val="ArticleBody"/>
        <w:jc w:val="left"/>
      </w:pPr>
      <w:r>
        <w:rPr>
          <w:rFonts w:ascii="Times New Roman" w:hAnsi="Times New Roman" w:eastAsia="Times New Roman" w:cs="Times New Roman"/>
        </w:rPr>
        <w:t>Nuko rero, mbere y’uko dutangira gusuzuma ibice bya kane n’ibya gatanu byo muri Daniyeli, turabanza kugaragaza uburyo bwera ari bwo imvura y’itumba rya nyuma, hanyuma, dukoresheje ubwo buryo, tukagaragaza ubutumwa bw’imvura y’itumba rya nyuma.</w:t>
      </w:r>
    </w:p>
    <w:p>
      <w:pPr>
        <w:pStyle w:val="ArticleBody"/>
        <w:jc w:val="left"/>
      </w:pPr>
      <w:r>
        <w:rPr>
          <w:rFonts w:ascii="Times New Roman" w:hAnsi="Times New Roman" w:eastAsia="Times New Roman" w:cs="Times New Roman"/>
        </w:rPr>
        <w:t>Ikimenyetso cy’ingenzi mu mateka y’umumarayika wa mbere n’uwa kabiri cyari uburyo bw’imikorere bugaragazwa n’amategeko ya William Miller yo gusobanura ubuhanuzi. Ayo mategeko yakoreshejwe n’abantu kugira ngo bamenye ubutumwa bw’Induru yo mu Gicuku, kandi ubwo butumwa ni bwo bwari ubutumwa bw’imvura y’itumba muri ayo mateka. Ikimenyetso cy’ingenzi mu mateka y’umumarayika wa gatatu ni uburyo bw’imikorere bugaragazwa nk’“Imfunguzo z’Ubuhanuzi”. Ayo mategeko agomba gukoreshwa afatanyijwe n’amategeko ya William Miller kugira ngo hamenyekane ubutumwa bw’Induru yo mu Gicuku mu mateka yacu y’iki gihe, kandi ubutumwa ubu bushyirwaho n’ayo mategeko ni bwo butumwa bw’imvura y’itumba bwo mu minsi y’imperuka. Amategeko ya Miller ahagarariye imvura y’umuhindo wa mbere mu mateka y’ubuhanuzi bw’inyamaswa yo ku butaka, kandi ayo mategeko afatanyijwe n’“Imfunguzo z’Ubuhanuzi” ahagarariye imvura y’itumba mu mateka y’ubuhanuzi bw’inyamaswa yo ku butaka.</w:t>
      </w:r>
    </w:p>
    <w:p>
      <w:pPr>
        <w:pStyle w:val="ArticleBody"/>
        <w:jc w:val="left"/>
      </w:pPr>
      <w:r>
        <w:rPr>
          <w:rFonts w:ascii="Times New Roman" w:hAnsi="Times New Roman" w:eastAsia="Times New Roman" w:cs="Times New Roman"/>
        </w:rPr>
        <w:t>Imvura y’itumba ni yo buryo bukoreshwa kugira ngo ubutumwa butangwe. Hari abashukwa kuko bashaka kubaho iby’imvura y’itumba, batabanje gushaka ubutumwa butanga iyo mibereho. Amatorero ya Gipentekote yo mu Bukristo ni urugero rugaragara rw’iyo shukano. Uwo murongo nyine wo kuyobya uraboneka no ku bashaka ubutumwa bw’imvura y’itumba, ariko bakanga gushaka uburyo bugaragaza kandi bugashyiraho ubutumwa bw’imvura y’itumba. Hatariho uburyo bukwiriye, ubutumwa bukwiriye ntibushobora kumenyekana. Hatariho ubutumwa bukwiriye, uko kubaho gukwiriye ntigushoboka na busa.</w:t>
      </w:r>
    </w:p>
    <w:p>
      <w:pPr>
        <w:pStyle w:val="ArticleBody"/>
        <w:jc w:val="left"/>
      </w:pPr>
      <w:r>
        <w:rPr>
          <w:rFonts w:ascii="Times New Roman" w:hAnsi="Times New Roman" w:eastAsia="Times New Roman" w:cs="Times New Roman"/>
        </w:rPr>
        <w:t>Akamaro k’uku kuri kwa Bibiliya ntikamenyekana n’abenshi, kuko batigeze batekereza ko hari uburyo bumwe bw’ukuri bwo kwiga Bibiliya, kandi ko hari uburyo bwinshi butari bwo bwo kwiga Bibiliya. Uburyo butari bwo bwo kwiga Bibiliya, ari na bwo bwatoranywa kenshi cyane kurusha ubundi, ni ukwiringira ibitekerezo by’abandi bantu ku byo Bibiliya yigisha. Iki ni ikibazo gisanzwe cyane mu bantu, ku buryo buri torero ritegura uburyo bwo kugikemura kugira ngo rihaze icyo bita ko ari icyifuzo cy’amatungo yaryo. Icyo cyifuzo cy’ibinyoma gitera umurimo w’ibinyoma wo gushyiraho gahunda y’abayobozi bamenyekana nk’inzobere zo mu by’umwuka mu gusobanukirwa Bibiliya, kugira ngo bayobore neza ugusobanukirwa kw’umukumbi utaratojwe. Bibiliya koko igaragaza uburyo buteguye neza bw’imiterere y’itorero, burimo abakuru, abahanuzi n’abigisha, ariko Bibiliya ntiyigera yemeza iyangirika ry’imiterere y’itorero ritanga gahunda y’abayobozi bashyizweho kugira ngo bagenere ibyo ari ukuri n’ibitari ukuri, hanyuma nyuma y’ibyo, bagenere uwari we n’utari we umuyobe.</w:t>
      </w:r>
    </w:p>
    <w:p>
      <w:pPr>
        <w:pStyle w:val="ArticleScripture"/>
        <w:jc w:val="left"/>
      </w:pPr>
      <w:r>
        <w:rPr>
          <w:rFonts w:ascii="Times New Roman" w:hAnsi="Times New Roman" w:eastAsia="Times New Roman" w:cs="Times New Roman"/>
        </w:rPr>
        <w:t>Ihwire kugira ngo wigaragaze ko wemerewe n’Imana, uri umukozi udakwiriye kugira isoni, ugabanya neza ijambo ry’ukuri. 2 Timoteyo 2:15.</w:t>
      </w:r>
    </w:p>
    <w:p>
      <w:pPr>
        <w:pStyle w:val="ArticleBody"/>
        <w:jc w:val="left"/>
      </w:pPr>
      <w:r>
        <w:rPr>
          <w:rFonts w:ascii="Times New Roman" w:hAnsi="Times New Roman" w:eastAsia="Times New Roman" w:cs="Times New Roman"/>
        </w:rPr>
        <w:t>Umuyobozi w’itorero agomba guhugura, gucyaha, kwigisha no kurinda abantu inyigisho z’ibinyoma n’abazikwirakwiza, ariko buri wese muri twe akwiriye “kwiga ngo yiyereke” ko “yemerwa n’Imana,” binyuze mu “kugabanya neza ijambo ry’ukuri.” Mu kubikora gutyo, tugomba kumenya uburyo Bibiliya igaragaza ko ari bwo buryo bukwiriye bwo kugabanya neza ijambo ry’ukuri. Igitabo cya Yesaya kigaragaza ibyo bibazo mu rwego rw’imvura y’itumba rya nyuma, bityo rero ni ho tuzahera.</w:t>
      </w:r>
    </w:p>
    <w:p>
      <w:pPr>
        <w:pStyle w:val="ArticleScripture"/>
        <w:jc w:val="left"/>
      </w:pPr>
      <w:r>
        <w:rPr>
          <w:rFonts w:ascii="Times New Roman" w:hAnsi="Times New Roman" w:eastAsia="Times New Roman" w:cs="Times New Roman"/>
        </w:rPr>
        <w:t>Uwo munsi Uwiteka azahana Lewiyatani, inzoka yihuta, akoresheje inkota ye ityaye, ikomeye kandi ifite imbaraga; ni ukuri, Lewiyatani, ya nzoka igoramye; kandi azica ikiyoka kiri mu nyanja. Uwo munsi muzamuririmbire muti: Umuzabibu w’umuvinyu utukura. Jyewe Uwiteka ni jyewe uwurinda; nzajya nyuhira buri kanya; kugira ngo hatagira uwangiza, nzajya nyurinda ijoro n’amanywa. Uburakari ntiburi muri jye: ni nde wanshyiraho amahwa n’ibitovu ngo tubirwane? Nari kubicamo rwagati, nkabituraniriza icyarimwe. Cyangwa areke afate ku mbaraga zanjye, kugira ngo agirane amahoro nanjye; kandi azagirana amahoro nanjye. Azatuma abakomoka kuri Yakobo bashinga imizi; Isirayeli izaraba, ishibuke, kandi yuzuze isi yose imbuto. Mbese yamukubise nk’uko yakubise abamukubise? Cyangwa yishwe nk’uko hishwe abiciwe na we? Mu rugero, igihe ishoreye, uzayiburanisha na yo: ahosha umuyaga we ukaze ku munsi w’umuyaga w’iburasirazuba. Ni cyo rero kizahanagurwaho ubugome bwa Yakobo; kandi izi ni zo mbuto zose zo gukurwaho icyaha cye: igihe azagira amabuye yose y’igicaniro nk’amabuye y’ingwa amenaguritse, ibiti byeguriwe ibigirwamana n’ibishushanyo ntibizahagarara. Nyamara umudugudu ukomeye uzaba umusaka, n’aho gutura hazasigara ari amatongo, hagatereranwa nk’ubutayu: ni ho inyana izarishiriza, ni ho izaryama hasi, kandi ikarigata amashami yaho. Ubwo amashami yaho azuma, azavunagurwa: abagore bazaza bayicane, bayashyire ku muriro; kuko ari ubwoko butagira ubwenge: ni cyo gituma Uwayibaremye atazabababarira, kandi Uwayibaremye ntazabagirira imbabazi. Kandi uwo munsi bizabaho ko Uwiteka azahungura ava ku ruzi runini ageze ku mugezi wa Egiputa, namwe muzateranywa umwe umwe, mwa bana ba Isirayeli mwe. Kandi uwo munsi bizabaho ko impanda ikomeye izavuga, maze abazimira hafi mu gihugu cya Ashuri n’abirukanywe mu gihugu cya Egiputa bazaza, kandi bazaramya Uwiteka ku musozi wera i Yerusalemu. Yesaya 27:1–13.</w:t>
      </w:r>
    </w:p>
    <w:p>
      <w:pPr>
        <w:pStyle w:val="ArticleBody"/>
        <w:jc w:val="left"/>
      </w:pPr>
      <w:r>
        <w:rPr>
          <w:rFonts w:ascii="Times New Roman" w:hAnsi="Times New Roman" w:eastAsia="Times New Roman" w:cs="Times New Roman"/>
        </w:rPr>
        <w:t>Mu nyandiko zibanza, twagiye tugaruka kenshi ku “ibendera” rishyizwe hejuru kugira ngo rihamagare abandi bana b’Imana bave i Babuloni. Umurongo wa nyuma w’igice cya makumyabiri na karindwi cya Yesaya uvuga umurimo w’iryo bendera ubwo ugira uti: “impanda ikomeye izavuzwa, maze abazaba bari hafi yo kurimbuka mu gihugu cya Ashuri bazaze.” Ashuri ni ikimenyetso cya Babuloni mu minsi y’imperuka, kandi abumva ubutumwa bw’umuburo bubahamagarira kuva i Babuloni muri uwo murongo, baza kuramya hamwe n’abagereranywa n’abo ijana na mirongo ine na bane b’ibihumbi, bo mu buhanuzi bashyizwe ku “musozi wera w’i Yerusalemu.”</w:t>
      </w:r>
    </w:p>
    <w:p>
      <w:pPr>
        <w:pStyle w:val="ArticleBody"/>
        <w:jc w:val="left"/>
      </w:pPr>
      <w:r>
        <w:rPr>
          <w:rFonts w:ascii="Times New Roman" w:hAnsi="Times New Roman" w:eastAsia="Times New Roman" w:cs="Times New Roman"/>
        </w:rPr>
        <w:t>Umurongo uravuga uti: “kandi bizasohora kuri uwo munsi.” “Uwo munsi,” ari wo munsi ijwi rya kabiri ryo mu Byahishuwe igice cya cumi n’umunani, rihamagaraho abandi bana b’Imana ngo bave i Babuloni, ni wo musingi w’iki gice cyose. Ijwi rya kabiri ryo mu Byahishuwe igice cya cumi n’umunani, rirangurura ijwi ku itegeko ryo ku Cyumweru, igihe maraya w’i Tiro yibukwa.</w:t>
      </w:r>
    </w:p>
    <w:p>
      <w:pPr>
        <w:pStyle w:val="ArticleScripture"/>
        <w:jc w:val="left"/>
      </w:pPr>
      <w:r>
        <w:rPr>
          <w:rFonts w:ascii="Times New Roman" w:hAnsi="Times New Roman" w:eastAsia="Times New Roman" w:cs="Times New Roman"/>
        </w:rPr>
        <w:t>Nuko numva irindi jwi rivuye mu ijuru rivuga riti: Nimusohoke muri we, mwa bwoko bwanjye mwe, kugira ngo mutifatanya n’ibyaha bye, kandi kugira ngo mutagerwaho n’ibyago bye. Kuko ibyaha bye byageze no mu ijuru, kandi Imana yibutse gukiranirwa kwe. Ibyahishuwe 18:4, 5.</w:t>
      </w:r>
    </w:p>
    <w:p>
      <w:pPr>
        <w:pStyle w:val="ArticleBody"/>
        <w:jc w:val="left"/>
      </w:pPr>
      <w:r>
        <w:rPr>
          <w:rFonts w:ascii="Times New Roman" w:hAnsi="Times New Roman" w:eastAsia="Times New Roman" w:cs="Times New Roman"/>
        </w:rPr>
        <w:t>Yesaya igice cya makumyabiri na karindwi gitangira kigaragaza uwo munsi nyir’izina igice kirangirizaho, igihe kivuga kiti: “Muri uwo munsi Uwiteka azahana Lewiyatani, inzoka yihuta kugenda, akoresheje inkota ye ityaye kandi ikomeye kandi ifite imbaraga; ndetse na Lewiyatani, iyo nzoka igoramye; kandi azica ikiyoka kiri mu nyanja.”</w:t>
      </w:r>
    </w:p>
    <w:p>
      <w:pPr>
        <w:pStyle w:val="ArticleBody"/>
        <w:jc w:val="left"/>
      </w:pPr>
      <w:r>
        <w:rPr>
          <w:rFonts w:ascii="Times New Roman" w:hAnsi="Times New Roman" w:eastAsia="Times New Roman" w:cs="Times New Roman"/>
        </w:rPr>
        <w:t>Ku itegeko ryo ku Cyumweru ni ho urubanza rw’Imana rushyirwa mu bikorwa, urwo guhana no guhorera, rutangira kugwa ku bwami bw’ikiyoka (Umuryango w’Abibumbye), bw’inyamaswa (ubupapa) n’ubw’umuhanuzi w’ibinyoma (Leta Zunze Ubumwe za Amerika). Ku itegeko ryo ku Cyumweru, umuhanuzi w’ibinyoma ahirikwa nk’ubwami bwa gatandatu bwo mu buhanuzi bwa Bibiliya, kandi ubuhakanyi bw’ishyanga butera kurimbuka kw’ishyanga. Itegeko ryo ku Cyumweru ni ho imanza z’Imana zishyirwa mu bikorwa zitangira kugwa ku kiyoka, ari cyo Satani (kandi ubwami bwe bwo ku isi bugaragazwa nk’ikiyoka), no ku nyamaswa no ku muhanuzi w’ibinyoma. Ni igihano kigenda cyiyongera, gitangirira ku itegeko ryo ku Cyumweru. Intangiriro n’iherezo by’igice cya makumyabiri na karindwi cya Yesaya ni itegeko ryo ku Cyumweru, kandi icyo gice kigaragaza ingingo zihariye zifitanye isano itaziguye n’amateka abanziriza itegeko ryo ku Cyumweru kandi agakurikiraho.</w:t>
      </w:r>
    </w:p>
    <w:p>
      <w:pPr>
        <w:pStyle w:val="ArticleBody"/>
        <w:jc w:val="left"/>
      </w:pPr>
      <w:r>
        <w:rPr>
          <w:rFonts w:ascii="Times New Roman" w:hAnsi="Times New Roman" w:eastAsia="Times New Roman" w:cs="Times New Roman"/>
        </w:rPr>
        <w:t>Turimo gusuzuma igice cya makumyabiri na karindwi, kuko gishyiraho urwego rw’ubuhanuzi rw’ibice bya makumyabiri na munani na makumyabiri na cyenda. Muri ibyo bice tuzabonamo ibisobanuro by’imvura y’itumba nk’uburyo bukurikizwa, bizadufasha gusobanukirwa n’ubusobanuro bwo gushyira ibice bya kane n’icya gatanu bya Daniyeli hejuru y’ibice bya mbere kugeza ku cya gatatu bya Daniyeli. Nyuma y’uko Yesaya igice cya makumyabiri na karindwi kigaragaje itangira ry’igihano gikurikizwa buhoro buhoro ku bwami bw’ikiyoka, yandika ko muri icyo gihe ubwoko bw’Imana butegekwa “kumuririmbira.” Kuririmbira nde?</w:t>
      </w:r>
    </w:p>
    <w:p>
      <w:pPr>
        <w:pStyle w:val="ArticleBody"/>
        <w:jc w:val="left"/>
      </w:pPr>
      <w:r>
        <w:rPr>
          <w:rFonts w:ascii="Times New Roman" w:hAnsi="Times New Roman" w:eastAsia="Times New Roman" w:cs="Times New Roman"/>
        </w:rPr>
        <w:t>Igisubizo cy’uwo baririmbira kiboneka mu mutwe w’indirimbo, kuko bagomba kuririmba bati: “umuzabibu wa vino itukura, uwo Uwiteka arinda.” Inkuru y’umuzabibu ni inkuru y’ubwoko bw’Imana, kandi bwa mbere Yesaya yayivuze mu gice cya gatanu.</w:t>
      </w:r>
    </w:p>
    <w:p>
      <w:pPr>
        <w:pStyle w:val="ArticleScripture"/>
        <w:jc w:val="left"/>
      </w:pPr>
      <w:r>
        <w:rPr>
          <w:rFonts w:ascii="Times New Roman" w:hAnsi="Times New Roman" w:eastAsia="Times New Roman" w:cs="Times New Roman"/>
        </w:rPr>
        <w:t>Noneho ndaririmbira uwo nkunda cyane indirimbo yerekeye uruzabibu rwe. Uwo nkunda cyane afite uruzabibu ku musozi urumbuka cyane: aruzitira uruzitiro, arukuramo amabuye yarwo, arutera imizabibu yatoranyijwe, yubaka umunara hagati muri rwo, anacukuramo urwengero rw’inzabibu: ategereza ko rwera inzabibu, ariko rwera inzabibu z’ishyamba. None rero, yemwe baturage b’i Yerusalemu namwe bagabo b’u Buyuda, ndabinginga, nimuncire urubanza hagati yanjye n’uruzabibu rwanjye. Ni iki kindi cyari gukorerwa uruzabibu rwanjye ntarakikoreye? Kuki, ubwo nari ntegereje ko rwera inzabibu, rwabaye urwera inzabibu z’ishyamba? None nimwumve; ndababwira icyo ngiye gukorera uruzabibu rwanjye: nzarukuraho uruzitiro rwarwo, maze rurigirwe; nzasenya urukuta rwarwo, maze rujanjagurwe n’ibirenge: kandi nzaruhindura umusaka; ntiruzongerwa gutemagurwa, kandi ntiruzongerwa guhingurwa; ahubwo ruzameramo amahwa n’ibitovu: nzategeka n’ibicu kugira ngo bitarugushaho imvura. Kuko uruzabibu rw’Uwiteka Nyiringabo ari inzu ya Isirayeli, kandi abagabo b’u Buyuda ni cyo gihingwa cye gishimishije: yategereje ubutabera, ariko dore uburengane bwahindutse akarengane; yategereje gukiranuka, ariko dore induru. Yesaya 5:1–5.</w:t>
      </w:r>
    </w:p>
    <w:p>
      <w:pPr>
        <w:pStyle w:val="ArticleBody"/>
        <w:jc w:val="left"/>
      </w:pPr>
      <w:r>
        <w:rPr>
          <w:rFonts w:ascii="Times New Roman" w:hAnsi="Times New Roman" w:eastAsia="Times New Roman" w:cs="Times New Roman"/>
        </w:rPr>
        <w:t>Mu mateka y’ihungabana ry’itegeko ryo ku Cyumweru, ubwoko bw’Imana bugomba kuririmbira ubwoko bw’Imana indirimbo y’uruzabibu, kuko iyo ndirimbo ivuga iti: “None rero, mwa baturage b’i Yerusalemu namwe bagabo b’Abayuda, nimuncire urubanza, ndabinginze, hagati yanjye n’uruzabibu rwanjye.” Indirimbo y’uruzabibu ni yo ndirimbo igaragaza gucishwa ku ruhande k’ubwoko bw’isezerano bwa mbere, mu gihe Imana yinjirana isezerano n’abo Petero avuga ko “kera mutari ubwoko, ariko none mukaba muri ubwoko bw’Imana.” Igaragaza ko nta mvura yaguye kuri urwo ruzabibu, bityo igaragaza umurimo wa Eliya uje muri icyo gihe, kandi ari we wenyine ushobora gutanga imvura muri icyo gihe. Tuzi ko iyo ndirimbo ivuga iby’ugucishwa ku ruhande kw’ubwoko bw’isezerano, kuko indirimbo y’uruzabibu yaririmbwe na Kristo ku Bisirayeli ba kera, mu gihe Isirayeli ya kera yarimo icishwa ku ruhande, mu gihe kimwe Imana yarimo yinjirana isezerano na Isirayeli yo mu mwuka.</w:t>
      </w:r>
    </w:p>
    <w:p>
      <w:pPr>
        <w:pStyle w:val="ArticleScripture"/>
        <w:jc w:val="left"/>
      </w:pPr>
      <w:r>
        <w:rPr>
          <w:rFonts w:ascii="Times New Roman" w:hAnsi="Times New Roman" w:eastAsia="Times New Roman" w:cs="Times New Roman"/>
        </w:rPr>
        <w:t>Nimwumve undi mugani: Hariho umuntu umwe nyir’urugo wateye uruzabibu, aruzengurutsa uruzitiro, arucukuramo icyobo cy’umuvinyo, yubakamo umunara, arutangiriza abahinzi, ajya mu gihugu cya kure. Igihe cy’imbuto kigiye kugera, yohereza abagaragu be ku bahinzi ngo bamwakirire imbuto zarwo. Nuko abahinzi bafata abagaragu be, umwe baramukubita, undi baramwica, undi baramutererana amabuye. Yongera kuboherereza abandi bagaragu, baruta aba mbere ubwinshi; na bo babagira batyo. Ariko ubwa nyuma abatumaho umwana we, ati: Umwana wanjye bazamwubaha. Ariko abahinzi babonye uwo mwana, barabwirana bati: Nguyu umuragwa; nimucyo tumwice, twigarurire umurage we. Nuko baramufata, bamujugunya hanze y’uruzabibu, baramwica. None rero nyir’uruzabibu niyaza, azagirira ate abo bahinzi? Baramubwira bati: Abo bantu babi azabarimbura urw’agashinyaguro, uruzabibu rwe arutangirize abandi bahinzi bazajya bamuha imbuto zarwo mu bihe byazo. Yesu arababwira ati: Ntimwasomye na hato mu Byanditswe ngo: Ibuye abubatsi banze ni ryo ryahindutse irikomeza imfuruka; ibyo byakozwe n’Umwami Imana, kandi ni igitangaza mu maso yacu? Ni cyo gituma mbabwira yuko ubwami bw’Imana muzabunyagwa, bugahabwa ishyanga ryera imbuto zabwo. Kandi uzagwa kuri iri buye azavunagurika; ariko uwo rizagwaho rizamuhondagura rimumare. Abatambyi bakuru n’Abafarisayo bumvise imigani ye, bamenya yuko yavugaga ibye. Matayo 21:33–45.</w:t>
      </w:r>
    </w:p>
    <w:p>
      <w:pPr>
        <w:pStyle w:val="ArticleBody"/>
        <w:jc w:val="left"/>
      </w:pPr>
      <w:r>
        <w:rPr>
          <w:rFonts w:ascii="Times New Roman" w:hAnsi="Times New Roman" w:eastAsia="Times New Roman" w:cs="Times New Roman"/>
        </w:rPr>
        <w:t>Igihe Yesu yaririmbaga indirimbo y’uruzabibu rw’Imana imbere ya Isirayeli ya kera, bakurikiwe cyane n’ubwenge n’imbaraga by’ubutumwa, ku buryo ubwo Yesu yabazaga Abayahudi bajyaga impaka icyo Nyir’uruzabibu yari gukorera abishe Umwana, batabashije kwirinda gutanga igisubizo nyacyo, igihe bavugaga bati: “Abo bagabo babi azabarimbuza urupfu rubi, kandi uruzabibu rwe azarukodesha abandi barinzi b’uruzabibu, bazajya bamuha imbuto zarwo mu bihe byazo.”</w:t>
      </w:r>
    </w:p>
    <w:p>
      <w:pPr>
        <w:pStyle w:val="ArticleBody"/>
        <w:jc w:val="left"/>
      </w:pPr>
      <w:r>
        <w:rPr>
          <w:rFonts w:ascii="Times New Roman" w:hAnsi="Times New Roman" w:eastAsia="Times New Roman" w:cs="Times New Roman"/>
        </w:rPr>
        <w:t>Nuko Yesu yahise yongeraho undi murongo kuri iyo ndirimbo, ubwo yaririmbaga iby’ibuye ryanzwe, maze ahuza igisubizo cyabo n’umurongo usoza ubwo yavugaga ati: “Ni cyo gituma mbabwira yuko ubwami bw’Imana muzabunyagwa, bugahabwa ishyanga ryera imbuto zabwo. Kandi uzagwa kuri iri buye wese azamenagurika; ariko uwo rizagwaho wese rizamuhondaguramo ifu.” Iyo mvugo ngo “rizamuhondaguramo ifu” yumvikanisha Yesaya makumyabiri n’irindwi ivuga “amabuye yose y’igicaniro azamera nk’amabuye ya chaki amenaguwe mo ibice; kandi ibikingi n’ibishushanyo ntibizahaguruka.” Byombi byerekeza ku murimo w’ububyutse wakozwe na Yosiya, washushanyaga ab’igihe cy’imperuka bongera kuvumbura “inshuro ndwi”, ari ryo buye risitaza kandi rijanjagura abanga kuribona ko rifite igiciro cyinshi.</w:t>
      </w:r>
    </w:p>
    <w:p>
      <w:pPr>
        <w:pStyle w:val="ArticleBody"/>
        <w:jc w:val="left"/>
      </w:pPr>
      <w:r>
        <w:rPr>
          <w:rFonts w:ascii="Times New Roman" w:hAnsi="Times New Roman" w:eastAsia="Times New Roman" w:cs="Times New Roman"/>
        </w:rPr>
        <w:t>Ku munsi w’itegeko ryo ku Cyumweru, nk’uko bigaragazwa muri Yesaya igice cya makumyabiri na karindwi, abari “mu gihe cyashize batari ubwoko” bagomba kuririmba indirimbo y’uruzabibu rw’Uwiteka rw’inzoga itukura. Izi nyandiko zakunze kugaragaza ko nta butumwa bwa gatatu bubaho, hatabanje kubaho ubutumwa bwa mbere n’ubwa kabiri. Itegeko ryo ku Cyumweru ni ryo butumwa bwa gatatu, kandi umunsi w’itegeko ryo ku Cyumweru urimo amateka y’ubutumwa bwa mbere n’ubwa kabiri. Mu gice cya makumyabiri na karindwi cya Yesaya, itegeko ryo ku Cyumweru ririmo kugaragaza igihe gihagarariwe muri Daniyeli igice cya mbere, hanyuma nanone muri Daniyeli ibice bya mbere kugeza ku bya gatatu. Mu buryo bw’ubuhanuzi, umunsi w’itegeko ryo ku Cyumweru wo mu gice cya makumyabiri na karindwi urimo kugaragaza amateka yo ku wa 11 Nzeri 2001, igihe ubutumwa bwa mbere bwahawe imbaraga kugeza ku itegeko ryo ku Cyumweru rigiye kuza vuba.</w:t>
      </w:r>
    </w:p>
    <w:p>
      <w:pPr>
        <w:pStyle w:val="ArticleBody"/>
        <w:jc w:val="left"/>
      </w:pPr>
      <w:r>
        <w:rPr>
          <w:rFonts w:ascii="Times New Roman" w:hAnsi="Times New Roman" w:eastAsia="Times New Roman" w:cs="Times New Roman"/>
        </w:rPr>
        <w:t>Mu nyandiko ikurikira, tuzakomeza kuzirikana indirimbo abacunguwe bagomba kwamamaza mu gihe kibanziriza aho maraya w’i Roma azatangira kuririmba indirimbo ye.</w:t>
      </w:r>
    </w:p>
    <w:p>
      <w:pPr>
        <w:pStyle w:val="ArticleScripture"/>
        <w:jc w:val="left"/>
      </w:pPr>
      <w:r>
        <w:rPr>
          <w:rFonts w:ascii="Times New Roman" w:hAnsi="Times New Roman" w:eastAsia="Times New Roman" w:cs="Times New Roman"/>
        </w:rPr>
        <w:t>Nuko nditegereza, mbona Umwana w’Intama ahagaze ku musozi Siyoni, ari kumwe n’abantu ibihumbi ijana na mirongo ine na bine, bafite izina rya Se ryanditswe mu ruhanga rwabo. Numva ijwi rivuye mu ijuru, rimeze nk’ijwi ry’amazi menshi, kandi rimeze nk’ijwi ry’inkuba ikomeye; kandi numva ijwi ry’abacuranzi b’inanga bacuranga inanga zabo. Baririmba nk’aho ari indirimbo nshya imbere y’intebe y’ubwami, n’imbere y’ibinyabuzima bine n’abakuru; kandi nta muntu wabashaga kwiga iyo ndirimbo keretse ba bihumbi ijana na mirongo ine na bine, bacunguwe bakuwe mu isi. Abo ni bo batandujwe n’abagore, kuko ari abera nk’abakobwa b’isugi. Abo ni bo bakurikira Umwana w’Intama aho ajya hose. Abo bacunguwe mu bantu, baba umuganura ku Mana no ku Mwana w’Intama. Kandi mu kanwa kabo ntihabonetse uburiganya, kuko ari abanyamakemwa imbere y’intebe y’Imana. Ibyahishuwe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dc:title>
  <dc:subject>Daniyeli n’Ibyahishuwe: Guhishura Umwenda w’Ubuhanuzi werekana Ukuzamuka n’Ukugwa kw’Ubwami</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