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Makumyabiri n’Irindwi</w:t>
      </w:r>
    </w:p>
    <w:p>
      <w:pPr>
        <w:pStyle w:val="ArticleSubtitle"/>
        <w:jc w:val="left"/>
      </w:pPr>
      <w:r>
        <w:rPr>
          <w:rFonts w:ascii="Arial" w:hAnsi="Arial" w:eastAsia="Arial" w:cs="Arial"/>
        </w:rPr>
        <w:t>Iyindi Nzozi Y’ibanga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2023-12-22</w:t>
      </w:r>
    </w:p>
    <w:p>
      <w:pPr>
        <w:pStyle w:val="ArticleBody"/>
        <w:jc w:val="left"/>
      </w:pPr>
      <w:r>
        <w:rPr>
          <w:rFonts w:ascii="Times New Roman" w:hAnsi="Times New Roman" w:eastAsia="Times New Roman" w:cs="Times New Roman"/>
        </w:rPr>
        <w:t>Inzozi za kabiri za Nebukadinezari zigaragaza “igihe cy’imperuka,” igihe amatsinda abiri y’abaramya ahamagarirwa kuza no gusuzuma “kwiyongera kw’ubumenyi” kwafunguwe mu wa 1798. Maze Daniyeli na we akongera kumenyekanishwa nka Beluteshazari, bityo akagaragazwa nk’ubwoko bw’Imana bw’isezerano, kuko guhindurwa kw’izina mu buhanuzi kuranga isano ry’isezerano. Nebukadinezari yemeye ko Daniyeli yari afite kubaho kw’Umwuka Wera, kandi ashingiye ku byamubayeho mbere hamwe na Daniyeli, yatekereje ko “nta bwiru na bumwe” bwari gutera Daniyeli ikibazo, nyamara ubwiru bw’iyi nzozi bwateye Daniyeli ikibazo.</w:t>
      </w:r>
    </w:p>
    <w:p>
      <w:pPr>
        <w:pStyle w:val="ArticleScripture"/>
        <w:jc w:val="left"/>
      </w:pPr>
      <w:r>
        <w:rPr>
          <w:rFonts w:ascii="Times New Roman" w:hAnsi="Times New Roman" w:eastAsia="Times New Roman" w:cs="Times New Roman"/>
        </w:rPr>
        <w:t>Yewe Beluteshazari, mutware w’abarozi, kuko nzi yuko umwuka w’imana zera uri muri wowe, kandi nta bwiru bukugora, mbwira ibyo nabonye mu iyerekwa ry’inzozi zanjye, n’ubusobanuro bwabyo. Uku ni ko iyerekwa ryo mu mutwe wanjye nkiri ku gitanda cyanjye ryari rimeze; nitegereza mbona igiti kiri hagati mu isi, uburebure bwacyo bwari bwinshi. Igiti kirakura, kiba gikomeye, uburebure bwacyo bugera mu ijuru, kandi kiboneka kugera ku mpera zose z’isi. Amababi yacyo yari meza, imbuto zacyo ari nyinshi, kandi cyari gifitiye bose ibyokurya; inyamaswa zo mu gasozi zagicikirizwaga n’igicucu cyacyo, inyoni zo mu kirere zatura mu mashami yacyo, kandi abafite umubiri bose bakagiturukaho ibyokurya. Nitegereza mu iyerekwa ryo mu mutwe wanjye nkiri ku gitanda cyanjye, maze dore, umurinzi n’umwera bamanuka bavuye mu ijuru. Arangurura ijwi cyane, avuga atya ati: Muteme icyo giti, mucyegure amashami yacyo, muhungure amababi yacyo, mutatanye imbuto zacyo; inyamaswa zive munsi yacyo, n’inyoni zive mu mashami yacyo. Ariko igishyitsi cy’imizi yacyo mukireke mu butaka, ndetse mugihambirize umukandara w’icyuma n’umuringa, kiri mu byatsi bibisi byo mu gasozi; kandi kijye gitoteshwa n’ikime cyo mu ijuru, umugabane wacyo ube hamwe n’inyamaswa mu byatsi byo ku isi. Umutima wacyo uhindurwe, ureke kuba uw’umuntu, gihabwe umutima w’inyamaswa; kandi ibihe birindwi bibe ari byo bimugeraho. Icyo kintu cyategetswe n’abarinzi, kandi gisabwe n’ijambo ry’abera, kugira ngo abazima bamenye yuko Isumbabyose ategeka ubwami bw’abantu, kandi akabuha uwo ashaka, ndetse akabushyiraho n’uworoheje kurusha abandi bose. Izo nzozi ni zo jyewe Nebukadinezari umwami nabonye. Nuko rero wowe, yewe Beluteshazari, sobanura ubusobanuro bwazo, kuko abanyabwenge bose bo mu bwami bwanjye badashoboye kumbwira ubusobanuro bwabwo; ariko wowe urabishobora, kuko umwuka w’imana zera uri muri wowe. Nuko Daniyeli, witwaga Beluteshazari, amaze umwanya asa n’uwikanga, ibitekerezo bye biramuhagarika umutima. Umwami aravuga ati: Beluteshazari, inzozi cyangwa ubusobanuro bwazo ntibikugore. Beluteshazari arasubiza ati: Databuja, izo nzozi zibe iz’abakwanga, n’ubusobanuro bwazo bube ubw’abanzi bawe. Daniyeli 4:9–19.</w:t>
      </w:r>
    </w:p>
    <w:p>
      <w:pPr>
        <w:pStyle w:val="ArticleBody"/>
        <w:jc w:val="left"/>
      </w:pPr>
      <w:r>
        <w:rPr>
          <w:rFonts w:ascii="Times New Roman" w:hAnsi="Times New Roman" w:eastAsia="Times New Roman" w:cs="Times New Roman"/>
        </w:rPr>
        <w:t>Daniyeli “arahagaritse” kubera inzozi n’ibisobanuro byazo, kuko ashobora kumva uburyo Nebukadinezari ashobora kubangamirwa n’ibisobanuro byazo; ariko Nebukadinezari amaze kumutera umwete wo kuvuga, Daniyeli aha Nebukadinezari umuburo w’urubanza ruzaza. Uwo muburo w’urubanza ruzaza ni ikimenyetso cy’umuburo w’umumalayika wa mbere wageze mu gihe cy’imperuka, mu mwaka wa 1798.</w:t>
      </w:r>
    </w:p>
    <w:p>
      <w:pPr>
        <w:pStyle w:val="ArticleScripture"/>
        <w:jc w:val="left"/>
      </w:pPr>
      <w:r>
        <w:rPr>
          <w:rFonts w:ascii="Times New Roman" w:hAnsi="Times New Roman" w:eastAsia="Times New Roman" w:cs="Times New Roman"/>
        </w:rPr>
        <w:t>Nuko Daniyeli, witwaga Beluteshazari, arumirwa igihe kingana n’isaha imwe, kandi ibitekerezo bye biramuhagarika umutima. Umwami aravuga ati: Beluteshazari, iyo nzozi cyangwa ibisobanuro byayo ntibikugire ubwoba. Beluteshazari arasubiza ati: Databuja, izo nzozi zibe ku bakwanga, kandi ibisobanuro byazo bibe ku banzi bawe. Daniyeli 4:19.</w:t>
      </w:r>
    </w:p>
    <w:p>
      <w:pPr>
        <w:pStyle w:val="ArticleBody"/>
        <w:jc w:val="left"/>
      </w:pPr>
      <w:r>
        <w:rPr>
          <w:rFonts w:ascii="Times New Roman" w:hAnsi="Times New Roman" w:eastAsia="Times New Roman" w:cs="Times New Roman"/>
        </w:rPr>
        <w:t>Daniyeli “aratangara isaha imwe.” “Isaha” ni rimwe mu nshuro eshanu ijambo “isaha” rigaragaramo mu gitabo cya Daniyeli, kandi nta handi riboneka mu Isezerano rya Kera. Aha rihagarariye igihe Daniyeli, ugereranya “abanyabwenge” basobanukiwe ukwiyongera kw’ubumenyi, bategurira gutanga umuburo wa marayika wa mbere, utangaza ugufungurwa kw’urubanza rw’igenzura ku wa 22 Ukwakira 1844. Ubusobanuro Daniyeli atanga bw’iyo nzozi bukubiyemo, atari ugutangaza gusa urubanza ruzaza, ahubwo bukubiyemo n’umuhamagaro uhamagarira Nebukadinezari kureka ibyaha, ibyo bikagereranya ubutumwa bwiza bw’iteka rya marayika wa mbere. Iyo “saha” yari gushyirwa mu mwanya w’ubuhanuzi mu gihe cy’imperuka, mu mwaka wa 1798, igihe marayika wa mbere yageraga mu mateka. Marayika wa mbere yageze mu mateka mu mwaka wa 1798, ku musozo w’“ibihe birindwi” by’uburakari bwo guhora bw’Imana bwazanywe ku bwami bwo mu majyaruguru, byatangiriye mu mwaka wa 723 mbere ya Kristo.</w:t>
      </w:r>
    </w:p>
    <w:p>
      <w:pPr>
        <w:pStyle w:val="ArticleScripture"/>
        <w:jc w:val="left"/>
      </w:pPr>
      <w:r>
        <w:rPr>
          <w:rFonts w:ascii="Times New Roman" w:hAnsi="Times New Roman" w:eastAsia="Times New Roman" w:cs="Times New Roman"/>
        </w:rPr>
        <w:t>Kuko ari iminsi yo guhorerwa, kugira ngo ibyanditswe byose bisohore. Ariko abazaba batwite n’abonsa muri iyo minsi bazabona ishyano! Kuko mu gihugu hazaba amakuba akomeye, kandi uburakari buzagwira ubu bwoko. Kandi bazicishwa inkota, bajyanwe ho iminyago mu mahanga yose; kandi Yerusalemu izakandagirwa n’abanyamahanga, kugeza igihe cy’abanyamahanga kizasohorera. Luka 21:22–24.</w:t>
      </w:r>
    </w:p>
    <w:p>
      <w:pPr>
        <w:pStyle w:val="ArticleBody"/>
        <w:jc w:val="left"/>
      </w:pPr>
      <w:r>
        <w:rPr>
          <w:rFonts w:ascii="Times New Roman" w:hAnsi="Times New Roman" w:eastAsia="Times New Roman" w:cs="Times New Roman"/>
        </w:rPr>
        <w:t>Nebukadinezari yagombaga kubaho afite umutima w’inyamaswa mu gihe cy’ihora ry’Imana ryazanywe ku bwami bwo mu majyaruguru bwa Isirayeli, kuko Nebukadinezari yari umwami wo mu majyaruguru. Luka agaragaza ko icyo gihe ari cyo kimwe yise “ibihe” (“ibihe by’abanyamahanga”), mu bwinshi, igihe ashyira akamenyetso ku iherezo ryo gukandagirirwa kwa Yerusalemu.</w:t>
      </w:r>
    </w:p>
    <w:p>
      <w:pPr>
        <w:pStyle w:val="ArticleScripture"/>
        <w:jc w:val="left"/>
      </w:pPr>
      <w:r>
        <w:rPr>
          <w:rFonts w:ascii="Times New Roman" w:hAnsi="Times New Roman" w:eastAsia="Times New Roman" w:cs="Times New Roman"/>
        </w:rPr>
        <w:t>Kandi bazagwa n’urugi rw’inkota, kandi bazajyanwa ho iminyago mu mahanga yose; kandi Yerusalemu hazakandagirwa n’abanyamahanga, kugeza ibihe by’abanyamahanga bisohoye. Luka 21:24.</w:t>
      </w:r>
    </w:p>
    <w:p>
      <w:pPr>
        <w:pStyle w:val="ArticleBody"/>
        <w:jc w:val="left"/>
      </w:pPr>
      <w:r>
        <w:rPr>
          <w:rFonts w:ascii="Times New Roman" w:hAnsi="Times New Roman" w:eastAsia="Times New Roman" w:cs="Times New Roman"/>
        </w:rPr>
        <w:t>Mu gitabo cy’Ibyahishuwe, igihe cy’Abanyamahanga baribaga ahera n’ingabo cyavuzwe gusa ko ari imyaka igihumbi magana abiri na mirongo itandatu, kuko cyashimangiraga gusa igihe cy’itotezwa rya gipapa.</w:t>
      </w:r>
    </w:p>
    <w:p>
      <w:pPr>
        <w:pStyle w:val="ArticleScripture"/>
        <w:jc w:val="left"/>
      </w:pPr>
      <w:r>
        <w:rPr>
          <w:rFonts w:ascii="Times New Roman" w:hAnsi="Times New Roman" w:eastAsia="Times New Roman" w:cs="Times New Roman"/>
        </w:rPr>
        <w:t>Ariko urugo rwo hanze rw’urusengero urusige, kandi nturupime; kuko rwahawe abanyamahanga: kandi umurwa wera bazawukandagira munsi y’ibirenge amezi mirongo ine n’abiri. Kandi nzaha imbaraga abagabo banjye babiri bo guhamya, na bo bazahanura iminsi igihumbi na magana abiri na mirongo itandatu, bambaye ibigunira. Ibyahishuwe 11:2, 3.</w:t>
      </w:r>
    </w:p>
    <w:p>
      <w:pPr>
        <w:pStyle w:val="ArticleBody"/>
        <w:jc w:val="left"/>
      </w:pPr>
      <w:r>
        <w:rPr>
          <w:rFonts w:ascii="Times New Roman" w:hAnsi="Times New Roman" w:eastAsia="Times New Roman" w:cs="Times New Roman"/>
        </w:rPr>
        <w:t>Ubutumwa bwo kuburira Daniyeli yahaye Nebukadinezari bugereranya ubutumwa bwo kuburira bw’urubanza rugiye kuza. Ukuza kw’ubwo butumwa bwo kuburira gushyirwa mu kimenyetso mu mwaka wa 1798, ari wo gihe marayika wa mbere yaje kuburira iby’urubanza rw’iperereza rwari rwegereje. Urubanza rwahanuwe kuri Nebukadinezari rwasohoye mu mikoreshereze ya kabiri y’ijambo “hour” mu gice cya kane.</w:t>
      </w:r>
    </w:p>
    <w:p>
      <w:pPr>
        <w:pStyle w:val="ArticleScripture"/>
        <w:jc w:val="left"/>
      </w:pPr>
      <w:r>
        <w:rPr>
          <w:rFonts w:ascii="Times New Roman" w:hAnsi="Times New Roman" w:eastAsia="Times New Roman" w:cs="Times New Roman"/>
        </w:rPr>
        <w:t>Ibyo byose byasohoye ku mwami Nebukadinezari. Hashize amezi cumi n’abiri agenda mu ngoro y’ubwami bw’i Babuloni. Umwami aravuga ati: Mbese ubu si Babuloni ikomeye nubatse ngo ibe inzu y’ubwami, nyubakishije imbaraga z’ubushobozi bwanjye, kandi ngo ibe icyubahiro cy’ubukuru bwanjye? Ijambo rikiri mu kanwa k’umwami, ijwi rituruka mu ijuru riramanuka riravuga riti: Yewe mwami Nebukadinezari, birakubwiwe; ubwami bugukurwaho. Kandi bazakwirukana mu bantu, kandi ubuturo bwawe buzabana n’inyamaswa zo mu gasozi; bazagutera kurya ubwatsi nk’inka, kandi ibihe birindwi bizagucaho, kugeza igihe uzamenyera ko Isumbabyose ategeka ubwami bw’abantu, kandi akabuha uwo ashaka. Muri ako kanya ibyo bisohoreye kuri Nebukadinezari: yirukanwa mu bantu, arya ubwatsi nk’inka, kandi umubiri we utose n’ikime cyo mu ijuru, kugeza aho umusatsi we wakuriye umeze nk’amoya y’inkona, n’inzara ze zimeze nk’inzara z’inyoni. Daniyeli 4:28–33.</w:t>
      </w:r>
    </w:p>
    <w:p>
      <w:pPr>
        <w:pStyle w:val="ArticleBody"/>
        <w:jc w:val="left"/>
      </w:pPr>
      <w:r>
        <w:rPr>
          <w:rFonts w:ascii="Times New Roman" w:hAnsi="Times New Roman" w:eastAsia="Times New Roman" w:cs="Times New Roman"/>
        </w:rPr>
        <w:t>Urubanza rwari rwarahanuwe rwasohoye muri ako kanya nyako “isaha” Nebukadinezari yishyize hejuru mu mutima we akishyira mu bwibone. Urubanza rw’iperereza rwari rwarahanuwe rwaje igihe “isaha” y’urubanza rw’iperereza rw’Imana yatangiraga.</w:t>
      </w:r>
    </w:p>
    <w:p>
      <w:pPr>
        <w:pStyle w:val="ArticleBody"/>
        <w:jc w:val="left"/>
      </w:pPr>
      <w:r>
        <w:rPr>
          <w:rFonts w:ascii="Times New Roman" w:hAnsi="Times New Roman" w:eastAsia="Times New Roman" w:cs="Times New Roman"/>
        </w:rPr>
        <w:t>“Isaha” ry’urubanza rw’Imana ryo ku wa 22 Ukwakira 1844 ryabyaye ibyiciro bibiri by’abaramya, bigaragazwa nk’“abanyabwenge” n’“ababi” mu gice cya cumi na kabiri cya Daniyeli, kandi na bo bakaba baranagaragajwe nk’“abanyabwenge” cyangwa “abapfu” mu mugani w’inkumi icumi, kandi na bo bakaba baranagaragajwe nk’abatsindishirizwa no kwizera mu gice cya kabiri cya Habakuki, batandukanywa n’abagaragaje ya mico nk’iyo Nebukadinezari yari afite mu “isaha” urubanza rwe rwazaga.</w:t>
      </w:r>
    </w:p>
    <w:p>
      <w:pPr>
        <w:pStyle w:val="ArticleScripture"/>
        <w:jc w:val="left"/>
      </w:pPr>
      <w:r>
        <w:rPr>
          <w:rFonts w:ascii="Times New Roman" w:hAnsi="Times New Roman" w:eastAsia="Times New Roman" w:cs="Times New Roman"/>
        </w:rPr>
        <w:t>Dore, ubugingo bwe bwiboneye ntibutunganye muri we; ariko umukiranutsi azabeshwaho no kwizera kwe. Habakkuk 2:4.</w:t>
      </w:r>
    </w:p>
    <w:p>
      <w:pPr>
        <w:pStyle w:val="ArticleBody"/>
        <w:jc w:val="left"/>
      </w:pPr>
      <w:r>
        <w:rPr>
          <w:rFonts w:ascii="Times New Roman" w:hAnsi="Times New Roman" w:eastAsia="Times New Roman" w:cs="Times New Roman"/>
        </w:rPr>
        <w:t>Amatsinda abiri muri buri murongo umwe muri iyo mirongo itatu yeretswe igihe “isaha” y’urubanza rwe yageraga ku wa 22 Ukwakira 1844, ari na cyo “isaha” y’urubanza rwa Nebukadinezari ihagarariye. Umwaka wa 1798 wari iherezo ry’uburakari bwa “mbere” bw’“ibihe birindwi,” igihe ubupapa bwahagarikaga gutsinda, kuko bwari bwahawe igikomere cyica.</w:t>
      </w:r>
    </w:p>
    <w:p>
      <w:pPr>
        <w:pStyle w:val="ArticleScripture"/>
        <w:jc w:val="left"/>
      </w:pPr>
      <w:r>
        <w:rPr>
          <w:rFonts w:ascii="Times New Roman" w:hAnsi="Times New Roman" w:eastAsia="Times New Roman" w:cs="Times New Roman"/>
        </w:rPr>
        <w:t>Nuko uwo mwami azakora ibyo yishakiye; kandi azishyira hejuru, kandi azikuza arusheho kuruta imana zose, kandi azavuga amagambo atangaje arwanya Imana y’imana zose; kandi azagubwa neza kugeza ubwo uburakari buzaba burangiye, kuko icyagenwe kizakorwa. Daniyeli 11:36.</w:t>
      </w:r>
    </w:p>
    <w:p>
      <w:pPr>
        <w:pStyle w:val="ArticleBody"/>
        <w:jc w:val="left"/>
      </w:pPr>
      <w:r>
        <w:rPr>
          <w:rFonts w:ascii="Times New Roman" w:hAnsi="Times New Roman" w:eastAsia="Times New Roman" w:cs="Times New Roman"/>
        </w:rPr>
        <w:t>1844, ni ryo herezo ry’“umujinya” wa nyuma:</w:t>
      </w:r>
    </w:p>
    <w:p>
      <w:pPr>
        <w:pStyle w:val="ArticleScripture"/>
        <w:jc w:val="left"/>
      </w:pPr>
      <w:r>
        <w:rPr>
          <w:rFonts w:ascii="Times New Roman" w:hAnsi="Times New Roman" w:eastAsia="Times New Roman" w:cs="Times New Roman"/>
        </w:rPr>
        <w:t>Aravuga ati: Dore ngiye kukumenyesha ibizaba ku iherezo rya nyuma ry’uburakari; kuko ku gihe cyagenwe iherezo rizabaho. Daniel 8:19.</w:t>
      </w:r>
    </w:p>
    <w:p>
      <w:pPr>
        <w:pStyle w:val="ArticleBody"/>
        <w:jc w:val="left"/>
      </w:pPr>
      <w:r>
        <w:rPr>
          <w:rFonts w:ascii="Times New Roman" w:hAnsi="Times New Roman" w:eastAsia="Times New Roman" w:cs="Times New Roman"/>
        </w:rPr>
        <w:t>Imiko rya mbere ry’ijambo “isaha,” muri Daniyeli igice cya kane, rihagarariye 1798; ari ho iherezo rya “mbere” ry’uburakari bw’Imana bw’“ibihe birindwi” byagiriwe ubwami bw’amajyaruguru bwa Isirayeli; ukuza k’ubutumwa bw’umumarayika wa mbere mu gihe cy’iherezo; ndetse n’iherezo ry’“ibihe birindwi” bya Nebukadinezari ku “iherezo ry’iminsi.”</w:t>
      </w:r>
    </w:p>
    <w:p>
      <w:pPr>
        <w:pStyle w:val="ArticleBody"/>
        <w:jc w:val="left"/>
      </w:pPr>
      <w:r>
        <w:rPr>
          <w:rFonts w:ascii="Times New Roman" w:hAnsi="Times New Roman" w:eastAsia="Times New Roman" w:cs="Times New Roman"/>
        </w:rPr>
        <w:t>Ikoreshwa rya kabiri ry’ijambo “isaha,” mu gice cya kane cya Daniyeli, rihagarariye umwaka wa 1844; ari wo wari impera y’uburakari bwa “nyuma” bwo mu “bihe birindwi,” bwari bwaragenewe ubwami bw’i Buyuda bwo mu majyepfo. Kandi ni na bwo urubanza rw’igenzura rwageraga, kimwe n’urubanza bwite rwa Nebukadinezari.</w:t>
      </w:r>
    </w:p>
    <w:p>
      <w:pPr>
        <w:pStyle w:val="ArticleBody"/>
        <w:jc w:val="left"/>
      </w:pPr>
      <w:r>
        <w:rPr>
          <w:rFonts w:ascii="Times New Roman" w:hAnsi="Times New Roman" w:eastAsia="Times New Roman" w:cs="Times New Roman"/>
        </w:rPr>
        <w:t>Igice cya mbere kigaragaza amateka y’uburyo bw’ibizamini by’intambwe eshatu, kandi kigaragaza guhabwa imbaraga kw’ubutumwa bwa marayika wa mbere ku wa 11 Kanama 1840. Igice cya kane kigaragaza ukuza k’ubutumwa bwa marayika wa mbere mu gihe cy’iherezo mu mwaka wa 1798, kandi kigomba gushyirwa hejuru y’igice cya mbere. Igice cya kane gishimangira ubutumwa bwa marayika wa mbere n’umuburo wabwo w’urubanza rwegereje, kandi kigaragaza ku wa 22 Ukwakira 1844, n’ukuza k’ubutumwa bwa marayika wa gatatu.</w:t>
      </w:r>
    </w:p>
    <w:p>
      <w:pPr>
        <w:pStyle w:val="ArticleBody"/>
        <w:jc w:val="left"/>
      </w:pPr>
      <w:r>
        <w:rPr>
          <w:rFonts w:ascii="Times New Roman" w:hAnsi="Times New Roman" w:eastAsia="Times New Roman" w:cs="Times New Roman"/>
        </w:rPr>
        <w:t>Bose hamwe bahagarariye intangiriro atari y’U-Adventisime gusa, ahubwo n’iy’Amerika yunze Ubumwe. Ibice bya mbere kugeza ku cya gatatu na byo bivuga amateka yo ku mperuka y’U-Adventisime, n’imperuka y’Amerika yunze Ubumwe. Igice cya gatanu, hamwe n’ubuhamya bwa Belushazari, na byo bihuje n’ibyo bice bitatu bya mbere.</w:t>
      </w:r>
    </w:p>
    <w:p>
      <w:pPr>
        <w:pStyle w:val="ArticleBody"/>
        <w:jc w:val="left"/>
      </w:pPr>
      <w:r>
        <w:rPr>
          <w:rFonts w:ascii="Times New Roman" w:hAnsi="Times New Roman" w:eastAsia="Times New Roman" w:cs="Times New Roman"/>
        </w:rPr>
        <w:t>Igice cya mbere, gihuza n’igice cya kane, kigereranya urugendo rw’umumarayika wa mbere, n’amateka y’igihe igitabo cya Daniyeli cyafunguwe ku gihe cy’imperuka mu mwaka wa 1798. Ubutumwa bwahise bugaragazwa icyo gihe bushushanywa n’iyerekwa ry’Uruzi Ulai, rigereranya ukwiyongera k’ubumenyi bukubiye mu bice bya karindwi, umunani n’icya cyenda bya Daniyeli.</w:t>
      </w:r>
    </w:p>
    <w:p>
      <w:pPr>
        <w:pStyle w:val="ArticleScripture"/>
        <w:jc w:val="left"/>
      </w:pPr>
      <w:r>
        <w:rPr>
          <w:rFonts w:ascii="Times New Roman" w:hAnsi="Times New Roman" w:eastAsia="Times New Roman" w:cs="Times New Roman"/>
        </w:rPr>
        <w:t>Mu mwaka wa gatatu wo ku ngoma y’umwami Belushazari, jyewe Daniyeli neretswe iyerekwa, nyuma y’iryari ryanjye ryarabanje kumberwa. Nuko mbona mu iyerekwa; maze bibaho, nkiri kubibona, mbona ndi i Shushani mu ngoro y’ibwami, iri mu ntara ya Elamu; kandi mbona mu iyerekwa ko nari iruhande rw’uruzi Ulayi. Daniyeli 8:1, 2.</w:t>
      </w:r>
    </w:p>
    <w:p>
      <w:pPr>
        <w:pStyle w:val="ArticleBody"/>
        <w:jc w:val="left"/>
      </w:pPr>
      <w:r>
        <w:rPr>
          <w:rFonts w:ascii="Times New Roman" w:hAnsi="Times New Roman" w:eastAsia="Times New Roman" w:cs="Times New Roman"/>
        </w:rPr>
        <w:t>Igice cya mbere kugeza ku cya gatatu, bihujwe n’igice cya gatanu; bigaragaza kugenda kw’umumarayika wa gatatu, n’amateka y’igihe igitabo cya Daniyeli cyafungurwaga mu mwaka wa 1989. Ubutumwa bwafunguwe icyo gihe bugereranywa n’iyerekwa ry’Uruzi Hidekeli, rugaragaza kwiyongera kw’ubumenyi buri mu bice bya cumi, cumi na kimwe, na cumi na bibiri.</w:t>
      </w:r>
    </w:p>
    <w:p>
      <w:pPr>
        <w:pStyle w:val="ArticleScripture"/>
        <w:jc w:val="left"/>
      </w:pPr>
      <w:r>
        <w:rPr>
          <w:rFonts w:ascii="Times New Roman" w:hAnsi="Times New Roman" w:eastAsia="Times New Roman" w:cs="Times New Roman"/>
        </w:rPr>
        <w:t>Ku munsi wa makumyabiri na kane w’ukwezi kwa mbere, nkiri iruhande rw’uruzi runini, ari rwo Hidekeli. Danieli 10:4.</w:t>
      </w:r>
    </w:p>
    <w:p>
      <w:pPr>
        <w:pStyle w:val="ArticleBody"/>
        <w:jc w:val="left"/>
      </w:pPr>
      <w:r>
        <w:rPr>
          <w:rFonts w:ascii="Times New Roman" w:hAnsi="Times New Roman" w:eastAsia="Times New Roman" w:cs="Times New Roman"/>
        </w:rPr>
        <w:t>Mu ngingo ikurikira tuzakomeza gusuzuma umurongo wa Nebukadinezari na Belushazari.</w:t>
      </w:r>
    </w:p>
    <w:p>
      <w:pPr>
        <w:pStyle w:val="ArticleScripture"/>
        <w:jc w:val="left"/>
      </w:pPr>
      <w:r>
        <w:rPr>
          <w:rFonts w:ascii="Times New Roman" w:hAnsi="Times New Roman" w:eastAsia="Times New Roman" w:cs="Times New Roman"/>
        </w:rPr>
        <w:t>Hakenewe kwigwa Ijambo ry’Imana mu buryo burushaho kuba bwa bugufi kandi bwimbitse. By’umwihariko, Daniyeli n’Ibyahishuwe bikwiriye kwitabwaho kurusha uko byigeze kubaho mbere hose mu mateka y’umurimo wacu. Hari aho dushobora kugira bike tuvuga ku bijyanye n’ubutegetsi bw’Abaroma n’ubupapa, ariko dukwiriye kwerekeza abantu ku byo abahanuzi n’intumwa banditse bayobowe no guhumekwa na Mwuka w’Imana. Mwuka Muziranenge ni We wateguye ibintu atyo, haba mu gutangwa k’ubuhanuzi no mu byabaye byagaragajwe, kugira ngo yigishe ko umuntu akwiriye kutagaragara, agahishwa muri Kristo, kandi ko Uwiteka Imana yo mu ijuru n’amategeko Yayo ari bo bagomba gushyirwa hejuru.</w:t>
      </w:r>
    </w:p>
    <w:p>
      <w:pPr>
        <w:pStyle w:val="ArticleScripture"/>
        <w:jc w:val="left"/>
      </w:pPr>
      <w:r>
        <w:rPr>
          <w:rFonts w:ascii="Times New Roman" w:hAnsi="Times New Roman" w:eastAsia="Times New Roman" w:cs="Times New Roman"/>
        </w:rPr>
        <w:t>“Soma igitabo cya Daniyeli. Wibutse, kimwe ku kindi, amateka y’ubwami bugaragazwamo. Dore abanyapolitiki b’ibihugu, inama z’abategetsi, ingabo zikomeye, kandi urebe uburyo Imana yakoraga kugira ngo icishe bugufi ubwibone bw’abantu, no gushyira icyubahiro cy’abantu mu mukungugu. Imana yonyine ni yo igaragazwa nk’Ikomeye. Mu iyerekwa ry’umuhanuzi ibonwa ihanura umwe mu bategetsi bakomeye maze igashyiraho undi. Ihishurwa nk’Umwami w’ijuru n’isi, witeguye gushyiraho ubwami Bwayo bw’iteka ryose—Uwa kera cyane, Imana Ihoraho, Isoko y’ubwenge bwose, Umutegetsi w’ibihe by’ubu, Uwahishura ibizaza. Soma kandi usobanukirwe ukuntu umuntu ari umukene, ukuntu adakomeye, ukuntu igihe cye ari kigufi, ukuntu ayoba, ukuntu afite icyaha, igihe yishyize hejuru agaharira umutima we ubusa.”</w:t>
      </w:r>
    </w:p>
    <w:p>
      <w:pPr>
        <w:pStyle w:val="ArticleScripture"/>
        <w:jc w:val="left"/>
      </w:pPr>
      <w:r>
        <w:rPr>
          <w:rFonts w:ascii="Times New Roman" w:hAnsi="Times New Roman" w:eastAsia="Times New Roman" w:cs="Times New Roman"/>
        </w:rPr>
        <w:t>Umwuka Wera, akoresheje Yesaya, atwerekeza ku Mana, ari yo Mana ihoraho, nk’icyo kwitabwaho kiruta ibindi byose—ku Mana nk’uko yahishuwe muri Kristo. “Kuko umwana yatuvukiye, duhawe umwana w’umuhungu: kandi ubutware buzaba ku rutugu rwe: kandi izina rye rizitwa Igitangaza, Umujyanama, Imana ikomeye, Data wa twese w’iteka, Umwami w’Amahoro” [Yesaya 9:6].</w:t>
      </w:r>
    </w:p>
    <w:p>
      <w:pPr>
        <w:pStyle w:val="ArticleScripture"/>
        <w:jc w:val="left"/>
      </w:pPr>
      <w:r>
        <w:rPr>
          <w:rFonts w:ascii="Times New Roman" w:hAnsi="Times New Roman" w:eastAsia="Times New Roman" w:cs="Times New Roman"/>
        </w:rPr>
        <w:t>“Umucyo Daniyeli yakiriye uturutse ku Mana ubwayo yahawe mu buryo bwihariye kubw’iyi minsi y’imperuka. Iyerekwa yabonye ku nkengero z’Ulayi na Hiddekeri, ya nzuzi zikomeye zo muri Shinari, ubu riri kugenda risohora, kandi ibintu byose byahanuwe bidatinze bizaba bisohoye.”</w:t>
      </w:r>
    </w:p>
    <w:p>
      <w:pPr>
        <w:pStyle w:val="ArticleScripture"/>
        <w:jc w:val="left"/>
      </w:pPr>
      <w:r>
        <w:rPr>
          <w:rFonts w:ascii="Times New Roman" w:hAnsi="Times New Roman" w:eastAsia="Times New Roman" w:cs="Times New Roman"/>
        </w:rPr>
        <w:t>“Itekereze uko ibintu byari bimeze ku ishyanga ry’Abayahudi igihe ubuhanuzi bwa Daniyeli bwatangwaga. Abisirayeli bari mu bunyage, urusengero rwabo rwarasenwe, imirimo y’urusengero yari yarahagaritswe. Idini ryabo ryari rishingiye ku mihango y’uburyo bw’ibitambo. Bari baragize imigenzo yo hanze ikintu cy’ingenzi kuruta ibindi byose, mu gihe bari baratakaje umwuka wo kuramya nyakuri. Imihango yabo yari yarononekaye kubera imigenzo n’imikorere bya gipagani, kandi mu gusohoza imigenzo y’ibitambo ntibarebaga hirya y’igicucu ngo babone ukuri kwacyo nyakuri. Ntibamenyaga Kristo, igitambo nyakuri cy’ibyaha by’abantu. Uwiteka yakoze kugira ngo abantu bajyanwe mu bunyage, kandi ngo imirimo yo mu rusengero ihagarare, kugira ngo imihango yo hanze itazaba yo yose igize idini ryabo. Amahame n’imikorere byabo byagombaga kwezwaho ubupagani. Imirimo y’imihango yarahagaze kugira ngo umurimo w’umutima wongere kubaho. Ikuzo ryo hanze ryakuweho kugira ngo iry’umwuka rihishurwe.” Manuscript Releases, volume 16, 333, 334.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Makumyabiri n’Irindwi</dc:title>
  <dc:subject>Iyindi Nzozi Y’ibanga</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