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Igitabo cya Daniyeli — Nimero Mirongo Inyange na Gatanu</w:t>
      </w:r>
    </w:p>
    <w:p>
      <w:pPr>
        <w:pStyle w:val="ArticleSubtitle"/>
        <w:jc w:val="left"/>
      </w:pPr>
      <w:r>
        <w:rPr>
          <w:rFonts w:ascii="Arial" w:hAnsi="Arial" w:eastAsia="Arial" w:cs="Arial"/>
        </w:rPr>
        <w:t>Ihinduka ry’Ikigereranyo: Gusesengura Ibanga ry’Igitambo cya Buri Munsi mu Gitabo cya Daniyeli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2024-01-09</w:t>
      </w:r>
    </w:p>
    <w:p>
      <w:pPr>
        <w:pStyle w:val="ArticleBody"/>
        <w:jc w:val="left"/>
      </w:pPr>
      <w:r>
        <w:rPr>
          <w:rFonts w:ascii="Times New Roman" w:hAnsi="Times New Roman" w:eastAsia="Times New Roman" w:cs="Times New Roman"/>
        </w:rPr>
        <w:t>“Ihoraho rya buri munsi” mu gitabo cya Daniyeli ryamenyekanye na William Miller nk’ikimenyetso cya Roma ya gipagani cyangwa ubupagani, ariko mu minsi y’imperuka ni ikimenyetso cyo kwanga ukuri kw’ibanze kwa William Miller. Rihagarariye iherezo ry’ubwigomeke bwatangiye mu 1863, binyuze mu kwanga uko Miller yasobanukiwe “ibihe birindwi” bya Mose byo mu Balewi makumyabiri na gatandatu. Igihe Abadivantisiti banengaga kumenya neza “ihoraho rya buri munsi” nk’ubupagani, bahinduye ikimenyetso cya Satani bakigira ikimenyetso cya Kristo. Yesaya agaragaza ko uwo murimo wari uguhinduranya ibintu ukabishyira hejuru hasi. Ukwangwa kw’“ihoraho rya buri munsi” kwashyizweho mu myaka ya 1930 (ari cyo gisekuru cya gatatu cy’Abadivantisiti), ariko kwari impaka kuva mu 1901 (ari cyo gisekuru cya kabiri cy’Abadivantisiti). Nk’uko byagenze kuri Isirayeli ya kera, ukwanga ukuri buhoro buhoro kwagejeje ku kwemera ikosa ryari rikubiyemo ibintu bigize icyaha kitababarirwa.</w:t>
      </w:r>
    </w:p>
    <w:p>
      <w:pPr>
        <w:pStyle w:val="ArticleBody"/>
        <w:jc w:val="left"/>
      </w:pPr>
      <w:r>
        <w:rPr>
          <w:rFonts w:ascii="Times New Roman" w:hAnsi="Times New Roman" w:eastAsia="Times New Roman" w:cs="Times New Roman"/>
        </w:rPr>
        <w:t>Icyaha kitabababarirwa ku Bayuda bo kujya impaka, cyagaragajwe igihe bamenyaga imirimo Kristo yakoze ko ari imirimo ya Satani. Isirayeli ya kera ni ikimenyetso nyamukuru cya Isirayeli ya none, kandi Isirayeli ya none yakoze icyo kintu nyine, ariko mu buryo bunyuranye. Bafashe imirimo ya Satani (ubupagani), maze bayitirira Kristo. Ubugome bwo kwigomeka kwa Isirayeli ya kera bukubiyemo no guhitamo Satani ngo abe umwami wabo.</w:t>
      </w:r>
    </w:p>
    <w:p>
      <w:pPr>
        <w:pStyle w:val="ArticleScripture"/>
        <w:jc w:val="left"/>
      </w:pPr>
      <w:r>
        <w:rPr>
          <w:rFonts w:ascii="Times New Roman" w:hAnsi="Times New Roman" w:eastAsia="Times New Roman" w:cs="Times New Roman"/>
        </w:rPr>
        <w:t>Nuko Pilato amaze kumva iryo jambo, asohora Yesu, yicara ku ntebe y’urubanza ahantu hitwaga ku Mbuga y’Amabuye, ariko mu giheburayo hakitwa Gabata. Kandi hari ku munsi wo gutegura Pasika, kandi byari nk’isaha ya gatandatu; abwira Abayahudi ati: Dore Umwami wanyu! Ariko barasakuza bati: Mukureho, mukureho, bamubambe! Pilato arababaza ati: Mbese mbambe Umwami wanyu? Abatambyi bakuru baramusubiza bati: Nta wundi mwami dufite keretse Kayisari. Nuko amubagabiza ngo ababambwe. Baramujyana, bamukura aho. Yohana 19:13–16.</w:t>
      </w:r>
    </w:p>
    <w:p>
      <w:pPr>
        <w:pStyle w:val="ArticleBody"/>
        <w:jc w:val="left"/>
      </w:pPr>
      <w:r>
        <w:rPr>
          <w:rFonts w:ascii="Times New Roman" w:hAnsi="Times New Roman" w:eastAsia="Times New Roman" w:cs="Times New Roman"/>
        </w:rPr>
        <w:t>Pilato yari uhagarariye Roma ya gipagani, kandi Mushiki wacu White agaragaza ko cya kiyoka cyirukanywe mu ijuru kivugwa mu Ibyahishuwe igice cya cumi na kabiri ari Satani; ariko kandi, mu yindi nsobanuro ya kabiri, icyo kiyoka ni na Roma ya gipagani. Bityo rero icyo kiyoka gishushanywa n’“igitambo gihoraho.” Iherezo ry’ubwigomeke bwa Isirayeli ya kera, igihe batangazaga ku mugaragaro bati: “Nta mwami dufite keretse Kayisari,” ryagereranyaga itangazo ryabo ku mugaragaro ko bari abayoboke b’umwami wabo, kandi umwami wabo yari Satani. Uko kwigomeka ku Mana nk’Umwami kwatangiye mu minsi ya Samweli umuhanuzi, igihe banangaga Imana nk’Umwami wabo maze basaba guhabwa umwami w’umuntu kugira ngo bahwane n’andi mahanga.</w:t>
      </w:r>
    </w:p>
    <w:p>
      <w:pPr>
        <w:pStyle w:val="ArticleScripture"/>
        <w:jc w:val="left"/>
      </w:pPr>
      <w:r>
        <w:rPr>
          <w:rFonts w:ascii="Times New Roman" w:hAnsi="Times New Roman" w:eastAsia="Times New Roman" w:cs="Times New Roman"/>
        </w:rPr>
        <w:t>Nuko abakuru bose ba Isirayeli bateranira hamwe, basanga Samweli i Rama, baramubwira bati: Dore washaje, kandi abahungu bawe ntibagendera mu nzira zawe; noneho tugenere umwami wo kuducira imanza nk’uko andi mahanga yose afite. Ariko icyo kintu kibabaza Samweli igihe bavugaga bati: Duhe umwami wo kuducira imanza. Nuko Samweli asenga Uwiteka. Uwiteka abwira Samweli ati: Umva ijwi ry’ubu bwoko muri byose bakubwira; kuko atari wowe banze, ahubwo ni jye banze, kugira ngo negekere kubategeka. Nk’uko bakoze imirimo yose kuva ku munsi nabakuye mu Egiputa kugeza n’uyu munsi, bakanyimūra bagakorera izindi mana, ni ko bakugenza nawe. 1 Samweli 8:4–8.</w:t>
      </w:r>
    </w:p>
    <w:p>
      <w:pPr>
        <w:pStyle w:val="ArticleBody"/>
        <w:jc w:val="left"/>
      </w:pPr>
      <w:r>
        <w:rPr>
          <w:rFonts w:ascii="Times New Roman" w:hAnsi="Times New Roman" w:eastAsia="Times New Roman" w:cs="Times New Roman"/>
        </w:rPr>
        <w:t>Isirayeli ya kera ntiyigeze imenya ko yari yaranze Imana, cyangwa ko icyifuzo cyayo cyo kugira umwami wo ku isi cyari kuzagera aho babambisha Umessiya, maze bagahitamo Satani ngo abe umwami wabo. Ubugome bwabo bwari buhishwe amaso yabo n’ibitekerezo byabo bwite byo kwigira abakiranutsi, bibatumaga batekereza ko nubwo bari baranze Imana, bakiri ubwoko bwatoranijwe; kuko, nk’uko babitekerezaga, Imana yari igikomeje umurimo wera w’ubuhanuzi, ndetse na nyuma ya Samweli.</w:t>
      </w:r>
    </w:p>
    <w:p>
      <w:pPr>
        <w:pStyle w:val="ArticleBody"/>
        <w:jc w:val="left"/>
      </w:pPr>
      <w:r>
        <w:rPr>
          <w:rFonts w:ascii="Times New Roman" w:hAnsi="Times New Roman" w:eastAsia="Times New Roman" w:cs="Times New Roman"/>
        </w:rPr>
        <w:t>Basobanuye nabi umurimo w’ubuhanuzi w’abahanuzi, batekereza ko kuba abahanuzi b’Imana bari hagati yabo byabaga bihamya ko ari bo bwoko bwatoranyijwe n’Imana. Ntibabonye ko bari kure y’Imana kandi ko abahanuzi bashakaga kubagarura ku Mana, kuko basobanuraga umurimo w’abahanuzi nk’ikimenyetso cy’uko Imana ari yo ibayobora. Ibyo byabaye nubwo bakomezaga kwanga ubutumwa bwose bw’abahanuzi bohererejwe. Uwo mubeshyi umwe wageze no ku Badiventisime mu 1863.</w:t>
      </w:r>
    </w:p>
    <w:p>
      <w:pPr>
        <w:pStyle w:val="ArticleBody"/>
        <w:jc w:val="left"/>
      </w:pPr>
      <w:r>
        <w:rPr>
          <w:rFonts w:ascii="Times New Roman" w:hAnsi="Times New Roman" w:eastAsia="Times New Roman" w:cs="Times New Roman"/>
        </w:rPr>
        <w:t>Abadivantisiti banze umuryango wari warateranyijwe binyuze mu murimo wa William Miller, maze bahitamo guhinduka itorero ryanditswe mu buryo bwemewe n’amategeko muri uwo mwaka nyine banagamo ubutumwa bwa Mose bw’“ibihe birindwi,” nk’uko bwatanzwe na Eliya (William Miller). Muri uwo mwaka nyine bakoze imbonerahamwe y’ubuhanuzi y’impimbano, itagishoboraga gusomwa, kandi itagishoboraga “kuvuga” nk’uko bivugwa muri Habakuki 2:3, kuko byasabaga inyandiko isobanura kugira ngo yumvikane. Imbonerahamwe za Habakuki zashoboraga gusomwa uko zari ziri, bityo zikabasha “kuvuga”.</w:t>
      </w:r>
    </w:p>
    <w:p>
      <w:pPr>
        <w:pStyle w:val="ArticleBody"/>
        <w:jc w:val="left"/>
      </w:pPr>
      <w:r>
        <w:rPr>
          <w:rFonts w:ascii="Times New Roman" w:hAnsi="Times New Roman" w:eastAsia="Times New Roman" w:cs="Times New Roman"/>
        </w:rPr>
        <w:t>Abadiventisiti banze kwisuzuma ubwabo ku byerekeye amahitamo bagize mu wa 1863, kuko erega bari bafite umuhanuzikazi muri bo, ibyo bikaba byagaragazaga ko ari bo bwoko bw’insigarira bugaragazwa mu gitabo cy’Ibyahishuwe, bwari bufite Umwuka w’Ubuhanuzi. Bagaragaje uwo mwuka n’iyo myifatire byaranze Isirayeli ya kera, kandi ubwo bugome bwatangiye no kwanga umutako wa mbere wavumbuwe na Miller, amaherezo bwabagejeje no kwanga uko Miller yasobanuye umutako wa “the daily” na wo.</w:t>
      </w:r>
    </w:p>
    <w:p>
      <w:pPr>
        <w:pStyle w:val="ArticleBody"/>
        <w:jc w:val="left"/>
      </w:pPr>
      <w:r>
        <w:rPr>
          <w:rFonts w:ascii="Times New Roman" w:hAnsi="Times New Roman" w:eastAsia="Times New Roman" w:cs="Times New Roman"/>
        </w:rPr>
        <w:t>Isirayeli y’iki gihe yanze uko Miller yasobanuraga “igitambo gihoraho,” ikimenyetso cya Roma ya gipagani, na yo ubwayo ikaba ikimenyetso cya Satani, maze ivuga ko “igitambo gihoraho” ari ikimenyetso cya Kristo. Mu yandi magambo, Isirayeli y’iki gihe yahisemo kwemera ikimenyetso cya satani nk’aho ari ikimenyetso cya Kristo. Nk’uko Isirayeli ya kera yatangaje ko itagira undi mwami uretse Kayisari, uhagarariye Roma ya gipagani, na yo ikaba ikimenyetso cya Satani.</w:t>
      </w:r>
    </w:p>
    <w:p>
      <w:pPr>
        <w:pStyle w:val="ArticleBody"/>
        <w:jc w:val="left"/>
      </w:pPr>
      <w:r>
        <w:rPr>
          <w:rFonts w:ascii="Times New Roman" w:hAnsi="Times New Roman" w:eastAsia="Times New Roman" w:cs="Times New Roman"/>
        </w:rPr>
        <w:t>Mu byerekeye ikoreshwa ry’ubuhanuzi, iyo hitamo ryasabaga ko Isirayeli ya none yagombaga gusobanura bundi bushya ibice bya karindwi, umunani n’icyenda byo muri Daniyeli, ari byo bice nyine bishushanywa n’Umugezi wa Ulai, kandi bikaba ari byo byabaye ukwiyongera kw’ubumenyi mu mateka y’Abamileriti. Bari guhatirwa guhindura ibyo bice, kuko igice cya munani kivuga mu buryo butaziguye “ibya buri munsi” incuro eshatu.</w:t>
      </w:r>
    </w:p>
    <w:p>
      <w:pPr>
        <w:pStyle w:val="ArticleBody"/>
        <w:jc w:val="left"/>
      </w:pPr>
      <w:r>
        <w:rPr>
          <w:rFonts w:ascii="Times New Roman" w:hAnsi="Times New Roman" w:eastAsia="Times New Roman" w:cs="Times New Roman"/>
        </w:rPr>
        <w:t>Bahatiwe n’amateka aho iyerekwa ry’uruzi Ulai ryahishuwe, Abamilerite ntibashoboraga kubona ubundi bwami bwo ku isi mbere y’uko Kristo agaruka agashyiraho ubwami Bwe bw’iteka ryose, nk’uko bugaragazwa muri Daniyeli igice cya kabiri. Ni yo mpamvu bafataga ubwami bwa kane bwa Roma nk’ubwami bumwe bufite imisusire ibiri. Iyo misusire yombi yagereranyijwe mu buryo butaziguye mu bice bya karindwi n’icya munani bya Daniyeli. Daniyeli agaragaza ko iyerekwa yahawe mu gice cya munani ryagombaga gusobanurwa rifitanye isano n’iyerekwa ryo mu gice cya karindwi.</w:t>
      </w:r>
    </w:p>
    <w:p>
      <w:pPr>
        <w:pStyle w:val="ArticleScripture"/>
        <w:jc w:val="left"/>
      </w:pPr>
      <w:r>
        <w:rPr>
          <w:rFonts w:ascii="Times New Roman" w:hAnsi="Times New Roman" w:eastAsia="Times New Roman" w:cs="Times New Roman"/>
        </w:rPr>
        <w:t>Mu mwaka wa gatatu wo ku ngoma y’umwami Belushazari, nabonekewe n’iyerekwa, jyewe Daniyeli, nyuma y’iryo nabonekewe mbere. Danieli 8:1.</w:t>
      </w:r>
    </w:p>
    <w:p>
      <w:pPr>
        <w:pStyle w:val="ArticleBody"/>
        <w:jc w:val="left"/>
      </w:pPr>
      <w:r>
        <w:rPr>
          <w:rFonts w:ascii="Times New Roman" w:hAnsi="Times New Roman" w:eastAsia="Times New Roman" w:cs="Times New Roman"/>
        </w:rPr>
        <w:t>Iyerekwa “yamubonekeye” Daniyeli “ubwa mbere,” ni iyerekwa ryo mu gice cya karindwi.</w:t>
      </w:r>
    </w:p>
    <w:p>
      <w:pPr>
        <w:pStyle w:val="ArticleScripture"/>
        <w:jc w:val="left"/>
      </w:pPr>
      <w:r>
        <w:rPr>
          <w:rFonts w:ascii="Times New Roman" w:hAnsi="Times New Roman" w:eastAsia="Times New Roman" w:cs="Times New Roman"/>
        </w:rPr>
        <w:t>Mu mwaka wa mbere w’ubwami bwa Belushazari umwami w’i Babuloni, Daniyeli yarose inzozi kandi abona ibyerekwa byo mu mutwe we ari ku gitanda cye; maze yandika izo nzozi, avuga incamake y’ibyabaye. Daniyeli 7:1.</w:t>
      </w:r>
    </w:p>
    <w:p>
      <w:pPr>
        <w:pStyle w:val="ArticleBody"/>
        <w:jc w:val="left"/>
      </w:pPr>
      <w:r>
        <w:rPr>
          <w:rFonts w:ascii="Times New Roman" w:hAnsi="Times New Roman" w:eastAsia="Times New Roman" w:cs="Times New Roman"/>
        </w:rPr>
        <w:t>Ibyerekwa byombi bihagarariye impande ebyiri z’ubwami buvugwa mu buhanuzi bwo muri Bibiliya, bwari bwarabanje kugaragazwa mu gice cya kabiri cya Daniyeli. Ubwami bune bwa Babuloni, Abamedi n’Abaperesi, Ubugiriki n’Uburoma bwongeye kuvugwa mu gice cya karindwi, hanyuma bwongera no mu gice cya munani, ariko hakabaho itandukaniro hagati y’imiterere ya politiki y’ubwami bune n’imiterere y’idini y’ubwami bune. Mu gice cya karindwi cya Daniyeli, ubwo bwami bugaragazwa n’inyamaswa z’inkazi, ariko mu gice cya munani ubwo bwami bw’ubwo bugaragazwa n’inyamaswa zo mu rusengero. Daniyeli yifuzaga gusobanukirwa iyerekwa ryo mu gice cya karindwi, maze Gaburiyeli araza kugira ngo arimusobanurire.</w:t>
      </w:r>
    </w:p>
    <w:p>
      <w:pPr>
        <w:pStyle w:val="ArticleScripture"/>
        <w:jc w:val="left"/>
      </w:pPr>
      <w:r>
        <w:rPr>
          <w:rFonts w:ascii="Times New Roman" w:hAnsi="Times New Roman" w:eastAsia="Times New Roman" w:cs="Times New Roman"/>
        </w:rPr>
        <w:t>Jyewe Daniyeli, nashavurijwe mu mwuka wanjye nkiri hagati mu mubiri wanjye, kandi ibyo neretswe n’umutima wanjye birampangayikisha. Nuko neegera umwe mu bari bahagaze aho, mubaza ukuri kw’ibyo byose. Nuko arambwira, amenyesha ubusobanuro bw’ibyo bintu. Izo nyamaswa nini, uko ari enye, ni abami bane bazaturuka mu isi. Ariko abera b’Isumbabyose bazahabwa ubwami, kandi bazaburagwa iteka ryose, ndetse iteka n’iteka ryose. Daniyeli 7:15–18.</w:t>
      </w:r>
    </w:p>
    <w:p>
      <w:pPr>
        <w:pStyle w:val="ArticleBody"/>
        <w:jc w:val="left"/>
      </w:pPr>
      <w:r>
        <w:rPr>
          <w:rFonts w:ascii="Times New Roman" w:hAnsi="Times New Roman" w:eastAsia="Times New Roman" w:cs="Times New Roman"/>
        </w:rPr>
        <w:t>Daniyeli yabwiwe ko ya nyamaswa zine zari ubwami bune bwo ku isi bwagombaga kubaho kugeza ubwo ubwami bw’Imana bw’iteka bwashinzwe, bihuye n’ibivugwa muri Daniyeli igice cya kabiri. Hagombaga kubaho ubwami bune bwo ku isi bwabanzirizaga ukuza k’ubwami bw’Imana bw’iteka, nk’uko byagereranyijwe n’urutare rwaciwe ku musozi rukuzura isi yose mu gice cya kabiri.</w:t>
      </w:r>
    </w:p>
    <w:p>
      <w:pPr>
        <w:pStyle w:val="ArticleBody"/>
        <w:jc w:val="left"/>
      </w:pPr>
      <w:r>
        <w:rPr>
          <w:rFonts w:ascii="Times New Roman" w:hAnsi="Times New Roman" w:eastAsia="Times New Roman" w:cs="Times New Roman"/>
        </w:rPr>
        <w:t>Mushiki wacu White yajyanye ugusobanukirwa kw’Abamillerite kuri bwa bwami bune kure cyane y’uko Abamillerite ubwabo babusobanukirwaga, igihe yavugaga ku nyamaswa yo ku isi yo mu Ibyahishuwe igice cya cumi na gatatu.</w:t>
      </w:r>
    </w:p>
    <w:p>
      <w:pPr>
        <w:pStyle w:val="ArticleScripture"/>
        <w:jc w:val="left"/>
      </w:pPr>
      <w:r>
        <w:rPr>
          <w:rFonts w:ascii="Times New Roman" w:hAnsi="Times New Roman" w:eastAsia="Times New Roman" w:cs="Times New Roman"/>
        </w:rPr>
        <w:t>“Muri iki gihe haza gutangizwa ikindi kimenyetso. Umuhanuzi aravuga ati: ‘Ndeba indi nyamaswa izamuka iva mu isi; kandi yari ifite amahembe abiri asa n’ay’umwana w’intama.’ Umurongo wa 11. Imimerere y’iyi nyamaswa n’uburyo izamutsemo byombi byerekana ko igihugu ihagarariye kidasa n’ibyagaragajwe mu bimenyetso byabanje. Ubwami bukomeye bwategetse isi bwashyikirijwe umuhanuzi Daniyeli nk’inyamaswa z’inkazi, buzamuka igihe ‘imiyaga ine yo mu ijuru yakubaganaga ku nyanja nini.’ Daniyeli 7:2. Mu Byahishuwe igice cya cumi na karindwi, marayika yasobanuye ko amazi ahagarariye ‘amoko, n’imbaga nyamwinshi, n’amahanga, n’indimi.’ Ibyahishuwe 17:15. Imiyaga ni ikimenyetso cy’amakimbirane. Imiyaga ine yo mu ijuru ikubaganira ku nyanja nini ihagarariye ibihe biteye ubwoba by’intsinzi n’impinduramatwara, ari byo ubwami bwagejejeho ububasha.” Intambara Ikomeye, 439.</w:t>
      </w:r>
    </w:p>
    <w:p>
      <w:pPr>
        <w:pStyle w:val="ArticleBody"/>
        <w:jc w:val="left"/>
      </w:pPr>
      <w:r>
        <w:rPr>
          <w:rFonts w:ascii="Times New Roman" w:hAnsi="Times New Roman" w:eastAsia="Times New Roman" w:cs="Times New Roman"/>
        </w:rPr>
        <w:t>Inyamaswa ni ibimenyetso by’intsinzi zagezweho ubwo ubwo bwami bwageraga ku butegetsi. Mu buryo bw’ubuhanuzi, inyamaswa y’inkazi igereranya ububasha bwa politiki, ubukungu n’ubwa gisirikare bw’ubwami. Ubwami bumwe bwagereranyijwe muri Daniyeli igice cya kabiri n’icya karindwi, ni na bwo bugaragazwa no mu gice cya munani; ariko aho bwo bwose bufitanye isano n’ibintu bikomoka ku buturo bwera bw’Imana, bityo bukagereranya igice cy’idini cy’ubwo bwami, kuko bwose bwari ihuriro ry’Itorero na Leta.</w:t>
      </w:r>
    </w:p>
    <w:p>
      <w:pPr>
        <w:pStyle w:val="ArticleScripture"/>
        <w:jc w:val="left"/>
      </w:pPr>
      <w:r>
        <w:rPr>
          <w:rFonts w:ascii="Times New Roman" w:hAnsi="Times New Roman" w:eastAsia="Times New Roman" w:cs="Times New Roman"/>
        </w:rPr>
        <w:t>Mu mwaka wa gatatu wo ku ngoma y’umwami Belushazari, jyewe Daniyeli nongeye kubonekerwa n’iyerekwa, rikurikiye iryambonekeye mbere. Nabonye mu iyerekwa; maze nkiri ndireba, mbona ndi i Shushani mu ngoro, iri mu ntara ya Elamu; kandi nabonye mu iyerekwa ko nari iruhande rw’uruzi rwa Ulayi. Nuko nzamura amaso ndareba, maze mbona intama y’isekurume ihagaze imbere y’uruzi, ifite amahembe abiri; ayo mahembe yombi yari maremare, ariko irimwe ryarutaga irindi uburebure, kandi iryarushaga irindi ryari ryameze nyuma. Mbona iyo ntama y’isekurume isunikira iburengerazuba n’amajyaruguru n’amajyepfo; ku buryo nta nyamaswa n’imwe yashoboraga guhagarara imbere yayo, kandi nta n’iyashoboraga kurokora umuntu mu kuboko kwayo; ahubwo yakoraga ibyo yishakiye, ikomera cyane. Nuko nkiri ntekereza, mbona haza ihene y’isekurume iturutse iburengerazuba, iza ku buso bw’isi hose, idakora hasi; kandi iyo hene yari ifite ihembe rikomeye hagati y’amaso yayo. Nuko isanga ya ntama y’isekurume y’amahembe abiri, iyo nari nabonye ihagaze imbere y’uruzi, iyisanganira yiruka ifite uburakari bw’imbaraga zayo. Nuko nyibona yegera ya ntama y’isekurume, maze irayirakarira cyane, irayikubita, ivuna amahembe yayo abiri; kandi nta mbaraga zari muri ya ntama zayibashishaga kuyihagarara imbere. Ahubwo iyo hene irayikubita hasi, irayikandagira; kandi nta n’umwe wari ushobora kurokora ya ntama mu kuboko kwayo. Ni cyo cyatumye ya hene y’isekurume ikomera cyane rwose; ariko imaze gukomera, rya hembe rikomeye riravunika; maze mu mwanya waryo hamera andi mahembe ane akomeye, yerekeye ku miyaga ine y’ijuru. Daniyeli 8:1–8.</w:t>
      </w:r>
    </w:p>
    <w:p>
      <w:pPr>
        <w:pStyle w:val="ArticleBody"/>
        <w:jc w:val="left"/>
      </w:pPr>
      <w:r>
        <w:rPr>
          <w:rFonts w:ascii="Times New Roman" w:hAnsi="Times New Roman" w:eastAsia="Times New Roman" w:cs="Times New Roman"/>
        </w:rPr>
        <w:t>Igice cya munani gitangira Daniyeli ahamya ko icyo gihe yari akiriho mu mateka y’ubwami bwa mbere bw’ubuhanuzi bwa Bibiliya (Babuloni), ariko iyerekwa rye ntiryagaragaje ikimenyetso icyo ari cyo cyose cyagombaga guhagararira Babuloni, kuko ritangirana n’isekurume y’intama ryagereranyaga ubwami bwa kabiri bwo ku isi bwa Medo-Persia. Kubura kw’ikimenyetso cya Babuloni ni ikigambiriwe, kuko kimwe mu biranga by’ingenzi Babuloni ari uko ihagararira ubwami bukurwaho, hanyuma bukazasubizwaho, nk’uko byashushanyijwe n’“ibihe birindwi” Nebukadinezari yamaze aba nk’inyamaswa. Muri ibyo “bihe birindwi” hagaragaramo igice cya Babuloni yo mu buryo bw’umwuka (ubupapa), kuko ubupapa ari bwo bwami bwibagiranye imyaka mirongo irindwi y’ikigereranyo, muri yo bwari bufite igikomere cyica. Kuba Daniyeli agaragaza ko yakiriye iyerekwa “mu mwaka wa gatatu w’ingoma y’umwami Belushazari,” bishyira ahagaragara ko Babuloni ari bwo bwami bubanziriza ubwami bwa kabiri bwa Medo-Persia, ariko binashimangira Babuloni nk’ubwami bwihishe, cyangwa bwibagiranye, bwibagirana mu minsi y’umwami umwe.</w:t>
      </w:r>
    </w:p>
    <w:p>
      <w:pPr>
        <w:pStyle w:val="ArticleBody"/>
        <w:jc w:val="left"/>
      </w:pPr>
      <w:r>
        <w:rPr>
          <w:rFonts w:ascii="Times New Roman" w:hAnsi="Times New Roman" w:eastAsia="Times New Roman" w:cs="Times New Roman"/>
        </w:rPr>
        <w:t>Inyamaswa zo mu gice cya munani si inyamaswa z’inkazi; ni inyamaswa zakoreshwaga nk’ibitambo mu murimo wo mu buturo bwera. Ubwami bwa kane bugaragazwa nk’“ihembe rito,” si nk’inyamaswa; ariko amahembe yari kimwe mu bigize ubuturo bwera bw’Imana, kuko ibicaniro byo mu buturo bwera bw’Imana byagiraga amahembe mu miterere yabyo.</w:t>
      </w:r>
    </w:p>
    <w:p>
      <w:pPr>
        <w:pStyle w:val="ArticleBody"/>
        <w:jc w:val="left"/>
      </w:pPr>
      <w:r>
        <w:rPr>
          <w:rFonts w:ascii="Times New Roman" w:hAnsi="Times New Roman" w:eastAsia="Times New Roman" w:cs="Times New Roman"/>
        </w:rPr>
        <w:t>Si ubwami bune bw’ubuhanuzi bwonyine bwagereranyijwe na Daniyeli akoresheje amagambo y’urusengero, ahubwo n’inkuru ivugwa muri icyo gice irimo amagambo menshi akomoka mu buryo butaziguye ku murimo wo mu rusengero rw’Imana. Iyo nkuru yo muri icyo gice itangwa hakoreshejwe amagambo y’Igiheburayo yakuwe mu murimo wo mu rusengero, kandi nanone igikorwa cyo gutamba igitambo mu murimo wo mu rusengero cyubatswe mu miterere y’icyo gice. Kuba Daniyeli yarahuje nkana igice cya karindwi n’icya munani, bituma abashaka kubona babasha gusobanukirwa ko igice cya karindwi kigaragaza imitegekere ya politiki y’ubwami bwo mu buhanuzi bwa Bibiliya, naho igice cya munani kikagaragaza imitegekere y’idini y’ubwami bwo mu buhanuzi bwa Bibiliya.</w:t>
      </w:r>
    </w:p>
    <w:p>
      <w:pPr>
        <w:pStyle w:val="ArticleBody"/>
        <w:jc w:val="left"/>
      </w:pPr>
      <w:r>
        <w:rPr>
          <w:rFonts w:ascii="Times New Roman" w:hAnsi="Times New Roman" w:eastAsia="Times New Roman" w:cs="Times New Roman"/>
        </w:rPr>
        <w:t>Abadivantisime yahatiwe guhisha uku kuri ikoresheje imigani ya satani, kuko uku kubimenya kugaragaza ko amabuye y’agaciro ya Miller yari uko Imana yayateganyije rwose. Ukwanga kwabo uko Miller yasobanukiwe “iby’imbonekarimwe bya buri munsi,” kugaragazwa nk’ikirego cy’uko “Imana nta gusobanukirwa yari ifite,” kuko bavuga ko igihe Imana yahaga Miller urwego rw’ishingiro (ibinyujije mu murimo w’abamarayika bera), rutari nyarwo.</w:t>
      </w:r>
    </w:p>
    <w:p>
      <w:pPr>
        <w:pStyle w:val="ArticleScripture"/>
        <w:jc w:val="left"/>
      </w:pPr>
      <w:r>
        <w:rPr>
          <w:rFonts w:ascii="Times New Roman" w:hAnsi="Times New Roman" w:eastAsia="Times New Roman" w:cs="Times New Roman"/>
        </w:rPr>
        <w:t>Mu by’ukuri guhindura ibintu kwanyu ukabishyira uko mutabigenewe bizabarwaho nk’ibumba ry’umubumbyi; kuko se igikorwa cyabwira uwagikoze kiti: Ntiyandemye? Cyangwa ikiremwamuntu cyabwira uwakiremye kiti: Nta bwenge yari afite? Yesaya 29:16.</w:t>
      </w:r>
    </w:p>
    <w:p>
      <w:pPr>
        <w:pStyle w:val="ArticleBody"/>
        <w:jc w:val="left"/>
      </w:pPr>
      <w:r>
        <w:rPr>
          <w:rFonts w:ascii="Times New Roman" w:hAnsi="Times New Roman" w:eastAsia="Times New Roman" w:cs="Times New Roman"/>
        </w:rPr>
        <w:t>Imiterere y’imvugisho ya Miller ni yo miterere y’ubuhanuzi yamenye kandi akayikoresha; ariko kuva mu 1863 gukomeza, Abadiventisiti basubiye ku ishyirwa mu bikorwa ry’inyigisho za tewolojiya z’Abaporotesitanti bayobye na Kiliziya Gatolika, kugira ngo bahishe amabuye y’agaciro y’inzozi za Miller. Abadiventisiti bemeye imiterere y’ikinyoma (ikintu cyabumbwe), kugira ngo bange umurimo, kandi banange n’Umubumbyi w’uwo murimo. Mu kubigenza batyo, bavuga ko Umubumbyi w’uwo murimo adafite gusobanukirwa. Kwanga iyo miterere byari, kandi n’ubu biracyari, ukwanga ukwiyongera k’ubumenyi kwafunguwe mu 1798. Abanga ukwiyongera k’ubumenyi banga umurimo n’Umubumbyi w’uwo murimo, kandi mu mvugo ya Daniyeli bari “ababi”.</w:t>
      </w:r>
    </w:p>
    <w:p>
      <w:pPr>
        <w:pStyle w:val="ArticleScripture"/>
        <w:jc w:val="left"/>
      </w:pPr>
      <w:r>
        <w:rPr>
          <w:rFonts w:ascii="Times New Roman" w:hAnsi="Times New Roman" w:eastAsia="Times New Roman" w:cs="Times New Roman"/>
        </w:rPr>
        <w:t>Benshi bazezwa, bazatunganywa, kandi bazogirwa beranda; ariko abanyavyaha bazokora ivy'ubunyavyaha: kandi nta n'umwe mu banyavyaha azotahura; ariko abanyabwenge bazotahura. Daniyeli 12:10.</w:t>
      </w:r>
    </w:p>
    <w:p>
      <w:pPr>
        <w:pStyle w:val="ArticleBody"/>
        <w:jc w:val="left"/>
      </w:pPr>
      <w:r>
        <w:rPr>
          <w:rFonts w:ascii="Times New Roman" w:hAnsi="Times New Roman" w:eastAsia="Times New Roman" w:cs="Times New Roman"/>
        </w:rPr>
        <w:t>“ababi bazakomeza gukora ibibi,” bityo hagaragazwa ukwanga ukuri kugenda kurushaho no gukara buhoro buhoro. Ukwanga k’umubi urwo rwego rw’imitekerereze ni ukwanga Imana, kandi na Yo ikanga umubi kubera uko kwanga ashaka gushyira mu bikorwa akoresheje urwego rw’impimbano rw’imitekerereze.</w:t>
      </w:r>
    </w:p>
    <w:p>
      <w:pPr>
        <w:pStyle w:val="ArticleScripture"/>
        <w:jc w:val="left"/>
      </w:pPr>
      <w:r>
        <w:rPr>
          <w:rFonts w:ascii="Times New Roman" w:hAnsi="Times New Roman" w:eastAsia="Times New Roman" w:cs="Times New Roman"/>
        </w:rPr>
        <w:t>Abantu banjye bararimbuka bazize kubura ubumenyi; kuko wanze ubumenyi, nanjye nzakwanga, kugira ngo utazaba umutambyi wanjye; kuko wibagiwe amategeko y’Imana yawe, nanjye nzibagirwa abana bawe. Hoseya 4:6.</w:t>
      </w:r>
    </w:p>
    <w:p>
      <w:pPr>
        <w:pStyle w:val="ArticleBody"/>
        <w:jc w:val="left"/>
      </w:pPr>
      <w:r>
        <w:rPr>
          <w:rFonts w:ascii="Times New Roman" w:hAnsi="Times New Roman" w:eastAsia="Times New Roman" w:cs="Times New Roman"/>
        </w:rPr>
        <w:t>Abantu b’Imana, bari “abatambyi” b’Imana kuva mu 1844 kugeza mu 1863, baranzwe no kwangwa bitewe no kubura “ubumenyi” bwari bwarongerejwe mu murimo wa William Miller. Ni ngombwa kwita ku rwego rw’ibivugwa mu murongo wa gatandatu wo muri Hoseya, kuko urwo rwego rugaragaza ubwigomeke bugenda bwiyongera burwanya ukuri, bugereranywa n’“ubumenyi.”</w:t>
      </w:r>
    </w:p>
    <w:p>
      <w:pPr>
        <w:pStyle w:val="ArticleScripture"/>
        <w:jc w:val="left"/>
      </w:pPr>
      <w:r>
        <w:rPr>
          <w:rFonts w:ascii="Times New Roman" w:hAnsi="Times New Roman" w:eastAsia="Times New Roman" w:cs="Times New Roman"/>
        </w:rPr>
        <w:t>Nimwumve ijambo ry’Uwiteka, mwa bana ba Isirayeli mwe: kuko Uwiteka afitanye urubanza n’abatuye iki gihugu, kuko muri iki gihugu ata kuri kuhari, nta mbabazi zihari, kandi nta kumenya Imana kuhari. Kurahira ibinyoma, no kubeshya, no kwica, no kwiba, no gusambana, biragwirirana; kandi amaraso akurikirana andi maraso. Ni cyo gituma igihugu kizaboroga, kandi umuntu wese ukibamo azacogora, hamwe n’inyamaswa zo mu gasozi, n’ibiguruka byo mu kirere; ndetse n’amafi yo mu nyanja azakurwamo. Nyamara ntihakagire umuntu ugira uwo atonganya, kandi ntihakagire ugira uwo ahana; kuko abantu bawe bameze nk’abatongana n’umutambyi. Ni cyo gituma uzagwa ku manywa, kandi n’umuhanuzi azagwa hamwe nawe nijoro, kandi nzarimbura nyoko. Ubwoko bwanjye burimbuwe no kubura kumenya: kuko wanze kumenya, nanjye nzakwanga, kugira ngo ntukomeze kuba umutambyi wanjye: kuko wibagiwe amategeko y’Imana yawe, nanjye nzibagirwa abana bawe. Uko bagwiraga, ni ko bancumuragaho: ni cyo gituma icyubahiro cyabo nzagihindura isoni. Barya ibyaha by’ubwoko bwanjye, kandi imitima yabo bayishyize ku bugome bwabo. Kandi bizamera kimwe ku bantu no ku mutambyi: kandi nzabahana ibihwanye n’inzira zabo, mbiture ibyo bakoze. Kuko bazarya, ariko ntibahage; bazasambana, ariko ntibazagwira: kuko baretse kwita ku Uwiteka.</w:t>
      </w:r>
    </w:p>
    <w:p>
      <w:pPr>
        <w:pStyle w:val="ArticleScripture"/>
        <w:jc w:val="left"/>
      </w:pPr>
      <w:r>
        <w:rPr>
          <w:rFonts w:ascii="Times New Roman" w:hAnsi="Times New Roman" w:eastAsia="Times New Roman" w:cs="Times New Roman"/>
        </w:rPr>
        <w:t>Ubusambanyi n’umuvinyu na divayi nshya bikura umutima. Abantu banjye baragisha inama ibishushanyo byabo by’ibiti, kandi inkoni yabo ikababwira; kuko umwuka w’ubusambanyi wabateye kuyoba, kandi basambanye bava munsi y’Imana yabo. Batambira ku mpinga z’imisozi, bagatwikira imibavu ku dusozi, munsi y’ibiti by’imyelayo n’imipopo n’imisadari, kuko igicucu cyabyo ari cyiza; ni cyo gituma abakobwa banyu bazasambana, n’abageni banyu bakarenga ku rushako. Sinzahana abakobwa banyu igihe basambana, cyangwa abageni banyu igihe barenga ku rushako; kuko bo ubwabo bitandukanya bakajyana n’indaya, kandi bagatambira hamwe n’abamaraya; ni cyo gituma abantu badafite ubwenge bazagwa. Nubwo wowe Isirayeli wasambanye, ntihagire Yuda igira icyaha; kandi ntimukajye i Gilugali, habe no kuzamuka i Betaveni, cyangwa ngo murahire muti muti: Uwiteka ariho. Kuko Isirayeli yasubiye inyuma nk’inyana y’ingore yanze kugenda; noneho Uwiteka azayaragira nk’umwana w’intama ahantu hanini. Efurayimu yifatanyije n’ibigirwamana: nimumureke. Ikinyobwa cyabo cyabaye umururumba; bakomeje gusambana ubutitsa; abatware be bakunda iby’isoni, bati: Nimuduhere. Umuyaga wamuboheye mu mababa yawo, kandi bazakorwa n’isoni ku bw’ibitambo byabo. Hoseya 4:1–19.</w:t>
      </w:r>
    </w:p>
    <w:p>
      <w:pPr>
        <w:pStyle w:val="ArticleBody"/>
        <w:jc w:val="left"/>
      </w:pPr>
      <w:r>
        <w:rPr>
          <w:rFonts w:ascii="Times New Roman" w:hAnsi="Times New Roman" w:eastAsia="Times New Roman" w:cs="Times New Roman"/>
        </w:rPr>
        <w:t>Iburira rya Hoseya ni iri ngo “Uwiteka afitanye urubanza n’abatuye igihugu, kuko mu gihugu hatabamo ukuri, nta mbabazi, kandi nta kumenya Imana.” Abadiventisti ni ubwoko bw’Imana bwo mu minsi y’imperuka. Ku munsi wa wa mugabo ufite uburoso bw’umukungugu yinjiye mu cyumba cya Miller, Abadiventisti, harimo abantu, abatambyi, n’abahanuzi “udasobanukiwe azagwa,” kuko bazaba “bifatanyije n’ibigirwamana.” Ibigirwamana byabo ni inyigisho zabo z’impimbano, ziboshywe mu rwego rw’impimbano.</w:t>
      </w:r>
    </w:p>
    <w:p>
      <w:pPr>
        <w:pStyle w:val="ArticleBody"/>
        <w:jc w:val="left"/>
      </w:pPr>
      <w:r>
        <w:rPr>
          <w:rFonts w:ascii="Times New Roman" w:hAnsi="Times New Roman" w:eastAsia="Times New Roman" w:cs="Times New Roman"/>
        </w:rPr>
        <w:t>Ubugome bugereranywa no kwanga ukwiyongera k’ubumenyi ni ukwiyongera kw’ubugome buhoro buhoro kugera aho igihe cy’igeragezwa cyabo kirangirira, hatangajwe ko bifatanije n’inyigisho z’impimbano zihanagurwa mu cyumba cya Miller. Ubugome bwabo bugaragazwa nk’ikorwa ry’ubusambanyi rikomeza ubudasiba. Kuva mu 1863 gukomeza kugeza igihe cy’igeragezwa gifunze, bakomeza kwigomeka ubudahwema kugeza ubwo barutswa mu kanwa k’Umwami.</w:t>
      </w:r>
    </w:p>
    <w:p>
      <w:pPr>
        <w:pStyle w:val="ArticleBody"/>
        <w:jc w:val="left"/>
      </w:pPr>
      <w:r>
        <w:rPr>
          <w:rFonts w:ascii="Times New Roman" w:hAnsi="Times New Roman" w:eastAsia="Times New Roman" w:cs="Times New Roman"/>
        </w:rPr>
        <w:t>Ubugome bwo kwanga ubumenyi bwagaragajwe no “guhora” basambana, kandi nubwo atari ijambo rimwe ry’Igiheburayo, ubusobanuro ni bumwe n’ubw’ijambo ry’Igiheburayo “tamid” risobanura “gukomeza ubudahwema,” kandi iryo ni ryo ryahinduwemo “ibya buri munsi” mu gitabo cya Daniyeli.</w:t>
      </w:r>
    </w:p>
    <w:p>
      <w:pPr>
        <w:pStyle w:val="ArticleBody"/>
        <w:jc w:val="left"/>
      </w:pPr>
      <w:r>
        <w:rPr>
          <w:rFonts w:ascii="Times New Roman" w:hAnsi="Times New Roman" w:eastAsia="Times New Roman" w:cs="Times New Roman"/>
        </w:rPr>
        <w:t>Tuzakomeza inyigisho yacu ku bwami bune bwo mu buhanuzi bwa Bibiliya mu nyandiko ikurikira.</w:t>
      </w:r>
    </w:p>
    <w:p>
      <w:pPr>
        <w:pStyle w:val="ArticleScripture"/>
        <w:jc w:val="left"/>
      </w:pPr>
      <w:r>
        <w:rPr>
          <w:rFonts w:ascii="Times New Roman" w:hAnsi="Times New Roman" w:eastAsia="Times New Roman" w:cs="Times New Roman"/>
        </w:rPr>
        <w:t>“Hanyuma mbona ku byerekeye ‘Daily,’ ko ijambo ‘igitambo’ ryarongewemo n’ubwenge bw’abantu, kandi ko ritari iry’umwandiko; kandi ko Umwami yahaye igitekerezo cyaryo cy’ukuri abatangaje ijwi ry’igihe cy’urubanza. Igihe ubumwe bwariho, mbere ya 1844, hafi ya bose bari bahuriye ku gitekerezo nyakuri cya ‘Daily;’ ariko kuva mu 1844, mu rujijo, hakiriwe ibindi bitekerezo, maze umwijima n’urujijo birakurikiraho.” Review and Herald, November 1, 1850.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Igitabo cya Daniyeli — Nimero Mirongo Inyange na Gatanu</dc:title>
  <dc:subject>Ihinduka ry’Ikigereranyo: Gusesengura Ibanga ry’Igitambo cya Buri Munsi mu Gitabo cya Daniyeli</dc:subject>
  <dc:creator>Jeff Pippenger</dc:creator>
  <cp:keywords/>
  <dc:description>Generated by ArticleDigger from daniel\45_daniel.json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