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Mirongo Ine na Gatandatu</w:t>
      </w:r>
    </w:p>
    <w:p>
      <w:pPr>
        <w:pStyle w:val="ArticleSubtitle"/>
        <w:jc w:val="left"/>
      </w:pPr>
      <w:r>
        <w:rPr>
          <w:rFonts w:ascii="Arial" w:hAnsi="Arial" w:eastAsia="Arial" w:cs="Arial"/>
        </w:rPr>
        <w:t>Kuruhuka no Kugarurirwa Imbaraga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Ni nde azigisha ubwenge? Kandi ni nde azamenyesha inyigisho? Ni abaciwe ku mashereka, bakuwe ku mabere. Kuko itegeko rigomba kuba ku itegeko, itegeko ku itegeko; umurongo ku murongo, umurongo ku murongo; aha hato, na hariya hato. Kuko azavugisha ubu bwoko iminwa yandandabirana n’urundi rurimi. Abo ni bo yavuze ati: Uku ni ko kuruhuka mwahesha abarushye kuruhuka; kandi uku ni ko guhembuka: nyamara ntibashaka kumva. Ariko ijambo ry’Uwiteka ryababereye itegeko ku itegeko, itegeko ku itegeko; umurongo ku murongo, umurongo ku murongo; aha hato, na hariya hato; kugira ngo bagende, basubire inyuma bagwe, bavunagurike, batezwe umutego, kandi bafatwe. Nuko nimwumve ijambo ry’Uwiteka, mwa bagabo b’abanyagasuzuguro mwe, mutegeka ubu bwoko buri i Yerusalemu. Kuko mwavuze muti: Twagiranye isezerano n’urupfu, kandi twagiranye amasezerano n’ikuzimu; icyorezo gisesekara nikinyura, ntikizatugeraho: kuko ibinyoma twabigize ubuhungiro bwacu, kandi twihishe munsi y’ibinyoma. Ni cyo gituma Umwami Uwiteka avuga ati: Dore, nshyira i Siyoni ibuye ry’ifatizo, ibuye ryageragejwe, ibuye ry’igiciro ry’imfuruka, urufatiro rukomeye rwizewe: uwizera ntazihutira guhunga. Kandi urubanza nzarushyira ku murongo, no gukiranuka ku rwego; kandi urubura ruzakubura ubuhungiro bw’ibinyoma, amazi na yo arengere aho mwihishe. Kandi isezerano ryanyu n’urupfu rizakurwaho, n’amasezerano yanyu n’ikuzimu ntazahama; icyorezo gisesekara nikinyura, icyo gihe kizabanyukiraho. Yesaya 28:9–18.</w:t>
      </w:r>
    </w:p>
    <w:p>
      <w:pPr>
        <w:pStyle w:val="ArticleBody"/>
        <w:jc w:val="left"/>
      </w:pPr>
      <w:r>
        <w:rPr>
          <w:rFonts w:ascii="Times New Roman" w:hAnsi="Times New Roman" w:eastAsia="Times New Roman" w:cs="Times New Roman"/>
        </w:rPr>
        <w:t>Mu 1863, abagabo b’abanyagasuzuguro bategekaga i Yerusalemu batangiye umurimo ugenda utera imbere wo guhisha imitako ya Miller no kuyisimbuza ibiceri n’imitako by’impimbano. Mu gukora batyo, “bagiranye isezerano n’urupfu,” bagize “ibinyoma” “ubuhungiro” bwabo kandi “bihisha” “munsi y’ikinyoma.” Ariko bagombaga kugeragerezwa n’ubutumwa bw’umunsi wa nyuma bw’“ikiruhuko” n’“ukuruhurirwa,” ibyo Petero avuga mu gitabo cy’Ibyakozwe n’Intumwa.</w:t>
      </w:r>
    </w:p>
    <w:p>
      <w:pPr>
        <w:pStyle w:val="ArticleScripture"/>
        <w:jc w:val="left"/>
      </w:pPr>
      <w:r>
        <w:rPr>
          <w:rFonts w:ascii="Times New Roman" w:hAnsi="Times New Roman" w:eastAsia="Times New Roman" w:cs="Times New Roman"/>
        </w:rPr>
        <w:t>Ariko ibyo Imana yahoranye ibihishura mu kanwa k’abahanuzi bayo bose, yuko Kristo azababara, ni ko yabisohoje. Nuko nimwihane, muhindukire, kugira ngo ibyaha byanyu bihanagurweho, kugira ngo ibihe byo guhemburwa bive imbere y’Umwami; kandi azaboherereza Yesu Kristo, uwo mwabwirijwe mbere. Uwo ijuru rigomba kwakira kugeza mu bihe byo gusubizwaho kwa byose, ibyo Imana yavugiye mu kanwa k’abahanuzi bayo bera bose uhereye isi ikiremwa. Kuko Mose ni ukuri yabwiye ba sogokuruza ati: Umwami Imana yanyu izabahahurukiriza umuhanuzi wo muri bene wanyu, umeze nkanjye; muzamwumvire muri byose ibyo azababwira byose. Kandi bizaba yuko umuntu wese utazumvira uwo muhanuzi azarandurwa akavanwa mu bantu. Koko rero, n’abahanuzi bose uhereye kuri Samweli n’abamukurikiyeho bose bavuze, na bo bahanuye iby’iyi minsi. Ibyakozwe 3:18–24.</w:t>
      </w:r>
    </w:p>
    <w:p>
      <w:pPr>
        <w:pStyle w:val="ArticleBody"/>
        <w:jc w:val="left"/>
      </w:pPr>
      <w:r>
        <w:rPr>
          <w:rFonts w:ascii="Times New Roman" w:hAnsi="Times New Roman" w:eastAsia="Times New Roman" w:cs="Times New Roman"/>
        </w:rPr>
        <w:t>Petero agaragaza ko abahanuzi bose bavuze iby’ibihe byo guhembuka n’imvura y’itumba ya nyuma, kandi Yesaya arerekana itsinda ryanga ibihe bya nyuma byo guhembuka bibaho ku musozo w’urubanza rw’igenzura, igihe icyaha kiri guhanagurwaho kandi imvura y’itumba ya nyuma iri kugwa. Muri icyo gihe, itsinda ryagiranye isezerano n’urupfu Yesaya avugaho, nk’uko Petero abivuga, “rizarimburwa rikavanwa mu bantu.” Mushiki wa White akunze kuvuga kuri icyo gihe nyine cy’ikiruhuko n’uguhembuka bya Yesaya.</w:t>
      </w:r>
    </w:p>
    <w:p>
      <w:pPr>
        <w:pStyle w:val="ArticleScripture"/>
        <w:jc w:val="left"/>
      </w:pPr>
      <w:r>
        <w:rPr>
          <w:rFonts w:ascii="Times New Roman" w:hAnsi="Times New Roman" w:eastAsia="Times New Roman" w:cs="Times New Roman"/>
        </w:rPr>
        <w:t>“Marayika yifatanya mu gutangaza ubutumwa bwa marayika wa gatatu azamurika isi yose ubwiza bwe. Hano hahanuwe umurimo uzaba ufite ubwaguke bugera ku isi yose n’imbaraga zidasanzwe. Umuryango w’ukugaruka kwa Kristo wo mu myaka ya 1840–44 wari ukugaragaza kw’agatangaza kw’imbaraga z’Imana; ubutumwa bwa marayika wa mbere bwagejejwe kuri buri kigo cy’ubumisiyoneri cyo mu isi, kandi mu bihugu bimwe habayeho ukwitabira iby’idini gukomeye kurusha ibindi kwigeze kuboneka mu gihugu icyo ari cyo cyose uhereye ku Ivugurura ryo mu kinyejana cya cumi na gatandatu; ariko ibyo bizasumbywa n’umuhaguruko ukomeye uzabaho munsi y’umuburo wa nyuma wa marayika wa gatatu.</w:t>
      </w:r>
    </w:p>
    <w:p>
      <w:pPr>
        <w:pStyle w:val="ArticleScripture"/>
        <w:jc w:val="left"/>
      </w:pPr>
      <w:r>
        <w:rPr>
          <w:rFonts w:ascii="Times New Roman" w:hAnsi="Times New Roman" w:eastAsia="Times New Roman" w:cs="Times New Roman"/>
        </w:rPr>
        <w:t>“Igikorwa kizasa n’icyo ku Munsi wa Pentekote. Nk’uko ‘imvura y’umuhindo’ yatanzwe, mu isukwa rya Mwuka Wera mu itangizwa ry’ubutumwa bwiza, kugira ngo imbuto y’igiciro ime neza, ni ko na yo ‘imvura y’itumba’ izatangwa ku iherezo ryabwo kugira ngo isarura ribe rihiye. ‘Ni bwo tuzamenya, nitukomeza gushaka kumenya Uwiteka: ukuza kwe guteguye nk’umuseke; kandi azatugeraho nk’imvura, nk’imvura y’itumba n’iy’umuhindo igwa ku isi.’ Hosea 6:3. ‘Nuko rero mwa bana ba Siyoni mwe, munezerwe, mwishimire Uwiteka Imana yanyu: kuko yabahaye imvura y’umuhindo mu rugero rukwiriye, kandi azabamanurira imvura, imvura y’umuhindo n’imvura y’itumba.’ Joel 2:23. ‘Mu minsi y’imperuka, ni ko Imana ivuga, nzasuka ku Mwuka Wanjye ku bantu bose.’ ‘Kandi bizaba yuko umuntu wese uzambaza izina ry’Umwami azakizwa.’ Ibyakozwe n’Intumwa 2:17, 21.”</w:t>
      </w:r>
    </w:p>
    <w:p>
      <w:pPr>
        <w:pStyle w:val="ArticleScripture"/>
        <w:jc w:val="left"/>
      </w:pPr>
      <w:r>
        <w:rPr>
          <w:rFonts w:ascii="Times New Roman" w:hAnsi="Times New Roman" w:eastAsia="Times New Roman" w:cs="Times New Roman"/>
        </w:rPr>
        <w:t>“Umurimo ukomeye w’ubutumwa bwiza ntuzarangirana no kwigaragaza k’ububasha bw’Imana butari ku rugero rw’ubwaranze intangiriro yabwo. Ubuhanuzi bwasohoye mu isukwa ry’imvura y’umuhindo ya mbere mu itangizwa ry’ubutumwa bwiza bugomba kongera gusohora mu mvura y’umuhindo ya nyuma ku musozo wabwo. Aha ni ho hari ‘ibihe byo kuruhura’ intumwa Petero yategerezaga imbere igihe yavugaga iti: ‘Nuko nimwihane, muhinduke, kugira ngo ibyaha byanyu bihanagurweho, ubwo ibihe byo kuruhura bizaturuka imbere y’Umwami; kandi azatuma Yesu.’ Ibyakozwe n’Intumwa 3:19, 20.” The Great Controversy, 611.</w:t>
      </w:r>
    </w:p>
    <w:p>
      <w:pPr>
        <w:pStyle w:val="ArticleBody"/>
        <w:jc w:val="left"/>
      </w:pPr>
      <w:r>
        <w:rPr>
          <w:rFonts w:ascii="Times New Roman" w:hAnsi="Times New Roman" w:eastAsia="Times New Roman" w:cs="Times New Roman"/>
        </w:rPr>
        <w:t>Ikigeragezo gishingiye ku buryo bw’imvura y’itumba, nk’uko bugereranywa no kuvuga ngo “umurongo ku wundi murongo.” Ubutumwa bw’igeragezwa butangwa n’abarinzi bo mu “rurimi rundi,” bagereranywa n’abafite “iminwa itadaga.” Ubutumwa bw’igeragezwa bw’imvura y’itumba bwari gutangwa n’abarinzi batatojwe mu buryo bwa Porotesitanti y’ubuhakanyi na Gatolika, ubwo Abadivantisiti bemeye mu mateka yabo yose yo kwigomeka.</w:t>
      </w:r>
    </w:p>
    <w:p>
      <w:pPr>
        <w:pStyle w:val="ArticleScripture"/>
        <w:jc w:val="left"/>
      </w:pPr>
      <w:r>
        <w:rPr>
          <w:rFonts w:ascii="Times New Roman" w:hAnsi="Times New Roman" w:eastAsia="Times New Roman" w:cs="Times New Roman"/>
        </w:rPr>
        <w:t>“Igihe ntikiri kure ubwo ikigeragezo kizagera kuri buri muntu. Ikimenyetso cy’inyamaswa kizadutwikirizwa. Abagiye bagenda buhoro buhoro bemera ibyo isi ishaka kandi bakisunga imigenzo y’isi, ntibazabona ko bibakomereye kwemera gutegekwa n’abafite ubutware, aho kwemera kwishyira mu byago byo gushinyagurirwa, gutukwa, kubwirwa ko bazafungwa, no kwicwa. Intambara iri hagati y’amategeko y’Imana n’amategeko y’abantu. Muri icyo gihe zahabu izatandukanywa n’ivange mu itorero. Kubaha Imana by’ukuri bizatandukanywa neza n’ishusho yabyo n’umurimbo wabyo w’ubutindi. Inyenyeri nyinshi twakunze gushimira kubera kurabagirana kwazo zizahita zizima mu mwijima. Umurama nk’igicu uzatwarwa n’umuyaga, ndetse no mu hantu tubona gusa ko huzuye ingano nziza nyinshi. Abambara imitako y’aheranda bose, ariko ntibambare gukiranuka kwa Kristo, bazagaragara bafite isoni z’ubwambure bwabo bwite.”</w:t>
      </w:r>
    </w:p>
    <w:p>
      <w:pPr>
        <w:pStyle w:val="ArticleScripture"/>
        <w:jc w:val="left"/>
      </w:pPr>
      <w:r>
        <w:rPr>
          <w:rFonts w:ascii="Times New Roman" w:hAnsi="Times New Roman" w:eastAsia="Times New Roman" w:cs="Times New Roman"/>
        </w:rPr>
        <w:t>“Iyo ibiti bidafite imbuto bicibwa nk’ibiremerera ubutaka, iyo imbaga y’abavandimwe b’ibinyoma batandukanijwe n’ab’ukuri, ni bwo abahishwe bazahishurwa babonwe, kandi, bafite za hosana, bazahagarara munsi y’ibendera rya Kristo. Abari abanyamasoni kandi batizera ubwabo bazimenyekanisha ku mugaragaro ko bahagaze ku ruhande rwa Kristo n’ukuri Kwe. Abanyantege nke kurusha abandi kandi batindagatana mu itorero bazamera nka Dawidi—biteguye gukora no gutinyuka. Uko ijoro rirushaho kuba rikomeye ku bwoko bw’Imana, ni ko inyenyeri zirushaho kurabagirana. Satani azarushaho gutoteza cyane abizerwa; ariko, mu izina rya Yesu, bazarenga kuba abaneshyi. Ni bwo itorero rya Kristo rizagaragara ‘ryiza nk’ukwezi, ritamurika nk’izuba, kandi riteye ubwoba nk’ingabo zifite amabendera.’”</w:t>
      </w:r>
    </w:p>
    <w:p>
      <w:pPr>
        <w:pStyle w:val="ArticleScripture"/>
        <w:jc w:val="left"/>
      </w:pPr>
      <w:r>
        <w:rPr>
          <w:rFonts w:ascii="Times New Roman" w:hAnsi="Times New Roman" w:eastAsia="Times New Roman" w:cs="Times New Roman"/>
        </w:rPr>
        <w:t>“Imbuto z’ukuri zibibwe n’imihati y’ubumisiyoneri zizamera, zirabye indabyo kandi zere imbuto. Ubugingo buzahabwa ukuri, kandi buhangane n’amakuba, bunasingize Imana ko bwemererwa kubabarira Yesu. ‘Mu isi muzagira amakuba: ariko nimuhumure; nanesheje isi.’ Igihe icyorezo gisendera kizanyura mu isi, igihe urugoso ruzaba ruhanagura ku mbuga ya Yehova, Imana izaba ubutabazi bw’ubwoko bwayo. Ibyambitswe ikuzo bya Satani bishobora kuzamurirwa hejuru, ariko ukwizera kw’abera n’ababoneye ntikuzacogora.”</w:t>
      </w:r>
    </w:p>
    <w:p>
      <w:pPr>
        <w:pStyle w:val="ArticleScripture"/>
        <w:jc w:val="left"/>
      </w:pPr>
      <w:r>
        <w:rPr>
          <w:rFonts w:ascii="Times New Roman" w:hAnsi="Times New Roman" w:eastAsia="Times New Roman" w:cs="Times New Roman"/>
        </w:rPr>
        <w:t>“Eliya yakuye Elisha ku isuka amwambika umwitero we wo kwiyegurira Imana. Ihamagarwa ry’uyu murimo ukomeye kandi ukomeye cyane ryashyikirijwe abantu b’abanyabwenge n’ab’icyubahiro; iyo baza kuba barihoroje mu maso yabo ubwabo kandi bakiringira Uwiteka byuzuye, aba yarabahesheje icyubahiro cyo gutwara ibendera rye mu ntsinzi kugeza ku kunesha. Ariko bitandukanyije n’Imana, bemera kuyoborwa n’inshingano z’isi, maze Uwiteka arabanga.</w:t>
      </w:r>
    </w:p>
    <w:p>
      <w:pPr>
        <w:pStyle w:val="ArticleScripture"/>
        <w:jc w:val="left"/>
      </w:pPr>
      <w:r>
        <w:rPr>
          <w:rFonts w:ascii="Times New Roman" w:hAnsi="Times New Roman" w:eastAsia="Times New Roman" w:cs="Times New Roman"/>
        </w:rPr>
        <w:t>“Benshi bahaye icyubahiro kirengeje urugero siyansi maze babura kubona Imana ya siyansi. Ariko siko byari bimeze ku itorero mu bihe byaryo byera cyane.</w:t>
      </w:r>
    </w:p>
    <w:p>
      <w:pPr>
        <w:pStyle w:val="ArticleScripture"/>
        <w:jc w:val="left"/>
      </w:pPr>
      <w:r>
        <w:rPr>
          <w:rFonts w:ascii="Times New Roman" w:hAnsi="Times New Roman" w:eastAsia="Times New Roman" w:cs="Times New Roman"/>
        </w:rPr>
        <w:t>“Imana izakora umurimo mu gihe cyacu, ariko ni bake cyane bazawitega. Izahagurutsa kandi ishyire hejuru muri twe abigishijwe cyane cyane no gusigwa kw’Umwuka wayo kuruta uko baba baratojwe n’inyigisho zo hanze zitangwa n’ibigo bya siyansi. Ibyo bigo ntibigomba gusuzugurwa cyangwa gucirwaho iteka; byashyizweho n’Imana, ariko bishobora gutanga gusa ibisabwa byo hanze. Imana izerekana ko idashingiye ku bantu bapfa bize kandi biyemera.” Testimonies, volume 5, 81, 82.</w:t>
      </w:r>
    </w:p>
    <w:p>
      <w:pPr>
        <w:pStyle w:val="ArticleBody"/>
        <w:jc w:val="left"/>
      </w:pPr>
      <w:r>
        <w:rPr>
          <w:rFonts w:ascii="Times New Roman" w:hAnsi="Times New Roman" w:eastAsia="Times New Roman" w:cs="Times New Roman"/>
        </w:rPr>
        <w:t>“Icyago gisendera kirengera” ni ikimenyetso cy’itegeko ryo ku Cyumweru, ritangira mu gihe cy’umutingito ukomeye wo mu Byahishuwe igice cya cumi na kimwe. Rigereranya igihe cy’ikigeragezo cy’itegeko ryo ku Cyumweru kigenda gikomeza.</w:t>
      </w:r>
    </w:p>
    <w:p>
      <w:pPr>
        <w:pStyle w:val="ArticleScripture"/>
        <w:jc w:val="left"/>
      </w:pPr>
      <w:r>
        <w:rPr>
          <w:rFonts w:ascii="Times New Roman" w:hAnsi="Times New Roman" w:eastAsia="Times New Roman" w:cs="Times New Roman"/>
        </w:rPr>
        <w:t>“Amahanga y’amahanga azakurikiza urugero rwa Leta Zunze Ubumwe za Amerika. Nubwo ari yo ibimburira izindi, nyamara ibibazo nk’ibyo bizagera ku bwoko bwacu mu bice byose by’isi.” Testimonies, volume 6, 395.</w:t>
      </w:r>
    </w:p>
    <w:p>
      <w:pPr>
        <w:pStyle w:val="ArticleBody"/>
        <w:jc w:val="left"/>
      </w:pPr>
      <w:r>
        <w:rPr>
          <w:rFonts w:ascii="Times New Roman" w:hAnsi="Times New Roman" w:eastAsia="Times New Roman" w:cs="Times New Roman"/>
        </w:rPr>
        <w:t>Mbere gato y’itegeko ryo ku Cyumweru, ibiceri by’impimbano byo mu nzozi za Miller birahungishwa binyujijwe mu idirishya, nk’uko Abadiventisiti b’i Laodikiya barutswa bavanwa mu kanwa k’Umwami. Hanyuma itorero rirazamurwa rihinduke ibendera, “ryiza nk’ukwezi, ryeruye nk’izuba, kandi riteye ubwoba nk’ingabo zifite amabendera”. Ubutumwa bwa Yesaya buva mu “rundi rurimi” no mu “minwa itagaguza,” bugereranya ababyutswe bakazamurwa kandi bakigishwa n’isigwa rya Mwuka We aho kwigishwa n’inyigisho zo hanze z’ibigo bya siyansi. Abasinzi ba Efurayimu batsindwa ikigeragezo cy’“umurongo ku murongo,” kuko ubwenge bw’abanyabwenge babo buba bwashizeho. Kuri bo, ubuhanuzi bwabaye nk’igitabo gifatanyeho ikimenyetso.</w:t>
      </w:r>
    </w:p>
    <w:p>
      <w:pPr>
        <w:pStyle w:val="ArticleBody"/>
        <w:jc w:val="left"/>
      </w:pPr>
      <w:r>
        <w:rPr>
          <w:rFonts w:ascii="Times New Roman" w:hAnsi="Times New Roman" w:eastAsia="Times New Roman" w:cs="Times New Roman"/>
        </w:rPr>
        <w:t>Amateka, nk’uko Petero avuga ko yahanuwe n’abahanuzi bose uhereye kuri Samweli, atanga ingero nyinshi z’irimbuka ry’Abadiventisti banga ubutumwa bw’imvura y’itumba; nyamara ku cyumweru gishyirwaho n’amategeko ntibagerwaho n’urupfu rw’umubiri, ahubwo ni urupfu rw’umwuka, ruherekezwa no kumenya by’ukuri ko barimbutse iteka ryose, nk’uko bishushanywa n’inkumi z’ibipfu, zo mu gitabo cya Amosi zikangukira ku kuri ko zazimiye.</w:t>
      </w:r>
    </w:p>
    <w:p>
      <w:pPr>
        <w:pStyle w:val="ArticleScripture"/>
        <w:jc w:val="left"/>
      </w:pPr>
      <w:r>
        <w:rPr>
          <w:rFonts w:ascii="Times New Roman" w:hAnsi="Times New Roman" w:eastAsia="Times New Roman" w:cs="Times New Roman"/>
        </w:rPr>
        <w:t>Dore, iminsi iraza, ni ko Uwiteka Imana ivuga, ubwo nzateza inzara mu gihugu; si inzara y’umutsima, kandi si inyota y’amazi, ahubwo ni iyo kumva amagambo y’Uwiteka. Kandi bazazerera bava ku nyanja bajya ku yindi, kandi bava i burengerazuba bajya iburasirazuba; baziruka hirya no hino bashaka ijambo ry’Uwiteka, ariko ntibazaribona. Uwo munsi inkumi nziza n’abasore bazacogora bazize inyota. Abarahira icyaha cy’i Samariya, bakavuga bati, “Imana yawe, wa Dani we, iriho;” kandi bati, “Imigenzo y’i Bērisheba iriho;” abo na bo bazagwa, kandi ntibazongera guhaguruka ukundi. Amosi 8:11–14.</w:t>
      </w:r>
    </w:p>
    <w:p>
      <w:pPr>
        <w:pStyle w:val="ArticleBody"/>
        <w:jc w:val="left"/>
      </w:pPr>
      <w:r>
        <w:rPr>
          <w:rFonts w:ascii="Times New Roman" w:hAnsi="Times New Roman" w:eastAsia="Times New Roman" w:cs="Times New Roman"/>
        </w:rPr>
        <w:t>Nyuma yo kuvuga ku isaha y’itegeko ryo ku Cyumweru akoresheje ikimenyetso cy’“ikiboko cyuzuye amazi kirengeranya,” Yesaya yerekeza ku bwoba n’umuhangayiko bikomeje by’abagize isezerano n’urupfu.</w:t>
      </w:r>
    </w:p>
    <w:p>
      <w:pPr>
        <w:pStyle w:val="ArticleScripture"/>
        <w:jc w:val="left"/>
      </w:pPr>
      <w:r>
        <w:rPr>
          <w:rFonts w:ascii="Times New Roman" w:hAnsi="Times New Roman" w:eastAsia="Times New Roman" w:cs="Times New Roman"/>
        </w:rPr>
        <w:t>Kandi isezerano ryanyu n’urupfu rizaseswa, kandi amasezerano yanyu n’ikuzimu ntazahagarara; igihe ikiboko cyuzuye gikubura kizanyura, ni bwo muzahonyorwa na cyo. Uhereye igihe kizatangirira kunyura kizabaganza; kuko uko bukeye uko bwije kizajya kibanyuraho, ku manywa no nijoro; kandi gusobanukirwa ubwo butumwa byonyine bizatera ubwoba. Yesaya 28:18, 19.</w:t>
      </w:r>
    </w:p>
    <w:p>
      <w:pPr>
        <w:pStyle w:val="ArticleBody"/>
        <w:jc w:val="left"/>
      </w:pPr>
      <w:r>
        <w:rPr>
          <w:rFonts w:ascii="Times New Roman" w:hAnsi="Times New Roman" w:eastAsia="Times New Roman" w:cs="Times New Roman"/>
        </w:rPr>
        <w:t>Ubwumvikane bw’ukwiyongera kw’ubumenyi bugereranywa n’imitako ya Miller buzaba butakiboneka icyo gihe, ariko “gusobanukirwa” n’inkuru y’ihungabana rigenda ryiyongera ry’itegeko ryo ku Cyumweru kuzagaragaza ko isezerano ryabo n’urupfu ryakuweho. Abihishe “mu binyoma” bazahita bamenya ko “Uwiteka Imana” yari yarashyize “i Siyoni ibuye ryo gushingiraho, ibuye ryageragejwe, ibuye ry’imfuruka ry’igiciro cyinshi, urufatiro rukomeye,” ariko bizaba byaratinze. Ibinyoma bihishe munsi yabyo uko bagendaga batera intambwe mu mateka ni bwo bizahanagurwa. Byinshi muri ibyo binyoma bigaragara neza bishobora kumenyekana bitagoranye mu iyerekwa ry’Uruzi rwa Ulai.</w:t>
      </w:r>
    </w:p>
    <w:p>
      <w:pPr>
        <w:pStyle w:val="ArticleBody"/>
        <w:jc w:val="left"/>
      </w:pPr>
      <w:r>
        <w:rPr>
          <w:rFonts w:ascii="Times New Roman" w:hAnsi="Times New Roman" w:eastAsia="Times New Roman" w:cs="Times New Roman"/>
        </w:rPr>
        <w:t>Abayobokeje inyigisho za Miller, bakurikije uko basobanukiwe Daniyeli igice cya kabiri, bamenye ko ubwami buvugwa muri Daniyeli umunani ari bwa bundi bwami bugaragazwa mu gice cya karindwi. Itandukaniro riri hagati y’ibyo bice byombi ni uko igice cya karindwi kigaragaza ibice bya politiki by’ubwo bwami, naho igice cya munani kikagaragaza ibice byabwo by’idini. Ni yo mpamvu Daniyeli igice cya munani gitegurwa hakoreshejwe amagambo yerekeye ubuturo bwera.</w:t>
      </w:r>
    </w:p>
    <w:p>
      <w:pPr>
        <w:pStyle w:val="ArticleBody"/>
        <w:jc w:val="left"/>
      </w:pPr>
      <w:r>
        <w:rPr>
          <w:rFonts w:ascii="Times New Roman" w:hAnsi="Times New Roman" w:eastAsia="Times New Roman" w:cs="Times New Roman"/>
        </w:rPr>
        <w:t>Igice cya munani cya Daniyeli gikoresha ibimenyetso by’urusengero mu kugereranya ubwami, ariko buri kimenyetso cy’urusengero kigaragazwa muri icyo gice cyose cyononekaye, bityo kigaragaza itandukaniro riri hagati y’idini ry’ukuri rya Kristo n’idini ry’ikinyoma rya Satani. Intama y’isekurume ni inyamaswa yakoreshwaga nk’igitambo mu rusengero rw’Imana, ariko buri gitambo cyose cyatambirwaga mu rusengero cyagombaga kuba gitunganye. Intama y’isekurume ivugwa mu gice cya munani ntiyari yemerewe gukoreshwa nk’igitambo mu rusengero rw’Imana, kuko amahembe yayo atari angana.</w:t>
      </w:r>
    </w:p>
    <w:p>
      <w:pPr>
        <w:pStyle w:val="ArticleScripture"/>
        <w:jc w:val="left"/>
      </w:pPr>
      <w:r>
        <w:rPr>
          <w:rFonts w:ascii="Times New Roman" w:hAnsi="Times New Roman" w:eastAsia="Times New Roman" w:cs="Times New Roman"/>
        </w:rPr>
        <w:t>Nuko ndarangamira, nditegereza, maze mbona, dore, imbere y’uruzi hahagaze impfizi y’intama y’intama yari ifite amahembe abiri; ayo mahembe yombi yari maremare; ariko rimwe ryarurushaga irindi uburebure, kandi iryarurushaga uburebure ryameze nyuma. Daniyeli 8:3.</w:t>
      </w:r>
    </w:p>
    <w:p>
      <w:pPr>
        <w:pStyle w:val="ArticleBody"/>
        <w:jc w:val="left"/>
      </w:pPr>
      <w:r>
        <w:rPr>
          <w:rFonts w:ascii="Times New Roman" w:hAnsi="Times New Roman" w:eastAsia="Times New Roman" w:cs="Times New Roman"/>
        </w:rPr>
        <w:t>Impfizi y’intama ifite amahembe abiri adatangana uburebure ntiyari kwemererwa kuba ituro mu buturo bwera bw’Imana, ariko ubwo busobanuro bw’ikimenyetso si ubw’idini ry’ukuri ry’Imana, ahubwo ni ubw’idini ry’ibinyoma rya Satani, ari ryo rya gipagani. Ubwami bwakurikiyeho bwagereranyijwe n’isekurume, na bwo rikaba ari ituro ryo mu buturo bwera, ariko na bwo bwari bwarononekaye, kuko yari ifite ihembe hagati y’amaso yayo, idafite uburinganire bw’ubutungane busabwa ku ituro ryo mu buturo bwera.</w:t>
      </w:r>
    </w:p>
    <w:p>
      <w:pPr>
        <w:pStyle w:val="ArticleScripture"/>
        <w:jc w:val="left"/>
      </w:pPr>
      <w:r>
        <w:rPr>
          <w:rFonts w:ascii="Times New Roman" w:hAnsi="Times New Roman" w:eastAsia="Times New Roman" w:cs="Times New Roman"/>
        </w:rPr>
        <w:t>Nuko ngitekereza, dore haje impfizi y’ihene iturutse iburengerazuba, igenda ku isi yose, ntiyakora ku butaka; kandi iyo mpfizi y’ihene yari ifite ihembe rikomeye hagati y’amaso yayo. Daniyeli 8:5.</w:t>
      </w:r>
    </w:p>
    <w:p>
      <w:pPr>
        <w:pStyle w:val="ArticleBody"/>
        <w:jc w:val="left"/>
      </w:pPr>
      <w:r>
        <w:rPr>
          <w:rFonts w:ascii="Times New Roman" w:hAnsi="Times New Roman" w:eastAsia="Times New Roman" w:cs="Times New Roman"/>
        </w:rPr>
        <w:t>Amaherezo ihembe ry’isekurume ryavunitse, risohora amahembe ane, na byo na byo bikarivana mu kuba igitambo gikwiriye gutambirwa mu buturo bwera bw’Imana.</w:t>
      </w:r>
    </w:p>
    <w:p>
      <w:pPr>
        <w:pStyle w:val="ArticleScripture"/>
        <w:jc w:val="left"/>
      </w:pPr>
      <w:r>
        <w:rPr>
          <w:rFonts w:ascii="Times New Roman" w:hAnsi="Times New Roman" w:eastAsia="Times New Roman" w:cs="Times New Roman"/>
        </w:rPr>
        <w:t>Nuko rero ya hene y’ingabo irakomera cyane; maze imaze kugira imbaraga, rya hembe rinini riravunika; mu cyimbo cyaryo hamera andi ane akomeye, yerekeye imiyaga ine yo mu ijuru. Danieli 8:8.</w:t>
      </w:r>
    </w:p>
    <w:p>
      <w:pPr>
        <w:pStyle w:val="ArticleBody"/>
        <w:jc w:val="left"/>
      </w:pPr>
      <w:r>
        <w:rPr>
          <w:rFonts w:ascii="Times New Roman" w:hAnsi="Times New Roman" w:eastAsia="Times New Roman" w:cs="Times New Roman"/>
        </w:rPr>
        <w:t>Igice cya munani cya Daniyeli gitangira hatabayeho kwerekanwa kw’ubwami bwa Babuloni hakoreshejwe ikimenyetso. Babuloni, ari bwo bwami bwa mbere bwo mu buhanuzi bwa Bibiliya, yamaze gushingwa mu buryo bwa Bibiliya ku buhamya bw’abahamya babiri bo mu gice cya kabiri n’igice cya karindwi; ariko mu gice cya munani Babuloni ihishwa nkana kugira ngo hatsindagirizwe ikimenyetso cy’ubuhanuzi cy’uko ubupapa bwakiriye igikomere cyica, amaherezo kigakira. Mu gihe kiri hagati y’icyo gikomere cyica no gukira kwacyo, ubupapa mu buhanuzi buba buhishijwe, cyangwa bwaribagiranye. Uku guhishwa kwanagaragajwe n’uko ubwami bwa Nebukadinezari bwakuweho hanyuma nyuma bugasubizwaho.</w:t>
      </w:r>
    </w:p>
    <w:p>
      <w:pPr>
        <w:pStyle w:val="ArticleBody"/>
        <w:jc w:val="left"/>
      </w:pPr>
      <w:r>
        <w:rPr>
          <w:rFonts w:ascii="Times New Roman" w:hAnsi="Times New Roman" w:eastAsia="Times New Roman" w:cs="Times New Roman"/>
        </w:rPr>
        <w:t>Igice cya munani cya Daniyeli gitangirana n’ikimenyetso gitaziguye cy’ubwami bwa kabiri, binyuze mu kwerekana impfizi y’intama ishushanya ubwami bw’Abamedi n’Abaperesi, hanyuma igakurikirwa n’ihene yangiritse ishushanya ubwami bw’Ubugiriki. Hanyuma, muri umwe mu miyaga ine ayo mahembe ane y’Ubugiriki yari yarasandarahiyemo, Daniyeli abona ihembe rito rishushanya ubwami bwa kane bw’i Roma. Iryo hembe rito rihagarariye ibyiciro byombi by’i Roma, bikaba bigaragazwa mu mirongo ine. Roma ya gipagani ihagarariwe n’ihembe rito mu gitsina-gabo, naho Roma ya gipapa igahagararirwa n’ihembe rito mu gitsina-gore.</w:t>
      </w:r>
    </w:p>
    <w:p>
      <w:pPr>
        <w:pStyle w:val="ArticleScripture"/>
        <w:jc w:val="left"/>
      </w:pPr>
      <w:r>
        <w:rPr>
          <w:rFonts w:ascii="Times New Roman" w:hAnsi="Times New Roman" w:eastAsia="Times New Roman" w:cs="Times New Roman"/>
        </w:rPr>
        <w:t>Maze muri rumwe muri zo havuyemo ihembe rito, rikura cyane rwose, ryerekeza ikusi n’iburasirazuba, no ku gihugu cyiza. Nuko rikura cyane, rigeze no ku ngabo zo mu ijuru; hanyuma rihirika hasi bamwe bo muri izo ngabo na zimwe mu nyenyeri, rirazikandagira. Koko rero, ryishyize hejuru kugeza no ku Mutware w’ingabo, kandi ku bwe igitambo cya buri munsi gikurwaho, n’ahantu h’ubuturo bwe bwera harasenyerwa. Nuko rihabwa ingabo zo kurwanya igitambo cya buri munsi bitewe no kugomera Imana, kandi ritsinda ukuri rikugusha hasi; rikomeza gukora ibyo ryishakiye, kandi riragubwa neza. Daniyeli 8:9–12.</w:t>
      </w:r>
    </w:p>
    <w:p>
      <w:pPr>
        <w:pStyle w:val="ArticleBody"/>
        <w:jc w:val="left"/>
      </w:pPr>
      <w:r>
        <w:rPr>
          <w:rFonts w:ascii="Times New Roman" w:hAnsi="Times New Roman" w:eastAsia="Times New Roman" w:cs="Times New Roman"/>
        </w:rPr>
        <w:t>Ihembe rito rya Roma ryinjira mu nkuru mu murongo wa cyenda, rivugwa mu nteko y’amagambo y’igitsina-gabo; hanyuma mu murongo wa cumi, iryo hembe rito rikavugwa mu nteko y’amagambo y’igitsina-gore; maze mu murongo wa cumi na umwe, iryo hembe rito rikongera kuvugwa mu nteko y’amagambo y’igitsina-gabo; hanyuma kandi mu murongo wa cumi na kabiri, iryo hembe rito rikongera na none kuvugwa mu nteko y’amagambo y’igitsina-gore.</w:t>
      </w:r>
    </w:p>
    <w:p>
      <w:pPr>
        <w:pStyle w:val="ArticleBody"/>
        <w:jc w:val="left"/>
      </w:pPr>
      <w:r>
        <w:rPr>
          <w:rFonts w:ascii="Times New Roman" w:hAnsi="Times New Roman" w:eastAsia="Times New Roman" w:cs="Times New Roman"/>
        </w:rPr>
        <w:t>Daniyeli igice cya munani, gihisha ubwami bwa mbere; hanyuma ubwami bubiri bukurikiraho bugereranywa n’inyamaswa z’ubuturo bwera zononekaye, naho ubwami bwa kane bugereranywa n’ihembe. Iryo hembe ryahanuwe nk’iryangiritse, kuko riboneka nk’umugabo, hanyuma nk’umugore, hanyuma nk’umugabo, maze na none nk’umugore.</w:t>
      </w:r>
    </w:p>
    <w:p>
      <w:pPr>
        <w:pStyle w:val="ArticleScripture"/>
        <w:jc w:val="left"/>
      </w:pPr>
      <w:r>
        <w:rPr>
          <w:rFonts w:ascii="Times New Roman" w:hAnsi="Times New Roman" w:eastAsia="Times New Roman" w:cs="Times New Roman"/>
        </w:rPr>
        <w:t>Umugore ntakambare icy’umugabo, kandi umugabo ntakambare umwambaro w’umugore; kuko abakora batyo bose ari ikizira imbere y’Uwiteka Imana yawe. Gutegeka kwa Kabiri 22:5.</w:t>
      </w:r>
    </w:p>
    <w:p>
      <w:pPr>
        <w:pStyle w:val="ArticleBody"/>
        <w:jc w:val="left"/>
      </w:pPr>
      <w:r>
        <w:rPr>
          <w:rFonts w:ascii="Times New Roman" w:hAnsi="Times New Roman" w:eastAsia="Times New Roman" w:cs="Times New Roman"/>
        </w:rPr>
        <w:t>Ishusho ry’umugabo ry’ihembe rito rya Roma ya gipagani, riboneka mu mirongo ya cyenda n’iya cumi n’umwe, naho ishusho ry’umugore ry’ihembe rito rya Roma ya gikipapa, riboneka mu mirongo ya cumi n’iya cumi n’ibiri. Igitsina cy’ihembe rito kimenyekana iyo hafashwe amagambo ya Daniyeli ku rwego rw’umwandiko w’umwimerere, ikintu Miller atashoboraga kubona, kuko yakoresheje gusa Cruden’s Concordance, kandi Cruden’s Concordance ntitanga amakuru yerekeye ururimi rw’umwimerere. Uko igitsina gihindurana muri iyo mirongo ine kwamenyekanye n’abahinduzi ba Bibiliya ya King James, kandi bagikomeje muri uwo murongo, niba uzi icyo ugomba kureba.</w:t>
      </w:r>
    </w:p>
    <w:p>
      <w:pPr>
        <w:pStyle w:val="ArticleBody"/>
        <w:jc w:val="left"/>
      </w:pPr>
      <w:r>
        <w:rPr>
          <w:rFonts w:ascii="Times New Roman" w:hAnsi="Times New Roman" w:eastAsia="Times New Roman" w:cs="Times New Roman"/>
        </w:rPr>
        <w:t>Abahinduzi babonye itandukaniro riri hagati y’ihembe rito ry’ubugabo n’iryo ry’ubugore rivugwa mu mirongo ya cyenda kugeza ku wa cumi na kabiri, kandi bagaragaza iryo tandukaniro bakoresheje ijambo “it.” Ijambo “it” rikoreshwa ku ihembe rito igihe riri mu ntera yaryo y’ubugore. Reba Daniyeli igice cya munani, umurongo wa cumi:</w:t>
      </w:r>
    </w:p>
    <w:p>
      <w:pPr>
        <w:pStyle w:val="ArticleScripture"/>
        <w:jc w:val="left"/>
      </w:pPr>
      <w:r>
        <w:rPr>
          <w:rFonts w:ascii="Times New Roman" w:hAnsi="Times New Roman" w:eastAsia="Times New Roman" w:cs="Times New Roman"/>
        </w:rPr>
        <w:t>Nuko ikomeza gukomera cyane, igera no ku ngabo zo mu ijuru; maze ihanura hasi bamwe bo muri izo ngabo no mu nyenyeri, irabatabagira. Daniyeli 8:10.</w:t>
      </w:r>
    </w:p>
    <w:p>
      <w:pPr>
        <w:pStyle w:val="ArticleBody"/>
        <w:jc w:val="left"/>
      </w:pPr>
      <w:r>
        <w:rPr>
          <w:rFonts w:ascii="Times New Roman" w:hAnsi="Times New Roman" w:eastAsia="Times New Roman" w:cs="Times New Roman"/>
        </w:rPr>
        <w:t>“Cyarakomeye,” kandi “yagushije hasi,” bityo hagaragaza ko iyo hembe nto ari wa mugore. Umurongo wa cumi na kabiri uravuga uti:</w:t>
      </w:r>
    </w:p>
    <w:p>
      <w:pPr>
        <w:pStyle w:val="ArticleScripture"/>
        <w:jc w:val="left"/>
      </w:pPr>
      <w:r>
        <w:rPr>
          <w:rFonts w:ascii="Times New Roman" w:hAnsi="Times New Roman" w:eastAsia="Times New Roman" w:cs="Times New Roman"/>
        </w:rPr>
        <w:t>Kandi umutwe w’ingabo awuhabwa kurwanya igitambo cya buri gihe ku bw’igicumuro; ujugunya ukuri hasi; ukora ibyo ushaka, kandi uragwiza. Daniel 8:12.</w:t>
      </w:r>
    </w:p>
    <w:p>
      <w:pPr>
        <w:pStyle w:val="ArticleBody"/>
        <w:jc w:val="left"/>
      </w:pPr>
      <w:r>
        <w:rPr>
          <w:rFonts w:ascii="Times New Roman" w:hAnsi="Times New Roman" w:eastAsia="Times New Roman" w:cs="Times New Roman"/>
        </w:rPr>
        <w:t>Mu murongo wa cumi na kabiri, ijambo “him” ryarongereweho, kandi ntiryerekana neza ya hembe nto, kuko iyo hembe nto muri uwo murongo ivugwa incuro ebyiri nka “it,” bityo ikerekana igitsina gore. Biragaragara ko abasemuzi bamenye itandukaniro ry’ibitsina Danieli yakoze, ariko ntibari bafite icyizere ku cyo Danieli yashakaga kuvuga, maze bagerageza guha iyo hembe nto igitsina gabo muri uwo murongo bongeramo ijambo “him” ryanditswe mu nyuguti ziberamye, ariko ibyo ntibishyigikirwa n’amagambo Danieli ubwe yakoresheje. Amagambo ye agaragaza iyo hembe nto nk’iy’igitsina gore kandi “it” (iyo hembe nto y’igitsina gore), ijugunya ukuri hasi, kandi “it” (iyo hembe nto y’igitsina gore), ikora kandi igatera imbere.</w:t>
      </w:r>
    </w:p>
    <w:p>
      <w:pPr>
        <w:pStyle w:val="ArticleBody"/>
        <w:jc w:val="left"/>
      </w:pPr>
      <w:r>
        <w:rPr>
          <w:rFonts w:ascii="Times New Roman" w:hAnsi="Times New Roman" w:eastAsia="Times New Roman" w:cs="Times New Roman"/>
        </w:rPr>
        <w:t>Mu murongo wa cyenda, imvugo “ihembe rito” iri mu gitsina-gabo kandi igereranya Roma y’abapagani. Ryaturutse kuri umwe muri “ya miyaga ine” ubwami bw’Abagiriki bwari bwarasheshwemo. Muri uwo murongo, bihuye n’amateka, Roma y’abapagani yigaruriye uturere dutatu tw’isi ubwo yafataga umwanya wayo ku ntebe y’ubwami bw’isi.</w:t>
      </w:r>
    </w:p>
    <w:p>
      <w:pPr>
        <w:pStyle w:val="ArticleScripture"/>
        <w:jc w:val="left"/>
      </w:pPr>
      <w:r>
        <w:rPr>
          <w:rFonts w:ascii="Times New Roman" w:hAnsi="Times New Roman" w:eastAsia="Times New Roman" w:cs="Times New Roman"/>
        </w:rPr>
        <w:t>Maze muri kimwe muri byo havuyemo ihembe rito, rirakura cyane rwose, ryerekeza mu majyepfo, no mu burasirazuba, no mu gihugu cyiza. Daniyeli 8:9.</w:t>
      </w:r>
    </w:p>
    <w:p>
      <w:pPr>
        <w:pStyle w:val="ArticleBody"/>
        <w:jc w:val="left"/>
      </w:pPr>
      <w:r>
        <w:rPr>
          <w:rFonts w:ascii="Times New Roman" w:hAnsi="Times New Roman" w:eastAsia="Times New Roman" w:cs="Times New Roman"/>
        </w:rPr>
        <w:t>Mu murongo wa cumi n’umwe (ari na ho impaka zerekeye “ibya buri munsi” zibona imwe mu nkingi zazo z’ingenzi zo guhangana), ihembe rito rigaragazwa nk’“we,” “uwo” n’“ibye.”</w:t>
      </w:r>
    </w:p>
    <w:p>
      <w:pPr>
        <w:pStyle w:val="ArticleScripture"/>
        <w:jc w:val="left"/>
      </w:pPr>
      <w:r>
        <w:rPr>
          <w:rFonts w:ascii="Times New Roman" w:hAnsi="Times New Roman" w:eastAsia="Times New Roman" w:cs="Times New Roman"/>
        </w:rPr>
        <w:t>Ni ukuri, yihimbye kugeza no ku Mutware w’ingabo, kandi ku bw’uwo igitambo gihoraho cyakuweho, ahantu h’urusengero rwe harasenywa. Daniel 8:11.</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“Buri hame bwose buri mu ijambo ry’Imana bufite umwanya wabwo, kandi buri kuri kwose gufite icyo kumaze. Kandi inyubako yose yuzuye, mu migambi yayo no mu kuyishyira mu bikorwa, ihamya Uwayiremye. Inyubako nk’iyo nta bwenge na bumwe, keretse ubw’Itagira iherezo, bwashoboraga kuyitekereza cyangwa kuyirema.”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Mirongo Ine na Gatandatu</dc:title>
  <dc:subject>Kuruhuka no Kugarurirwa Imbaraga</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