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Irindwi na Karindwi</w:t>
      </w:r>
    </w:p>
    <w:p>
      <w:pPr>
        <w:pStyle w:val="ArticleSubtitle"/>
        <w:jc w:val="left"/>
      </w:pPr>
      <w:r>
        <w:rPr>
          <w:rFonts w:ascii="Arial" w:hAnsi="Arial" w:eastAsia="Arial" w:cs="Arial"/>
        </w:rPr>
        <w:t>Guhishura Ihuzanshusho rya Gihanuzi: Ubutwaramukiro bw’Abadiventisti b’i Lawodikiya mu 1863 n’Igereranya ryo muri Bibiliya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2024-02-10</w:t>
      </w:r>
    </w:p>
    <w:p>
      <w:pPr>
        <w:pStyle w:val="ArticleBody"/>
        <w:jc w:val="left"/>
      </w:pPr>
      <w:r>
        <w:rPr>
          <w:rFonts w:ascii="Times New Roman" w:hAnsi="Times New Roman" w:eastAsia="Times New Roman" w:cs="Times New Roman"/>
        </w:rPr>
        <w:t>Ubugome bwa Adiventisime y’i Lawodikiya bwo mu 1863, bwagereranyijwe n’umuvumo wavuzwe ku kongera kubaka Yeriko.</w:t>
      </w:r>
    </w:p>
    <w:p>
      <w:pPr>
        <w:pStyle w:val="ArticleScripture"/>
        <w:jc w:val="left"/>
      </w:pPr>
      <w:r>
        <w:rPr>
          <w:rFonts w:ascii="Times New Roman" w:hAnsi="Times New Roman" w:eastAsia="Times New Roman" w:cs="Times New Roman"/>
        </w:rPr>
        <w:t>Nuko Yosuwa arabarahiza muri icyo gihe, ati: “Avumwe imbere y’Uwiteka umuntu uzahaguruka akubaka uyu murwa wa Yeriko; urufatiro rwawo azarushinga atanze imfura ye, kandi amarembo yawo azayahagarika atanze umuhererezi we.” Yosuwa 6:26.</w:t>
      </w:r>
    </w:p>
    <w:p>
      <w:pPr>
        <w:pStyle w:val="ArticleBody"/>
        <w:jc w:val="left"/>
      </w:pPr>
      <w:r>
        <w:rPr>
          <w:rFonts w:ascii="Times New Roman" w:hAnsi="Times New Roman" w:eastAsia="Times New Roman" w:cs="Times New Roman"/>
        </w:rPr>
        <w:t>Ubugome bw’Abadivantisiti b’i Lawodikiya bwo mu mwaka wa 1863 bwagereranyijwe n’abubatsi banga ibuye rikomeza imfuruka.</w:t>
      </w:r>
    </w:p>
    <w:p>
      <w:pPr>
        <w:pStyle w:val="ArticleScripture"/>
        <w:jc w:val="left"/>
      </w:pPr>
      <w:r>
        <w:rPr>
          <w:rFonts w:ascii="Times New Roman" w:hAnsi="Times New Roman" w:eastAsia="Times New Roman" w:cs="Times New Roman"/>
        </w:rPr>
        <w:t>Yesu arababwira ati: Ntimwigeze musoma mu Byanditswe muti: Ibuye abubatsi banze, ni ryo ryabaye irikomeza imfuruka; ibi byakozwe n’Umwami Imana, kandi ni igitangaza mu maso yacu? Ni cyo gituma mbabwira yuko ubwami bw’Imana muzabunyagwa, bugahabwa ishyanga ryera imbuto zabwo. Matayo 21:42, 43.</w:t>
      </w:r>
    </w:p>
    <w:p>
      <w:pPr>
        <w:pStyle w:val="ArticleBody"/>
        <w:jc w:val="left"/>
      </w:pPr>
      <w:r>
        <w:rPr>
          <w:rFonts w:ascii="Times New Roman" w:hAnsi="Times New Roman" w:eastAsia="Times New Roman" w:cs="Times New Roman"/>
        </w:rPr>
        <w:t>Ubugome bwa Adventisime y’i Lawodikiya bwo mu 1863, bwagereranyijwe n’inyana y’izahabu ya Aroni.</w:t>
      </w:r>
    </w:p>
    <w:p>
      <w:pPr>
        <w:pStyle w:val="ArticleScripture"/>
        <w:jc w:val="left"/>
      </w:pPr>
      <w:r>
        <w:rPr>
          <w:rFonts w:ascii="Times New Roman" w:hAnsi="Times New Roman" w:eastAsia="Times New Roman" w:cs="Times New Roman"/>
        </w:rPr>
        <w:t>Kuko bambwiye bati: Duhindurire imana zizajya zitubanziriza; kuko uyu Mose, wa muntu watuzamuye adukuye mu gihugu cya Egiputa, tutazi icyamubayeho. Nanjye ndababwira nti: Ufite izahabu ayikureho. Nuko bayimpa; maze nyijugunya mu muriro, havamo iyi nyana. Mose abonye ko abantu bari bāmbaye ubusa; (kuko Aroni yari yabambuye, bibatera isoni imbere y’abanzi babo). Kuva 32:23–25.</w:t>
      </w:r>
    </w:p>
    <w:p>
      <w:pPr>
        <w:pStyle w:val="ArticleBody"/>
        <w:jc w:val="left"/>
      </w:pPr>
      <w:r>
        <w:rPr>
          <w:rFonts w:ascii="Times New Roman" w:hAnsi="Times New Roman" w:eastAsia="Times New Roman" w:cs="Times New Roman"/>
        </w:rPr>
        <w:t>Ubugome bwa Adventisme y’i Lawodikiya bwo mu 1863, bwagereranyijwe n’inyana ebyiri z’izahabu za Yerobowamu.</w:t>
      </w:r>
    </w:p>
    <w:p>
      <w:pPr>
        <w:pStyle w:val="ArticleScripture"/>
        <w:jc w:val="left"/>
      </w:pPr>
      <w:r>
        <w:rPr>
          <w:rFonts w:ascii="Times New Roman" w:hAnsi="Times New Roman" w:eastAsia="Times New Roman" w:cs="Times New Roman"/>
        </w:rPr>
        <w:t>Niba abantu bakomeza kuzamuka kujya gutambira mu nzu y’Uwiteka i Yerusalemu, imitima y’aba bantu izasubira kuri shebuja, ari we Rehobowamu umwami w’u Buyuda; bazanyica, maze basubire kwa Rehobowamu umwami w’u Buyuda. Ni cyo cyatumye umwami agisha inama, akora inyana ebyiri z’izahabu, arababwira ati: Birabaruhije cyane kuzamuka i Yerusalemu; dore imana zawe, wa Bisirayeli we, zagukuye mu gihugu cya Egiputa. Imwe ayishyira i Beteli, indi ayishyira i Dani. 1 Abami 12:27–29.</w:t>
      </w:r>
    </w:p>
    <w:p>
      <w:pPr>
        <w:pStyle w:val="ArticleBody"/>
        <w:jc w:val="left"/>
      </w:pPr>
      <w:r>
        <w:rPr>
          <w:rFonts w:ascii="Times New Roman" w:hAnsi="Times New Roman" w:eastAsia="Times New Roman" w:cs="Times New Roman"/>
        </w:rPr>
        <w:t>Ubugome bwa Adiventisimu y’i Lawodikiya mu 1863, bwagereranyijwe n’umuhanuzi wo mu Buyuda wapfiriye hagati y’indogobe n’intare.</w:t>
      </w:r>
    </w:p>
    <w:p>
      <w:pPr>
        <w:pStyle w:val="ArticleScripture"/>
        <w:jc w:val="left"/>
      </w:pPr>
      <w:r>
        <w:rPr>
          <w:rFonts w:ascii="Times New Roman" w:hAnsi="Times New Roman" w:eastAsia="Times New Roman" w:cs="Times New Roman"/>
        </w:rPr>
        <w:t>Nuko, amaze kurya umugati no kunywa, amutekera indogobe, ari yo y’uwo muhanuzi yari yagaruye. Nuko amaze kugenda, intare imusanganira mu nzira iramwica; umurambo we ujugunywa mu nzira, indogobe iwuhagarara iruhande, kandi intare na yo ihagarara iruhande rw’uwo murambo. 1 Abami 13:23, 24.</w:t>
      </w:r>
    </w:p>
    <w:p>
      <w:pPr>
        <w:pStyle w:val="ArticleBody"/>
        <w:jc w:val="left"/>
      </w:pPr>
      <w:r>
        <w:rPr>
          <w:rFonts w:ascii="Times New Roman" w:hAnsi="Times New Roman" w:eastAsia="Times New Roman" w:cs="Times New Roman"/>
        </w:rPr>
        <w:t>Ubugome bw’Ubwadivantisiti bw’i Lawodikiya bwo mu wa 1863 bwagereranyijwe n’igeragezwa rya cumi rya Isirayeli ya kera ryatangije kuzerera kwayo mu butayu.</w:t>
      </w:r>
    </w:p>
    <w:p>
      <w:pPr>
        <w:pStyle w:val="ArticleScripture"/>
        <w:jc w:val="left"/>
      </w:pPr>
      <w:r>
        <w:rPr>
          <w:rFonts w:ascii="Times New Roman" w:hAnsi="Times New Roman" w:eastAsia="Times New Roman" w:cs="Times New Roman"/>
        </w:rPr>
        <w:t>Ariko nk’uko ndiho by’ukuri, isi yose izuzuzwa ubwiza bw’Uwiteka. Kuko abo bagabo bose babonye ubwiza bwanjye n’ibitangaza byanjye nakoreye muri Egiputa no mu butayu, bakangerageje incuro icumi none, kandi ntibumvire ijwi ryanjye; ni ukuri ntibazabona igihugu narahiye ba sekuruza babo, kandi nta n’umwe muri bo wampangaritse uzabona icyo gihugu. Ariko umugaragu wanjye Kalebu, kuko yari afite undi mutima muri we kandi yarankurikiye byimazeyo, nzamwinjiza mu gihugu yagezemo; kandi urubyaro rwe ruzakiragwa. Kubara 14:21–23.</w:t>
      </w:r>
    </w:p>
    <w:p>
      <w:pPr>
        <w:pStyle w:val="ArticleBody"/>
        <w:jc w:val="left"/>
      </w:pPr>
      <w:r>
        <w:rPr>
          <w:rFonts w:ascii="Times New Roman" w:hAnsi="Times New Roman" w:eastAsia="Times New Roman" w:cs="Times New Roman"/>
        </w:rPr>
        <w:t>Intumwa Pawulo yigishije ati:</w:t>
      </w:r>
    </w:p>
    <w:p>
      <w:pPr>
        <w:pStyle w:val="ArticleScripture"/>
        <w:jc w:val="left"/>
      </w:pPr>
      <w:r>
        <w:rPr>
          <w:rFonts w:ascii="Times New Roman" w:hAnsi="Times New Roman" w:eastAsia="Times New Roman" w:cs="Times New Roman"/>
        </w:rPr>
        <w:t>Noneho ibyo byose byababayeho ngo bibabere urugero; kandi byandikiwe kuduhanura twe abasohoreweho n’imperuka z’ibihe. 1 Abakorinto 10:11.</w:t>
      </w:r>
    </w:p>
    <w:p>
      <w:pPr>
        <w:pStyle w:val="ArticleBody"/>
        <w:jc w:val="left"/>
      </w:pPr>
      <w:r>
        <w:rPr>
          <w:rFonts w:ascii="Times New Roman" w:hAnsi="Times New Roman" w:eastAsia="Times New Roman" w:cs="Times New Roman"/>
        </w:rPr>
        <w:t>Asobanura kuri iyo ngingo y’ubuhanuzi, Mushiki wa White yaravuze ati:</w:t>
      </w:r>
    </w:p>
    <w:p>
      <w:pPr>
        <w:pStyle w:val="ArticleScripture"/>
        <w:jc w:val="left"/>
      </w:pPr>
      <w:r>
        <w:rPr>
          <w:rFonts w:ascii="Times New Roman" w:hAnsi="Times New Roman" w:eastAsia="Times New Roman" w:cs="Times New Roman"/>
        </w:rPr>
        <w:t>“Buri wese mu bahanuzi ba kera yavuze ibirebana n’igihe cyacu kuruta uko yabivugiye igihe cyabo bwite, ku buryo ubuhanuzi bwabo bukiriho kandi bukora ku bwacu. ‘Ibyo byose byababayeho ngo bibe ibyitegererezo; kandi byanditswe kugira ngo bituburire, twebwe abasohoreweho n’imperuka y’ibihe.’ 1 Abakorinto 10:11. ‘Ibyo si bo ubwabo bakorerwaga, ahubwo ni twe bakorerwaga, muri bya bintu ubu mwabwiwe n’abababwirije ubutumwa bwiza ku bw’Umwuka Wera woherejwe avuye mu ijuru; ari byo bintu abamarayika bifuza gucengera.’ 1 Petero 1:12....”</w:t>
      </w:r>
    </w:p>
    <w:p>
      <w:pPr>
        <w:pStyle w:val="ArticleScripture"/>
        <w:jc w:val="left"/>
      </w:pPr>
      <w:r>
        <w:rPr>
          <w:rFonts w:ascii="Times New Roman" w:hAnsi="Times New Roman" w:eastAsia="Times New Roman" w:cs="Times New Roman"/>
        </w:rPr>
        <w:t>“Bibiliya yakusanyije kandi ihambiriza hamwe ubutunzi bwayo kubw’iki gisekuru cya nyuma. Ibyabaye byose bikomeye n’ibikorwa byose bikomeye kandi byera by’amateka yo mu Isezerano rya Kera byaragiye bisubiramo, kandi biracyisubiramo, mu itorero muri iyi minsi ya nyuma.” Selected Messages, book 3, 338, 339.</w:t>
      </w:r>
    </w:p>
    <w:p>
      <w:pPr>
        <w:pStyle w:val="ArticleBody"/>
        <w:jc w:val="left"/>
      </w:pPr>
      <w:r>
        <w:rPr>
          <w:rFonts w:ascii="Times New Roman" w:hAnsi="Times New Roman" w:eastAsia="Times New Roman" w:cs="Times New Roman"/>
        </w:rPr>
        <w:t>Ubutumwa bw’imvura y’itumba, nk’uko Yesaya abivuga, ni ubutumwa; kuko agaragaza ko abanyabyaha bazanga kubwumva, kandi asobanura ubwo butumwa ko ari “umurongo ku wundi murongo”.</w:t>
      </w:r>
    </w:p>
    <w:p>
      <w:pPr>
        <w:pStyle w:val="ArticleScripture"/>
        <w:jc w:val="left"/>
      </w:pPr>
      <w:r>
        <w:rPr>
          <w:rFonts w:ascii="Times New Roman" w:hAnsi="Times New Roman" w:eastAsia="Times New Roman" w:cs="Times New Roman"/>
        </w:rPr>
        <w:t>Ni nde azigisha ubwenge? Kandi ni nde azamenyesha inyigisho? Ni abamaze gucishwa ku mashereka no kuvanywa ku mabere. Kuko itegeko rigomba kuba ku itegeko, itegeko ku itegeko; umurongo ku murongo, umurongo ku murongo; hano duke, hariya duke: Kuko azavugisha ubu bwoko iminwa idatobora n’urundi rurimi. Abo ni bo yabwiye ati: Uku ni ko kuruhuka, aho mushobora kuruhutsa urushye; kandi uku ni ko kugarurirwa intege: nyamara ntibashatse kumva. Ariko ijambo ry’Uwiteka ryababereye itegeko ku itegeko, itegeko ku itegeko; umurongo ku murongo, umurongo ku murongo; hano duke, hariya duke; kugira ngo bagende, basubire inyuma, bavunagurwe, bafatwe mu mutego, kandi bafatwe. Yesaya 28:9–13.</w:t>
      </w:r>
    </w:p>
    <w:p>
      <w:pPr>
        <w:pStyle w:val="ArticleBody"/>
        <w:jc w:val="left"/>
      </w:pPr>
      <w:r>
        <w:rPr>
          <w:rFonts w:ascii="Times New Roman" w:hAnsi="Times New Roman" w:eastAsia="Times New Roman" w:cs="Times New Roman"/>
        </w:rPr>
        <w:t>Mu mirongo itandatu tumaze kumenya, kandi byanze bikunze hari n’indi tutigeze tugaragaza, umwe ushimangira umwaka wa 1863 nk’iherezo ry’ikigeragezo cyagendaga gitera imbere cyagejeje ku kuzerera mu butayu. Ibiri ishimangira ko ubwoko bw’isezerano bwa kera bwarenganyijwe bugasimburwa n’ubwoko bushya bwatoranyijwe. Undi ugaragaza umuvumo wo kongera kubaka ikintu cyari kigenewe gusigara cyarasenyutse kandi cyaratereranywe munsi y’umuvumo w’Imana uko cyari, undi na wo ugaragaza umuvumo wo gusubira aho mwari mwarabujijwe kujya. Ibiri itanga ingero z’ibihimbano by’ameza abiri y’Amategeko Icumi, yagereranyaga ameza abiri ya Habakuki.</w:t>
      </w:r>
    </w:p>
    <w:p>
      <w:pPr>
        <w:pStyle w:val="ArticleBody"/>
        <w:jc w:val="left"/>
      </w:pPr>
      <w:r>
        <w:rPr>
          <w:rFonts w:ascii="Times New Roman" w:hAnsi="Times New Roman" w:eastAsia="Times New Roman" w:cs="Times New Roman"/>
        </w:rPr>
        <w:t>Inyana z’izahabu za Aroni na Yerobowamu zigereranya ishusho y’ubuhimbano y’ishyari, ari na yo yagereranyaga igishushanyo cy’ubuhimbano cyo mu 1863. Iyo zihujwe, abagabo babiri b’ubuhamya, ari bo Aroni na Yerobowamu, bigisha ko ibisate bibiri bya Habakuki bigereranya igisate kimwe, mu buryo nyene nk’uko ibisate bibiri by’Amategeko Cumi bigereranya amategeko amwe y’Imana. Iyo bihujwe biba ikimenyetso kimwe, kigizwe na bibiri iyo bizanywe hamwe. Imigendekere imwe y’ubuhanuzi iboneka mu bisate bibiri by’amategeko y’Imana ni yo iri no mu bisate bibiri bya Habakuki, kandi hamwe ubuhimbano bwa Aroni na Yerobowamu buvuga kuri iyo mimerere y’ubuhanuzi.</w:t>
      </w:r>
    </w:p>
    <w:p>
      <w:pPr>
        <w:pStyle w:val="ArticleBody"/>
        <w:jc w:val="left"/>
      </w:pPr>
      <w:r>
        <w:rPr>
          <w:rFonts w:ascii="Times New Roman" w:hAnsi="Times New Roman" w:eastAsia="Times New Roman" w:cs="Times New Roman"/>
        </w:rPr>
        <w:t>Igisekuru cya mbere cy’Abadiventisiti cyagereranyijwe n’ishusho y’ishyari ivugwa muri Ezekiyeli igice cya munani. Iyerekwa ritangirira ku munsi wa gatanu, mu kwezi kwa gatandatu, mu mwaka wa gatandatu, muri Ezekiyeli igice cya munani, rikomeza rikageza mu gice cya cyenda, aho hagereranywa ishyirwaho ikimenyetso ry’abihumbi ijana na mirongo ine na bane. Mu kuvuga kuri icyo kigereranyo cy’ishyirwaho ikimenyetso cyo mu gice cya cyenda, Mushiki wacu White ashyiramo umwihariko w’imico y’Imana ugaragaza ko ari mu gisekuru cya gatatu n’icya kane Imana icira urubanza abatubaha. Bityo rero, ahuza n’ukuri gufitanye isano itaziguye n’itegeko rya kabiri, ari ryo tegeko ribuza kuramya ibishushanyo, nk’uko byari bimeze ku nyana z’izahabu za Aroni n’iza Yerobowamu.</w:t>
      </w:r>
    </w:p>
    <w:p>
      <w:pPr>
        <w:pStyle w:val="ArticleScripture"/>
        <w:jc w:val="left"/>
      </w:pPr>
      <w:r>
        <w:rPr>
          <w:rFonts w:ascii="Times New Roman" w:hAnsi="Times New Roman" w:eastAsia="Times New Roman" w:cs="Times New Roman"/>
        </w:rPr>
        <w:t>“Nuko ahamagara wa muntu wari wambaye imyenda y'igitare cyiza, wari ufite agasanduku k'ino ku rubavu rwe; maze Uwiteka aramubwira ati: Nyura hagati mu murwa, koko hagati muri Yerusalemu, ushire ikimenyetso ku ruhanga rw'abantu banihira kandi batakishwa n'ibizira byose bikorerwa hagati muri wo. Nuko abandi arababwira numva ati: Mumukurikire munyure mu murwa, mwice; ijisho ryanyu ntirigire uwo ribabarira, kandi ntimugire impuhwe na nke: murimbure rwose abasaza n'abasore, inkumi n'abana bato n'abagore; ariko ntimukegere umuntu n'umwe uriho ikimenyetso; kandi muhere ku Buturo Bwera Bwanjye. Nuko batangirira ku basaza bari imbere y'Inzu.”</w:t>
      </w:r>
    </w:p>
    <w:p>
      <w:pPr>
        <w:pStyle w:val="ArticleScripture"/>
        <w:jc w:val="left"/>
      </w:pPr>
      <w:r>
        <w:rPr>
          <w:rFonts w:ascii="Times New Roman" w:hAnsi="Times New Roman" w:eastAsia="Times New Roman" w:cs="Times New Roman"/>
        </w:rPr>
        <w:t>“Yesu agiye kuva ku ntebe y’imbabazi yo mu buturo bwo mu ijuru kugira ngo yambare imyambaro y’ihōra, maze asuke umujinya We mu manza ku batitabiriye umucyo Imana yabahaye. ‘Kubera ko urubanza rw’igikorwa kibi rudahita rucibwa, ni cyo gituma umutima w’abana b’abantu ushikama rwose mu gukora ibibi.’ Aho koroshywa n’ukwihangana no kwirengagiza igihe kirekire Uwiteka yabagiriye, abadatinya Imana kandi badakunda ukuri bakomeza imitima yabo mu nzira yabo mbi. Ariko no kwirengagiza kw’Imana kugira aho kugera, kandi benshi barengeje izo mbibi. Barenze imbibi z’ubuntu, ni cyo gituma Imana igomba gutabara no guharanira icyubahiro Cyayo.”</w:t>
      </w:r>
    </w:p>
    <w:p>
      <w:pPr>
        <w:pStyle w:val="ArticleScripture"/>
        <w:jc w:val="left"/>
      </w:pPr>
      <w:r>
        <w:rPr>
          <w:rFonts w:ascii="Times New Roman" w:hAnsi="Times New Roman" w:eastAsia="Times New Roman" w:cs="Times New Roman"/>
        </w:rPr>
        <w:t>Ku byerekeye Abamori, Uwiteka yaravuze ati: “Mu rubyaro rwa kane bazagaruka hano; kuko ubugome bw’Abamori butaruzura.” Nubwo iri shyanga ryagaragaraga cyane kubera gusenga ibigirwamana no kwangirika, ntiryari ryaruzuza igikombe cy’ubugome bwaryo, kandi Imana ntiyari gutanga itegeko ryo kurimburwa kwaryo burundu. Abantu bagombaga kubona imbaraga z’Imana zigaragarizwa mu buryo bugaragara cyane, kugira ngo basigare badafite urwitwazo. Umuremyi w’impuhwe yari yiteguye kwihanganira ubugome bwabo kugeza ku rubyaro rwa kane. Hanyuma, niba nta mpinduka nziza yabonetse, imanza ze zari kubagwirira.</w:t>
      </w:r>
    </w:p>
    <w:p>
      <w:pPr>
        <w:pStyle w:val="ArticleScripture"/>
        <w:jc w:val="left"/>
      </w:pPr>
      <w:r>
        <w:rPr>
          <w:rFonts w:ascii="Times New Roman" w:hAnsi="Times New Roman" w:eastAsia="Times New Roman" w:cs="Times New Roman"/>
        </w:rPr>
        <w:t>“Mu kudahusha kutabeshya, Utagira Iherezo aracyabika ibarura ry’amahanga yose. Mu gihe imbabazi ze zigiturwa hamwe n’amahamagaro yo kwihana, iri barura rizaguma rifunguye; ariko igihe imibare igeze ku rugero runaka Imana yagennye, umurimo w’uburakari bwayo uratangira. Ibarura rirafungwa. Ukwihangana kw’Imana kurashira. Nta kongera kubabarirwa ku bwabo.”</w:t>
      </w:r>
    </w:p>
    <w:p>
      <w:pPr>
        <w:pStyle w:val="ArticleScripture"/>
        <w:jc w:val="left"/>
      </w:pPr>
      <w:r>
        <w:rPr>
          <w:rFonts w:ascii="Times New Roman" w:hAnsi="Times New Roman" w:eastAsia="Times New Roman" w:cs="Times New Roman"/>
        </w:rPr>
        <w:t>“Umuhanuzi, areba mu bihe byari bizaza, yerekaniwe iki gihe mu iyerekwa rye. Amahanga yo muri iki gihe yahawe imbabazi zitigeze zibaho mbere. Yahawe imigisha y’ijuru y’indobanure kurusha iyindi; ariko ubwibone bwiyongereye, kurarikira, gusenga ibigirwamana, gusuzugura Imana, n’ubushukanyi bubi bwo kudashima, byanditswe bibarega. Bari hafi kurangiza ibarura ryabo n’Imana.”</w:t>
      </w:r>
    </w:p>
    <w:p>
      <w:pPr>
        <w:pStyle w:val="ArticleScripture"/>
        <w:jc w:val="left"/>
      </w:pPr>
      <w:r>
        <w:rPr>
          <w:rFonts w:ascii="Times New Roman" w:hAnsi="Times New Roman" w:eastAsia="Times New Roman" w:cs="Times New Roman"/>
        </w:rPr>
        <w:t>“Ariko ikinteza guhinda umushyitsi ni uko abafite umucyo n’amahirwe biruta iby’abandi bahumanyijwe n’ubugome bwabaye gikwira hose. Kubera guhindurwa n’abakikije batari abakiranutsi, benshi, ndetse no mu biyita ko bemera ukuri, barakonje kandi batwawe n’umugezi ukomeye w’ikibi. Agasuzuguro ka bose baterera ku kubaha Imana nyakuri no ku kwera gatuma abifatanya na yo bidashikamye babura icyubahiro baha amategeko yayo. Iyo baza kuba bakurikira umucyo kandi bakumvira ukuri babivanye ku mutima, iri tegeko ryera ryari kurushaho kuba iry’agaciro kuri bo uko risuzugurwa kandi rigashyirwa ku ruhande. Uko kutubaha amategeko y’Imana kurushaho kugaragara, ni ko umurongo utandukanya abayitondera n’ab’isi urushaho gusobanuka. Gukunda amabwiriza mvajuru kwiyongera ku itsinda rimwe uko gusuzugura ibyo mabwiriza kwiyongera ku rindi tsinda.”</w:t>
      </w:r>
    </w:p>
    <w:p>
      <w:pPr>
        <w:pStyle w:val="ArticleScripture"/>
        <w:jc w:val="left"/>
      </w:pPr>
      <w:r>
        <w:rPr>
          <w:rFonts w:ascii="Times New Roman" w:hAnsi="Times New Roman" w:eastAsia="Times New Roman" w:cs="Times New Roman"/>
        </w:rPr>
        <w:t>“Ingorane iregereje yihuta. Imibare ikomeza kuzamuka vuba yerekana ko igihe cyo kugendererwa n’Imana kigiye kugera. Nubwo atifuza guhana, nyamara azahana, kandi azabikora vuba. Abagendera mu mucyo bazabona ibimenyetso by’akaga kenda kuza; ariko ntibagomba kwicara batuje, batitayeho, bategereje kurimbuka, bihumuriza batekereza ko Imana izarinda ubwoko bwayo ku munsi wo kugendererwa. Si ko biri na busa. Bakwiriye kumenya ko ari inshingano yabo gukora umurimo bashyizeho umwete kugira ngo bakize abandi, barebesha kwizera gukomeye ku Mana bayitegerezaho ubufasha. ‘Gusenga k’umukiranutsi kugira umwete kugira umumaro munini.’”</w:t>
      </w:r>
    </w:p>
    <w:p>
      <w:pPr>
        <w:pStyle w:val="ArticleScripture"/>
        <w:jc w:val="left"/>
      </w:pPr>
      <w:r>
        <w:rPr>
          <w:rFonts w:ascii="Times New Roman" w:hAnsi="Times New Roman" w:eastAsia="Times New Roman" w:cs="Times New Roman"/>
        </w:rPr>
        <w:t>Umusemburo w’ubugiraneza bw’Imana nturabura burundu imbaraga zawo. Mu gihe akaga no gucika intege kw’itorero bizaba bigeze ku rugero rukomeye kurusha ibindi byose, agatsinda gato gahagaze mu mucyo kazaba kaniha kandi karirira ibizira bikorerwa mu gihugu. Ariko cyane cyane amasengesho yabo azazamukira ku bw’itorero, kuko abayoboke baryo bakora bakurikije imigenzereze y’ab’isi.</w:t>
      </w:r>
    </w:p>
    <w:p>
      <w:pPr>
        <w:pStyle w:val="ArticleScripture"/>
        <w:jc w:val="left"/>
      </w:pPr>
      <w:r>
        <w:rPr>
          <w:rFonts w:ascii="Times New Roman" w:hAnsi="Times New Roman" w:eastAsia="Times New Roman" w:cs="Times New Roman"/>
        </w:rPr>
        <w:t>“Amasengesho avuye ku mutima y’aba bake bizerwa ntazaba impfabusa. Iyo Uwiteka asohotse nk’uwihorera, azaza kandi nk’umurinzi w’abarindiriye bose bakomeje kwizera mu butungane bwakwo kandi bakirinda kugira ikizinga giturutse ku isi. Ni muri iki gihe Imana yasezeranye guhorera intore zayo bwite ziyitabaza ku manywa na nijoro, nubwo yabihanganiye igihe kirekire.</w:t>
      </w:r>
    </w:p>
    <w:p>
      <w:pPr>
        <w:pStyle w:val="ArticleScripture"/>
        <w:jc w:val="left"/>
      </w:pPr>
      <w:r>
        <w:rPr>
          <w:rFonts w:ascii="Times New Roman" w:hAnsi="Times New Roman" w:eastAsia="Times New Roman" w:cs="Times New Roman"/>
        </w:rPr>
        <w:t>“Itegeko ni iri: ‘Nimunyure hagati mu murwa, hagati muri Yerusalemu, mushyire ikimenyetso ku ruhanga rw’abantu banihira bakaririra ibizira byose bikorerwa hagati muri wo.’ Abo banihiraga, bakarira, bari barakomeje gutangaza amagambo y’ubugingo; bari baracyashye, baragiriye inama, kandi baringingiye. Bamwe mu bari barasuzuguye Imana barihannye maze bicisha bugufi mu mitima yabo imbere yayo. Ariko ubwiza bw’Uwiteka bwari bwaravuye muri Isirayeli; nubwo benshi bagikomezaga imihango y’idini, imbaraga zayo n’ukubaho kwayo byari bibuze.” Testimonies, volume 5, 207–210.</w:t>
      </w:r>
    </w:p>
    <w:p>
      <w:pPr>
        <w:pStyle w:val="ArticleBody"/>
        <w:jc w:val="left"/>
      </w:pPr>
      <w:r>
        <w:rPr>
          <w:rFonts w:ascii="Times New Roman" w:hAnsi="Times New Roman" w:eastAsia="Times New Roman" w:cs="Times New Roman"/>
        </w:rPr>
        <w:t>Kugira ngo umuntu atandukanye neza iyerekwa ry’ishyirwaho ikimenyetso nk’uko ryagaragajwe na Ezekieli, ni ngombwa gusobanukirwa amasekuru ane y’Abadiventisime. Mushiki wa White atangira igice twatoranyije yerekeza mu buryo butaziguye kuri Ezekieli igice cya cyenda, kandi n’igice twatoranyije kirangirana n’icyerekezo gitaziguye kuri Ezekieli igice cya cyenda. Muri icyo gice, avuga kuri Ezekieli ati: “Umuhanuzi, arebeye mu bihe by’igihe kirekire kizaza, yeretswe iki gihe imbere y’iyerekwa rye.” Ezekieli yabonye ibihe n’ibiberaho birimo kuba mu gihe cy’ishyirwaho ikimenyetso ry’abihumbi ijana na mirongo ine na bane.</w:t>
      </w:r>
    </w:p>
    <w:p>
      <w:pPr>
        <w:pStyle w:val="ArticleBody"/>
        <w:jc w:val="left"/>
      </w:pPr>
      <w:r>
        <w:rPr>
          <w:rFonts w:ascii="Times New Roman" w:hAnsi="Times New Roman" w:eastAsia="Times New Roman" w:cs="Times New Roman"/>
        </w:rPr>
        <w:t>Mu ngingo ibanza twerekanye, hifashishijwe ibice bitatu byihariye byo mu Mwuka w’Ubuhanuzi, ko “abasindyi ba Efurayimu” ba Yesaya, muri uyu murongo bamenyekanishwa ko ari “abakuru,” kandi ko muri ayo magambo yombi bahagarariye ubuyobozi bwa Yerusalemu (Adiventisimu), badashobora kubona ko hazabaho kwigaragaza gukomeye kw’imbaraga z’Imana nk’uko byari biri mu myaka ya kera. Muri uyu murongo, uko kwigaragaza nyako kw’imbaraga z’Imana banga kubona ni ko kuzaba nk’igice cy’urubanza rw’Imana rubazaho, kuko byavuzwe ko, “abantu bagombaga kubona imbaraga z’Imana zigaragazwa mu buryo bugaragara cyane, kugira ngo basigare badafite urwitwazo.”</w:t>
      </w:r>
    </w:p>
    <w:p>
      <w:pPr>
        <w:pStyle w:val="ArticleBody"/>
        <w:jc w:val="left"/>
      </w:pPr>
      <w:r>
        <w:rPr>
          <w:rFonts w:ascii="Times New Roman" w:hAnsi="Times New Roman" w:eastAsia="Times New Roman" w:cs="Times New Roman"/>
        </w:rPr>
        <w:t>Abadiventisime b’i Lawodikiya yanze kubona ukugaragazwa kw’imvura y’itumba yatangiye kugwa buhoro ku wa 11 Nzeri 2001, ariko bazabona iherezo ry’iyo mvura igihe ubutumwa bw’Induru yo mu Gicuku buzongera kuvugwa mu minsi ya nyuma. Ubutumwa ni Ubuyisilamu bwo muri Ishyano rya gatatu. Mbese abayobozi ba Isirayeli ya kera, bari bamaze kubamba Mesiya wabo, ntibabonye Umwuka Wera asukwa kuri Pentekote?</w:t>
      </w:r>
    </w:p>
    <w:p>
      <w:pPr>
        <w:pStyle w:val="ArticleBody"/>
        <w:jc w:val="left"/>
      </w:pPr>
      <w:r>
        <w:rPr>
          <w:rFonts w:ascii="Times New Roman" w:hAnsi="Times New Roman" w:eastAsia="Times New Roman" w:cs="Times New Roman"/>
        </w:rPr>
        <w:t>Uwo murongo urimo kugaragaza itorero, ari ryo mu rwego rw’icyo kivugwa rihagarariwe na Ezekiyeli nk’i Yerusalemu; kandi abagize itorero (i Yerusalemu) baragereranywa n’“agatsiko gato,” na bo kandi bakaba baramenyekanishijwe nk’abo “bagendera mu mucyo,” kandi bakaba ari “abizerwa bake.” Bibiliya yigisha ko “benshi” bahamagarwa, ariko “bake” bagatoranywa. Ikivugwa muri uwo murongo gikubiyemo uburakari bw’Imana buzanywa ku bwoko bwayo. Ubwoko bwizaniye urubanza rwabwo ubwabwo, ariko Imana ishimangira mu buryo bugaragara ko ari abamarayika bayo bakora umurimo wo kurimbura. Imana ntijya ibeshya, kandi yasezeranye ko ari Yo ihana gukiranirwa kw’abantu ikabikurikiranya ku rubyaro rwa gatatu n’urwa kane. Kwerekeza ishyirwa mu bikorwa ry’urubanza ku wundi uwo ari we wese utari Imana ni uguhakana kamere yayo, no kwerekana ko ari umubeshyi.</w:t>
      </w:r>
    </w:p>
    <w:p>
      <w:pPr>
        <w:pStyle w:val="ArticleBody"/>
        <w:jc w:val="left"/>
      </w:pPr>
      <w:r>
        <w:rPr>
          <w:rFonts w:ascii="Times New Roman" w:hAnsi="Times New Roman" w:eastAsia="Times New Roman" w:cs="Times New Roman"/>
        </w:rPr>
        <w:t>Uyu murongo ugaragaza ko igihe abamarayika barimbura bo muri Ezekiyeli batangiriye kunyura i Yerusalemu, ari bwo “umurimo w’uburakari Bwe utangira.” Uburakari bw’Imana butangirira kuri Yerusalemu, ari ryo torero Rye, ari ryo Ubutumwa bw’Abadiventisiti b’i Lawodikiya.</w:t>
      </w:r>
    </w:p>
    <w:p>
      <w:pPr>
        <w:pStyle w:val="ArticleScripture"/>
        <w:jc w:val="left"/>
      </w:pPr>
      <w:r>
        <w:rPr>
          <w:rFonts w:ascii="Times New Roman" w:hAnsi="Times New Roman" w:eastAsia="Times New Roman" w:cs="Times New Roman"/>
        </w:rPr>
        <w:t>Kuko igihe kigeze ngo urubanza rutangirire ku nzu y’Imana; kandi niba rubanje gutangirira kuri twe, iherezo ry’abatumvira ubutumwa bwiza bw’Imana rizamera rite? 1 Petero 4:17.</w:t>
      </w:r>
    </w:p>
    <w:p>
      <w:pPr>
        <w:pStyle w:val="ArticleBody"/>
        <w:jc w:val="left"/>
      </w:pPr>
      <w:r>
        <w:rPr>
          <w:rFonts w:ascii="Times New Roman" w:hAnsi="Times New Roman" w:eastAsia="Times New Roman" w:cs="Times New Roman"/>
        </w:rPr>
        <w:t>Uburakari bw’Imana bushyirwa mu bikorwa n’abamarayika b’Imana, kandi igihe umurimo wabo utangiye, bategekwa “gukubita,” bose kandi “ijisho ryawe ntirikababarire, kandi ntimukagire impuhwe: mwice rwose abasaza n’abato, inkumi n’abana bato, n’abagore: ariko ntimukegere umuntu uwo ari we wese uriho ikimenyetso; kandi muhere ku buturo Bwanjye bwera.” Uburakari bw’Imana bushyirwa mu bikorwa n’abamarayika bera, kandi ingingo dushaka kugaragaza hano ni uko itangizwa ry’umurimo w’uburakari bw’Imana rishyirwa mu bikorwa mu gisekuru cya kane.</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Kandi hazabaho ku munsi w’igitambo cy’Uwiteka, nzahana abatware n’abana b’umwami, n’abambaye imyambaro y’abanyamahanga bose. Kuri uwo munsi kandi nzahana abarusha urugo bose, buzuza inzu za ba shebuja urugomo n’uburiganya. Kandi hazabaho kuri uwo munsi, ni ko Uwiteka avuga, humvikane urusaku rw’ugutaka ruturutse ku irembo ry’amafi, n’amaborogo aturutse ku gice cya kabiri cy’umudugudu, n’urusaku rukomeye rw’isenyuka ruturutse ku misozi. Boroga, mwa baturage ba Makiteshi mwe, kuko abantu bose b’abacuruzi barimbuwe; abatwara ifeza bose batsemweho. Kandi hazabaho muri icyo gihe, ko nzashakisha i Yerusalemu n’amatabaza, kandi nzahana abantu batujwe ku byondo byabo; abavuga mu mitima yabo bati: Uwiteka ntazakora icyiza, kandi ntazakora ikibi. Zefaniya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Irindwi na Karindwi</dc:title>
  <dc:subject>Guhishura Ihuzanshusho rya Gihanuzi: Ubutwaramukiro bw’Abadiventisti b’i Lawodikiya mu 1863 n’Igereranya ryo muri Bibiliya</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