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Irindwi n’Icyenda</w:t>
      </w:r>
    </w:p>
    <w:p>
      <w:pPr>
        <w:pStyle w:val="ArticleSubtitle"/>
        <w:jc w:val="left"/>
      </w:pPr>
      <w:r>
        <w:rPr>
          <w:rFonts w:ascii="Arial" w:hAnsi="Arial" w:eastAsia="Arial" w:cs="Arial"/>
        </w:rPr>
        <w:t>Guhishura Ubugome bwo kwigomeka bwo mu 1888: Amasomo ava ku Gisekuru cya Kabiri cy’Ubwadiventisti bwa Lawodikiya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Igisekuru cya kabiri cy’Ubutumwa bw’Abadiventisiti b’i Lawodikiya cyageze mu 1888, kandi icyo gisekuru kigereranywa mu buryo bw’ikimenyetso muri Ezekiyeli igice cya munani, nk’ikizira cya kabiri, kigereranywa n’“ibyumba by’amashusho ye.”</w:t>
      </w:r>
    </w:p>
    <w:p>
      <w:pPr>
        <w:pStyle w:val="ArticleScripture"/>
        <w:jc w:val="left"/>
      </w:pPr>
      <w:r>
        <w:rPr>
          <w:rFonts w:ascii="Times New Roman" w:hAnsi="Times New Roman" w:eastAsia="Times New Roman" w:cs="Times New Roman"/>
        </w:rPr>
        <w:t>Nuko nzinjiramo ndareba; maze dore, hari hari ubwoko bwose bw’ibikururuka hasi, n’inyamaswa z’ibizira, n’ibishushanyo byose by’inzu ya Isirayeli, bishushanyijwe ku rukuta impande zose. Kandi imbere yabyo hari hahagaze abagabo mirongo irindwi bo mu bakuru b’inzu ya Isirayeli, kandi hagati muri bo hahagaze Yaazaniya mwene Shafani, buri muntu afite icyotezo cye mu kuboko kwe; maze hazamuka igicu kibyibushye cy’umubavu. Nuko arambwira ati, Mwana w’umuntu, wabonye ibyo abakuru b’inzu ya Isirayeli bakorera mu mwijima, buri muntu mu byumba by’ibishushanyo bye? Kuko bavuga bati, Uwiteka ntatubona; Uwiteka yaretse isi. Ezekiyeli 8:10–12.</w:t>
      </w:r>
    </w:p>
    <w:p>
      <w:pPr>
        <w:pStyle w:val="ArticleBody"/>
        <w:jc w:val="left"/>
      </w:pPr>
      <w:r>
        <w:rPr>
          <w:rFonts w:ascii="Times New Roman" w:hAnsi="Times New Roman" w:eastAsia="Times New Roman" w:cs="Times New Roman"/>
        </w:rPr>
        <w:t>Ibyumba by’amashusho bigereranya amabanga mabi ari mu mitima y’abagereranywa nk’abasaza ba kera, kandi ubwo bubi ubwabwo babuzanye atari mu byumba byo mu ntekerezo zabo gusa, ahubwo no mu byumba by’aheranda h’Imana.</w:t>
      </w:r>
    </w:p>
    <w:p>
      <w:pPr>
        <w:pStyle w:val="ArticleScripture"/>
        <w:jc w:val="left"/>
      </w:pPr>
      <w:r>
        <w:rPr>
          <w:rFonts w:ascii="Times New Roman" w:hAnsi="Times New Roman" w:eastAsia="Times New Roman" w:cs="Times New Roman"/>
        </w:rPr>
        <w:t>Ntukarye ibyokurya by’umuntu ufite ijisho ribi, kandi ntukifuze ibyokurya bye biryoshye; kuko uko atekereza mu mutima we, ni ko ari: “Rya kandi unywe,” ni ko akubwira; nyamara umutima we nturi kumwe nawe. Imigani 23:6, 7.</w:t>
      </w:r>
    </w:p>
    <w:p>
      <w:pPr>
        <w:pStyle w:val="ArticleBody"/>
        <w:jc w:val="left"/>
      </w:pPr>
      <w:r>
        <w:rPr>
          <w:rFonts w:ascii="Times New Roman" w:hAnsi="Times New Roman" w:eastAsia="Times New Roman" w:cs="Times New Roman"/>
        </w:rPr>
        <w:t>Ubugome bwo mu byumba by’amashusho byanditswe haba ku nkuta z’urusengero no ku nkuta z’ibitekerezo by’abasaza ba kera. Ibyumba by’ibanga by’amashusho byo mu muzira wa kabiri wo muri Ezekiyeli igice cya munani, bigereranya igisekuru cya kabiri cy’Ubwadivantisiti bw’i Lawodikiya, kandi mu miziro ine, umuzira wa kabiri ufata igihe kinini kurushaho mu gushimangira kwigomeka kwa rusange, nubwo iyo miziro yose uko ari ine igaragazwa nk’ikorwa n’abagabo bari bakwiriye kuba abarinzi b’ubwoko.</w:t>
      </w:r>
    </w:p>
    <w:p>
      <w:pPr>
        <w:pStyle w:val="ArticleScripture"/>
        <w:jc w:val="left"/>
      </w:pPr>
      <w:r>
        <w:rPr>
          <w:rFonts w:ascii="Times New Roman" w:hAnsi="Times New Roman" w:eastAsia="Times New Roman" w:cs="Times New Roman"/>
        </w:rPr>
        <w:t>“Ikimenyetso cy’agakiza cyashyizwe ku bantu ‘baniha kandi bakaririra ibizira byose bikorerwa.’ Noneho marayika w’urupfu arasohoka, nk’uko bigaragazwa mu iyerekwa rya Ezekiyeli n’abagabo bari bafite intwaro zo kwica, bahawe itegeko riti: ‘Mwice rwose abasaza n’abasore, abakobwa, n’impinja, n’abagore: ariko ntimukegere umuntu wese uriho ikimenyetso; kandi muzatangirire ahera Hanjye.’ Umuhanuzi aravuga ati: ‘Baherako ku basaza bari imbere y’inzu.’ Ezekiyeli 9:1–6. Igikorwa cyo kurimbura gitangirira mu bari barivuze ko ari abarinzi b’umwuka b’ubwoko. Abarinzi b’ibinyoma ni bo ba mbere kugwa. Nta n’umwe uhari wo kugirirwa impuhwe cyangwa wo kurekurwa. Abagabo, abagore, abakobwa, n’impinja barimburanira hamwe.” Intambara Ikomeye, 656.</w:t>
      </w:r>
    </w:p>
    <w:p>
      <w:pPr>
        <w:pStyle w:val="ArticleBody"/>
        <w:jc w:val="left"/>
      </w:pPr>
      <w:r>
        <w:rPr>
          <w:rFonts w:ascii="Times New Roman" w:hAnsi="Times New Roman" w:eastAsia="Times New Roman" w:cs="Times New Roman"/>
        </w:rPr>
        <w:t>Ubugome buranga ukuza kw’igisekuru cya kabiri bufitanye isano by’umwihariko n’ubuyobozi bw’Abadiventisti b’i Lawodikiya, nk’uko byasohorejwe mu nama rusange yabaye mu mwaka wa 1888 i Minneapolis. Bugaragazwa n’imvugo ngo “abasaza bo mu nzu ya Isirayeli” kandi na none bukagaragazwa na “abagabo mirongo irindwi.” Abakuru mirongo irindwi ni bo bari bahujwe n’umurimo wa Mose, kandi itsinda rya kabiri ry’abigishwa ba Yesu ryari rigizwe n’abagabo mirongo irindwi. “Mirongo irindwi” ihagarariye ubuyobozi, nk’uko “abasaza” na bwo babuhagarariye. Icyizira cya kabiri gishyira imbaraga zidasanzwe ku buyobozi, kandi kubigenza gutyo kigashyira na none emphasis ku cyizira nk’icyo gifitanye isano n’ubugome bw’ishyirahamwe ry’ubuyobozi.</w:t>
      </w:r>
    </w:p>
    <w:p>
      <w:pPr>
        <w:pStyle w:val="ArticleBody"/>
        <w:jc w:val="left"/>
      </w:pPr>
      <w:r>
        <w:rPr>
          <w:rFonts w:ascii="Times New Roman" w:hAnsi="Times New Roman" w:eastAsia="Times New Roman" w:cs="Times New Roman"/>
        </w:rPr>
        <w:t>Hagati mu bakuru mirongo irindwi ba kera hahagararaga “Yazaniya mwene Shafani.” Izina “Yazaniya” risobanura ngo “yumviswe n’Imana,” kandi ahagarariye ubuyobozi bwigometse muri cya gihe nyine Imana yavugaga; kuko yumvise Imana, ariko yanga kuyitegera amatwi, kuko yavugaga ko Imana yaretse ubwoko bwayo, kandi ko Imana itabonaga ibibera mu byumba by’ibanga. Yazaniya yari “mwene Shafani,” kandi izina “Shafani” risobanura “guhisha.” Imiterere y’igisekuru cya kabiri ihagarariye ubugome bw’ubuyobozi bwigometse muri cya gihe nyine Imana yavugaga, kandi bakizeraga ko Imana itabona cyangwa ngo yite ku bikorwa byabo.</w:t>
      </w:r>
    </w:p>
    <w:p>
      <w:pPr>
        <w:pStyle w:val="ArticleBody"/>
        <w:jc w:val="left"/>
      </w:pPr>
      <w:r>
        <w:rPr>
          <w:rFonts w:ascii="Times New Roman" w:hAnsi="Times New Roman" w:eastAsia="Times New Roman" w:cs="Times New Roman"/>
        </w:rPr>
        <w:t>Mushiki White yanditse ko yeretswe ibiganiro by’ubuyobozi bw’Abadiventisiti b’i Lawodikiya mu gihe cy’Inama Rusange yo mu 1888. Muri iyo Nama Rusange yo mu 1888, Imana yeretse Mushiki White inama abayobozi bagiranaga hagati yabo ubwabo igihe batekerezaga ko Imana itabumva. Aho, mu ibanga ry’ibyumba byabo, bavugaga nabi Mushiki White, umuhungu we, n’Abakuru Jones na Waggoner. Bibwiraga ko bashobora kuvuga bisanzuye, kuko Imana itashoboraga kubabona aho biherereye mu byumba byabo byihariye, nyamara Imana yeretse umuhanuzikazi ibyo biganiro nyir’izina. Bari mu nama y’itorero yose, kandi nk’uko byahishuwe n’ihumekerwa, bumvaga ubutumwa bw’imvura y’itumba, ariko banga kubwumva.</w:t>
      </w:r>
    </w:p>
    <w:p>
      <w:pPr>
        <w:pStyle w:val="ArticleBody"/>
        <w:jc w:val="left"/>
      </w:pPr>
      <w:r>
        <w:rPr>
          <w:rFonts w:ascii="Times New Roman" w:hAnsi="Times New Roman" w:eastAsia="Times New Roman" w:cs="Times New Roman"/>
        </w:rPr>
        <w:t>Ni iki cyari cyaratumye haboneka ubuyobozi bwagaragaje ubugome bwo kwigomeka ku mugaragaro mu 1888, ku buryo Mushiki wa White yabugereranyije no kwigomeka kwa Kora, Datani na Abiramu?</w:t>
      </w:r>
    </w:p>
    <w:p>
      <w:pPr>
        <w:pStyle w:val="ArticleScripture"/>
        <w:jc w:val="left"/>
      </w:pPr>
      <w:r>
        <w:rPr>
          <w:rFonts w:ascii="Times New Roman" w:hAnsi="Times New Roman" w:eastAsia="Times New Roman" w:cs="Times New Roman"/>
        </w:rPr>
        <w:t>“Iyo umurikiwe na Mwuka Wera, uzabona ubwo bubi bwose bwabereye i Minneapolis uko buri, nk’uko Imana ibubona. Niba ntazongera kukubona ukundi muri iyi si, menya udashidikanya ko nkubabariye umubabaro n’agahinda n’umutwaro w’umutima wanteje nta mpamvu. Ariko ku bw’ubugingo bwawe, no ku bw’Uwakwipfiriye, ndashaka ko ubona kandi ukatura amakosa yawe. Wiyunze n’abarwanyije Mwuka w’Imana. Wari ufite gihamya zose wari ukeneye zerekana ko Uwiteka yakoreraga mu Bavandimwe Jones na Waggoner; nyamara ntiwakiriye umucyo; kandi nyuma y’ibyiyumvo waretse bikaganza, n’amagambo wavuze arwanya ukuri, ntiwumvise witeguye kwatura ko wakoze nabi, ko abo bagabo bari bafite ubutumwa buvuye ku Mana, kandi ko wasuzuguye ubutumwa n’intumwa zabwo byombi.”</w:t>
      </w:r>
    </w:p>
    <w:p>
      <w:pPr>
        <w:pStyle w:val="ArticleScripture"/>
        <w:jc w:val="left"/>
      </w:pPr>
      <w:r>
        <w:rPr>
          <w:rFonts w:ascii="Times New Roman" w:hAnsi="Times New Roman" w:eastAsia="Times New Roman" w:cs="Times New Roman"/>
        </w:rPr>
        <w:t>“Nta na rimwe nigeze mbona mu bantu bacu ukwinyurwa n’ubwabo gukomeye bene aka kageni no kutemera no kwemera umucyo nk’uko byagaragariye i Minneapolis. Neretswe yuko nta n’umwe wo muri iryo tsinda wakomeje umutima wagaragajwe muri iyo nama wari kuzongera kugira umucyo ubonerana kugira ngo atahure agaciro k’ukuri koherejwe bava mu ijuru, keretse gusa bicishije bugufi, bakatura ko batayoborwaga n’Umwuka w’Imana, ahubwo ko ibitekerezo byabo n’imitima yabo byari byuzuye urwikekwe. Uwiteka yifuzaga kubegera, kubaha umugisha no kubakiza gusubira inyuma kwabo, ariko ntibashatse kumwumvira. Bayoborwaga n’umwuka umwe wahumekeye Kora, Datani, na Abiramu. Abo bagabo b’Abisirayeli bari biyemeje kurwanya gihamya zose zari kubagaragaza ko bibeshyaga, kandi bakomeje, bakomeza inzira yabo yo kwigomeka, kugeza ubwo benshi bayobejwe bakifatanya na bo.”</w:t>
      </w:r>
    </w:p>
    <w:p>
      <w:pPr>
        <w:pStyle w:val="ArticleScripture"/>
        <w:jc w:val="left"/>
      </w:pPr>
      <w:r>
        <w:rPr>
          <w:rFonts w:ascii="Times New Roman" w:hAnsi="Times New Roman" w:eastAsia="Times New Roman" w:cs="Times New Roman"/>
        </w:rPr>
        <w:t>“Aba bari bande? Si abanyantege nke, si ab’injiji, si abatamurikiwe. Muri uko kwigomeka harimo abatware magana abiri na mirongo itanu, bazwi mu iteraniro, abagabo b’ibyamamare. Ubuhamya bwabo bwari ubuhe? ‘Iteraniro ryose rirera, buri wese muri bo ni uwera, kandi Uwiteka ari hagati muri bo; none se ni iki kibateranya kwishyira hejuru y’iteraniro ry’Uwiteka?’ [Kubara 16:3]. Igihe Kora na bagenzi be barimburwaga n’urubanza rw’Imana, abantu bari barayobejwe na bo ntibabonye ukuboko k’Uwiteka muri icyo gitangaza. Mu gitondo cyakurikiyeho, iteraniro ryose ryashinje Mose na Aroni riti: ‘Mwiciye abantu b’Uwiteka’ [Umurongo wa 41], maze icyorezo kigwira iteraniro, abarenga ibihumbi cumi na bine barapfa.”</w:t>
      </w:r>
    </w:p>
    <w:p>
      <w:pPr>
        <w:pStyle w:val="ArticleScripture"/>
        <w:jc w:val="left"/>
      </w:pPr>
      <w:r>
        <w:rPr>
          <w:rFonts w:ascii="Times New Roman" w:hAnsi="Times New Roman" w:eastAsia="Times New Roman" w:cs="Times New Roman"/>
        </w:rPr>
        <w:t>“Igihe nari ngamije kuva i Minneapolis, marayika w’Uwiteka yarampagarikiye arambwira ati: ‘Si ko biri; Imana ifite umurimo ugukorerwa aha hantu. Abantu barimo gukora nk’uko byagenze mu bugome bwa Kora, Datani, na Abiramu. Nagushyize mu mwanya wawe ukwiriye, uwo abatari mu mucyo batazemera; ntibazumvira ubuhamya bwawe; ariko nzabana nawe; ubuntu Bwanjye n’ubushobozi Bwanjye bizagushyigikira. Si wowe basuzugura, ahubwo basuzugura intumwa n’ubutumwa noherereza ubwoko Bwanjye. Basuzuguye ijambo ry’Uwiteka. Satani yahumye amaso yabo kandi yagoretse imanza zabo; kandi keretse buri muntu wese yihannye iki cyaha cye, uku kwigenga kuteguriwe kwera gusuzugura Umwuka w’Imana, bazagendera mu mwijima. Nzavanaho igitereko cy’itabaza mu mwanya wacyo keretse bihannye bagahinduka, kugira ngo mbakize. Bayobeje amaso yabo y’umwuka. Ntibashatse ko Imana yigaragaza mu Mwuka Wayo no mu mbaraga Zayo; kuko bafite umwuka wo gukwena no kwinuba ku ijambo Ryanjye. Ubworoherane bukabije, ubupfayongo, guterateranya, no gusetsa byabaye iby’igihe cyose. Ntabwo bashyize imitima yabo ku kunshaka. Bagendera mu bicatsi by’umuriro wabo bwite, kandi keretse bihannye bazaryama mu gahinda. Uku ni ko Uwiteka avuga ati: Hagarara ku mwanya wawe w’inshingano; kuko ndi kumwe nawe, kandi sinzagusiga habe no kugutererana.’ Aya magambo yavuye ku Mana sinigeze ntinyuka kuyirengagiza.”</w:t>
      </w:r>
    </w:p>
    <w:p>
      <w:pPr>
        <w:pStyle w:val="ArticleScripture"/>
        <w:jc w:val="left"/>
      </w:pPr>
      <w:r>
        <w:rPr>
          <w:rFonts w:ascii="Times New Roman" w:hAnsi="Times New Roman" w:eastAsia="Times New Roman" w:cs="Times New Roman"/>
        </w:rPr>
        <w:t>“Umucyo wakomeje kurasira i Battle Creek mu mirasire isobanutse, irabagirana; ariko ni nde muri ba bandi bagize uruhare mu nama yabereye i Minneapolis wageze ku mucyo kandi akakira ubutunzi bukungahaye bw’ukuri Uwiteka yabohereje avanye mu ijuru? Ni ba nde bagendanye intambwe ku yindi n’Umuyobozi, Yesu Kristo? Ni ba nde bakoze kwatura kuzuye k’umwete wabo wazimiye, ubuhumyi bwabo, ishyari ryabo n’ibikekano bibi byabo, no gusuzugura kwabo ukuri? Nta n’umwe; kandi kubera ko bamaze igihe kirekire birengagiza kwemera uwo mucyo, wabasize inyuma cyane; ntibakomeje gukurira mu buntu no mu kumenya Kristo Yesu Umwami wacu. Bananiwe kwakira ubuntu bwari bukenewe bari kuba barabonye, kandi bwari kubagira abantu bakomeye mu mibereho y’inararibonye y’iyobokamana.”</w:t>
      </w:r>
    </w:p>
    <w:p>
      <w:pPr>
        <w:pStyle w:val="ArticleScripture"/>
        <w:jc w:val="left"/>
      </w:pPr>
      <w:r>
        <w:rPr>
          <w:rFonts w:ascii="Times New Roman" w:hAnsi="Times New Roman" w:eastAsia="Times New Roman" w:cs="Times New Roman"/>
        </w:rPr>
        <w:t>“Umwanya bafashe i Minneapolis uko bigaragara wari inzitizi idashobora kuneshwa, ku rugero rukomeye ibakingirana hamwe n’abashidikanya, abajya bibaza, hamwe n’abanga ukuri n’imbaraga z’Imana. Igihe ikindi kibazo gikomeye kizaza, abamaze igihe kirekire barwanya ibihamya byegeranyijwe hejuru y’ibindi bihamya bazongera kugeragezwa ku ngingo baguyemo ku buryo bugaragara cyane, kandi bizabagora kwemera ibituruka ku Mana no kwanga ibituruka ku bushobozi bw’umwijima. Ni cyo gituma inzira yabo yonyine itekanye ari ukugenda bicisha bugufi, bagorora inzira z’ibirenge byabo, kugira ngo ikirema kitazateshuka kikava mu nzira. Hari itandukaniro rikomeye cyane uwo tubana na we uwo ari we wese, niba ari abantu bagendana n’Imana kandi bayizera bakayiringira, cyangwa niba ari abantu bakurikiza ubwenge bwabo bibwira ko ari bwo, bagendera mu birimi by’umuriro wo kwicanira kwabo.”</w:t>
      </w:r>
    </w:p>
    <w:p>
      <w:pPr>
        <w:pStyle w:val="ArticleScripture"/>
        <w:jc w:val="left"/>
      </w:pPr>
      <w:r>
        <w:rPr>
          <w:rFonts w:ascii="Times New Roman" w:hAnsi="Times New Roman" w:eastAsia="Times New Roman" w:cs="Times New Roman"/>
        </w:rPr>
        <w:t>“Igihe n’ubwitonzi n’umurimo byasabye kugira ngo harwanywe ingaruka z’abakoze barwanya ukuri byabaye igihombo gikomeye cyane; kuko twari kuba tugeze kure cyane mbere mu bumenyi bw’umwuka; kandi imitima myinshi cyane yari kuba yarongerewe ku itorero iyo abari bakwiriye kugendera mu mucyo baza kuba barakomeje gushaka kumenya Uwiteka, kugira ngo bamenye ko ukuza kwe guteguye nk’umuseke. Ariko iyo umurimo mwinshi cyane ugomba gukorerwa rwagati mu itorero kugira ngo urwanye ingaruka z’abakozi bahagaze nk’urusika rwa garanite barwanya ukuri Imana yohereza ubwoko bwayo, isi isigara mu mwijima ugereranyije.”</w:t>
      </w:r>
    </w:p>
    <w:p>
      <w:pPr>
        <w:pStyle w:val="ArticleScripture"/>
        <w:jc w:val="left"/>
      </w:pPr>
      <w:r>
        <w:rPr>
          <w:rFonts w:ascii="Times New Roman" w:hAnsi="Times New Roman" w:eastAsia="Times New Roman" w:cs="Times New Roman"/>
        </w:rPr>
        <w:t>“Imana yashakaga ko abarinzi bahaguruka maze, bafite ijwi rimwe, bagatanga ubutumwa busobanutse kandi budashidikanywaho, bakavuga impanda mu ijwi rizwi neza, kugira ngo abantu bose bihutire kujya aho inshingano zabo zibategereje kandi basohoze uruhare rwabo muri uwo murimo ukomeye. Maze ubwo, wa mucyo ukomeye kandi usobanutse w’uwo wundi mumarayika umanuka ava mu ijuru afite imbaraga nyinshi, uba warujuje isi ikuzo rye. Turi imyaka myinshi inyuma; kandi abahagaze mu buhumyi bagakoma mu nkokora ugutera imbere k’ubwo butumwa nyir’izina Imana yashakaga ko buva mu nama y’i Minneapolis nk’itabaza ryaka, bakeneye kwicisha bugufi mu mitima yabo imbere y’Imana no kubona no gusobanukirwa uburyo uwo murimo wakomwe mu nkokora n’ubuhumyi bw’ibitekerezo byabo n’inzitizi z’imitima yabo.” Manuscript Releases, volume 14, 107–111.</w:t>
      </w:r>
    </w:p>
    <w:p>
      <w:pPr>
        <w:pStyle w:val="ArticleBody"/>
        <w:jc w:val="left"/>
      </w:pPr>
      <w:r>
        <w:rPr>
          <w:rFonts w:ascii="Times New Roman" w:hAnsi="Times New Roman" w:eastAsia="Times New Roman" w:cs="Times New Roman"/>
        </w:rPr>
        <w:t>Ni iki cyari cyaratumye habaho ubuyobozi bwagaragaje ubugome bwo kwigomeka ku mugaragaro mu 1888, ku buryo Mushiki wa White yabugereranyije no kwigomeka kwa Kora, Datani na Abiramu? Nta gushidikanya, igisubizo kiri mu kwigomeka kwo mu 1863, kwateguye inzira y’ibyo Ezekiyeli yabwiwe ko byari kuba ari ibizira birushijeho gukomera. Kwanga “ibihe birindwi” byo mu Balewi makumyabiri na gatandatu, no kwinjiza imbonerahamwe y’impimbano, byari gutuma habaho ngombwa yo gushyigikira icy’impimbano cyo mu 1863. Bityo, Miller yari kubona imitako ye itatanyijwe kandi itwikiriwe n’amase n’imitako n’amafaranga by’impimbano. Imvugo y’isi iravuga iti: “amateka yandikwa n’abatsinze.”</w:t>
      </w:r>
    </w:p>
    <w:p>
      <w:pPr>
        <w:pStyle w:val="ArticleBody"/>
        <w:jc w:val="left"/>
      </w:pPr>
      <w:r>
        <w:rPr>
          <w:rFonts w:ascii="Times New Roman" w:hAnsi="Times New Roman" w:eastAsia="Times New Roman" w:cs="Times New Roman"/>
        </w:rPr>
        <w:t>Nubwo mu by’ukuri atari bo banesheje, abayoboye itorero ry’Abadiventisiti b’i Lawodikiya bamaze igihe n’umuhati bubaka inkuru y’amateka ishyigikira ubwigomeke bugenda bwiyongera mu bihe by’ibisekuru bine, mu kugerageza gushyira ubwo bwigomeke mu mucyo uri kure cyane y’amateka nyakuri yanditswe n’abamarayika bo mu ijuru. Guhindura amateka ni ikimenyetso kiranga cyane Abayezuwiti bo mu Itorero Gatolika, kandi uguhinyuza amateka kwabaye umwuga n’ubucuruzi by’abanyamateka b’Abadiventisiti b’i Lawodikiya. Ibyandikwa muri iyi minsi n’“abanyamateka” b’Abadiventisiti b’i Lawodikiya ku byerekeye inama rusange yabereye i Minneapolis ni urugero rw’ikirenga rw’uguhinyuza amateka.</w:t>
      </w:r>
    </w:p>
    <w:p>
      <w:pPr>
        <w:pStyle w:val="ArticleBody"/>
        <w:jc w:val="left"/>
      </w:pPr>
      <w:r>
        <w:rPr>
          <w:rFonts w:ascii="Times New Roman" w:hAnsi="Times New Roman" w:eastAsia="Times New Roman" w:cs="Times New Roman"/>
        </w:rPr>
        <w:t>Birashoboka ko hari bake muri ba bigometse bo muri iyo nama baje kwihana nyuma, ariko uko kudasanzwe kuri rusange ntikuvanaho iryo tegeko rusange. Mushiki waacu White yategetswe kuhaguma no kwandika iby’iyo nama, kuko ubugome bwo kwigomeka bwa Kora, Datani na Abiramu bwari buri kongera gusubirwamo. Kuba abahanga mu mateka y’Abadiventisiti bubaka ubuhamya bushingiye ku kureba niba ubutumwa bwo gukiranuka kubwo kwizera bwarasobanuwe, butarasobanuwe; bwaranzwe cyangwa butaranzwe, cyangwa se nyuma bugahabwa kwakirwa, ni uguhunga ubuhamya bwahumetswe bw’ukwigomeka kwari kwarashushanyijwe na Kora, Datani na Abiramu.</w:t>
      </w:r>
    </w:p>
    <w:p>
      <w:pPr>
        <w:pStyle w:val="ArticleBody"/>
        <w:jc w:val="left"/>
      </w:pPr>
      <w:r>
        <w:rPr>
          <w:rFonts w:ascii="Times New Roman" w:hAnsi="Times New Roman" w:eastAsia="Times New Roman" w:cs="Times New Roman"/>
        </w:rPr>
        <w:t>Ni nde muri abo batatu bigometse inyandiko ya Mose yerekanye ko nyuma yaho yihannye maze yongera kwemerwa mu buyobozi hamwe na Mose?</w:t>
      </w:r>
    </w:p>
    <w:p>
      <w:pPr>
        <w:pStyle w:val="ArticleScripture"/>
        <w:jc w:val="left"/>
      </w:pPr>
      <w:r>
        <w:rPr>
          <w:rFonts w:ascii="Times New Roman" w:hAnsi="Times New Roman" w:eastAsia="Times New Roman" w:cs="Times New Roman"/>
        </w:rPr>
        <w:t>“Koraha, wari umuyobozi mukuru muri uwo mutwe, yari Umulewi, wo mu muryango wa Kohati, kandi yari mubyara wa Mose; yari umuntu ufite ubushobozi n’ijambo. Nubwo yari yarashyizweho gukora umurimo w’ihema ry’ibonaniro, ntiyari agishimishijwe n’umwanya we kandi yifuzaga icyubahiro cy’ubutambyi. Guhabwa Aroni n’inzu ye umurimo w’ubutambyi, wari usanzwe uhabwa imfura ya buri muryango, byabyaye ishyari no kutanyurwa, kandi Koraha yari amaze igihe runaka arwanya rwihishwa ubutware bwa Mose na Aroni, nubwo atari yariyemeje kugira igikorwa icyo ari cyo cyose cy’ubuhemu ku mugaragaro. Amaherezo yatekereje umugambi ukomeye wo guhirika ubutware bwa gisivili n’ubw’idini icyarimwe. Ntiyabuze abamushyigikira. Hafi y’amahema ya Koraha n’Abakohati, ku ruhande rw’amajyepfo y’ihema ry’ibonaniro, hari inkambi y’umuryango wa Rubeni, amahema ya Datani na Abiramu, abatware babiri bo muri uwo muryango, akaba yari hafi y’ihema rya Koraha. Abo batware bahise bifatanya na we muri iyo migambi ye yo gushaka kwishyira hejuru. Kubera ko bakomokaga ku muhungu w’imfura wa Yakobo, bavugaga ko ubutware bwa gisivili bwari ubwabo, maze biyemeza gusangira na Koraha icyubahiro cy’ubutambyi.”</w:t>
      </w:r>
    </w:p>
    <w:p>
      <w:pPr>
        <w:pStyle w:val="ArticleScripture"/>
        <w:jc w:val="left"/>
      </w:pPr>
      <w:r>
        <w:rPr>
          <w:rFonts w:ascii="Times New Roman" w:hAnsi="Times New Roman" w:eastAsia="Times New Roman" w:cs="Times New Roman"/>
        </w:rPr>
        <w:t>Imiterere y’abaturage yari ishyigikiye imigambi ya Kora. Mu gusharirira kw’uko bari batengushywe, ugushidikanya kwabo kwa kera, ishyari n’urwango byari byagarutse, maze kongera kwinubira kwabo berekezwa ku muyobozi wabo wihanganye. Abisirayeli bahoraga batakaza icyo bari bazi, yuko bayoborwaga n’ubuyobozi bw’Imana. Bibagiwe ko Marayika w’isezerano ari we wari umuyobozi wabo utagaragara, ko, ahishwe n’inkingi y’igicu, kubaho kwa Kristo kwabajyaga imbere, kandi ko ari we Mose yahabwagaho amabwiriza ye yose.</w:t>
      </w:r>
    </w:p>
    <w:p>
      <w:pPr>
        <w:pStyle w:val="ArticleScripture"/>
        <w:jc w:val="left"/>
      </w:pPr>
      <w:r>
        <w:rPr>
          <w:rFonts w:ascii="Times New Roman" w:hAnsi="Times New Roman" w:eastAsia="Times New Roman" w:cs="Times New Roman"/>
        </w:rPr>
        <w:t>“Ntibari bashoboye kwemera igihano giteye ubwoba cy’uko bose bagombaga gupfira mu butayu; bityo bari biteguye gufatiraho urwitwazo urwo ari rwo rwose ngo bemere ko atari Imana ahubwo ko ari Mose wabaga ayoboye kandi ko ari we wari warabaciriyeho urwo rupfu. Imihati ikomeye cyane y’umuntu wari ufite ubugwaneza kurusha abandi bose bo ku isi ntiyashoboraga guhosha ubwigomeke bw’ubu bwoko; kandi nubwo ibimenyetso by’uko Imana itabishimiye bitewe n’ubwigomeke bwabo bwa mbere byari bikiri imbere yabo mu mitwe yabo yari yaracitsemo ibice no mu mibare yabo yari yaragabanyutse, ntibashyize iryo somo ku mutima. Bongera gutsindwa n’igishuko.” Abakurambere n’Abahanuzi, 395, 396.</w:t>
      </w:r>
    </w:p>
    <w:p>
      <w:pPr>
        <w:pStyle w:val="ArticleBody"/>
        <w:jc w:val="left"/>
      </w:pPr>
      <w:r>
        <w:rPr>
          <w:rFonts w:ascii="Times New Roman" w:hAnsi="Times New Roman" w:eastAsia="Times New Roman" w:cs="Times New Roman"/>
        </w:rPr>
        <w:t>Uwadiventisiti bw’i Lawodikiya bwatangiye mu mwaka wa 1856, maze mu 1863 buhinduka Itorero ry’Abadiventisiti b’i Lawodikiya ryanditswe mu buryo bwemewe n’amategeko. Nk’uko byamaze gusuzumwa mu nyandiko zabanje, nta buhamya bwahumetswe bugaragaza ko Lawodikiya yigeze ikizwa. Ntishobora gukizwa keretse yihannye imimerere yayo, kandi ikemera uburambe buhagarariwe na Filadelifiya. Lawodikiya ni ubwoko bucirwa urubanza, binyuze mu kurutswa ruva mu kanwa k’Umwami. Nk’Itorero ry’i Lawodikiya, uguhumekerwa kw’Imana kugaragaza ko iryo torero ryari ryaragenewe kuzerera mu butayu nk’uko Isirayeli ya kera yabigenje.</w:t>
      </w:r>
    </w:p>
    <w:p>
      <w:pPr>
        <w:pStyle w:val="ArticleBody"/>
        <w:jc w:val="left"/>
      </w:pPr>
      <w:r>
        <w:rPr>
          <w:rFonts w:ascii="Times New Roman" w:hAnsi="Times New Roman" w:eastAsia="Times New Roman" w:cs="Times New Roman"/>
        </w:rPr>
        <w:t>Ni nde muri ba bigometse bo muri Isirayeli ya kera wayobereye mu butayu imyaka mirongo ine hanyuma akinjira mu Gihugu cy’Isezerano? Nta n’umwe n’umwe, kandi uko kuyobagurika kwabo kwashushanyaga kuyobagurika kwa Isirayeli ya none.</w:t>
      </w:r>
    </w:p>
    <w:p>
      <w:pPr>
        <w:pStyle w:val="ArticleBody"/>
        <w:jc w:val="left"/>
      </w:pPr>
      <w:r>
        <w:rPr>
          <w:rFonts w:ascii="Times New Roman" w:hAnsi="Times New Roman" w:eastAsia="Times New Roman" w:cs="Times New Roman"/>
        </w:rPr>
        <w:t>Ubugome bwa Kora, Datani na Abiramu (bwagereranyaga ubugome bwo mu 1888), bwari bushingiye ku kudashaka kwabo kwemera urubanza rwaciwe ku bwoko rubugenera kuzerera imyaka mirongo ine mu butayu. Ubugome bwo mu 1888, bwari bushingiye ku kwanga kw’ubuyobozi kwakiranye no kwamaganwa kwaburangaga ko ari Lawodikiya kandi bukagenerwa kuzerera indi myaka myinshi mu butayu bitewe no kutumvira kwabwo.</w:t>
      </w:r>
    </w:p>
    <w:p>
      <w:pPr>
        <w:pStyle w:val="ArticleScripture"/>
        <w:jc w:val="left"/>
      </w:pPr>
      <w:r>
        <w:rPr>
          <w:rFonts w:ascii="Times New Roman" w:hAnsi="Times New Roman" w:eastAsia="Times New Roman" w:cs="Times New Roman"/>
        </w:rPr>
        <w:t>“Ubutumwa twahawe binyuze kuri A. T. Jones na E. J. Waggoner ni ubutumwa bw’Imana bugenewe itorero ry’i Lawodikiya, kandi hagowe umuntu wese uvuga ko yemera ukuri nyamara ntagaragarize abandi imirasire yahawe n’Imana.” The 1888 Materials, 1053.</w:t>
      </w:r>
    </w:p>
    <w:p>
      <w:pPr>
        <w:pStyle w:val="ArticleBody"/>
        <w:jc w:val="left"/>
      </w:pPr>
      <w:r>
        <w:rPr>
          <w:rFonts w:ascii="Times New Roman" w:hAnsi="Times New Roman" w:eastAsia="Times New Roman" w:cs="Times New Roman"/>
        </w:rPr>
        <w:t>Abagabo ba kera, bagombaga kuba abarinzi b’ubwoko mu 1888, bibwiraga ko “bakize kandi bagwiriye ubutunzi”. Mu ngingo ikurikira, tuzasuzuma icyateye iyo mimerere mbere ya 1888.</w:t>
      </w:r>
    </w:p>
    <w:p>
      <w:pPr>
        <w:pStyle w:val="ArticleScripture"/>
        <w:jc w:val="left"/>
      </w:pPr>
      <w:r>
        <w:rPr>
          <w:rFonts w:ascii="Times New Roman" w:hAnsi="Times New Roman" w:eastAsia="Times New Roman" w:cs="Times New Roman"/>
        </w:rPr>
        <w:t>“Ubugingo bwanjye bubabazwa cyane no kubona ukuntu bamwe bahawe umucyo n’ukuri bihutira kwemera ibishukisho bya Satani, maze bagatwarwa n’ubutungane bw’ikinyoma. Iyo abantu bateye umugongo ibimenyetso nyaburanga Uwiteka yashyizeho kugira ngo dusobanukirwe umwanya dufite nk’uko ugaragazwa n’ubuhanuzi, baba bagenda batazi iyo bajya.</w:t>
      </w:r>
    </w:p>
    <w:p>
      <w:pPr>
        <w:pStyle w:val="ArticleScripture"/>
        <w:jc w:val="left"/>
      </w:pPr>
      <w:r>
        <w:rPr>
          <w:rFonts w:ascii="Times New Roman" w:hAnsi="Times New Roman" w:eastAsia="Times New Roman" w:cs="Times New Roman"/>
        </w:rPr>
        <w:t>Ndibaza niba koko kwigomeka nyakuri kwajya gukira. Mwigire muri *Patriarchs and Prophets* ibyerekeye kwigomeka kwa Kora, Datani, na Abiramu. Uku kwigomeka kwaragutse, kurenga abantu babiri. Kwayobowe n’ibikomangoma magana abiri na mirongo itanu by’iteraniro, abagabo b’ibyamamare. Mwite kwigomeka izina ryako rikwiye, n’ubuhakanyi mubwite izina ryabwo rikwiye, maze mutekereze yuko ibyabaye ku bwoko bwa kera bw’Imana, hamwe n’ingeso zabyo zose ziteye kwangwa, byanditswe mu budahemuka kugira ngo byinjire mu mateka. Ibyanditswe biravuga biti: “Ibyo bintu ... byandikiwe kutuburira twe, abo impera z’ibihe zasohoyeho.” Kandi niba abagabo n’abagore bafite ubumenyi bw’ukuri batandukaniye kure cyane n’Umuyobozi wabo Mukuru ku buryo bazafata umuyobozi mukuru w’ubuhakanyi bakamwita Kristo Gukiranuka kwacu, ni uko batigeze bacengera cyane mu birombe by’ukuri. Ntibashobora gutandukanya ubutare bw’agaciro n’ibitagira umumaro.</w:t>
      </w:r>
    </w:p>
    <w:p>
      <w:pPr>
        <w:pStyle w:val="ArticleScripture"/>
        <w:jc w:val="left"/>
      </w:pPr>
      <w:r>
        <w:rPr>
          <w:rFonts w:ascii="Times New Roman" w:hAnsi="Times New Roman" w:eastAsia="Times New Roman" w:cs="Times New Roman"/>
        </w:rPr>
        <w:t>“Musome amagambo yo kuburira yatanzwe ku bwinshi mu Ijambo ry’Imana yerekeye abahanuzi b’ibinyoma bazaza bazanye inyigisho zabo z’ubuyobe, kandi nibishoboka bazayobya n’intore ubwazo. Kubera aya mahugurwa yo kuburirwa, ni iki gituma itorero ritandukanya ibinyoma n’ukuri? Abayobejwe muri ubwo buryo uko byagenda kose bakeneye kwicisha bugufi imbere y’Imana, kandi bakihana by’ukuri, kuko bayobejwe bitabagoye. Ntibatandukanyije ijwi ry’Umwungeri w’ukuri n’iry’umunyamahanga. Bene abo bose nibasubiremo iki gice cy’ibyababayeho.”</w:t>
      </w:r>
    </w:p>
    <w:p>
      <w:pPr>
        <w:pStyle w:val="ArticleScripture"/>
        <w:jc w:val="left"/>
      </w:pPr>
      <w:r>
        <w:rPr>
          <w:rFonts w:ascii="Times New Roman" w:hAnsi="Times New Roman" w:eastAsia="Times New Roman" w:cs="Times New Roman"/>
        </w:rPr>
        <w:t>“Hashize imyaka irenga igice cy’ikinyejana, Imana yahaye ubwoko bwayo umucyo binyuze mu buhamya bw’Umwuka wayo. Mbese nyuma y’iki gihe cyose hasigaye ko abagabo bake n’abagore babo ari bo bakangura itorero ryose ry’abizera bakarivanaho ubuyobe, batangaza ko Madamu White ari umutekamutwe n’umushukanyi? ‘Muzabamenyera ku mbuto zabo.’”</w:t>
      </w:r>
    </w:p>
    <w:p>
      <w:pPr>
        <w:pStyle w:val="ArticleScripture"/>
        <w:jc w:val="left"/>
      </w:pPr>
      <w:r>
        <w:rPr>
          <w:rFonts w:ascii="Times New Roman" w:hAnsi="Times New Roman" w:eastAsia="Times New Roman" w:cs="Times New Roman"/>
        </w:rPr>
        <w:t>“Abashobora kwirengagiza ibimenyetso byose Imana yabahaye, maze bagahindura uwo mugisha ukaba umuvumo, bakwiriye guhinda umushyitsi batekereza ku mutekano w’ubugingo bwabo bwite. Itabaza ryabo rizavanwa mu mwanya waryo keretse bihannye. Uwiteka yaratutswe. Ibendera ry’ukuri, ry’ubutumwa bw’abamarayika ba mbere, uwa kabiri, n’uwa gatatu, ryaretswe gukururwa mu mukungugu. Niba abarinzi baretswe kuyobya abantu muri ubu buryo, Imana izagira abo ibaraho inshingano ku bw’ubugingo bumwe na bumwe bwabuze ubushishozi bukaze bwo gutahura ubwoko bw’ibibatunga bwahabwaga umukumbi wayo.”</w:t>
      </w:r>
    </w:p>
    <w:p>
      <w:pPr>
        <w:pStyle w:val="ArticleScripture"/>
        <w:jc w:val="left"/>
      </w:pPr>
      <w:r>
        <w:rPr>
          <w:rFonts w:ascii="Times New Roman" w:hAnsi="Times New Roman" w:eastAsia="Times New Roman" w:cs="Times New Roman"/>
        </w:rPr>
        <w:t>“Ubuhakanyi bwagiye bubaho, kandi Uwiteka yemeye ko ibintu by’ubu bwoko bikura mu bihe byahise kugira ngo yerekane ukuntu ubwoko bwe buyobyeka bitabagoye iyo bishingikirije ku magambo y’abantu aho kwishakira ubwabo mu Byanditswe, nk’uko Ababereya b’abanyacyubahiro babigenzaga, ngo barebe niba ibyo bintu ari ko biri. Kandi Uwiteka yemeye ko ibintu by’ubu bwoko bibaho kugira ngo hatangwe imiburo y’uko bene ibyo bintu bizabaho.</w:t>
      </w:r>
    </w:p>
    <w:p>
      <w:pPr>
        <w:pStyle w:val="ArticleScripture"/>
        <w:jc w:val="left"/>
      </w:pPr>
      <w:r>
        <w:rPr>
          <w:rFonts w:ascii="Times New Roman" w:hAnsi="Times New Roman" w:eastAsia="Times New Roman" w:cs="Times New Roman"/>
        </w:rPr>
        <w:t>“Ubugome n’ubuhakanyi biri mu mwuka rwose duhumeka. Tuzabigiraho ingaruka keretse twiringiye kwizera tukamanika ubugingo bwacu butagira icyo bwimarira kuri Kristo. Niba abantu bayobywa bitagoranye cyane muri iki gihe, bazahagarara bate ubwo Satani azigira Kristo, agakora ibitangaza? Ni nde uzaguma adahungabanyijwe n’ibinyoma bye icyo gihe—yiyita Kristo kandi ari Satani gusa wihinduye nk’ufite ishusho ya Kristo, kandi asa n’ukora imirimo ya Kristo? Ni iki kizabuza ubwoko bw’Imana kumuha ubudahemuka bwabwo bagahindukirira ba kristo b’ibinyoma? ‘Ntimukabakurikire.’”</w:t>
      </w:r>
    </w:p>
    <w:p>
      <w:pPr>
        <w:pStyle w:val="ArticleScripture"/>
        <w:jc w:val="left"/>
      </w:pPr>
      <w:r>
        <w:rPr>
          <w:rFonts w:ascii="Times New Roman" w:hAnsi="Times New Roman" w:eastAsia="Times New Roman" w:cs="Times New Roman"/>
        </w:rPr>
        <w:t>“Inyigisho zigomba gusobanuka neza. Abagabo bemerewe kubwiriza ukuri bagomba gushikama; bityo inkuge yabo izahangana n’umuyaga n’igihuhusi, kuko icyuma gitsika inkuge kibakomeje gihamye. Uburiganya buzagwira, kandi tugomba kwita ubugome izina ryabwo nyakuri. Tugomba guhagarara twambaye intwaro zose z’Imana. Muri iyi ntambara ntitwahura n’abantu gusa, ahubwo duhura n’abatware n’abafite ubushobozi. Ntidukirana n’umubiri n’amaraso. Abefeso 6:10–18 hasomwe ubwitonzi kandi mu buryo bukora ku mitima mu matorero yacu.”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Irindwi n’Icyenda</dc:title>
  <dc:subject>Guhishura Ubugome bwo kwigomeka bwo mu 1888: Amasomo ava ku Gisekuru cya Kabiri cy’Ubwadiventisti bwa Lawodikiya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