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Ejo Hazaza ha Amerika n’itariki ya 18 Nyakanga 2020 - Nimero ya Gatanu</w:t>
      </w:r>
    </w:p>
    <w:p>
      <w:pPr>
        <w:pStyle w:val="ArticleSubtitle"/>
        <w:jc w:val="left"/>
      </w:pPr>
      <w:r>
        <w:rPr>
          <w:rFonts w:ascii="Arial" w:hAnsi="Arial" w:eastAsia="Arial" w:cs="Arial"/>
        </w:rPr>
        <w:t>Ibendera ry’Ikimenyetso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Yemwe mwese mutuye mu isi, kandi mubana ku butaka, nimurebe igihe azamurikira ibendera ku misozi; kandi nimwumve igihe azavuga impanda. Yesaya 18:3.</w:t>
      </w:r>
    </w:p>
    <w:p>
      <w:pPr>
        <w:pStyle w:val="ArticleBody"/>
        <w:jc w:val="left"/>
      </w:pPr>
      <w:r>
        <w:rPr>
          <w:rFonts w:ascii="Times New Roman" w:hAnsi="Times New Roman" w:eastAsia="Times New Roman" w:cs="Times New Roman"/>
        </w:rPr>
        <w:t>Intumwa ishushanywa nka Eliya itangaza ubutumwa bushushanywa na Mose, yicirwa mu mihanda n’inyamaswa izamuka iva ikuzimu hatagira iherezo. Bamaze igihe runaka bahonyagwa, nk’uko bishushanywa n’“umuvumo” wa Mose ari wo “gutatanywa” ko mu Balewi makumyabiri na gatandatu, Mwuka Wera yinjira mu mirambo yabo akoresheje Ijambo ry’Imana. Hanyuma bahagarara bemye, maze nyuma y’ibyo bazamurwa bajyanwe mu ijuru. Ubutumwa bushushanywa nk’uburi mu ijuru ni ubutumwa bwiza bw’iteka bw’abamarayika batatu.</w:t>
      </w:r>
    </w:p>
    <w:p>
      <w:pPr>
        <w:pStyle w:val="ArticleScripture"/>
        <w:jc w:val="left"/>
      </w:pPr>
      <w:r>
        <w:rPr>
          <w:rFonts w:ascii="Times New Roman" w:hAnsi="Times New Roman" w:eastAsia="Times New Roman" w:cs="Times New Roman"/>
        </w:rPr>
        <w:t>Nuko mbona undi mumarayika aguruka aringanije ijuru hagati, afite ubutumwa bwiza bw’iteka ryose bwo kubwiriza abatuye mu isi, n’ishyanga ryose, n’umuryango wose, n’ururimi rwose, n’abantu bose. Ibyahishuwe 14:6.</w:t>
      </w:r>
    </w:p>
    <w:p>
      <w:pPr>
        <w:pStyle w:val="ArticleBody"/>
        <w:jc w:val="left"/>
      </w:pPr>
      <w:r>
        <w:rPr>
          <w:rFonts w:ascii="Times New Roman" w:hAnsi="Times New Roman" w:eastAsia="Times New Roman" w:cs="Times New Roman"/>
        </w:rPr>
        <w:t>Mbere y’uko Eliya na Mose bazamurwa bakajya mu ijuru, babanza guhagarara ku birenge byabo.</w:t>
      </w:r>
    </w:p>
    <w:p>
      <w:pPr>
        <w:pStyle w:val="ArticleScripture"/>
        <w:jc w:val="left"/>
      </w:pPr>
      <w:r>
        <w:rPr>
          <w:rFonts w:ascii="Times New Roman" w:hAnsi="Times New Roman" w:eastAsia="Times New Roman" w:cs="Times New Roman"/>
        </w:rPr>
        <w:t>Nuko nyuma y’iminsi itatu n’igice, Umwuka w’ubugingo uturuka ku Mana ubinjiramo, bahagarara ku birenge byabo; ubwoba bwinshi bugwira abababonye. Nuko bumva ijwi rirenga riturutse mu ijuru ribabwira riti: Nimuze hano. Maze bazamukana mu ijuru mu gicu; abanzi babo barababona. Ibyahishuwe 11:11, 12.</w:t>
      </w:r>
    </w:p>
    <w:p>
      <w:pPr>
        <w:pStyle w:val="ArticleBody"/>
        <w:jc w:val="left"/>
      </w:pPr>
      <w:r>
        <w:rPr>
          <w:rFonts w:ascii="Times New Roman" w:hAnsi="Times New Roman" w:eastAsia="Times New Roman" w:cs="Times New Roman"/>
        </w:rPr>
        <w:t>Buri muhanuzi ahuza n’abandi bahanuzi bose, kandi bose bahurira hamwe mu gitabo cy’Ibyahishuwe. Igitabo cya Ezekiyeli cyigisha ko iyo Umwuka yinjiye mu bantu bahagarara ku birenge byabo.</w:t>
      </w:r>
    </w:p>
    <w:p>
      <w:pPr>
        <w:pStyle w:val="ArticleScripture"/>
        <w:jc w:val="left"/>
      </w:pPr>
      <w:r>
        <w:rPr>
          <w:rFonts w:ascii="Times New Roman" w:hAnsi="Times New Roman" w:eastAsia="Times New Roman" w:cs="Times New Roman"/>
        </w:rPr>
        <w:t>Arambwira ati: Mwana w’umuntu we, haguruka uhagarare ku birenge byawe, nanjye ndakuvugisha. Umwuka unyinjiramo ubwo yavuganaga nanjye, unshyira ku birenge byanjye, numva uvugana nanjye. Ezekiyeli 2:1, 2.</w:t>
      </w:r>
    </w:p>
    <w:p>
      <w:pPr>
        <w:pStyle w:val="ArticleBody"/>
        <w:jc w:val="left"/>
      </w:pPr>
      <w:r>
        <w:rPr>
          <w:rFonts w:ascii="Times New Roman" w:hAnsi="Times New Roman" w:eastAsia="Times New Roman" w:cs="Times New Roman"/>
        </w:rPr>
        <w:t>Ezekieli agereranya ubwoko bw’Imana bwo mu “minsi y’imperuka” bupfuye, nyamara bukumva Imana ivuga; kandi kwakira Ijambo ry’Imana bizana ukubaho kwa Mwuka Wera, maze bagahagarara ku birenge byabo. Abo mu Ibyahishuwe bishwe maze bagasigara mu muhanda ngo baribatirwe iminsi igihumbi na magana abiri na mirongo itandatu y’igereranyo na bo bumva Ijambo ry’Imana, ritambutsa Mwuka Wera mu mitima no mu bwenge bwabo, maze bagahagarara ku birenge byabo. Ezekieli atumenyesha iryo Jambo ry’Imana bumva, ari ryo na none risubiza mu bugingo urugendo rwose rugereranywa na Mose na Eliya rwari rwarapfiriye mu mihanda, kandi rugatuma bahagarara.</w:t>
      </w:r>
    </w:p>
    <w:p>
      <w:pPr>
        <w:pStyle w:val="ArticleScripture"/>
        <w:jc w:val="left"/>
      </w:pPr>
      <w:r>
        <w:rPr>
          <w:rFonts w:ascii="Times New Roman" w:hAnsi="Times New Roman" w:eastAsia="Times New Roman" w:cs="Times New Roman"/>
        </w:rPr>
        <w:t>Ukuboko kw’Uwiteka kwari kuri jye, anjyana mu Mwuka w’Uwiteka, anshyira hagati mu kibaya cyari cyuzuye amagufwa. Anzengurukana hagati muri cyo impande zose; maze dore, hari amagufwa menshi cyane muri icyo kibaya kigaragara, kandi dore, yari yumye cyane. Arambaza ati: Mwana w’umuntu, aya magufwa yabasha kubaho? Ndasubiza nti: Mwami Uwiteka, ni wowe ubizi. Yongera kumbwira ati: Hanurira aya magufwa, uyabwire uti: Yemwe magufwa yumye, nimwumve ijambo ry’Uwiteka. Uku ni ko Uwiteka Imana abwira aya magufwa ati: Dore, ngiye kubashyiramo umwuka, maze mubone kubaho. Nzabateraho imikaya, mbazaneho inyama, mbatwikize uruhu, mbashyiremo umwuka, maze muzabaho; kandi muzamenya yuko ndi Uwiteka. Nuko mpanura nk’uko nategetswe; nkiri guhanura, humvikana urusaku, dore habaho kunyeganyega, amagufwa araza yegerana, igufwa rigana irindi ryaryo. Nuko nditegereza, mbona imikaya n’inyama bibazaho, uruhu rubatwikira hejuru; ariko nta mwuka wari ubarimo. Maze arambwira ati: Hanurira umuyaga, hanura, mwana w’umuntu, ubwire umuyaga uti: Uku ni ko Uwiteka Imana ivuga iti: Wa mwuka we, va mu miyaga ine, uhumekere aba bishwe, kugira ngo babeho. Nuko mpanura nk’uko yantegetse, umwuka ubinjiramo, barabaho, bahagarara ku birenge byabo, baba ingabo nyinshi cyane. Hanyuma arambwira ati: Mwana w’umuntu, aya magufwa ni inzu ya Isirayeli yose. Dore, baravuga bati: Amagufwa yacu yarumye, ibyiringiro byacu byarashize, twaciweho rwose. Ni cyo gituma uhanura, ubabwire uti: Uku ni ko Uwiteka Imana ivuga iti: Dore, yemwe bwoko bwanjye, nzafungura imva zanyu, mbazure muzive mu mva zanyu, mbazane mu gihugu cya Isirayeli. Kandi muzamenya yuko ndi Uwiteka, nimara gufungura imva zanyu, yemwe bwoko bwanjye, nkabazura mukava mu mva zanyu. Nzabashyiramo Umwuka wanjye, maze muzabaho, kandi nzabatuza mu gihugu cyanyu; ni bwo muzamenya yuko jyewe Uwiteka nabivuze kandi nabisohoje, ni ko Uwiteka avuga. Ezekiyeli 37:1–14.</w:t>
      </w:r>
    </w:p>
    <w:p>
      <w:pPr>
        <w:pStyle w:val="ArticleBody"/>
        <w:jc w:val="left"/>
      </w:pPr>
      <w:r>
        <w:rPr>
          <w:rFonts w:ascii="Times New Roman" w:hAnsi="Times New Roman" w:eastAsia="Times New Roman" w:cs="Times New Roman"/>
        </w:rPr>
        <w:t>Daniyeli na Yohana bagereranya ibihumbi ijana na mirongo ine na bine by’Imana byo mu “minsi y’imperuka” byiciwe mu buryo bw’ikigereranyo hanyuma bikazurwa. Yohana mu mavuta abira, Daniyeli mu rwobo rw’intare. Uwo mutwe wakomotse kuri nyina wawo wa Lawodikiya wicwa mu buryo bw’ikigereranyo, hanyuma nyuma y’ibyo ukazurwa, bityo ugahinduka uwa munani ukomoka kuri ba barindwi. Ni ukuzuka kw’itorero rya gatandatu, ari ryo Filadelifiya, rigahinduka uwa munani, nubwo atari itorero ahubwo ari umutwe. Igihe cy’iherezo cy’igihe baguma badashyinguwe, kugira ngo bahonyangwe n’abishimira urupfu rwabo, bahagarara ku birenge byabo nk’ingabo ikomeye. Bahaguruka kuko bumva ubutumwa buvuye mu Ijambo ry’Imana. Umurambo uwo ari wo wose umaze imyaka irenga itatu uri mu muhanda uba waraboze ku buryo ikiba gisigaye cyose cyaba ari amagufwa.</w:t>
      </w:r>
    </w:p>
    <w:p>
      <w:pPr>
        <w:pStyle w:val="ArticleScripture"/>
        <w:jc w:val="left"/>
      </w:pPr>
      <w:r>
        <w:rPr>
          <w:rFonts w:ascii="Times New Roman" w:hAnsi="Times New Roman" w:eastAsia="Times New Roman" w:cs="Times New Roman"/>
        </w:rPr>
        <w:t>“Amagufwa yumye akeneye guhumekwamo na Mwuka Wera w’Imana, kugira ngo ashobore kongera kugira umurimo, nk’aho yazutse avuye mu bapfuye.” Bible Training School, 1 Ukuboza 1903.</w:t>
      </w:r>
    </w:p>
    <w:p>
      <w:pPr>
        <w:pStyle w:val="ArticleBody"/>
        <w:jc w:val="left"/>
      </w:pPr>
      <w:r>
        <w:rPr>
          <w:rFonts w:ascii="Times New Roman" w:hAnsi="Times New Roman" w:eastAsia="Times New Roman" w:cs="Times New Roman"/>
        </w:rPr>
        <w:t>Dusabwa kugira uruhare mu murimo wo kwiyutsa. Ibyo tubikora dusoma, twumva kandi twitondera ibyanditswe.</w:t>
      </w:r>
    </w:p>
    <w:p>
      <w:pPr>
        <w:pStyle w:val="ArticleScripture"/>
        <w:jc w:val="left"/>
      </w:pPr>
      <w:r>
        <w:rPr>
          <w:rFonts w:ascii="Times New Roman" w:hAnsi="Times New Roman" w:eastAsia="Times New Roman" w:cs="Times New Roman"/>
        </w:rPr>
        <w:t>“Ububyutse bw’ubumana nyakuri muri twe ni bwo bukene bukomeye kurusha ubundi kandi bwihutirwa kurusha ubundi bwose dufite. Kubushaka ni byo byagombye kuba umurimo wacu wa mbere.” Selected Messages, igitabo cya 1, 121.</w:t>
      </w:r>
    </w:p>
    <w:p>
      <w:pPr>
        <w:pStyle w:val="ArticleBody"/>
        <w:jc w:val="left"/>
      </w:pPr>
      <w:r>
        <w:rPr>
          <w:rFonts w:ascii="Times New Roman" w:hAnsi="Times New Roman" w:eastAsia="Times New Roman" w:cs="Times New Roman"/>
        </w:rPr>
        <w:t>“Jambo” y’ubuhanuzi ritera uku kuzuka, rikava mu mibereho ya Lawodikiya rikageza ku mibereho ya Filadelufiya, rituruka ku butumwa buboneka mu bitabo bya Daniyeli n’Ibyahishuwe.</w:t>
      </w:r>
    </w:p>
    <w:p>
      <w:pPr>
        <w:pStyle w:val="ArticleScripture"/>
        <w:jc w:val="left"/>
      </w:pPr>
      <w:r>
        <w:rPr>
          <w:rFonts w:ascii="Times New Roman" w:hAnsi="Times New Roman" w:eastAsia="Times New Roman" w:cs="Times New Roman"/>
        </w:rPr>
        <w:t>“Iyo ibitabo bya Daniyeli n’Ibyahishuwe nibirushaho gusobanuka neza, abizera bazagira ubunararibonye bw’idini butandukanye rwose.” Testimonies to Ministers, 112–114.</w:t>
      </w:r>
    </w:p>
    <w:p>
      <w:pPr>
        <w:pStyle w:val="ArticleBody"/>
        <w:jc w:val="left"/>
      </w:pPr>
      <w:r>
        <w:rPr>
          <w:rFonts w:ascii="Times New Roman" w:hAnsi="Times New Roman" w:eastAsia="Times New Roman" w:cs="Times New Roman"/>
        </w:rPr>
        <w:t>Ubunararibonye bw’idini rishingiye ku mategeko bwa Lawodikiya buhindurwa n’ubutumwa butanga ubugingo. Ubutumwa bw’Ibyahishuwe bya Yesu Kristo ni ubutumwa bw’imbaraga ze zo kurema, ari zo rwose mbaraga z’Imana zihesha agakiza umuntu wese wizera.</w:t>
      </w:r>
    </w:p>
    <w:p>
      <w:pPr>
        <w:pStyle w:val="ArticleScripture"/>
        <w:jc w:val="left"/>
      </w:pPr>
      <w:r>
        <w:rPr>
          <w:rFonts w:ascii="Times New Roman" w:hAnsi="Times New Roman" w:eastAsia="Times New Roman" w:cs="Times New Roman"/>
        </w:rPr>
        <w:t>“Ni ayahe mbaraga tugomba guhabwa n’Imana kugira ngo imitima ikonje, ifite idini rishingiye ku mategeko gusa, ibashe kubona ibyiza birushaho byateguriwe bo—Kristo no gukiranuka Kwe! Ubutumwa butanga ubugingo bwari bukenewe kugira ngo butange ubugingo ku magufwa yumye.” Manuscript Releases, volume 12, 205.</w:t>
      </w:r>
    </w:p>
    <w:p>
      <w:pPr>
        <w:pStyle w:val="ArticleBody"/>
        <w:jc w:val="left"/>
      </w:pPr>
      <w:r>
        <w:rPr>
          <w:rFonts w:ascii="Times New Roman" w:hAnsi="Times New Roman" w:eastAsia="Times New Roman" w:cs="Times New Roman"/>
        </w:rPr>
        <w:t>Iyobokamana rishingiye ku mategeko ni iyobokamana ryasubiye inyuma, nk’uko bigaragazwa no kuva kw’Itorero ry’Abadiventisiti ku rufatiro rwaryo guhera mu 1863 no gukomeza thereafter.</w:t>
      </w:r>
    </w:p>
    <w:p>
      <w:pPr>
        <w:pStyle w:val="ArticleScripture"/>
        <w:jc w:val="left"/>
      </w:pPr>
      <w:r>
        <w:rPr>
          <w:rFonts w:ascii="Times New Roman" w:hAnsi="Times New Roman" w:eastAsia="Times New Roman" w:cs="Times New Roman"/>
        </w:rPr>
        <w:t>Nshyize hasi ikaramu yanjye, nkazamura ubugingo bwanjye mu isengesho, nsaba ko Uwiteka yahumekera ku bwoko bwe bwasubiye inyuma, bumeze nk’amagufwa yumye, kugira ngo bubone kubaho. General Conference Bulletin, 4 Gashyantare 1893.</w:t>
      </w:r>
    </w:p>
    <w:p>
      <w:pPr>
        <w:pStyle w:val="ArticleBody"/>
        <w:jc w:val="left"/>
      </w:pPr>
      <w:r>
        <w:rPr>
          <w:rFonts w:ascii="Times New Roman" w:hAnsi="Times New Roman" w:eastAsia="Times New Roman" w:cs="Times New Roman"/>
        </w:rPr>
        <w:t>Yesu ni “umuhamya wizerwa” mu Ibyahishuwe.</w:t>
      </w:r>
    </w:p>
    <w:p>
      <w:pPr>
        <w:pStyle w:val="ArticleScripture"/>
        <w:jc w:val="left"/>
      </w:pPr>
      <w:r>
        <w:rPr>
          <w:rFonts w:ascii="Times New Roman" w:hAnsi="Times New Roman" w:eastAsia="Times New Roman" w:cs="Times New Roman"/>
        </w:rPr>
        <w:t>Kandi umwandikire marayika w’itorero ry’Abalawodikiya uti: Ibi ni byo Amen avuga, ya Mugabo wo guhamya ukiranuka kandi w’ukuri, intangiriro y’ibyaremwe by’Imana. Ibyahishuwe 3:14.</w:t>
      </w:r>
    </w:p>
    <w:p>
      <w:pPr>
        <w:pStyle w:val="ArticleBody"/>
        <w:jc w:val="left"/>
      </w:pPr>
      <w:r>
        <w:rPr>
          <w:rFonts w:ascii="Times New Roman" w:hAnsi="Times New Roman" w:eastAsia="Times New Roman" w:cs="Times New Roman"/>
        </w:rPr>
        <w:t>Mushiki wacu White atumenyesha ko ari Yesu ari we “umuhamya ukiranuka” utanga “ubuhamya butaziguye” ku Banya-Lawodikiya bapfuye mu bicumuro no mu byaha, kandi ko nk’uko byari biri ku butumwa bwagejejwe mu gikombe cy’amagufa yumye y’abapfuye, ubwo butumwa butera kunyeganyega.</w:t>
      </w:r>
    </w:p>
    <w:p>
      <w:pPr>
        <w:pStyle w:val="ArticleScripture"/>
        <w:jc w:val="left"/>
      </w:pPr>
      <w:r>
        <w:rPr>
          <w:rFonts w:ascii="Times New Roman" w:hAnsi="Times New Roman" w:eastAsia="Times New Roman" w:cs="Times New Roman"/>
        </w:rPr>
        <w:t>Nabajije insobanuro y’uko kunyeganyega nari nabonye byari bimeze, maze nyeretswa yuko kwari kuzaterwa n’ubuhamya butomoye bwatewe no kujya ahagaragara n’inama y’Umuhamya w’Ukuri yahaye Abanyakawodokiya. Ibi bizagira ingaruka ku mutima w’ubwakiriye, kandi bizamutera gushyira hejuru ibendera no gusohora ukuri kutomoye. Hari bamwe batazihanganira ubu buhamya butomoye. Bazabuhagurukira, kandi ni cyo kizatera kunyeganyega mu bwoko bw’Imana.</w:t>
      </w:r>
    </w:p>
    <w:p>
      <w:pPr>
        <w:pStyle w:val="ArticleScripture"/>
        <w:jc w:val="left"/>
      </w:pPr>
      <w:r>
        <w:rPr>
          <w:rFonts w:ascii="Times New Roman" w:hAnsi="Times New Roman" w:eastAsia="Times New Roman" w:cs="Times New Roman"/>
        </w:rPr>
        <w:t>“Nabonye yuko ubuhamya bw’Intumwa y’Ukuri butumviwe na gato nk’uko bwari bukwiriye. Ubwo buhamya bukomeye, ari na bwo iherezo ry’itorero rishingiyeho, bwafashwe nk’ubworoheje, niba butaranirengagijwe rwose. Ubu buhamya bugomba gutera kwihana kwimbitse; kandi ababwemera by’ukuri bose bazabwumvira kandi bezwe.”</w:t>
      </w:r>
    </w:p>
    <w:p>
      <w:pPr>
        <w:pStyle w:val="ArticleScripture"/>
        <w:jc w:val="left"/>
      </w:pPr>
      <w:r>
        <w:rPr>
          <w:rFonts w:ascii="Times New Roman" w:hAnsi="Times New Roman" w:eastAsia="Times New Roman" w:cs="Times New Roman"/>
        </w:rPr>
        <w:t>“Marayika aravuga ati: ‘Nimwumve!’ Bidatinze numva ijwi rimeze nk’iry’ibikoresho byinshi by’umuzika byose bivuga mu bwumvane butunganye, biryoshye kandi bihuje. Ryarenze umuzika uwo ari wo wose nari narigeze kumva, kandi ryasaga n’iryuzuye imbabazi, impuhwe, n’ibyishimo byera bizamura umutima. Ryanyuze mu mubiri wanjye wose riranyeganyeza. Marayika aravuga ati: ‘Nimurebe!’ Uko ni ko ibitekerezo byanjye byahise byerekezwaho rya tsinda nari nabonye, ryari ryanyeganyejwe cyane. Neretswe abo nari nabonye mbere barira kandi basenga bafite umubabaro ukomeye mu mwuka. Itsinda ry’abamarayika barinzi bari babakikije ryari ryikubye kabiri, kandi bari bambaye intwaro ibarinda uhereye ku mutwe ukageza ku birenge. Bagendaga mu murongo utunganye, nk’itsinda ry’abasirikare. Mu maso habo hagaragazaga intambara ikomeye bari bihanganiye, urugamba rubabaza cyane bari banyuzemo. Ariko isura zabo, zari zigaragajweho umubabaro ukomeye w’imbere, noneho zarasaga umucyo n’ubwiza byo mu ijuru. Bari barabonye kunesha, kandi ibyo byabakuriyemo gushimira kwimbitse cyane n’ibyishimo byera, bitagatifu.”</w:t>
      </w:r>
    </w:p>
    <w:p>
      <w:pPr>
        <w:pStyle w:val="ArticleScripture"/>
        <w:jc w:val="left"/>
      </w:pPr>
      <w:r>
        <w:rPr>
          <w:rFonts w:ascii="Times New Roman" w:hAnsi="Times New Roman" w:eastAsia="Times New Roman" w:cs="Times New Roman"/>
        </w:rPr>
        <w:t>Umubare w’iri tsinda wari waragabanutse. Bamwe bari baranyeganyejwe bakavanwa mu bandi maze bagasigara ku nzira. Abataritayeho n’abatagize icyo bitaho, batifatanyije n’abahaga agaciro gutsinda n’agakiza ku buryo bwo kubisabira ubutaruhuka no kubiharaniye mu mibabaro, ntibabigezeho; maze basigara inyuma mu mwijima, kandi imyanya yabo yahise yuzuzwa n’abandi bafashe ukuri bashikamye kandi baza mu murongo. Abamarayika babi bakomeje kubakikiza, ariko ntibashoboraga kubagirira ububasha.</w:t>
      </w:r>
    </w:p>
    <w:p>
      <w:pPr>
        <w:pStyle w:val="ArticleScripture"/>
        <w:jc w:val="left"/>
      </w:pPr>
      <w:r>
        <w:rPr>
          <w:rFonts w:ascii="Times New Roman" w:hAnsi="Times New Roman" w:eastAsia="Times New Roman" w:cs="Times New Roman"/>
        </w:rPr>
        <w:t>“Numvise abambaye intwaro bavuga ukuri bafite imbaraga nyinshi cyane. Byagize ingaruka. Benshi bari baraboshywe; bamwe mu bagore baboshywe n’abagabo babo, kandi bamwe mu bana baboshywe n’ababyeyi babo. Abanyakuri bari barabujijwe kumva ukuri noneho bagufatanye ishyaka ryinshi. Ubwoba bwose bwo gutinya ababo bwari bwarashize, kandi ukuri konyine ni ko kwashyizwe hejuru imbere yabo. Bari barasonzeye kandi bafite inyota y’ukuri; kwari ukubarusha ubuzima gukundwa no kugira agaciro. Nabajije icyateye iri hinduka rikomeye. Umumarayika aransubiza ati: ‘Ni imvura y’itumba, ni ugusubizwamo imbaraga bituruka imbere y’Umwami, ni ijwi riranguruye ry’umumarayika wa gatatu.’” Early Writings, 270, 271.</w:t>
      </w:r>
    </w:p>
    <w:p>
      <w:pPr>
        <w:pStyle w:val="ArticleBody"/>
        <w:jc w:val="left"/>
      </w:pPr>
      <w:r>
        <w:rPr>
          <w:rFonts w:ascii="Times New Roman" w:hAnsi="Times New Roman" w:eastAsia="Times New Roman" w:cs="Times New Roman"/>
        </w:rPr>
        <w:t>Ubuhamya butaziguye bugenewe i Lawodikiya, buzamura ingabo nyuma yo guhungabana gukomeye, ni bwo butumwa bugenewe ikibaya cy’amagufwa yumye yapfuye; kandi ayo magufwa agereranya ubutumwa bwa Mose n’intumwa Eliya, byiciwe mu muhanda ku wa 18 Nyakanga 2020 n’inyamaswa yavuye ikuzimu ritagira epfo na ruguru.</w:t>
      </w:r>
    </w:p>
    <w:p>
      <w:pPr>
        <w:pStyle w:val="ArticleScripture"/>
        <w:jc w:val="left"/>
      </w:pPr>
      <w:r>
        <w:rPr>
          <w:rFonts w:ascii="Times New Roman" w:hAnsi="Times New Roman" w:eastAsia="Times New Roman" w:cs="Times New Roman"/>
        </w:rPr>
        <w:t>“Ubuhamya butomoye bugomba guhabwa amatorero n’ibigo byacu, kugira ngo bukangure abasinziriye.”</w:t>
      </w:r>
    </w:p>
    <w:p>
      <w:pPr>
        <w:pStyle w:val="ArticleScripture"/>
        <w:jc w:val="left"/>
      </w:pPr>
      <w:r>
        <w:rPr>
          <w:rFonts w:ascii="Times New Roman" w:hAnsi="Times New Roman" w:eastAsia="Times New Roman" w:cs="Times New Roman"/>
        </w:rPr>
        <w:t>“Igihe ijambo ry’Umwami ryizewe kandi ryumviwe, habaho gutera imbere kudahungabana. Reka noneho turebe uko dukeneye cyane. Umwami ntashobora kudukoresha keretse amaze guhumekera ubuzima muri ayo magufa yumye. Numvise aya magambo avugwa ngo: ‘Hatabayeho ugukora kwimbitse kwa Mwuka w’Imana ku mutima, hatabayeho ingaruka zawo zitanga ubugingo, ukuri guhinduka inyuguti ipfuye.’” Review and Herald, November 18, 1902.</w:t>
      </w:r>
    </w:p>
    <w:p>
      <w:pPr>
        <w:pStyle w:val="ArticleBody"/>
        <w:jc w:val="left"/>
      </w:pPr>
      <w:r>
        <w:rPr>
          <w:rFonts w:ascii="Times New Roman" w:hAnsi="Times New Roman" w:eastAsia="Times New Roman" w:cs="Times New Roman"/>
        </w:rPr>
        <w:t>Twagaragaje ko ibimenyetso bine by’inzira byerekana amateka y’inkuba ndwi bigaragarira muri buri murongo w’ivugurura. Bifitanye isano n’icyo ni ukuri k’uko muri buri murongo w’ivugurura buri kimenyetso muri ibyo bine cyerekana insanganyamatsiko imwe y’ubuhanuzi. Kuri Mose, insanganyamatsiko kuri buri kimenyetso muri ibyo bine, ishushanya inkuba ndwi, yari isezerano ryagiranywe n’ubwoko bwatoranyijwe. Kuri Dawidi, yari isanduku y’Imana. Kuri Kristo, yari urupfu n’umuzuko. Kuri ba Millerite, yari ihame ry’umunsi ku mwaka.</w:t>
      </w:r>
    </w:p>
    <w:p>
      <w:pPr>
        <w:pStyle w:val="ArticleBody"/>
        <w:jc w:val="left"/>
      </w:pPr>
      <w:r>
        <w:rPr>
          <w:rFonts w:ascii="Times New Roman" w:hAnsi="Times New Roman" w:eastAsia="Times New Roman" w:cs="Times New Roman"/>
        </w:rPr>
        <w:t>Ku bijyanye na Future for America, ni Islamu. Islamu ku wa 11 Nzeri 2001. Byongeye kandi, ni Islamu ku wa 18 Nyakanga 2020, hamwe n’ubuhanuzi butasohoye, ugucika intege kwa mbere, n’intangiriro y’igihe cyo gutinda. Ikimenyetso cya gatatu gitanga ingabo ikomeye ihaguruka ni ubutumwa bw’imiyaga ine, bugereranya Islamu, “ifarashi irakaye” yo mu buhanuzi bwa Bibiliya.</w:t>
      </w:r>
    </w:p>
    <w:p>
      <w:pPr>
        <w:pStyle w:val="ArticleScripture"/>
        <w:jc w:val="left"/>
      </w:pPr>
      <w:r>
        <w:rPr>
          <w:rFonts w:ascii="Times New Roman" w:hAnsi="Times New Roman" w:eastAsia="Times New Roman" w:cs="Times New Roman"/>
        </w:rPr>
        <w:t>“Abamarayika bafashe imiyaga ine, igereranywa n’ifarasi irakaye ishaka kwigobotora no kwiruka ikwira ku isi yose, izana kurimbuka n’urupfu aho inyuze.”</w:t>
      </w:r>
    </w:p>
    <w:p>
      <w:pPr>
        <w:pStyle w:val="ArticleScripture"/>
        <w:jc w:val="left"/>
      </w:pPr>
      <w:r>
        <w:rPr>
          <w:rFonts w:ascii="Times New Roman" w:hAnsi="Times New Roman" w:eastAsia="Times New Roman" w:cs="Times New Roman"/>
        </w:rPr>
        <w:t>“Mbese twasinzira turi ku ruhande rw’isi y’iteka? Mbese twaba abarengejwe, abakonje, kandi bapfuye? Mbega iyo mu matorero yacu haza kuba Umwuka n’umwuka w’ubugingo by’Imana bihumetswe mu bwoko Bwayo, kugira ngo bahagarare ku birenge byabo kandi babeho. Dukeneye kubona yuko inzira ari ntoya, kandi ko irembo rifunganye. Ariko uko tunyura muri iryo rembo rifunganye, ubugari bwaryo ntibugira umupaka.” Manuscript Releases, volume 20, 216, 217.</w:t>
      </w:r>
    </w:p>
    <w:p>
      <w:pPr>
        <w:pStyle w:val="ArticleBody"/>
        <w:jc w:val="left"/>
      </w:pPr>
      <w:r>
        <w:rPr>
          <w:rFonts w:ascii="Times New Roman" w:hAnsi="Times New Roman" w:eastAsia="Times New Roman" w:cs="Times New Roman"/>
        </w:rPr>
        <w:t>Ako kanya gato nyuma y’uko Eliya na Mose bahagurutse, bazamurwa bajyanwe mu ijuru nk’ikimenyetso.</w:t>
      </w:r>
    </w:p>
    <w:p>
      <w:pPr>
        <w:pStyle w:val="ArticleScripture"/>
        <w:jc w:val="left"/>
      </w:pPr>
      <w:r>
        <w:rPr>
          <w:rFonts w:ascii="Times New Roman" w:hAnsi="Times New Roman" w:eastAsia="Times New Roman" w:cs="Times New Roman"/>
        </w:rPr>
        <w:t>Nuko bumva ijwi rikomeye rivuye mu ijuru ribabwira riti: Nimuzamuke hano. Nuko bazamukana mu ijuru mu gicu; kandi abanzi babo barabareba. Ibyahishuwe 11:12.</w:t>
      </w:r>
    </w:p>
    <w:p>
      <w:pPr>
        <w:pStyle w:val="ArticleBody"/>
        <w:jc w:val="left"/>
      </w:pPr>
      <w:r>
        <w:rPr>
          <w:rFonts w:ascii="Times New Roman" w:hAnsi="Times New Roman" w:eastAsia="Times New Roman" w:cs="Times New Roman"/>
        </w:rPr>
        <w:t>Tuzasesengura ku kimenyetso cy’iratabaza gihagarariwe na Mose na Eliya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 Hazaza ha Amerika n’itariki ya 18 Nyakanga 2020 - Nimero ya Gatanu</dc:title>
  <dc:subject>Ibendera ry’Ikimenyetso</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