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Ihishurirwa rya Yesu Kristo — Umubare wa Gatanu</w:t>
      </w:r>
    </w:p>
    <w:p>
      <w:pPr>
        <w:pStyle w:val="ArticleSubtitle"/>
        <w:jc w:val="left"/>
      </w:pPr>
      <w:r>
        <w:rPr>
          <w:rFonts w:ascii="Arial" w:hAnsi="Arial" w:eastAsia="Arial" w:cs="Arial"/>
        </w:rPr>
        <w:t>Yesaya Mirongo Ine: Nimuhumurize, Nimuhumurize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Mu mirongo cumi n’irindwi ya mbere y’Igice cya mirongo ine cya Yesaya, abantu ibihumbi ijana na mirongo ine na bine bashyirwa mu mwanya w’ubuhanuzi ku iherezo ry’iminsi itatu n’igice, aho bari bararyamye bapfuye mu mayira, mu gihe isi yishimiraga. Abahanuzi bose bahuriza hamwe, kandi ibyabaye by’ubuhanuzi batanga bihora bihuzwa n’ibivugwa n’abandi bahanuzi, kuko Imana atari yo muremyi w’urujijo.</w:t>
      </w:r>
    </w:p>
    <w:p>
      <w:pPr>
        <w:pStyle w:val="ArticleScripture"/>
        <w:jc w:val="left"/>
      </w:pPr>
      <w:r>
        <w:rPr>
          <w:rFonts w:ascii="Times New Roman" w:hAnsi="Times New Roman" w:eastAsia="Times New Roman" w:cs="Times New Roman"/>
        </w:rPr>
        <w:t>Kandi imyuka y’abahanuzi igengwa n’abahanuzi. Kuko Imana atari yo nkomoko y’urujijo, ahubwo ni iy’amahoro, nk’uko biri mu matorero yose y’abera. 1 Abakorinto 14:32, 33.</w:t>
      </w:r>
    </w:p>
    <w:p>
      <w:pPr>
        <w:pStyle w:val="ArticleBody"/>
        <w:jc w:val="left"/>
      </w:pPr>
      <w:r>
        <w:rPr>
          <w:rFonts w:ascii="Times New Roman" w:hAnsi="Times New Roman" w:eastAsia="Times New Roman" w:cs="Times New Roman"/>
        </w:rPr>
        <w:t>Umuhumuriza, uwo Yesu yasezeranyije kuzohereza igihe Atazoba ahari, yashizwe mu majambo ya mbere nyene, y’umurongo wa mbere nyene, w’ibice mirongo ibiri na bitandatu bigize inkuru ya nyuma y’ubuhanuzi bwa Yesaya. “Nimuhumurize, nimuhumurize ubwoko bwanje, ni ko Imana yanyu ivuze.” Itegeko ry’aho ikintu kivugwa ubwa mbere rishimika yuko ibice mirongo ibiri na bitandatu bikurikira bikwiye gutahurwako ku bijanye n’iranguka ritunganye kandi rya nyuma ry’ukuza kw’Umuhumuriza.</w:t>
      </w:r>
    </w:p>
    <w:p>
      <w:pPr>
        <w:pStyle w:val="ArticleScripture"/>
        <w:jc w:val="left"/>
      </w:pPr>
      <w:r>
        <w:rPr>
          <w:rFonts w:ascii="Times New Roman" w:hAnsi="Times New Roman" w:eastAsia="Times New Roman" w:cs="Times New Roman"/>
        </w:rPr>
        <w:t>Nanjye ndasaba Data, na we azabaha undi Mufasha, kugira ngo abane namwe iteka ryose.... Ariko Mufasha, ari we Mwuka Wera, uwo Data azohereza mu izina ryanjye, ni we uzabigisha byose, kandi azabibutsa byose ibyo nababwiye. Yohana 14:16, 26.</w:t>
      </w:r>
    </w:p>
    <w:p>
      <w:pPr>
        <w:pStyle w:val="ArticleBody"/>
        <w:jc w:val="left"/>
      </w:pPr>
      <w:r>
        <w:rPr>
          <w:rFonts w:ascii="Times New Roman" w:hAnsi="Times New Roman" w:eastAsia="Times New Roman" w:cs="Times New Roman"/>
        </w:rPr>
        <w:t>Gutaka kwa Saa Sita z’ijoro kw’amateka y’Abamilerite gusubirwamo mu mateka y’abanyagihumbi ijana na mirongo ine na bine.</w:t>
      </w:r>
    </w:p>
    <w:p>
      <w:pPr>
        <w:pStyle w:val="ArticleScripture"/>
        <w:jc w:val="left"/>
      </w:pPr>
      <w:r>
        <w:rPr>
          <w:rFonts w:ascii="Times New Roman" w:hAnsi="Times New Roman" w:eastAsia="Times New Roman" w:cs="Times New Roman"/>
        </w:rPr>
        <w:t>“Hari isi iri mu bibi, iri mu bushukanyi no mu kuyobywa, iri no mu gicucu nyir’izina cy’urupfu,—isinziriye, isinziriye. Ni ba nde bafite umubabaro w’umutima wo kubakangura? Ni irihe jwi ryabageraho? Ubwenge bwanjye bwerekejwe mu gihe kizaza, ubwo ikimenyetso kizatangirwa. ‘Dore, Umukwe araje; nimusohoke mumusanganire.’ Ariko bamwe bazaba baratinze kubona amavuta yo kuzuza amatabaza yabo, kandi bazabimenya bitinze ko imico, igereranywa n’amavuta, idashobora kwimurirwa ku bandi.” Review and Herald, February 11, 1896.</w:t>
      </w:r>
    </w:p>
    <w:p>
      <w:pPr>
        <w:pStyle w:val="ArticleBody"/>
        <w:jc w:val="left"/>
      </w:pPr>
      <w:r>
        <w:rPr>
          <w:rFonts w:ascii="Times New Roman" w:hAnsi="Times New Roman" w:eastAsia="Times New Roman" w:cs="Times New Roman"/>
        </w:rPr>
        <w:t>Harabazwa ikibazo ngo: “ni ijwi ki rishobora” “gukangura” abari “basinziriye”? “Ijwi” ribakangura muri Yesaya igice cya mirongo ine, ni ryo “jwi” “rirangurura” mu “butayu.”</w:t>
      </w:r>
    </w:p>
    <w:p>
      <w:pPr>
        <w:pStyle w:val="ArticleScripture"/>
        <w:jc w:val="left"/>
      </w:pPr>
      <w:r>
        <w:rPr>
          <w:rFonts w:ascii="Times New Roman" w:hAnsi="Times New Roman" w:eastAsia="Times New Roman" w:cs="Times New Roman"/>
        </w:rPr>
        <w:t>Nimuvugane neza i Yerusalemu, maze muyibwirize cyane ko urugamba rwayo rurangiye, ko gukiranirwa kwayo kubabariwe; kuko yakiriye mu kuboko kw’Uwiteka incuro ebyiri ku bw’ibyaha byayo byose. “Ijwi” ry’uvugira “mu butayu”.... Yesaya 40:2, 3.</w:t>
      </w:r>
    </w:p>
    <w:p>
      <w:pPr>
        <w:pStyle w:val="ArticleBody"/>
        <w:jc w:val="left"/>
      </w:pPr>
      <w:r>
        <w:rPr>
          <w:rFonts w:ascii="Times New Roman" w:hAnsi="Times New Roman" w:eastAsia="Times New Roman" w:cs="Times New Roman"/>
        </w:rPr>
        <w:t>Ubutumwa bw’Induru yo mu Gicuku na bwo ni ubutumwa bw’imvura y’itumba.</w:t>
      </w:r>
    </w:p>
    <w:p>
      <w:pPr>
        <w:pStyle w:val="ArticleScripture"/>
        <w:jc w:val="left"/>
      </w:pPr>
      <w:r>
        <w:rPr>
          <w:rFonts w:ascii="Times New Roman" w:hAnsi="Times New Roman" w:eastAsia="Times New Roman" w:cs="Times New Roman"/>
        </w:rPr>
        <w:t>“Muri gushyira ukuza k’Umwami kure cyane. Nabonye ko imvura y’itumba izaza [mu buryo butunguranye nk’] ijwi ryo mu gicuku, kandi ifite imbaraga zikubye incuro icumi.” Spalding and Magan, 5.</w:t>
      </w:r>
    </w:p>
    <w:p>
      <w:pPr>
        <w:pStyle w:val="ArticleBody"/>
        <w:jc w:val="left"/>
      </w:pPr>
      <w:r>
        <w:rPr>
          <w:rFonts w:ascii="Times New Roman" w:hAnsi="Times New Roman" w:eastAsia="Times New Roman" w:cs="Times New Roman"/>
        </w:rPr>
        <w:t>Kimwe mu bimenyetso byinshi biboneka mu Ijambo ry’Imana kigereranya ubutumwa bw’imvura y’itumba, ni ikimenyetso kimenyekana binyuze mu gusubiramo amagambo cyangwa interuro. Uko gusubiramo amagambo, cyangwa interuro, ni ikimenyetso cy’Induru yo mu Gicuku, cyangwa ubutumwa bw’imvura y’itumba mu minsi y’imperuka. Ubusobanuro bw’ikigereranyo bwo gusubiramo ngo “muhumurize, muhumurize,” bushyira intangiriro ya Yesaya igice cya mirongo ine mu gihe cyo gutinda, igihe ubutumwa bugereranywa n’Induru yo mu Gicuku yo mu mugani w’abakobwa icumi bugomba kumenyekana hanyuma bugatangazwa. Muri icyo gihe, Kristo yohereza Umuhumuriza kugira ngo akangure abo bakobwa basinziriye, bahagarariwe mu buryo bw’ubuhanuzi nk’abasinziriye, kandi mu bice bimwe by’ubuhanuzi nk’abasinziriye ubusinziro bw’urupfu. Umurongo wa mbere wa Yesaya mirongo ine, mu buryo bw’ubuhanuzi ushyizwe iminsi itatu n’igice y’ikigereranyo “nyuma” yo gucika intege kwabaye ku wa 18 Nyakanga 2020, kuko ari bwo Umuhumuriza yoherezwa gukangura abasinziriye. Iminsi itatu n’igice ni ikimenyetso cy’ubutayu, kandi ni ho “ijwi” ritangirira “gutaka.”</w:t>
      </w:r>
    </w:p>
    <w:p>
      <w:pPr>
        <w:pStyle w:val="ArticleBody"/>
        <w:jc w:val="left"/>
      </w:pPr>
      <w:r>
        <w:rPr>
          <w:rFonts w:ascii="Times New Roman" w:hAnsi="Times New Roman" w:eastAsia="Times New Roman" w:cs="Times New Roman"/>
        </w:rPr>
        <w:t>Ibyahishuwe cumi na kimwe, Ezekiyeli mirongo itatu na karindwi, Matayo makumyabiri na gatanu, amateka y’Abamileriti (hamwe n’ibimenyetso bimwe by’inzira by’amateka y’Abamileriti biboneka muri buri rugendo rw’ivugurura), bihurira hamwe mu kugaragaza “uburyo bwihariye” bwo gukangura abageni basinziriye. Uwo murongo utangirana n’uko abo bageni basinzirira mu gihe cy’ugucika intege. Igihe cyo gutinda cyatangiriye muri uko gucika intege ni cyo amaherezo kimenyekana nk’igihe cyo gutinda. Igice cya nyuma cy’igihe cyo gutinda ni ugukuza ubutumwa bwo gutaka kwa Saa Sita z’ijoro. Iyo ubwo butumwa bumaze gushingwa neza, buba bwamamazwa kugeza bugeze ku ndunduro yabwo, ari yo rubanza.</w:t>
      </w:r>
    </w:p>
    <w:p>
      <w:pPr>
        <w:pStyle w:val="ArticleBody"/>
        <w:jc w:val="left"/>
      </w:pPr>
      <w:r>
        <w:rPr>
          <w:rFonts w:ascii="Times New Roman" w:hAnsi="Times New Roman" w:eastAsia="Times New Roman" w:cs="Times New Roman"/>
        </w:rPr>
        <w:t>Intumwa ihagarariwe nk’“ijwi” muri Yesaya yabajije ubutumwa bwari bugomba gutangazwa icyo ari cyo. Abwirwa, mu mvugo y’ikigereranyo, gutangaza ubutumwa bw’Isilamu. Ubutumwa bw’ubuhanuzi bw’Isilamu ntibushobora gutandukanywa n’itegeko ryo ku Cyumweru rigiye kuza vuba, kuko Isilamu ari imbaraga y’impanda, kandi impanda ndwi zo mu Byahishuwe zigereranya urubanza rw’Imana ku butegetsi bushyiraho amategeko yo ku Cyumweru. Uko butegetsi ni Roma ya gipagani mu 321, ikimenyetso cy’ikiyoka; Roma ya gipapa mu 538, ikimenyetso cy’inyamaswa; n’itegeko ryo ku Cyumweru rigiye kuza vuba muri Leta Zunze Ubumwe za Amerika, ikimenyetso cy’umuhanuzi w’ibinyoma.</w:t>
      </w:r>
    </w:p>
    <w:p>
      <w:pPr>
        <w:pStyle w:val="ArticleBody"/>
        <w:jc w:val="left"/>
      </w:pPr>
      <w:r>
        <w:rPr>
          <w:rFonts w:ascii="Times New Roman" w:hAnsi="Times New Roman" w:eastAsia="Times New Roman" w:cs="Times New Roman"/>
        </w:rPr>
        <w:t>Mu birebana no kumenya icyo ubutumwa “ijwi” ryari ryararangurukiye mu butayu ryagombaga kwamamaza, harimo isezerano ry’uko ijambo ry’Imana ritazigera rihomba. “Isezerano n’ihumure” by’uko ijambo ry’Imana ritazigera rihomba, biboneka mu miterere y’ubuhanuzi imwe n’iyo muri Habakuki igice cya kabiri, umurongo wa gatatu, havugwamo ngo: “mu mperuka kizavuga, kandi ntikizabeshya; naho cyatinda, ugitegereze; kuko rwose kizaza, ntikizatinda.” Ubutumwa bwa Isilamu ntibuzigera buhomba; rwose buzakomeza kuza. Umurongo wa nyuma wa Yesaya igice cya mirongo ine uvugana n’abategereje iyerekwa rivugwa muri Habakuki.</w:t>
      </w:r>
    </w:p>
    <w:p>
      <w:pPr>
        <w:pStyle w:val="ArticleScripture"/>
        <w:jc w:val="left"/>
      </w:pPr>
      <w:r>
        <w:rPr>
          <w:rFonts w:ascii="Times New Roman" w:hAnsi="Times New Roman" w:eastAsia="Times New Roman" w:cs="Times New Roman"/>
        </w:rPr>
        <w:t>Ariko abategereza Uwiteka bazasubizwamo imbaraga nshya; bazazamuka bafite amababa nk’ay’inkona; baziruka, ntibazarambirwa; bazagenda, ntibazacogora. Yesaya 40:31.</w:t>
      </w:r>
    </w:p>
    <w:p>
      <w:pPr>
        <w:pStyle w:val="ArticleBody"/>
        <w:jc w:val="left"/>
      </w:pPr>
      <w:r>
        <w:rPr>
          <w:rFonts w:ascii="Times New Roman" w:hAnsi="Times New Roman" w:eastAsia="Times New Roman" w:cs="Times New Roman"/>
        </w:rPr>
        <w:t>“Amateka ahishwe” y’inkuba zirindwi, ubu ari gukurwaho ikimenyetso, agaragaza ibimenyetso-ngenzi bitatu bitangirana kandi bikarangirana no gucika intege. Muri ayo mateka y’ikigereranyo, harimo ibimenyetso-ngenzi bitatu, bitandukanijwe n’ibihe bibiri by’igihe. Gucika intege gutangiza igihe cyo gutinda. Igihe cyo gutinda kiyobora ku butumwa bwakosowe no ku buhanuzi bw’Induru yo mu Gicuku. Ubutumwa bw’Induru yo mu Gicuku butangiza igihe cyo kwamamaza ubutumwa bw’Induru yo mu Gicuku, kikageza ku gucika intege kwa kabiri, kugereranywa n’urubanza. Izo ntambwe eshatu, zitandukanijwe n’ibihe bibiri by’igihe, zigereranya Alufa na Omega, nk’uko byaremwe mu ijambo ry’Igiheburayo risobanura “ukuri.”</w:t>
      </w:r>
    </w:p>
    <w:p>
      <w:pPr>
        <w:pStyle w:val="ArticleBody"/>
        <w:jc w:val="left"/>
      </w:pPr>
      <w:r>
        <w:rPr>
          <w:rFonts w:ascii="Times New Roman" w:hAnsi="Times New Roman" w:eastAsia="Times New Roman" w:cs="Times New Roman"/>
        </w:rPr>
        <w:t>Muri Ezekiyeli mirongo itatu n’irindwi, Ezekiyeli na we ahagarariye “ijwi” ryo muri Yesaya mirongo ine. Iryo jwi ryo muri Yesaya mirongo ine ribaza riti: “Ndavuge iki?” Hanyuma “ijwi” ryo muri Ezekiyeli mirongo itatu n’irindwi, umurongo wa karindwi, “hanura nk’uko” “yari ategetswe.”</w:t>
      </w:r>
    </w:p>
    <w:p>
      <w:pPr>
        <w:pStyle w:val="ArticleScripture"/>
        <w:jc w:val="left"/>
      </w:pPr>
      <w:r>
        <w:rPr>
          <w:rFonts w:ascii="Times New Roman" w:hAnsi="Times New Roman" w:eastAsia="Times New Roman" w:cs="Times New Roman"/>
        </w:rPr>
        <w:t>Nuko ndahanura uko nategetswe; kandi nkiri guhanura, habaho urusaku, kandi dore habaho kunyeganyega, amagufwa aza hamwe, igufwa ku rindi. Nuko ndebye, dore imitsi n’inyama birabazaho, kandi uruhu rurabatwikira hejuru; ariko nta mwuka wari ubarimo. Ezekieli 37:7, 8.</w:t>
      </w:r>
    </w:p>
    <w:p>
      <w:pPr>
        <w:pStyle w:val="ArticleBody"/>
        <w:jc w:val="left"/>
      </w:pPr>
      <w:r>
        <w:rPr>
          <w:rFonts w:ascii="Times New Roman" w:hAnsi="Times New Roman" w:eastAsia="Times New Roman" w:cs="Times New Roman"/>
        </w:rPr>
        <w:t>Ubuhanuzi bwa mbere bwa Ezekiyeli bwahurije hamwe amagufwa n’umubiri, ariko ntibyari byagira ubugingo. “Nuko” Ezekiyeli “arahanura nk’uko” yari “yategetswe” ubwa kabiri. Ubuhanuzi bwa kabiri buzana ubuzima muri iyo mibiri. Ubwo buhanuzi bwombi bushushanywa n’irema rya Adamu.</w:t>
      </w:r>
    </w:p>
    <w:p>
      <w:pPr>
        <w:pStyle w:val="ArticleScripture"/>
        <w:jc w:val="left"/>
      </w:pPr>
      <w:r>
        <w:rPr>
          <w:rFonts w:ascii="Times New Roman" w:hAnsi="Times New Roman" w:eastAsia="Times New Roman" w:cs="Times New Roman"/>
        </w:rPr>
        <w:t>Nuko Uwiteka Imana irema umuntu imukuye mu mukungugu wo hasi, ihumekera mu mazuru ye umwuka w’ubugingo; maze umuntu aba ubugingo buzima. Itangiriro 2:7.</w:t>
      </w:r>
    </w:p>
    <w:p>
      <w:pPr>
        <w:pStyle w:val="ArticleBody"/>
        <w:jc w:val="left"/>
      </w:pPr>
      <w:r>
        <w:rPr>
          <w:rFonts w:ascii="Times New Roman" w:hAnsi="Times New Roman" w:eastAsia="Times New Roman" w:cs="Times New Roman"/>
        </w:rPr>
        <w:t>Uburyo bw’ibyiciro bibiri bwo kugarurira ubuzima ayo magufa yumye y’abapfuye buvugwa bwa mbere mu iremwa rya Adamu, bityo bugashimangira ko Ijambo ry’ubuhanuzi ry’Imana ari n’imbaraga zayo zo kurema. Imana yabanje “kurema” Adamu, kandi ubuhanuzi bwa mbere bwa Ezekiyeli bukoranya amagufa n’imibiri, hanyuma Imana “imuhumekera mu mazuru umwuka w’ubugingo; umuntu ahinduka ubugingo buzima.”</w:t>
      </w:r>
    </w:p>
    <w:p>
      <w:pPr>
        <w:pStyle w:val="ArticleBody"/>
        <w:jc w:val="left"/>
      </w:pPr>
      <w:r>
        <w:rPr>
          <w:rFonts w:ascii="Times New Roman" w:hAnsi="Times New Roman" w:eastAsia="Times New Roman" w:cs="Times New Roman"/>
        </w:rPr>
        <w:t>Ubuhanuzi bwa kabiri bwa Ezekiyeli bwari bwerekejwe “ku muyaga,” si ku magufa, kuko yabwiwe “kubwira umuyaga ati,” “Va mu muyaga ine, wa mwuka we, uhuhe kuri aba bishwe, kugira ngo babeho.” Ubuhanuzi bwa kabiri bwa Ezekiyeli, buzura iyo mibiri y’abapfuye ikaba ingabo ikomeye, ntibwari bwerekejwe ku mibiri y’abapfuye, ahubwo bwari bwerekejwe ku muyaga. Bwari itegeko rihabwa umuyaga ngo uhuhe kuri iyo mibiri. Ubwa mbere ijambo “umwuka” rivugwa mu Ijambo ry’Imana ni mu iremwa rya Adamu, kandi aho risobanurwa ko ari umwuka w’ubugingo; kandi igishyira ubugingo muri iyo mibiri y’abapfuye, gituruka mu miyaga ine.</w:t>
      </w:r>
    </w:p>
    <w:p>
      <w:pPr>
        <w:pStyle w:val="ArticleScripture"/>
        <w:jc w:val="left"/>
      </w:pPr>
      <w:r>
        <w:rPr>
          <w:rFonts w:ascii="Times New Roman" w:hAnsi="Times New Roman" w:eastAsia="Times New Roman" w:cs="Times New Roman"/>
        </w:rPr>
        <w:t>“Abamarayika bafashe imiyaga ine, igereranywa n’ifarasi irakaye ishaka kwigobotora no kwiruka hejuru y’isi yose, itwaye kurimbuka n’urupfu mu nzira yayo.</w:t>
      </w:r>
    </w:p>
    <w:p>
      <w:pPr>
        <w:pStyle w:val="ArticleScripture"/>
        <w:jc w:val="left"/>
      </w:pPr>
      <w:r>
        <w:rPr>
          <w:rFonts w:ascii="Times New Roman" w:hAnsi="Times New Roman" w:eastAsia="Times New Roman" w:cs="Times New Roman"/>
        </w:rPr>
        <w:t>“Mbese twasinzira turi ku nkombe nyine y’isi y’iteka ryose? Mbese twaba ibipfamatwi, dukonje kandi dupfuye? Yoo, icyampa mu matorero yacu twagira Umwuka n’umwuka w’ubugingo by’Imana bihumekerwa mu bwoko Bwayo, kugira ngo buhaguruke buhagarare ku birenge byabwo kandi bubeho.” Manuscript Releases, volume 20, 217.</w:t>
      </w:r>
    </w:p>
    <w:p>
      <w:pPr>
        <w:pStyle w:val="ArticleBody"/>
        <w:jc w:val="left"/>
      </w:pPr>
      <w:r>
        <w:rPr>
          <w:rFonts w:ascii="Times New Roman" w:hAnsi="Times New Roman" w:eastAsia="Times New Roman" w:cs="Times New Roman"/>
        </w:rPr>
        <w:t>Ibibazo bibiri biri hano ni ibi: mbese tuzasinzira, kandi mbese tuzaba dupfuye?…amagambo abiri asobanura imimerere imwe y’ubuhanuzi. Ubutumwa bw’imiyaga ine ihagaritswe n’abamarayika, ni bwo butumwa butuma umwuka w’Imana winjira mu bapfuye kandi bugatuma bahaguruka bakabaho. Ubutumwa bw’imiyaga ine ni ubutumwa bw’ifarashi yarakaye ya Isilamu. Ubutumwa bw’imiyaga ine mu gitabo cy’Ibyahishuwe ni ubutumwa bw’ishyirwaho ikimenyetso. Ubutumwa bw’ishyirwaho ikimenyetso bwo mu Ibyahishuwe 7:1–3 ni bwo butumwa bugaragaza ko imiyaga ine ihagaritswe kugeza aho abagaragu b’Imana bashyiriweho ikimenyetso.</w:t>
      </w:r>
    </w:p>
    <w:p>
      <w:pPr>
        <w:pStyle w:val="ArticleScripture"/>
        <w:jc w:val="left"/>
      </w:pPr>
      <w:r>
        <w:rPr>
          <w:rFonts w:ascii="Times New Roman" w:hAnsi="Times New Roman" w:eastAsia="Times New Roman" w:cs="Times New Roman"/>
        </w:rPr>
        <w:t>Hanyuma y’ibyo mbona abamarayika bane bahagaze ku mfuruka enye z’isi, bafashe imiyaga ine y’isi, kugira ngo hatagira umuyaga uhuha ku isi, cyangwa ku nyanja, cyangwa ku giti na kimwe. Mbona undi mumarayika azamuka aturutse iburasirazuba, afite ikimenyetso cy’Imana nzima; maze arangurura ijwi rirenga ahamagara ba bamarayika bane bahawe ububasha bwo kwangiza isi n’inyanja, ati: Ntimukangize isi, cyangwa inyanja, cyangwa ibiti, kugeza aho tuzaba dushyize ikimenyetso ku ruhanga rw’abagaragu b’Imana yacu. Ibyahishuwe 7:1–3.</w:t>
      </w:r>
    </w:p>
    <w:p>
      <w:pPr>
        <w:pStyle w:val="ArticleBody"/>
        <w:jc w:val="left"/>
      </w:pPr>
      <w:r>
        <w:rPr>
          <w:rFonts w:ascii="Times New Roman" w:hAnsi="Times New Roman" w:eastAsia="Times New Roman" w:cs="Times New Roman"/>
        </w:rPr>
        <w:t>Ubuhanuzi bwa kabiri bwa Ezekiyeli bwari bwerekejwe ku muyaga, kandi ubugingo umuyaga wahaye iyo mibiri bwaturutse mu butumwa bw’imiyaga ine. Mu mirongo ya munani kugeza ku ya cumi, muri Ezekiyeli mirongo itatu n’irindwi, amagambo agaragara nk’“umuyaga” cyangwa “umwuka” ni ijambo rimwe ry’Igiheburayo muri buri uko ribonekamo. Imana yahumekeye muri Adamu umwuka w’ubugingo, kandi muri Ezekiyeli umwuka w’ubugingo ni ubutumwa bwo gushyirwaho ikimenyetso kw’abihumbi ijana na mirongo ine na bine bukomoka ku muyaga ine. Ubutumwa ni bwo butanga imbaraga y’irema y’Imana kuri iyo mibiri yakoranyirijwe hamwe mu kibaya cy’urupfu n’ubutumwa bwa mbere. Ubutumwa bw’imiyaga ine ni ubutumwa bw’Isilamu buzana urubanza ku Leta Zunze Ubumwe za Amerika ku bw’itegeko ryo ku cyumweru. Ni ubutumwa bwo Gutaka kwa Saa Sita z’ijoro.</w:t>
      </w:r>
    </w:p>
    <w:p>
      <w:pPr>
        <w:pStyle w:val="ArticleBody"/>
        <w:jc w:val="left"/>
      </w:pPr>
      <w:r>
        <w:rPr>
          <w:rFonts w:ascii="Times New Roman" w:hAnsi="Times New Roman" w:eastAsia="Times New Roman" w:cs="Times New Roman"/>
        </w:rPr>
        <w:t>Amateka ahishwe y’inkuba ndwi atangirana n’ukutenguhwa, ari na ko gutangira kw’igihe cyo gutinda. Mu Ibyahishuwe igice cya cumi na kimwe, ubwo abahanuzi babiri bicwaga ku wa 18 Nyakanga 2020, igihe cyo gutinda cyaratangiye. Ezekiyeli yari mu bapfuye igihe Uwiteka yabazaga Ezekiyeli niba abo bagabo babiri bahamya bapfuye baryamye mu muhanda bashoboraga kongera kubaho.</w:t>
      </w:r>
    </w:p>
    <w:p>
      <w:pPr>
        <w:pStyle w:val="ArticleScripture"/>
        <w:jc w:val="left"/>
      </w:pPr>
      <w:r>
        <w:rPr>
          <w:rFonts w:ascii="Times New Roman" w:hAnsi="Times New Roman" w:eastAsia="Times New Roman" w:cs="Times New Roman"/>
        </w:rPr>
        <w:t>Ukuboko kw’Uwiteka kwari kuri jye, ansohorana mu Mwuka w’Uwiteka, andambika hagati mu kibaya cyari cyuzuye amagufwa. Andembagiza impande zose zayo; maze dore, hari amagufwa menshi cyane muri icyo kibaya kigaragara, kandi dore, yari yumye cyane. Arambaza ati: Mwana w’umuntu, aya magufwa yabasha kongera kuba mazima? Nanjye ndamusubiza nti: Mwami Uwiteka, ni wowe ubizi. Ezekiyeli 37:1–3.</w:t>
      </w:r>
    </w:p>
    <w:p>
      <w:pPr>
        <w:pStyle w:val="ArticleBody"/>
        <w:jc w:val="left"/>
      </w:pPr>
      <w:r>
        <w:rPr>
          <w:rFonts w:ascii="Times New Roman" w:hAnsi="Times New Roman" w:eastAsia="Times New Roman" w:cs="Times New Roman"/>
        </w:rPr>
        <w:t>Mu murongo wa karindwi, ubwo Ezekiyeli yatangazaga ubwa mbere muri bwa buhanuzi bubiri, ubutumwa bwari ubu gusa: “Yemwe magufwa yumye, nimwumve ijambo ry’Uwiteka.” Yohana, mu Ibyahishuwe, yanditse ati: “Hahirwa abumva amagambo y’ubuhanuzi bw’iki gitabo.” Ezekiyeli ahagarariye ayo magufwa yumye yapfuye ahiriwe, ari bo bumva itegeko rya Ezekiyeli ryo kumva Ijambo ry’Uwiteka, kandi Ijambo rye ni Ukuri. Mu gice cya kabiri cya Ezekiyeli, hasobanuwe uko abumva ijambo ry’Imana babiboneramo.</w:t>
      </w:r>
    </w:p>
    <w:p>
      <w:pPr>
        <w:pStyle w:val="ArticleScripture"/>
        <w:jc w:val="left"/>
      </w:pPr>
      <w:r>
        <w:rPr>
          <w:rFonts w:ascii="Times New Roman" w:hAnsi="Times New Roman" w:eastAsia="Times New Roman" w:cs="Times New Roman"/>
        </w:rPr>
        <w:t>Arambwira ati: Mwana w’umuntu, haguruka uhagarare ku birenge byawe, nanjye ndavuga nawe. Umwuka winjira muri jye ubwo yavuganaga nanjye, ampagarika ku birenge byanjye, nuko numva uvugana nanjye. Ezekiyeli 2:1, 2.</w:t>
      </w:r>
    </w:p>
    <w:p>
      <w:pPr>
        <w:pStyle w:val="ArticleBody"/>
        <w:jc w:val="left"/>
      </w:pPr>
      <w:r>
        <w:rPr>
          <w:rFonts w:ascii="Times New Roman" w:hAnsi="Times New Roman" w:eastAsia="Times New Roman" w:cs="Times New Roman"/>
        </w:rPr>
        <w:t>Mu Ibyahishuwe igice cya cumi na rimwe, igihe imirambo yumvise Ijambo ry’Umwami, Umukomeza arayinjiramo maze ihagarara ku birenge byayo. Ni Umukomeza uyihagarika ku birenge byayo.</w:t>
      </w:r>
    </w:p>
    <w:p>
      <w:pPr>
        <w:pStyle w:val="ArticleScripture"/>
        <w:jc w:val="left"/>
      </w:pPr>
      <w:r>
        <w:rPr>
          <w:rFonts w:ascii="Times New Roman" w:hAnsi="Times New Roman" w:eastAsia="Times New Roman" w:cs="Times New Roman"/>
        </w:rPr>
        <w:t>Nuko nyuma y’iminsi itatu n’igice, Umwuka w’ubugingo uturutse ku Mana wabinjiyemo, bahagarara ku birenge byabo; maze ubwoba bwinshi bugwa ku babibonye. Ibyahishuwe 11:11.</w:t>
      </w:r>
    </w:p>
    <w:p>
      <w:pPr>
        <w:pStyle w:val="ArticleBody"/>
        <w:jc w:val="left"/>
      </w:pPr>
      <w:r>
        <w:rPr>
          <w:rFonts w:ascii="Times New Roman" w:hAnsi="Times New Roman" w:eastAsia="Times New Roman" w:cs="Times New Roman"/>
        </w:rPr>
        <w:t>Kuzuka kw’abapfuye ni intambwe ya mbere mu rugendo rw’intambwe ebyiri rubakura mu mva zabo kugira ngo bahinduke ibendera rishyizwe hejuru mu rubanza rw’itegeko ryo ku Cyumweru. Iyo bahagaze mu gice cya cumi na kimwe, “ubwoba bukomeye” bugwira ababareba.</w:t>
      </w:r>
    </w:p>
    <w:p>
      <w:pPr>
        <w:pStyle w:val="ArticleScripture"/>
        <w:jc w:val="left"/>
      </w:pPr>
      <w:r>
        <w:rPr>
          <w:rFonts w:ascii="Times New Roman" w:hAnsi="Times New Roman" w:eastAsia="Times New Roman" w:cs="Times New Roman"/>
        </w:rPr>
        <w:t>Kandi azahungira mu gihome cye gikomeye kubera ubwoba, kandi abatware be bazatinya ibendera, ni ko Uwiteka avuga, ufite umuriro we muri Siyoni, n’itanura rye i Yerusalemu. Yesaya 31:9.</w:t>
      </w:r>
    </w:p>
    <w:p>
      <w:pPr>
        <w:pStyle w:val="ArticleBody"/>
        <w:jc w:val="left"/>
      </w:pPr>
      <w:r>
        <w:rPr>
          <w:rFonts w:ascii="Times New Roman" w:hAnsi="Times New Roman" w:eastAsia="Times New Roman" w:cs="Times New Roman"/>
        </w:rPr>
        <w:t>Ubutumwa bw’Ijwi ryo Mu Gicuku bwo mu mateka y’Abamilerite bwari igice cya kabiri cy’ubutumwa bw’umumarayika wa kabiri. Ubutumwa bw’umumarayika wa kabiri bwazanye gutandukana kw’Abamilerite n’amatorero icyo gihe yamenyekanye nk’abakobwa ba Babuloni, maze abizerwa bahamagarirwa gusohokamo bakaza guhagararana n’Abamilerite. “Umubiri” w’abizera wakozwe n’ubwo butumwa, hanyuma intambwe ya kabiri iba ubutumwa bw’Ijwi ryo Mu Gicuku bwifatanyije n’ubutumwa bwa kabiri bukabwongerera imbaraga. Nuko Abamilerite bahinduka ingabo ikomeye yajyanye ubutumwa nk’umuraba ukaze mu gihugu cyose. Uwo murongo w’intambwe ebyiri ni wo majwi abiri yo mu Ibyahishuwe 18, kandi ni na wo murongo nyir’izina wo kuzuka kw’amagufa yumye y’abapfuye muri Ezekiyeli, ba bandi biciwe mu muhanda wo mu Ibyahishuwe 11.</w:t>
      </w:r>
    </w:p>
    <w:p>
      <w:pPr>
        <w:pStyle w:val="ArticleScripture"/>
        <w:jc w:val="left"/>
      </w:pPr>
      <w:r>
        <w:rPr>
          <w:rFonts w:ascii="Times New Roman" w:hAnsi="Times New Roman" w:eastAsia="Times New Roman" w:cs="Times New Roman"/>
        </w:rPr>
        <w:t>“Abamarayika boherejwe gufasha wa mumarayika ukomeye wavuye mu ijuru, kandi numvise amajwi yasaga n’ayarangururiraga hose agira ati: Nimuvemo, bwoko bwanjye, kugira ngo mutifatanya n’ibyaha bye, kandi kugira ngo mutazahabwa ku byorezo bye; kuko ibyaha bye byageze mu ijuru, kandi Imana yibutse gukiranirwa kwe. Ubu butumwa bwasaga n’aho ari inyongera ku butumwa bwa gatatu, kandi bwabuhujweho, nk’uko gutaka kwa mu gicuku kwahujwe n’ubutumwa bwa marayika wa kabiri mu mwaka wa 1844.” Spiritual Gifts, volume 1, 195, 196.</w:t>
      </w:r>
    </w:p>
    <w:p>
      <w:pPr>
        <w:pStyle w:val="ArticleBody"/>
        <w:jc w:val="left"/>
      </w:pPr>
      <w:r>
        <w:rPr>
          <w:rFonts w:ascii="Times New Roman" w:hAnsi="Times New Roman" w:eastAsia="Times New Roman" w:cs="Times New Roman"/>
        </w:rPr>
        <w:t>Ikimenyetso cya mbere cy’inzira mu mateka ahishwe y’inkuba zirindwi ni ugutenguhwa gutangira igihe cyo gutinda. Igihe cyo gutinda ni igihe kigereranywa n’iminsi itatu n’igice, kikaba ikimenyetso cy’ubutayu. Ku iherezo ry’imyaka mirongo ine yo kuzerera mu butayu, Yosuwa yayoboye ingabo zikomeye zinjira mu Gihugu cy’Isezerano. Ku iherezo ry’iminsi itatu n’igice, Ezekiyeli ajyanwa mu kibaya cy’urupfu, maze abwirwa gutegeka imirambo “kumva ijambo ry’Uwiteka.” Ezekiyeli ni “ijwi” rirangurura mu butayu. Itegeko ryo kumva Ijambo ry’Uwiteka riteranya ibice by’umubiri, ariko ntibiraba bizima; ntibiraba ingabo; ntibiraba bishyizweho ikimenyetso. “Ijambo ry’Uwiteka” rivugwa na Ezekiyeli mu gice cya kabiri rigaragaza ko, igihe Umuhumuriza azaza, ubwoko bw’Imana buhagarara, mu gihe kimwe n’uko bwumva Ijambo ry’Uwiteka. Kristo yasezeranye ko azohereza Umuhumuriza, nyuma y’iminsi itatu n’igice bamaze kwicirwa mu muhanda.</w:t>
      </w:r>
    </w:p>
    <w:p>
      <w:pPr>
        <w:pStyle w:val="ArticleBody"/>
        <w:jc w:val="left"/>
      </w:pPr>
      <w:r>
        <w:rPr>
          <w:rFonts w:ascii="Times New Roman" w:hAnsi="Times New Roman" w:eastAsia="Times New Roman" w:cs="Times New Roman"/>
        </w:rPr>
        <w:t>Iyo imaze guhaguruka, ya mibiri “itaraba mizima” igiye guhabwa ubuhanuzi bwa kabiri. “Ijwi rirangurura mu butayu” ryo muri Yesaya, ribaza ubuhanuzi ari bwo bugomba kurangurura. “Ubutumwa” Ezekiyeli kimwe n’“ijwi” ryo muri Yesaya mirongo ine bategetswe gutangaza, ni ubutumwa bwa Isilamu. Igihe ubwo buhanuzi butanzwe, “Adamu” aza kuba muzima nk’ingabo ikomeye. Hanyuma abahamya babiri bazima batangaza ubutumwa bw’urubanza rwa Isilamu ku Leta Zunze Ubumwe za Amerika, kubera itorwa ry’itegeko ryo ku Cyumweru rigiye kuza vuba. Urubanza rw’itegeko ryo ku Cyumweru ni ikimenyetso cya gatatu cy’amateka ahishwe y’inkuba zirindwi. Iyo rusohoye, iyo ngabo izamurwa nk’ibendera rishyirwa mu ijuru, kandi igaragazwa mu Ibyahishuwe cumi na bine.</w:t>
      </w:r>
    </w:p>
    <w:p>
      <w:pPr>
        <w:pStyle w:val="ArticleScripture"/>
        <w:jc w:val="left"/>
      </w:pPr>
      <w:r>
        <w:rPr>
          <w:rFonts w:ascii="Times New Roman" w:hAnsi="Times New Roman" w:eastAsia="Times New Roman" w:cs="Times New Roman"/>
        </w:rPr>
        <w:t>“Nagize ubunararibonye mu butumwa bw’abamarayika ba mbere, uwa kabiri, n’uwa gatatu. Abo bamarayika bagaragazwa baguruka hagati mu ijuru, bamamaza ubutumwa bw’umuburo ku isi, kandi bufite isano itaziguye n’abantu babaho mu minsi ya nyuma y’amateka y’iyi si. Nta n’umwe wumva ijwi ry’abo bamarayika, kuko ari ikimenyetso gishushanya ubwoko bw’Imana bukorana mu bwuzuzanye n’ijuru ryose. Abagabo n’abagore, bamurikiwe na Mwuka w’Imana kandi bejejwe binyuze mu kuri, batangaza ubwo butumwa butatu uko bukurikirana.” Selected Messages, book 2, 387.</w:t>
      </w:r>
    </w:p>
    <w:p>
      <w:pPr>
        <w:pStyle w:val="ArticleBody"/>
        <w:jc w:val="left"/>
      </w:pPr>
      <w:r>
        <w:rPr>
          <w:rFonts w:ascii="Times New Roman" w:hAnsi="Times New Roman" w:eastAsia="Times New Roman" w:cs="Times New Roman"/>
        </w:rPr>
        <w:t>Ibendera izamuwe ni marayika wa gatatu uguruka aringanije ijuru, aburira abantu kutemera ikimenyetso cya ya nyamaswa. Ingabo zikomeye zikomeza kugeza ubwo butumwa ku isi, kugeza igihe Mikayeli ahagurutse, maze igihe cy’igeragezwa cy’abantu kigafungwa.</w:t>
      </w:r>
    </w:p>
    <w:p>
      <w:pPr>
        <w:pStyle w:val="ArticleBody"/>
        <w:jc w:val="left"/>
      </w:pPr>
      <w:r>
        <w:rPr>
          <w:rFonts w:ascii="Times New Roman" w:hAnsi="Times New Roman" w:eastAsia="Times New Roman" w:cs="Times New Roman"/>
        </w:rPr>
        <w:t>Tuzakomeza ibi bitekerezo mu nyandiko ikurikira.</w:t>
      </w:r>
    </w:p>
    <w:p>
      <w:pPr>
        <w:pStyle w:val="ArticleScripture"/>
        <w:jc w:val="left"/>
      </w:pPr>
      <w:r>
        <w:rPr>
          <w:rFonts w:ascii="Times New Roman" w:hAnsi="Times New Roman" w:eastAsia="Times New Roman" w:cs="Times New Roman"/>
        </w:rPr>
        <w:t>Maze mu gicuku hakabaho induru, bati: Dore umukwe araje; nimusohoke mujye kumusanganira. Matayo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Ihishurirwa rya Yesu Kristo — Umubare wa Gatanu</dc:title>
  <dc:subject>Yesaya Mirongo Ine: Nimuhumurize, Nimuhumurize</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