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 xml:space="preserve">දානියෙල්ගේ පොත - එකසිය එකවැනි </w:t>
      </w:r>
      <w:r>
        <w:rPr>
          <w:rFonts w:ascii="Sylfaen" w:hAnsi="Sylfaen" w:eastAsia="Sylfaen" w:cs="Sylfaen"/>
        </w:rPr>
        <w:t>մասը</w:t>
      </w:r>
    </w:p>
    <w:p>
      <w:pPr>
        <w:pStyle w:val="ArticleSubtitle"/>
        <w:jc w:val="left"/>
      </w:pPr>
      <w:r>
        <w:rPr>
          <w:rFonts w:ascii="Nirmala UI" w:hAnsi="Nirmala UI" w:eastAsia="Nirmala UI" w:cs="Nirmala UI"/>
        </w:rPr>
        <w:t>ගිවිසුමේ දූතයා: ශුද්ධිකරණයෙන් පවිත්‍ර වශයෙන් ඉවත් කිරීම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ක්‍රිස්තුස් වහන්සේ ගිවිසුම ස්ථිර කළ සතිය, උන්වහන්සේගේ බප්තීස්මය සිට ස්තේපන් ගල් ගසා මරනු ලැබූ අවස්ථාවේදී ස්වර්ගීය ශුද්ධස්ථානයේ ක්‍රිස්තුස් වහන්සේ නැඟී සිටි කාලය දක්වා වූ කාලපරිච්ඡේදය නියෝජනය කළේය.</w:t>
      </w:r>
    </w:p>
    <w:p>
      <w:pPr>
        <w:pStyle w:val="ArticleScripture"/>
        <w:jc w:val="left"/>
      </w:pPr>
      <w:r>
        <w:rPr>
          <w:rFonts w:ascii="Nirmala UI" w:hAnsi="Nirmala UI" w:eastAsia="Nirmala UI" w:cs="Nirmala UI"/>
        </w:rPr>
        <w:t>එහෙත් ඔහු ශුද්ධාත්මයෙන් පූර්ණව, අහස දෙස ස්ථිරව බලා, දෙවියන්වහන්සේගේ මහිමයද, දෙවියන්වහන්සේගේ දකුණු පැත්තෙහි සිටගෙන සිටින යේසුස්වහන්සේද දුටුවේය. එවිට ඔහු කීය: “බලව, අහස් විවෘතව තිබෙන බවත්, මනුෂ්‍ය පුත්‍රයා දෙවියන්වහන්සේගේ දකුණු පැත්තෙහි සිටගෙන සිටින බවත් මම දකිමි.” එවිට ඔව්හු මහ හඬින් කෑගසා, තමන්ගේ කන් වසාගෙන, එක මනසින් ඔහු වෙත දුව ආවෝය. තවද ඔව්හු ඔහු නගරයෙන් පිටතට ඇදගෙන ගොස්, ගල් ගසා මරාදමන්නට පටන්ගත්තෝය. සාක්ෂිකරුවෝ තමන්ගේ වස්ත්‍ර සාවුල් නම් යෞවනයෙකුගේ පාමුල තැබූහ. එසේ ඔව්හු දෙවියන්වහන්සේට ආයාචනා කරමින්, “ස්වාමීන් වන යේසුස්වහන්ස, මාගේ ආත්මය පිළිගනු මැනව” කියමින් සිටි ස්තේපන්ට ගල් ගැසූහ. එවිට ඔහු දණින් වැටී, මහ හඬින්, “ස්වාමීන්වහන්ස, මේ පාපය ඔවුන්ගේ ගිණුමට නොතබනු මැනව” කියා කෑගැසීය. මෙසේ කියා නිම කළ පසු ඔහු නිදාගත්තේය. ක්‍රියා 7:55–60.</w:t>
      </w:r>
    </w:p>
    <w:p>
      <w:pPr>
        <w:pStyle w:val="ArticleBody"/>
        <w:jc w:val="left"/>
      </w:pPr>
      <w:r>
        <w:rPr>
          <w:rFonts w:ascii="Nirmala UI" w:hAnsi="Nirmala UI" w:eastAsia="Nirmala UI" w:cs="Nirmala UI"/>
        </w:rPr>
        <w:t>ස්තේපන් ගල් ගසා මරා දමනු ලැබූ විට, මයිකල් නැඟී සිටියේය; එවිට ශුභාරංචිය අන්‍යජාතිකයන් වෙත ගියේය, මක්නිසාද එම කාලය දක්වා ශුභාරංචිය යුදෙව්වන්ට පමණක් සීමා වී තිබුණි.</w:t>
      </w:r>
    </w:p>
    <w:p>
      <w:pPr>
        <w:pStyle w:val="ArticleScripture"/>
        <w:jc w:val="left"/>
      </w:pPr>
      <w:r>
        <w:rPr>
          <w:rFonts w:ascii="Nirmala UI" w:hAnsi="Nirmala UI" w:eastAsia="Nirmala UI" w:cs="Nirmala UI"/>
        </w:rPr>
        <w:t>“එවිට,” දූතයා පැවසුවේ, “‘ඔහු එක් සතියක් [අවුරුදු හතක්] පුරා බොහෝ දෙනා සමඟ ගිවිසුම ස්ථිර කරනු ඇත.’ ගැළවුම්කරු තම සේවය ආරම්භ කළ පසු අවුරුදු හතක් පුරා ශුභාරංචිය විශේෂයෙන් යුදෙව්වන්ට ප්‍රකාශ කරනු ලැබීමට නියමිත විය; අවුරුදු තුනහමාරක් ක්‍රිස්තුස් වහන්සේම විසින්ය; ඉන්පසු අපෝස්තුලුවරුන් විසින්ය. “‘සතියේ මැද භාගයේදී ඔහු පූජාවද පරිත්‍යාගයද නවතා දමනු ඇත.’” දානියෙල් 9:27. ක්‍රි. ව. 31 වසන්තයේදී, සැබෑ පූජාව වූ ක්‍රිස්තුස් වහන්සේ කල්වරි මත ඔප්පු කරනු ලැබීය. එවිට දේවමාළිගාවේ තිරය දෙකඩවී ඉරී ගියේය; එයින් පූජාකාර්ය සේවාවේ ශුද්ධභාවයත් එහි අර්ථවත්කමත් ඉවත් වී ගොස් ඇති බව පෙන්වනු ලැබීය. භූමික පූජාවද පරිත්‍යාගයද නවත්වනු ලබන කාලය පැමිණ තිබිණි.</w:t>
      </w:r>
    </w:p>
    <w:p>
      <w:pPr>
        <w:pStyle w:val="ArticleScripture"/>
        <w:jc w:val="left"/>
      </w:pPr>
      <w:r>
        <w:rPr>
          <w:rFonts w:ascii="Nirmala UI" w:hAnsi="Nirmala UI" w:eastAsia="Nirmala UI" w:cs="Nirmala UI"/>
        </w:rPr>
        <w:t>“එක් සතිය—අවුරුදු හත—ක්‍රි. ව. 34 දී අවසන් විය. එවිට ස්තේපන්ට ගල් ගසා මරා දැමීම මඟින් යුදෙව්වෝ ශුභාරංචිය ප්‍රතික්ෂේප කළ තමාගේ තීරණය අවසාන ලෙස මුද්‍රා කළෝය; පීඩනය හේතුවෙන් විසිර ගිය ගෝලයෝ ‘වචනය ප්‍රකාශ කරමින් සෑම තැනකම ගියෝය’ (ක්‍රියා 8:4); ඉන් ටික කලකට පසු, පීඩාකරු සාවුල් හැරී ආවද, අන්‍යජාතීන් වෙත යවන ලද අපොස්තල පාවුල් බවට පත් විය.” The Desire of Ages, 233.</w:t>
      </w:r>
    </w:p>
    <w:p>
      <w:pPr>
        <w:pStyle w:val="ArticleBody"/>
        <w:jc w:val="left"/>
      </w:pPr>
      <w:r>
        <w:rPr>
          <w:rFonts w:ascii="Nirmala UI" w:hAnsi="Nirmala UI" w:eastAsia="Nirmala UI" w:cs="Nirmala UI"/>
        </w:rPr>
        <w:t>වර්ෂ 34දී, ශුද්ධ සතිය (දින දෙදහස් පන්සිය විසි) අවසන්ව, පුරාතන ඉශ්‍රායෙල් දෙවියන්වහන්සේගෙන් වෙන්කරනු ලැබීය; ඔවුන්ගේ කරුණාකාලය සම්පූර්ණයෙන්ම අවසන් වී තිබුණි. එම අවස්ථාවේදී, ගිවිසුම ප්‍රතික්ෂේප කිරීම නිසාත්, දෙවියන්වහන්සේගේ පුත්‍රයාණන් කුරුසියේ ඇණ ගැසීම නිසාත්, පුරාතන ඉශ්‍රායෙල් මත පැමිණිය යුතු ප්‍රතිඵලය දෙවියන්වහන්සේගේ විධායක විනිශ්චයට යටත් විය. දෙවියන්වහන්සේ තම දීර්ඝසහනමය දයාවෙන් යෙරුසලම විනාශ කිරීම ක්‍රි.ව. 66 සිට ක්‍රි.ව. 70 දක්වා පැවති වටලාගැනීම සහ විනාශය දක්වා ප්‍රමාද කළ සේක.</w:t>
      </w:r>
    </w:p>
    <w:p>
      <w:pPr>
        <w:pStyle w:val="ArticleBody"/>
        <w:jc w:val="left"/>
      </w:pPr>
      <w:r>
        <w:rPr>
          <w:rFonts w:ascii="Nirmala UI" w:hAnsi="Nirmala UI" w:eastAsia="Nirmala UI" w:cs="Nirmala UI"/>
        </w:rPr>
        <w:t>දානියෙල්ගේ නවවන පරිච්ඡේදයේ, ක්‍රිස්තුස් වහන්සේ ගිවිසුම ස්ථිර කළ සතිය හඳුන්වා දෙන පද, අනාගතයේ පැමිණෙන අධිපතියා වන අනාගමික රෝමය නගරයද ශුද්ධස්ථානයද විනාශ කරන බවත් හඳුන්වා දෙයි; එහෙත්, දෙවියන් වහන්සේ තමන්ගේ දිගු-ඉවසන කරුණාවෙන්, පුරාණ ඉශ්‍රායෙල්ගේ පුත්‍රයන්ට ශුභාරංචිය අසා, ඔවුන්ගේ පියවරුන් ක්‍රිස්තුස් වහන්සේගේද ගෝලයන්ගේද ඔවුන් අතර තිබූ අවුරුදු හතක සේවා කාලය තුළ කළාක් මෙන්, තීරණයක් ගැනීමට කාලය ඉඩ දුන් සේක.</w:t>
      </w:r>
    </w:p>
    <w:p>
      <w:pPr>
        <w:pStyle w:val="ArticleScripture"/>
        <w:jc w:val="left"/>
      </w:pPr>
      <w:r>
        <w:rPr>
          <w:rFonts w:ascii="Nirmala UI" w:hAnsi="Nirmala UI" w:eastAsia="Nirmala UI" w:cs="Nirmala UI"/>
        </w:rPr>
        <w:t>“ක්‍රිස්තුස්වහන්සේම යෙරුසලමේ විනාශය ප්‍රකාශ කළ පසු, අවුරුදු හතළිහකට ආසන්න කාලයක් පුරා, ස්වාමීන්වහන්සේ නගරය හා ජාතිය මත තම විනිශ්චයන් ප්‍රමාද කළහ. තම සුවිශේෂය ප්‍රතික්ෂේප කළවුන්ටත් තම පුත්‍රයා මරණයට පත් කළවුන්ටත් දෙවියන්වහන්සේ පෙන්වූ දිගු ඉවසීම අද්භූතය. ඵල නොදැරූ ගස පිළිබඳ උපමාව යුදෙව් ජාතිය සමඟ දෙවියන්වහන්සේගේ කටයුතු නිරූපණය කළේය. ‘එය කපා දමන්න; එය බිම නිෂ්ඵලව අල්ලාගෙන සිටින්නේ මන්ද?’ (ලූක් 13:7) යන ආඥාව නිකුත් වී තිබුණත්, දේවීය කරුණාව තවත් කෙටි කාලයක් එය ඉතිරි කර තිබුණි. ක්‍රිස්තුස්වහන්සේගේ ස්වභාවය හා කාර්යය ගැන නොදැන සිටි බොහෝ දෙනෙක් තවදුරටත් යුදෙව්වරුන් අතර සිටියහ. එසේම, ඔවුන්ගේ පියවරුන් ත්‍රස්කෘත කළ අවස්ථා හෝ ප්‍රතික්ෂේප කළ ආලෝකය, දරුවන් භුක්ති විඳ නැත; ලැබීද නොතිබුණි. ප්‍රේරිතයන් සහ ඔවුන්ගේ සහකාරයන්ගේ ප්‍රකාශනය මඟින්, දෙවියන්වහන්සේ ඔවුන් මත ආලෝකය බැබළවනු ඇත; ක්‍රිස්තුස්වහන්සේගේ උපත හා ජීවිතය තුළ පමණක් නොව, උන්වහන්සේගේ මරණය හා නැවත නැගිටීම තුළද අනාවැකිය ඉටු වී ඇති ආකාරය දැකීමට ඔවුන්ට අවසර දෙනු ලැබෙනු ඇත. දරුවන් පියවරුන්ගේ පාපයන් නිසා දෝෂාරෝපණයට ලක් නොවූහ; නමුත්, ඔවුන්ගේ පියවරුන්ට දෙන ලද සියලු ආලෝකය පිළිබඳ දැනුමක් ඇතිවම, දරුවන් තමන්ටද දෙන ලද අතිරේක ආලෝකය ප්‍රතික්ෂේප කළ විට, ඔවුහු පියවරුන්ගේ පාපයන්හි හවුල්කාරයන් වී, තමන්ගේ අධර්මයේ ප්‍රමාණය පිරවූහ.”</w:t>
      </w:r>
    </w:p>
    <w:p>
      <w:pPr>
        <w:pStyle w:val="ArticleScripture"/>
        <w:jc w:val="left"/>
      </w:pPr>
      <w:r>
        <w:rPr>
          <w:rFonts w:ascii="Nirmala UI" w:hAnsi="Nirmala UI" w:eastAsia="Nirmala UI" w:cs="Nirmala UI"/>
        </w:rPr>
        <w:t>“යෙරුසලම කෙරෙහි දෙවියන්වහන්සේගේ දිගු-සහනය යුදෙව්වන් තමන්ගේ දැඩි පසුතැවිල්ලක් නැති තත්ත්වය තුළ තවදුරටත් ස්ථිර කළේය. යේසුස්වහන්සේගේ ගෝලයන් කෙරෙහි ඔවුන් දැක්වූ ද්වේෂය සහ කෘරත්වය තුළ, ඔවුහු කරුණාවේ අවසාන ප්‍රදානය ප්‍රතික්ෂේප කළහ. එවිට දෙවියන්වහන්සේ ඔවුන්ගෙන් තමන්වහන්සේගේ රැකවරණය ඉවත් කළසේක, සැතන් සහ ඔහුගේ දූතයන් කෙරෙහි තිබූ තමන්වහන්සේගේ වළක්වා තබන බලයද ඉවත් කළසේක; එවිට ඒ ජාතිය තමා තෝරාගත් නායකයාගේ පාලනයට ඉතිරි කරන ලදී. ඇයගේ දරුවන් ක්‍රිස්තුස්වහන්සේගේ කරුණාව අවමානයට ලක් කර තිබුණි; එම කරුණාව ඔවුන්ට තමන්ගේ දුෂ්ට උද්වේග යටත් කිරීමට හැකියාව දෙනු ඇතැයි; එහෙත් දැන් ඒවාම ජයග්‍රාහකයන් බවට පත් වූහ. සැතන් ආත්මයේ ඉතාමත් කෲර සහ අතිශය පහත් වූ වාසනාවන් අවදි කළේය. මනුෂ්‍යයෝ තර්ක නොකළහ; ඔවුහු තර්කයට ඉක්මවා ගොස් සිටියහ—උද්වේගයෙන් හා අන්ධ කෝපයෙන් පාලනය කරනු ලැබූහ. ඔවුහු තමන්ගේ කෘරත්වය තුළ සැතන්සමාන වූහ. පවුල තුළද ජාතිය තුළද, උසස් පන්තියන් අතරද පහත් පන්තියන් අතරද එකසේ, සැකය, ඉර්ෂ්‍යාව, ද්වේෂය, කලහය, කැරැල්ල, ඝාතනය පැවතුණි. කිසි තැනකවත් ආරක්ෂාවක් නොතිබුණි. මිතුරෝද නෑයෝද එකිනෙකා පාවා දුන්හ. දෙමාපියෝ තම දරුවන් මරා දැමූහ, දරුවෝද තම දෙමාපියන්. ජනතාවගේ පාලකයන්ට තමන්ම පාලනය කරගැනීමට බලය නොතිබුණි. අයාලේ හැරුණු වාසනාවන් ඔවුන් නිරංකුශයන් බවට පත් කළහ. නිර්දෝෂී දෙවියන්වහන්සේගේ පුත්‍රයා වරදකරු කිරීමට යුදෙව්වන් බොරු සාක්ෂි පිළිගෙන තිබූහ. දැන් බොරු චෝදනා ඔවුන්ගේම ජීවිත අනిశ্চිත කළේය. තමන්ගේ ක්‍රියා මගින් ඔවුහු දිගු කලක් තිස්සේ මෙසේ කියා සිටියහ: ‘ඉශ්‍රායෙල්ගේ ශුද්ධ තැනන්වහන්සේ අප ඉදිරියෙන් නැති කරදමන්න.’ යෙසායා 30:11. දැන් ඔවුන්ගේ ආශාව ඉටු කරන ලදී. දෙවියන්වහන්සේ පිළිබඳ භීතිය තවදුරටත් ඔවුන් කලබල කළේ නැත. සැතන් ජාතියේ ප්‍රධානියා ලෙස සිටියේය, සහ උසස්ම සිවිල් හා ආගමික බලධාරීහු ඔහුගේ ආධිපත්‍යයට යටත්ව සිටියහ.” The Great Controversy, 27, 28.</w:t>
      </w:r>
    </w:p>
    <w:p>
      <w:pPr>
        <w:pStyle w:val="ArticleBody"/>
        <w:jc w:val="left"/>
      </w:pPr>
      <w:r>
        <w:rPr>
          <w:rFonts w:ascii="Nirmala UI" w:hAnsi="Nirmala UI" w:eastAsia="Nirmala UI" w:cs="Nirmala UI"/>
        </w:rPr>
        <w:t>ගිවිසුමේ දූතයා ලෙස ක්‍රිස්තුස් වහන්සේ පළමුව යුදෙව්වන් සමඟ පමණක් කටයුතු කළ සේක. ක්‍රි.ව. 34 වර්ෂයේ, ස්තේපනස් ගල් ගසා මරා දැමීමේ අවස්ථාවේදී, ශුභාරංචිය එවිට ජාතින් වෙත ගියේය; එසේම දෙවියන්වහන්සේගේ ක්‍රියාත්මක විනිශ්චයේ කාලයද පැමිණියේය, එහෙත් දෙවියන්වහන්සේ තම දයාවෙන් එම කාලබින්දුව සම්භව වීමට ආසන්න වශයෙන් අවුරුදු හතළිහක් පමණ ප්‍රමාද කළ සේක.</w:t>
      </w:r>
    </w:p>
    <w:p>
      <w:pPr>
        <w:pStyle w:val="ArticleBody"/>
        <w:jc w:val="left"/>
      </w:pPr>
      <w:r>
        <w:rPr>
          <w:rFonts w:ascii="Nirmala UI" w:hAnsi="Nirmala UI" w:eastAsia="Nirmala UI" w:cs="Nirmala UI"/>
        </w:rPr>
        <w:t>ගිවිසුමේ දූතයා වශයෙන්, මලාකි තුන්වන අධ්‍යායේ ඉෂ්ටවීමෙහි, ක්‍රිස්තුස් වහන්සේ දෙවරක් දේවමාළිගාව පවිත්‍ර කළසේක. උන්වහන්සේ එය කළේ, එවකට පසුකර හැර දික්කසාද කරනු ලබමින් සිටි ගිවිසුම් ජනතාව සඳහාද, එසේම එවකට අලුත් තෝරාගත් ජනතාව වනු ඇති අය සඳහාද, විශේෂයෙන් වෙන්කර තැබූ කාලපරාසයක් තුළය. එම කාලපරාසය අවසන් වූ විට, දෙවියන්වහන්සේගේ ක්‍රියාත්මක විනිශ්චයේ කාලය ආරම්භ විය. යොහන් බප්තිස්ත එම නව තෝරාගත් ජනතාව ඔහු සමඟ ගිවිසුමකට ඇතුළුවීමට උන්වහන්සේ උද්ධරණය කරන ක්‍රිස්තුස්වහන්සේගේ කාර්යය සඳහා මාර්ගය සූදානම් කළ දූතයා වූයේය.</w:t>
      </w:r>
    </w:p>
    <w:p>
      <w:pPr>
        <w:pStyle w:val="ArticleBody"/>
        <w:jc w:val="left"/>
      </w:pPr>
      <w:r>
        <w:rPr>
          <w:rFonts w:ascii="Nirmala UI" w:hAnsi="Nirmala UI" w:eastAsia="Nirmala UI" w:cs="Nirmala UI"/>
        </w:rPr>
        <w:t>දේවමාළිගාව පවිත්‍ර කළ අවස්ථා දෙකම, ආත්මයේ දේවමාළිගාව පවිත්‍ර කිරීම පිළිබඳ ක්‍රිස්තුස්වහන්සේගේ කාර්යය හඳුනා දක්වන දෘශ්‍ය පාඩම් වූහ. මලාකි තුන්වන පරිච්ඡේදයේ ගිවිසුමේ දූතයා අකස్మාත් පැමිණෙන විට, පුරාණ දිනවල මෙන් පූජාවක් සකස් කිරීමේ අරමුණින්, ඔහු ලේවීගේ පුත්‍රයන් පවිත්‍ර කරමින්ද ශෝධනය කරමින්ද ක්‍රියා කරයි.</w:t>
      </w:r>
    </w:p>
    <w:p>
      <w:pPr>
        <w:pStyle w:val="ArticleScripture"/>
        <w:jc w:val="left"/>
      </w:pPr>
      <w:r>
        <w:rPr>
          <w:rFonts w:ascii="Nirmala UI" w:hAnsi="Nirmala UI" w:eastAsia="Nirmala UI" w:cs="Nirmala UI"/>
        </w:rPr>
        <w:t>එහෙත් ඔහුගේ පැමිණීමේ දවස දරා සිටිය හැක්කේ කවුරුන්ද? ඔහු ප්‍රකාශ වන විට ස්ථිරව සිටිය හැක්කේ කවුරුන්ද? මක්නිසාද ඔහු ශෝධකයාගේ ගින්නක් මෙන්ද, රෙදි පිරිසිදු කරන්නන්ගේ සබන් මෙන්ද ය. ඔහු රිදී ශෝධනය කරන සහ පවිත්‍ර කරන කෙනෙකු මෙන් ඉඳගෙන, ලෙවීගේ පුත්‍රයන් පවිත්‍ර කරනු ඇත; ඔහු ඔවුන් රන් හා රිදී මෙන් ශුද්ධ කරනු ඇත, එවිට ඔවුන් ධර්මිෂ්ඨකමින් යෙහෝවාට පූජාවක් ඔප්පු කරනු ඇත. එවිට යූදාගේත් යෙරුසලමේත් පූජාව, පුරාණ දවස්වල මෙන්ද, පෙර වර්ෂවල මෙන්ද, යෙහෝවාට ප්‍රියවන්ත වන්නේය. මලාකි 3:2–3.</w:t>
      </w:r>
    </w:p>
    <w:p>
      <w:pPr>
        <w:pStyle w:val="ArticleBody"/>
        <w:jc w:val="left"/>
      </w:pPr>
      <w:r>
        <w:rPr>
          <w:rFonts w:ascii="Nirmala UI" w:hAnsi="Nirmala UI" w:eastAsia="Nirmala UI" w:cs="Nirmala UI"/>
        </w:rPr>
        <w:t>මලාකී තුන්වන පරිච්ඡේදයෙහි, දේවමාළිගාවේ පවිත්‍ර කිරීම් දෙක නියෝජනය කරන්නේ ගිවිසුමේ දූතයා විසින් සම්පූර්ණ කරනු ලබන ලෙවීගේ පුත්‍රයන්ගේ ඇදහිල්ලේ සම්පූර්ණත්වයයි. ලෙවීගේ පුත්‍රයන්ගේ ඇදහිල්ලේ සම්පූර්ණත්වය නියෝජනය කරනු ලබන්නේ රන් පවිත්‍ර කිරීම මගිනි.</w:t>
      </w:r>
    </w:p>
    <w:p>
      <w:pPr>
        <w:pStyle w:val="ArticleScripture"/>
        <w:jc w:val="left"/>
      </w:pPr>
      <w:r>
        <w:rPr>
          <w:rFonts w:ascii="Nirmala UI" w:hAnsi="Nirmala UI" w:eastAsia="Nirmala UI" w:cs="Nirmala UI"/>
        </w:rPr>
        <w:t>“සනටෝරියම තුළ යම් බලපෑමක් ඇති සියල්ලන් තුළ, දෙවියන්වහන්සේගේ කැමැත්තට අනුකූලවීමක්ද, ස්වයං පහතට දමීමක්ද, ක්‍රිස්තුගේ ආත්මයේ අගනා බලපෑමට හෘදය විවෘත කිරීමක්ද තිබිය යුතුය. ගින්නෙහි පරීක්ෂා කරන ලද රන් ප්‍රේමය හා ඇදහිල්ල නියෝජනය කරයි. බොහෝ දෙනෙක් ප්‍රේමයෙන් සම්පූර්ණයෙන්ම පාහේ හිස්ව සිටිති. ස්වයංසමෘද්ධිය ඔවුන්ගේ මහත් අවශ්‍යතාවය පිළිබඳ ඔවුන්ගේ ඇස් අන්ධ කරයි. දෙවියන්වහන්සේ වෙත දිනපතා පරිවර්තනයක්ද, ආගමික ජීවිතයේ නව, ගැඹුරු, සහ දිනපතා අත්දැකීමක්ද සඳහා පැහැදිලි අත්‍යවශ්‍යතාවයක් ඇත.” Testimonies, volume 4, 558.</w:t>
      </w:r>
    </w:p>
    <w:p>
      <w:pPr>
        <w:pStyle w:val="ArticleBody"/>
        <w:jc w:val="left"/>
      </w:pPr>
      <w:r>
        <w:rPr>
          <w:rFonts w:ascii="Nirmala UI" w:hAnsi="Nirmala UI" w:eastAsia="Nirmala UI" w:cs="Nirmala UI"/>
        </w:rPr>
        <w:t>මලාකි තුන්වන පරිච්ඡේදයද, දේවමාළිගාවේ පවිත්‍ර කිරීම් දෙකද, ගිවිසුමේ දූතයා විසින් සම්පූර්ණ කරනු ලබන ලේවීගේ පුත්‍රයන් වන ප්‍රඥාවන්තයන් තුළ දැනුම වැඩිවීම පිළිබඳ අවබෝධය සම්පූර්ණත්වයට පැමිණීම නිරූපණය කරයි. ලේවීගේ පුත්‍රයන්ගේ මෙම සම්පූර්ණත්වය රිදී පවිත්‍ර කිරීම මගින් නිරූපිතය.</w:t>
      </w:r>
    </w:p>
    <w:p>
      <w:pPr>
        <w:pStyle w:val="ArticleScripture"/>
        <w:jc w:val="left"/>
      </w:pPr>
      <w:r>
        <w:rPr>
          <w:rFonts w:ascii="Nirmala UI" w:hAnsi="Nirmala UI" w:eastAsia="Nirmala UI" w:cs="Nirmala UI"/>
        </w:rPr>
        <w:t>ස්වාමීන්වහන්සේගේ වචන පවිත්‍ර වචනය; භූමියේ උදුනක පිරිසිදු කර සත්වරක් ශෝධිත කළ රිදී මෙන්ය. ගීතාවලිය 12:6.</w:t>
      </w:r>
    </w:p>
    <w:p>
      <w:pPr>
        <w:pStyle w:val="ArticleBody"/>
        <w:jc w:val="left"/>
      </w:pPr>
      <w:r>
        <w:rPr>
          <w:rFonts w:ascii="Nirmala UI" w:hAnsi="Nirmala UI" w:eastAsia="Nirmala UI" w:cs="Nirmala UI"/>
        </w:rPr>
        <w:t>ගිවිසුමේ දූතයා, රිදී හා රන් පිරිසිදු කරන සේම, ලේවීගේ පුත්‍රයන් පිරිසිදු කළ යුතු විය. පිරිසිදු කරන්නේ දෙවියන්වහන්සේගේ වචනයය; මන්ද පිරිසිදු කරනු ලැබීම යනු ධර්මිෂ්ඨ කරනු ලැබීමත් ශුද්ධ කරනු ලැබීමත් වේ.</w:t>
      </w:r>
    </w:p>
    <w:p>
      <w:pPr>
        <w:pStyle w:val="ArticleScripture"/>
        <w:jc w:val="left"/>
      </w:pPr>
      <w:r>
        <w:rPr>
          <w:rFonts w:ascii="Nirmala UI" w:hAnsi="Nirmala UI" w:eastAsia="Nirmala UI" w:cs="Nirmala UI"/>
        </w:rPr>
        <w:t>ඔවුන් ඔබගේ සත්‍යය තුළින් ශුද්ධකරනු මැනව; ඔබගේ වචනය සත්‍යය ය. යොහන් 17:17.</w:t>
      </w:r>
    </w:p>
    <w:p>
      <w:pPr>
        <w:pStyle w:val="ArticleBody"/>
        <w:jc w:val="left"/>
      </w:pPr>
      <w:r>
        <w:rPr>
          <w:rFonts w:ascii="Nirmala UI" w:hAnsi="Nirmala UI" w:eastAsia="Nirmala UI" w:cs="Nirmala UI"/>
        </w:rPr>
        <w:t>මාලාකි තුන්වන පරිච්ඡේදයේ පළමු ඉටුවීමේදී, ගිවිසුමේ දූතයාට මඟ සූදානම් කළ දූතයා වූයේ යොහන් බප්තිස්මකයාය; ඒ සම්බන්ධයෙන් ඔහුගේ පණිවුඩය ස්වභාවයෙන්ම චතුරාකාර විය. ඔහුගේ සේවය තුළ ගිවිසුමේ දූතයා විසින් ඉටු කරනු ලැබිය යුතු පවිත්‍රීකරණ කාර්යය හඳුනා දීම ඇතුළත් විය; තවද ඉටු කරන ලද එම පවිත්‍රීකරණ කාර්යය කඩමඩුවක් පිරිසිදු කර අතුගා දැමීමේ ක්‍රියාවක් ලෙස නිරූපණය කර තිබුණි. පෙර තෝරාගත් ජනතාව එවිට අතහැර යනු ලබන ක්‍රියාවලිය තුළ සිටින බවද ඔහු හඳුනා දුන්නේය. ඔහු දෙවියන්වහන්සේගේ ජනතාවට ලාඕදිසියානු පණිවුඩයද ඉදිරිපත් කළේය; එසේ කරමින් ඔවුන්ගේ පව්ද ඔවුන්ගේ පියවරුන්ගේ පව්ද ඔවුන්ට පෙන්වා දුන්නේය. ඔහු මේ සියලු යථාර්ථ “එන්නාවූ උදහස” යන සන්දර්භය තුළ ස්ථානගත කළේය. මඟ සූදානම් කළ දූතයාගේ කාර්යය, අතහැර යනු ලබමින් සිටි ජනතාවගේ අධ්‍යාපනික පද්ධතිය තුළ කිසිදා අධ්‍යාපනය නොලැබූ එක් අයෙකු විසින් කරන ලද කාර්යයක් නියෝජනය කළේය.</w:t>
      </w:r>
    </w:p>
    <w:p>
      <w:pPr>
        <w:pStyle w:val="ArticleScripture"/>
        <w:jc w:val="left"/>
      </w:pPr>
      <w:r>
        <w:rPr>
          <w:rFonts w:ascii="Nirmala UI" w:hAnsi="Nirmala UI" w:eastAsia="Nirmala UI" w:cs="Nirmala UI"/>
        </w:rPr>
        <w:t>“බප්තිස්මකාර යොහන් තුළ, ස්වාමීන් වහන්සේ තමන් සඳහා ස්වාමීන්ගේ මාර්ගය සූදානම් කරන දූතයෙකු උත්ථාන කළ සේක. ඔහු ලෝකයට පව්ව reproව් කරමින්ද, එය හෙළාදකිමින්ද, නොසැලෙන සාක්ෂියක් දරන්නට නියමිතව සිටියේය. ලූක්, ඔහුගේ මෙහෙවර හා කාර්යය ප්‍රකාශ කරමින්, මෙසේ කියයි: ‘තවද ඔහු, පියවරුන්ගේ හදවත් දරුවන් වෙතට හරවාදීමටත්, අකීකරු වූවන් ධර්මිෂ්ඨයන්ගේ ප්‍රඥාව වෙතට හරවාදීමටත්, ස්වාමීන් සඳහා සූදානම් කරන ලද ජනතාවක් පිළියෙළ කිරීමටත්, එලියාගේ ආත්මයෙන් හා බලයෙන් ඔහුට පෙරට ගමන් කරන්නේය’ (ලූක් 1:17).”</w:t>
      </w:r>
    </w:p>
    <w:p>
      <w:pPr>
        <w:pStyle w:val="ArticleScripture"/>
        <w:jc w:val="left"/>
      </w:pPr>
      <w:r>
        <w:rPr>
          <w:rFonts w:ascii="Nirmala UI" w:hAnsi="Nirmala UI" w:eastAsia="Nirmala UI" w:cs="Nirmala UI"/>
        </w:rPr>
        <w:t>“පරිසිවරුන්ගෙන් හා සද්දුසියන්ගෙන් බොහෝ දෙනෙක් යොහන්ගේ බව්තීස්මයට පැමිණියහ; ඔවුන් අමතා ඔහු මෙසේ කීවේය: ‘හේ සර්ප වංශයෙනි, එන්නාවූ උදහසින් පලා යාමට ඔබට අනතුරු ඇඟවූයේ කවුද? එබැවින් පසුතැවිල්ලට සුදුසු ඵල ගෙනෙන්න. තවද, “අබ්‍රාහම් අපගේ පියා ය” යයි ඔබ තුළම සිතීමට නොයෙදෙන්න; මක්නිසාද, මෙම ගල්වලින් පවා අබ්‍රාහම්ට දරුවන් උදෙසා නැඟිටුවීමට දෙවියන් වහන්සේට හැකි බව මම ඔබට කියමි. දැන් ද ගස්වල මුලට පොරව තබා තිබේ; එබැවින් යහපත් ඵල නොදක්වන සෑම ගසක්ම කපා දමා ගින්නෙහි හෙළනු ලැබේ. මා නම් පසුතැවිල්ල උදෙසා ඔබට වතුරෙන් බව්තීස්ම කරමි; නමුත් මා පසුපස එන්නා මාට වඩා බලවන්තය; ඔහුගේ සපත්තු උසුලීමටවත් මම සුදුස්සෙකු නොවෙමි. ඔහු ඔබට ශුද්ධාත්මයාණන්ගෙන්ද ගින්නෙන්ද බව්තීස්ම කරනු ඇත. ඔහුගේ කම්බාව ඔහුගේ අතෙහි තිබේ; ඔහු තම මැටිමඩළ මුළුමනින් පිරිසිදු කර, තම තිරිඟු ගබඩාවට රැස් කරනු ඇත; නමුත් ඔහු බොල් නොනිවෙන ගින්නෙන් දවා හරිනු ඇත’ (මතෙව් 3:7–12).”</w:t>
      </w:r>
    </w:p>
    <w:p>
      <w:pPr>
        <w:pStyle w:val="ArticleScripture"/>
        <w:jc w:val="left"/>
      </w:pPr>
      <w:r>
        <w:rPr>
          <w:rFonts w:ascii="Nirmala UI" w:hAnsi="Nirmala UI" w:eastAsia="Nirmala UI" w:cs="Nirmala UI"/>
        </w:rPr>
        <w:t>“යොහන්ගේ හඬ කහළක මෙන් උස්වුණේය. ඔහුගේ පැවරීම වූයේ, ‘මාගේ සෙනඟට ඔවුන්ගේ අපරාධය ද, යාකොබ්ගේ ගෘහයට ඔවුන්ගේ පාප ද පෙන්වන්න’ (යෙසායා 58:1) යන්නය. ඔහු මානව ශික්ෂණයක් කිසිවක් ලබාගෙන නොතිබුණේය. දෙවියන් වහන්සේ හා ස්වභාවධර්මය ඔහුගේ ගුරුවරුන් වූහ. එහෙත්, පුරාණයේ අනාගතවක්තෘවරුන් මෙන් තම හඬ ඇසෙන පරිදි නිර්භීතව එය උස්කර, පිරිහී ගිය ජාතිය පසුතැවිල්ලට කැඳවමින්, ක්‍රිස්තුස්වහන්සේට පෙර මාර්ගය සූදානම් කිරීමට එක් අයෙකු අවශ්‍යව තිබුණේය.” Selected Messages, book 2, 147, 148.</w:t>
      </w:r>
    </w:p>
    <w:p>
      <w:pPr>
        <w:pStyle w:val="ArticleBody"/>
        <w:jc w:val="left"/>
      </w:pPr>
      <w:r>
        <w:rPr>
          <w:rFonts w:ascii="Nirmala UI" w:hAnsi="Nirmala UI" w:eastAsia="Nirmala UI" w:cs="Nirmala UI"/>
        </w:rPr>
        <w:t>විලියම් මිලර් වනාහි ගිවිසුමේ දූතයාට මාර්ගය සූදානම් කළ දෙවැනි දූතයා වූ අතර, මිලර්ගේ පුද්ගලයාත් ඔහුගේ සේවයත් යොහන් බව්තීස්තයා විසින් පූර්වරූපයෙන් දක්වා තිබුණි.</w:t>
      </w:r>
    </w:p>
    <w:p>
      <w:pPr>
        <w:pStyle w:val="ArticleScripture"/>
        <w:jc w:val="left"/>
      </w:pPr>
      <w:r>
        <w:rPr>
          <w:rFonts w:ascii="Nirmala UI" w:hAnsi="Nirmala UI" w:eastAsia="Nirmala UI" w:cs="Nirmala UI"/>
        </w:rPr>
        <w:t>“විලියම් මිලර් විසින් ප්‍රකාශ කරන ලද සත්‍යය පිළිගැනීමට දහස් ගණනක් මඟ පෙන්වනු ලැබූහ; එලියාගේ ආත්මය හා බලය තුළ දෙවියන්වහන්සේගේ සේවකයන් නඟා සිටුවනු ලැබුවේ, එම පණිවිඩය ප්‍රකාශ කිරීමටය. යේසුස්වහන්සේගේ පූර්වගාමියා වූ යොහන් මෙන්, මෙම ගැඹුරු ගරුක පණිවිඩය ප්‍රකාශ කළ අය, ගසෙහි මුලට කුහරය තැබීමටත්, පසුතැවිල්ලට සුදුසු ඵල දරන ලෙස මනුෂ්‍යයන්ට ආරාධනා කිරීමටත්, බලවත් ලෙස පෙළඹවනු ලැබූහ.” Early Writings, 233.</w:t>
      </w:r>
    </w:p>
    <w:p>
      <w:pPr>
        <w:pStyle w:val="ArticleBody"/>
        <w:jc w:val="left"/>
      </w:pPr>
      <w:r>
        <w:rPr>
          <w:rFonts w:ascii="Nirmala UI" w:hAnsi="Nirmala UI" w:eastAsia="Nirmala UI" w:cs="Nirmala UI"/>
        </w:rPr>
        <w:t>ක්‍රිස්තුස්වහන්සේගේ කාලයේ වාදවිවාදයට ලග්න වූ යුදෙව්වෝ මෙසියා පිළිබඳ වූ අසත්‍ය පණිවිඩයක් කෙරෙහි විශ්වාස තැබීමට මඟ පෙන්වනු ලැබ සිටියහ. “මෙසියා” යනු “අභිෂේක ලැබූ තැනැත්තා” යන්න අර්ථ දක්වන ග්‍රීක “ක්‍රිස්තුස්” යන වචනයට සමාන හෙබ්‍රෙව් වචනයයි.</w:t>
      </w:r>
    </w:p>
    <w:p>
      <w:pPr>
        <w:pStyle w:val="ArticleScripture"/>
        <w:jc w:val="left"/>
      </w:pPr>
      <w:r>
        <w:rPr>
          <w:rFonts w:ascii="Nirmala UI" w:hAnsi="Nirmala UI" w:eastAsia="Nirmala UI" w:cs="Nirmala UI"/>
        </w:rPr>
        <w:t>දෙවියන්වහන්සේ ඉශ්‍රායෙල්ගේ දරුවන් වෙත යේසුස් ක්‍රිස්තුස්වහන්සේ විසින් සමාදානය ප්‍රකාශ කරමින් එවූ වචනය—ඔහු සියල්ලන්ගේ ස්වාමීන්වහන්සේය—එම වචනය, මම කියමි, ඔබ දන්නහුය; එය යූදයාව පුරාම ප්‍රසිද්ධ කරනු ලැබීය, යොහන් ප්‍රකාශ කළ බෞතිස්මයෙන් පසු ගලීලයෙන් ආරම්භ විය. දෙවියන්වහන්සේ නාසරෙත්හි යේසුස්වහන්සේ ශුද්ධාත්මයාණන්වහන්සේගෙන්ද බලයෙන්ද අභිෂේක කළ සේක; එවිට ඔහු යහපත කරමින්ද යක්ෂයා විසින් පීඩිත කරනු ලැබූ සියල්ලන් සුවපත් කරමින්ද සැරිසැරුණේය; මක්නිසාද දෙවියන්වහන්සේ ඔහු සමඟ සිටි සේක. ක්‍රියා 10:36–38.</w:t>
      </w:r>
    </w:p>
    <w:p>
      <w:pPr>
        <w:pStyle w:val="ArticleBody"/>
        <w:jc w:val="left"/>
      </w:pPr>
      <w:r>
        <w:rPr>
          <w:rFonts w:ascii="Nirmala UI" w:hAnsi="Nirmala UI" w:eastAsia="Nirmala UI" w:cs="Nirmala UI"/>
        </w:rPr>
        <w:t>“Messiah” සහ “Christ” යන දෙකම “අභිෂේක ලැබූ තැනැත්තා” යන අර්ථය දරයි. ක්‍රිස්තුස්වහන්සේ අභිෂේක කරනු ලැබුවේ උන්වහන්සේගේ බෞතිස්මයේදී බැවින්, තාක්ෂණික වශයෙන් උන්වහන්සේගේ බෞතිස්මයට පෙර උන්වහන්සේ Messiah හෝ Christ නොවූ සේක. උන්වහන්සේගේ බෞතිස්මය, 1840 අගෝස්තු 11 දින බැස ආ එළිදරව් පොතේ දසවන පරිච්ඡේදයේ දූතයාගේ අවතරණයට අනාවැකිමය වශයෙන් ගැළපෙන අතර, එය 2001 සැප්තැම්බර් 11 දින බැස ආ එළිදරව් පොතේ දහඅටවන පරිච්ඡේදයේ බලවත් දූතයාගේ අවතරණයටද ගැළපේ. මෙම අනාවැකිමය සලකුණු තුන අන්තිම වැසි සමයේ ශුද්ධාත්මයාණන්ගේ ප්‍රකාශනය හඳුනා දෙයි.</w:t>
      </w:r>
    </w:p>
    <w:p>
      <w:pPr>
        <w:pStyle w:val="ArticleBody"/>
        <w:jc w:val="left"/>
      </w:pPr>
      <w:r>
        <w:rPr>
          <w:rFonts w:ascii="Nirmala UI" w:hAnsi="Nirmala UI" w:eastAsia="Nirmala UI" w:cs="Nirmala UI"/>
        </w:rPr>
        <w:t>වාදප්‍රිය යුදෙව්වෝ මෙසියස්වහන්සේ ඉශ්‍රායෙල් ජාතිය ලෝකය පාලනය කරන සත්‍ය වශයෙන් භූමියමත පිහිටුවනු ලබන රාජ්‍යයක් ගෙන එනු ඇතැයි කියන වැරදි අවබෝධයකට, අසත්‍ය ප්‍රවේදනාත්මක පණිවුඩයකට, ඇලී සිටියෝය. එය “සාමය සහ සෞභාග්‍යය” පොරොන්දු කළ අසත්‍ය පණිවුඩයක් විය.</w:t>
      </w:r>
    </w:p>
    <w:p>
      <w:pPr>
        <w:pStyle w:val="ArticleBody"/>
        <w:jc w:val="left"/>
      </w:pPr>
      <w:r>
        <w:rPr>
          <w:rFonts w:ascii="Nirmala UI" w:hAnsi="Nirmala UI" w:eastAsia="Nirmala UI" w:cs="Nirmala UI"/>
        </w:rPr>
        <w:t>විලියම් මිලර්ගේ පණිවිඩයට ප්‍රධාන අංග දෙකක් තිබුණි. පළමුවැන්න නම් ශුද්ධස්ථානය පවිත්‍ර කරනු ලැබීම හඳුනා දෙන කාල-භවिष्यවාණිවල යෙදවීමය; දෙවැන්න නම් ප්‍රොටෙස්තන්තයන් විශ්වාස කිරීමට නැඹුරු වූ දහස් අවුරුදු මිලේනියම පිළිබඳ කතෝලික අර්ථකථනය ඔහු විසින් ප්‍රතික්ෂේප කිරීමය. සාමය හා සමෘද්ධියෙන් යුතු දහස් අවුරුදු කාලයක් ලෙස හඳුන්වා දෙන ලද එම මිලේනියම පිළිබඳ එම අසත්‍ය දෘෂ්ටිය, වාදප්‍රිය යුදෙව්වන් විසින් දරා සිටි මෙසියාගේ රාජ්‍යය පිළිබඳ අසත්‍ය දෘෂ්ටියට සමානව නිරූපිතව තිබුණි.</w:t>
      </w:r>
    </w:p>
    <w:p>
      <w:pPr>
        <w:pStyle w:val="ArticleBody"/>
        <w:jc w:val="left"/>
      </w:pPr>
      <w:r>
        <w:rPr>
          <w:rFonts w:ascii="Nirmala UI" w:hAnsi="Nirmala UI" w:eastAsia="Nirmala UI" w:cs="Nirmala UI"/>
        </w:rPr>
        <w:t>එම සාක්ෂිකරුවන් දෙදෙනා, ගිවිසුමේ දූතයා තම මාලිගාවට හදිසියේ පැමිණීම පිණිස මාර්ගය සූදානම් කරන දූතයාගේ ඉතිහාසයේ තුන්වන සහ අවසාන සම්පූර්ණ වීමේදී “සාමය සහ සෞභාග්‍යය” පොරොන්දු දෙන ව්‍යාජ අග කාලීන වර්ෂාව පිළිබඳ පණිවිඩයක් හඳුනාගනිති. එම ව්‍යාජ අග කාලීන වර්ෂාව පිළිබඳ පණිවිඩය “සාමය සහ ආරක්ෂාව” යන පණිවිඩයක් ලෙස හඳුනාගනු ලැබේ; එය, “පැමිණීමට ඇති උදහස” පැමිණෙන විට “යහපත් පල නොදරන සෑම ගසක්ම කපා දමා ගින්නට හෙළනු ලැබේ” යැයි හඳුනාදුන් යොහන් බව්තීස්තගේ පණිවිඩයට විරුද්ධවය. එය තවද, කතෝලික ධර්මය උගන්වන පරිදි සාමයේ අවුරුදු දහසක් නොවනු ඇතැයි මිලර් විසින් හඳුනාදැක්වීමෙන්ද නිරූපණය විය; මක්නිසාද ස්වාමීන් වහන්සේ ආපසු පැමිණෙන කල, තම පැමිණීමේ ප්‍රභාවයෙන් උන්වහන්සේ පොළොව විනාශ කරන බැවිනි.</w:t>
      </w:r>
    </w:p>
    <w:p>
      <w:pPr>
        <w:pStyle w:val="ArticleScripture"/>
        <w:jc w:val="left"/>
      </w:pPr>
      <w:r>
        <w:rPr>
          <w:rFonts w:ascii="Nirmala UI" w:hAnsi="Nirmala UI" w:eastAsia="Nirmala UI" w:cs="Nirmala UI"/>
        </w:rPr>
        <w:t>තවද පීඩිතව සිටින ඔබටත්, ස්වාමිවූ යේසුස් තම බලවත් දූතයන් සමඟ ස්වර්ගයෙන් ප්‍රකාශ වන කල, අප සමඟ විවේකය ලැබේවා. දෙවියන්වහන්සේ නොදන්නාවූවන්ටත්, අපගේ ස්වාමිවූ යේසුස් ක්‍රිස්තුස්ගේ සුවිශේෂයට කීකරු නොවන්නාවූවන්ටත්, ඔහු ගිනිදැල් අතරේ පළිගැනීම සිදුකරනසේක. එවැනි අය ස්වාමින්වහන්සේගේ සන්නිධියෙන්ද, ඔහුගේ බලයේ මහිමයෙන්ද, සදාකාල විනාශයෙන් දඬුවම් ලබන්නෝය. 2 තෙසලෝනික 1:7–9.</w:t>
      </w:r>
    </w:p>
    <w:p>
      <w:pPr>
        <w:pStyle w:val="ArticleBody"/>
        <w:jc w:val="left"/>
      </w:pPr>
      <w:r>
        <w:rPr>
          <w:rFonts w:ascii="Nirmala UI" w:hAnsi="Nirmala UI" w:eastAsia="Nirmala UI" w:cs="Nirmala UI"/>
        </w:rPr>
        <w:t>අලුතින් තෝරාගනු ලැබූ ජනතාවක් සමඟ ගිවිසුමකට ඇතුළුවීමට ගිවිසුමේ දූතයාට මාර්ගය සූදානම් කළ පළමු දූතයන් දෙදෙනා, ලාඕදිකයානු අද්වෙන්තිවාදයේ තුන්වෙනි පරම්පරාවේ සකස් කරනු ලැබූ ව්‍යාජ “සාමය හා ආරක්ෂාව” අවසාන වැසි පණිවිඩයක්, තුන්වෙනි අහෝවෙහි නිරූපණය කරනු ලබන ඉස්ලාමයේ භූමිකාව ලාඕදිකයානු අද්වෙන්තිවාදයේ සිව්වෙනි පරම්පරාව විසින් හඳුනාගැනීම වැළැක්වීම පිණිස සාතන් විසින් සැලසුම් කර ඇති බව ප්‍රකාශ කරයි.</w:t>
      </w:r>
    </w:p>
    <w:p>
      <w:pPr>
        <w:pStyle w:val="ArticleBody"/>
        <w:jc w:val="left"/>
      </w:pPr>
      <w:r>
        <w:rPr>
          <w:rFonts w:ascii="Nirmala UI" w:hAnsi="Nirmala UI" w:eastAsia="Nirmala UI" w:cs="Nirmala UI"/>
        </w:rPr>
        <w:t>ලෙවීගේ පුත්‍රයන් විසින් නිරූපිත වන අය සඳහා සිදුකරනු ලබන පවිත්‍රීකරණ ක්‍රියාවලියේදී, යොහන් බව්තිස්තයාට පසුව පැමිණෙන්නා තම අතෙහි ඇති ගැඹුරුවෙන් වෙන්කරන පංකාවෙන් තම පිටිය සම්පූර්ණයෙන් පිරිසිදු කර “පවිත්‍ර” කළ යුතු විය. එම කාර්යය ඉටු කරනු ලබන්නේ ඔහුගේ වචනය විසිනි.</w:t>
      </w:r>
    </w:p>
    <w:p>
      <w:pPr>
        <w:pStyle w:val="ArticleScripture"/>
        <w:jc w:val="left"/>
      </w:pPr>
      <w:r>
        <w:rPr>
          <w:rFonts w:ascii="Nirmala UI" w:hAnsi="Nirmala UI" w:eastAsia="Nirmala UI" w:cs="Nirmala UI"/>
        </w:rPr>
        <w:t>“‘උන්වහන්සේගේ කුලාව උන්වහන්සේගේ අතෙහි තිබේ; උන්වහන්සේ තමන්ගේ මඩුව සම්පූර්ණයෙන් පවිත්‍ර කර, තමන්ගේ තිරිඟු ගබඩාවට රැස්කරනු ඇත.’ මතෙව් 3:12. මෙය පවිත්‍රීකරණය සිදුවූ අවස්ථාවන්ගෙන් එකක් විය. සත්‍යයේ වචන මගින් බූසි තිරිඟුයෙන් වෙන් කරනු ලැබීය. ඔවුන් තරම්ම අහංකාරවූද, ස්වයං-ධර්මිෂ්ඨවූද සිටි බැවින් දෝෂාරෝපණය පිළිගැනීමට නොහැකිවූහ; නිහතමානී ජීවිතයක් පිළිගැනීමට ලෝකයට අධික ලෙස ආශා කළ බැවින් බොහෝ දෙනෙක් යේසුස්වහන්සේගෙන් හැර ගියහ. තවත් බොහෝ දෙනෙක් තවමත් එම දේම කරමින් සිටිති. කපර්ණවුමයේ සභාගෘහයේ සිටි ඒ ගෝලයන් පරීක්ෂා කරනු ලැබූ පරිදි අදත් ආත්මයන් පරීක්ෂා කරනු ලබති. සත්‍යය හදවතට සමීප කර දෙන කල, ඔවුහු තම ජීවිත දෙවියන්වහන්සේගේ කැමැත්තට අනුකූල නොවන බව දකිති. තමන් තුළ සම්පූර්ණ වෙනසක් අවශ්‍ය බව ඔවුහු දකිති; එහෙත් තම-ප්‍රතික්ෂේපක ක්‍රියාව උසුලන්ට ඔවුහු කැමැත්තක් නොදක්වති. එබැවින් ඔවුන්ගේ පාප හෙළිදරව් කරන විට ඔවුහු කෝප වෙති. ‘මෙය දුෂ්කර කථාවක්ය; එය අසනු පිණිස කවරෙකුට පුළුවන්ද?’ යැයි මැසිවිලි නගමින් යේසුස්වහන්සේ අත්හැර ගිය ඒ ගෝලයන් මෙන් ඔවුහු අපහාසයට ලක්වූවන් සේ ඉවත්ව යති.” The Desire of Ages, 392.</w:t>
      </w:r>
    </w:p>
    <w:p>
      <w:pPr>
        <w:pStyle w:val="ArticleBody"/>
        <w:jc w:val="left"/>
      </w:pPr>
      <w:r>
        <w:rPr>
          <w:rFonts w:ascii="Nirmala UI" w:hAnsi="Nirmala UI" w:eastAsia="Nirmala UI" w:cs="Nirmala UI"/>
        </w:rPr>
        <w:t>අන්තිම වර්ෂාවේ පණිවුඩය හබක්කුක් දෙවන පරිච්ඡේදයේ “වාදය” වන අතර, එය පිදුරු ගෝධුමයෙන් වෙන් කරන සත්‍යයේ වචන ය. එම වෙන්කිරීම ගිවිසුමේ දූතයා විසින් ඉටු කරනු ලබන ශුද්ධිකරණයයි. මිලරයිට් ඉතිහාසයේ දානියෙල් අටවන පරිච්ඡේදයේ දාහතරවන පදයේ පණිවුඩය මුලින්ම අසාර්ථක වූ විට ශුද්ධිකරණයක් උපදවා, හබක්කුක් දෙවන පරිච්ඡේදයේ ප්‍රමාද කාලයත් මතෙව් විසිපස්වන පරිච්ඡේදයේ කන්‍යාවන් දස දෙනාගේ උපමාවත් ඇති කළේය. අවසානයේ මධ්‍යරෑත්‍රියේ හඬන පණිවුඩය 1844 ඔක්තෝබර් 22 දින ඉටු වූ කල, එය ඊටත් වඩා මහත් ශුද්ධිකරණයක් උපදවා තිබුණි. එවිටම ගිවිසුමේ දූතයා හදිසියේ පැමිණ අවසාන ශුද්ධිකරණය හා පවිත්‍රීකරණය ආරම්භ කළේය. ශුද්ධිකරණ තුනෙන් සහ පිරිසිදු කරනු ලැබීම් තුනෙන් පළමු දෙක හරහා ගමන් කර තිබූ ඒ ආන්දෝලනය, තුන්වන එකේදී අසාර්ථක වී, 1863 දී ලාඕදිකෙයාගේ වනාන්තරයට යවනු ලැබීය.</w:t>
      </w:r>
    </w:p>
    <w:p>
      <w:pPr>
        <w:pStyle w:val="ArticleBody"/>
        <w:jc w:val="left"/>
      </w:pPr>
      <w:r>
        <w:rPr>
          <w:rFonts w:ascii="Nirmala UI" w:hAnsi="Nirmala UI" w:eastAsia="Nirmala UI" w:cs="Nirmala UI"/>
        </w:rPr>
        <w:t>මිලරයිට් ඉතිහාසය තුළ, ප්‍රොටෙස්ටන්තුන් පළමුව සත්‍යයේ වචන මඟින් පිරිසිදු කරනු ලැබූහ; ඉන් අනතුරුව, තුන්වන පරීක්ෂණ පණිවිඩය පැමිණීමේදී පළමු දූතයාගේ චලනය පිරිසිදු කරනු ලැබීය. එහෙත්, 1798 සිට 1844 දක්වා වූ අවුරුදු හතළිස් හය තුළ මිලරයිට් මන්දිරයේ ගොඩනඟන්නන්ව සිටි අය, දස කන්‍යාවන්ගේ උපමාව සම්පූර්ණයෙන් ඉටු කළද, 1844 ඔක්තෝබර් 22 දින පැමිණි තුන්වන පරීක්ෂණයෙන් අසමත් වූහ.</w:t>
      </w:r>
    </w:p>
    <w:p>
      <w:pPr>
        <w:pStyle w:val="ArticleScripture"/>
        <w:jc w:val="left"/>
      </w:pPr>
      <w:r>
        <w:rPr>
          <w:rFonts w:ascii="Nirmala UI" w:hAnsi="Nirmala UI" w:eastAsia="Nirmala UI" w:cs="Nirmala UI"/>
        </w:rPr>
        <w:t>“පළමු සහ දෙවැනි දූතයන්ගේ පණිවිඩයන් යටතේ මනාලයා හමුවීමට ඉදිරියට ගිය බොහෝ දෙනෙක්, ලෝකයට දෙනු ලබන අවසාන පරීක්ෂාකාරී පණිවිඩය වන තුන්වැනි පණිවිඩය ප්‍රතික්ෂේප කළෝය; අවසාන කැඳවීම කළ විටත් ඒ හා සමාන ස්ථාවරයක් ගනු ලැබේ.”</w:t>
      </w:r>
    </w:p>
    <w:p>
      <w:pPr>
        <w:pStyle w:val="ArticleScripture"/>
        <w:jc w:val="left"/>
      </w:pPr>
      <w:r>
        <w:rPr>
          <w:rFonts w:ascii="Nirmala UI" w:hAnsi="Nirmala UI" w:eastAsia="Nirmala UI" w:cs="Nirmala UI"/>
        </w:rPr>
        <w:t>“මෙම උපමාවේ සෑම විශේෂ විස්තරයක්ම ඉතා සැලකිල්ලෙන් අධ්‍යයනය කළ යුතුය. අප නිරූපණය කරනු ලබන්නේ ඥානවන්ත හෝ අඥාන කන්‍යාවන් විසිනි.” Review and Herald, October 31, 1899.</w:t>
      </w:r>
    </w:p>
    <w:p>
      <w:pPr>
        <w:pStyle w:val="ArticleBody"/>
        <w:jc w:val="left"/>
      </w:pPr>
      <w:r>
        <w:rPr>
          <w:rFonts w:ascii="Nirmala UI" w:hAnsi="Nirmala UI" w:eastAsia="Nirmala UI" w:cs="Nirmala UI"/>
        </w:rPr>
        <w:t>1844 ඔක්තෝබර් 22 දින තුන්වන දූතයාගේ පැමිණීමෙන් ආරම්භ වූ දූතමය ඉතිහාසය අසාර්ථක විය; එය 1863 දී ඇති වූ කැරැල්ලෙන් අවසන් විය. 1850 වන විට සහෝදරි වයිට් පහත සඳහන් පණිවිඩය ලිවූවාය.</w:t>
      </w:r>
    </w:p>
    <w:p>
      <w:pPr>
        <w:pStyle w:val="ArticleScripture"/>
        <w:jc w:val="left"/>
      </w:pPr>
      <w:r>
        <w:rPr>
          <w:rFonts w:ascii="Nirmala UI" w:hAnsi="Nirmala UI" w:eastAsia="Nirmala UI" w:cs="Nirmala UI"/>
        </w:rPr>
        <w:t>“ජනවාරි 26 වන දින ස්වාමින්වහන්සේ මට දර්ශනයක් දුන්සේක; එය මම විස්තර කරමි. දෙවියන්වහන්සේගේ ජනතාවගෙන් කිහිපදෙනෙක් මන්දබුද්ධිකව හා නිද්‍රාශීලීව සිටින බවත්, ඔවුන් අර්ධ වශයෙන් පමණක් අවදිව සිටි බවත්, අප දැන් ජීවත් වන කාලය ඔවුන් අවබෝධ නොකළ බවත් මම දුටුවෙමි; තවද ‘කුණු-ඉස්කුරුප්පු’ ඇති ‘මිනිසා’ ඇතුළුවී ඇති බවත්, කිහිපදෙනෙක් ගසාගෙන යනු ලැබීමේ අනතුරේ සිටින බවත් දුටුවෙමි. ඔවුන්ව ගළවා දෙන ලෙසත්, තව සුළු කලක් ඔවුන්ට කරුණාව පතා ඉවසන ලෙසත්, සදාකාලිකවම ප්‍රමාද වී යාමට පෙර ඔවුන් සූදානම් වන පිණිස ඔවුන්ගේ භයානක අනතුර දැකගැනීමට ඉඩ දෙන ලෙසත් මම යේසුස්වහන්සේගෙන් බැගෑපත් වීමි. දූතයා පැවසුවේ, ‘විනාශය බලවත් සුළි සුළඟක් මෙන් පැමිණෙමින් තිබේ’ යනුවෙනි. මේ ලෝකයට ආදරය කළ, තමන්ගේ දේපළවලට බැඳී සිටි, ඒවායින් මිදී ඒවා පූජාකරමින්, ආත්මික ආහාර හිඟ වීම නිසා විනාශ වෙමින් සිටි බඩගිනි බැටළුවන් පෝෂණය කිරීම සඳහා දූතයන්ගේ ගමන වේගවත් කරවීමට සූදානම් නොවූ අය කෙරෙහි අනුකම්පා කර ඔවුන්ව ගළවා දෙන ලෙස මම දූතයාගෙන් බැගෑපත් වීමි.”</w:t>
      </w:r>
    </w:p>
    <w:p>
      <w:pPr>
        <w:pStyle w:val="ArticleScripture"/>
        <w:jc w:val="left"/>
      </w:pPr>
      <w:r>
        <w:rPr>
          <w:rFonts w:ascii="Nirmala UI" w:hAnsi="Nirmala UI" w:eastAsia="Nirmala UI" w:cs="Nirmala UI"/>
        </w:rPr>
        <w:t>“වර්තමාන සත්‍යය නොමැතිකම නිසා දුප්පත් ආත්මයන් මිය යන ආකාරයත්, සත්‍යය විශ්වාස කරන බව ප්‍රකාශ කළ සමහරු දෙවියන්වහන්සේගේ කාර්යය ඉදිරියට ගෙන යාමට අවශ්‍ය වූ උපකාරක මාර්ග අත්හිටුවමින්, ඔවුන් මිය යන්නට ඉඩ හැර සිටින ආකාරයත් මම දැක සිටියදී, එම දර්ශනය ඉතා වේදනාකාරී වූ බැවින්, එය මා වෙතින් ඉවත් කරන ලෙස දූතයාගෙන් මම බැගෑපත්ව ඉල්ලා සිටියෙමි. දෙවියන්වහන්සේගේ කාර්යයට ඔවුන්ගේ දේපළවලින් යම් කොටසක් අවශ්‍ය වූ විට, යේසුස්වහන්සේ වෙත පැමිණි ඒ යෞවනයා මෙන්, [මතෙව් 19:16–22.] ඔවුහු ශෝකයෙන් පිටත්ව ගිය බවත්; ඉක්මනින්ම උතුරා ගලන දඬුවම්කර පීඩාව ඔවුන් මත පැමිණ ඔවුන්ගේ සම්පත් සියල්ල අතුගාගෙන යන බවත්, එවිට භූමික සම්පත් පූජා කොට ස්වර්ගයේ නිධානයක් රැස්කර තැබීමට ප්‍රමාද වැඩි වන බවත් මම දුටුවෙමි.” Review and Herald, April 1, 1850.</w:t>
      </w:r>
    </w:p>
    <w:p>
      <w:pPr>
        <w:pStyle w:val="ArticleBody"/>
        <w:jc w:val="left"/>
      </w:pPr>
      <w:r>
        <w:rPr>
          <w:rFonts w:ascii="Nirmala UI" w:hAnsi="Nirmala UI" w:eastAsia="Nirmala UI" w:cs="Nirmala UI"/>
        </w:rPr>
        <w:t>1850 වන විට, මලිනත්වය ඉවත් කරන කුච්චිකරු දැනටමත් පැමිණ සිටියේය. 1844 ඔක්තෝබර් 22 වන දින, ගිවිසුමේ දූතයා අකස්මිකව තම දේව මාලිගාවට පැමිණ, ලේවීගේ පුත්‍රයන් පවිත්‍ර කර ශුද්ධීකරණය කිරීමේ කාර්යය ආරම්භ කළේය.</w:t>
      </w:r>
    </w:p>
    <w:p>
      <w:pPr>
        <w:pStyle w:val="ArticleBody"/>
        <w:jc w:val="left"/>
      </w:pPr>
      <w:r>
        <w:rPr>
          <w:rFonts w:ascii="Nirmala UI" w:hAnsi="Nirmala UI" w:eastAsia="Nirmala UI" w:cs="Nirmala UI"/>
        </w:rPr>
        <w:t>අපි ඊළඟ ලිපියේදී මෙම අධ්‍යයනය තවදුරටත් කරගෙන යන්නෙමු.</w:t>
      </w:r>
    </w:p>
    <w:p>
      <w:pPr>
        <w:pStyle w:val="ArticleScripture"/>
        <w:jc w:val="left"/>
      </w:pPr>
      <w:r>
        <w:rPr>
          <w:rFonts w:ascii="Nirmala UI" w:hAnsi="Nirmala UI" w:eastAsia="Nirmala UI" w:cs="Nirmala UI"/>
        </w:rPr>
        <w:t>“අද ආත්මයන් පරීක්ෂා කරනු ලබමින් හා සෝධනයට ලක්වෙමින් තිබේ; බොහෝ දෙනෙක් ක්‍රිස්තුස්ව අත්හැර ගිය අය පා තබා ගිය ඒම මාර්ගයම නැවත සෙවණැලි කරමින් යති. වචනයෙන් පරීක්ෂා කරනු ලැබූ කල, ඔවුහු දේවීය ගුරුවරයා ප්‍රතික්ෂේප කරති. ඔවුන්ගේ ජීවිත සත්‍යය හා ධර්මිෂ්ඨකම සමඟ සමානුකූල නොවන බැවින් ඔවුන්ට තර්ජනය කරනු ලබන කල, ඔවුහු ගැළවුම්කාරයාගෙන් හැරී යති; සහ ඔවුන්ගේ තීරණය, අමනාප වූ ගෝලයන්ගේ තීරණය මෙන්ම, කිසි කලෙකත් ආපසු හරවා නොගනු ලැබේ. ඔවුහු තවදුරටත් ක්‍රිස්තුස් සමඟ නොහැසිරෙති. මෙසේ, ‘උන්වහන්සේගේ විසි කිරීමට යොදාගනු ලබන පැන්සල උන්වහන්සේගේ අතෙහි තිබේ, උන්වහන්සේ තමන්ගේ මඩුව සම්පූර්ණයෙන් පවිත්‍ර කර, තමන්ගේ තිරිඟු ගබඩාවට රැස් කරගන්නා සේක’ යන වචන සම්පූර්ණ වේ.”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එකවැනි մասը</dc:title>
  <dc:subject>ගිවිසුමේ දූතයා: ශුද්ධිකරණයෙන් පවිත්‍ර වශයෙන් ඉවත් කිරීම දක්වා</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