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දෙවැනි‍යන්</w:t>
      </w:r>
    </w:p>
    <w:p>
      <w:pPr>
        <w:pStyle w:val="ArticleSubtitle"/>
        <w:jc w:val="left"/>
      </w:pPr>
      <w:r>
        <w:rPr>
          <w:rFonts w:ascii="Nirmala UI" w:hAnsi="Nirmala UI" w:eastAsia="Nirmala UI" w:cs="Nirmala UI"/>
        </w:rPr>
        <w:t>දූතයාගේ තුන්ගුණ අදාළවීම: අනාවැකිමය ගතිවිධාන හෙළිදරව් කිරීම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එලියාගේ තුන්ගුණ යෙදීම, දෙවියන්වහන්සේගේ ක්‍රියාත්මක විනිශ්චයේ කාලපරිච්ඡේදය තුළ පණිවුඩය, පණිවිඩකරු සහ ව්‍යාපාරය අමතයි; එම කාලය එක්සත් ජනපදයේ ඉරිදා නීතියෙන් ආරම්භ වී කරුණාකාලය අවසන් වන තුරු දිගහැරෙයි. ක්‍රියාත්මක විනිශ්චය, දෙවියන්වහන්සේගේ විනිශ්චය දයාව සමඟ මිශ්‍රව ඇති කාලපරිච්ඡේදයකින් ආරම්භ වී, අවසානයේ අවසාන වසංගත හත තුළ උන්වහන්සේගේ විනිශ්චයන් දයාවකින් තොරව වගුරුවනු ලබන කාලය දක්වා තීව්‍ර වෙයි.</w:t>
      </w:r>
    </w:p>
    <w:p>
      <w:pPr>
        <w:pStyle w:val="ArticleBody"/>
        <w:jc w:val="left"/>
      </w:pPr>
      <w:r>
        <w:rPr>
          <w:rFonts w:ascii="Nirmala UI" w:hAnsi="Nirmala UI" w:eastAsia="Nirmala UI" w:cs="Nirmala UI"/>
        </w:rPr>
        <w:t>ගිවිසුමේ දූතයා සඳහා මාර්ගය සූදානම් කරන දූතයා පිළිබඳ ත්‍රිත්ව අදාළ කිරීම, දෙවියන්වහන්සේගේ විමර්ශනාත්මක විනිශ්චයේ අවසාන කාලය තුළ පණිවිඩය, දූතයා සහ ව්‍යාපාරය යන ත්‍රිත්වයට අදාල වන අතර, එමගින් එක්ලක්ෂ හතළිස් හතර දහසක මුද්‍රා තැබීමේ කාලය හඳුනා දක්වයි. එම කාලය, දෙවියන්වහන්සේගේ ක්‍රියාත්මක විනිශ්චයන් ආරම්භ වන අවස්ථාව වන, එක්සත් ජනපදයේ ඉක්මනින් පැමිණෙන ඉරිදා නීතියේදී අවසන් වේ.</w:t>
      </w:r>
    </w:p>
    <w:p>
      <w:pPr>
        <w:pStyle w:val="ArticleBody"/>
        <w:jc w:val="left"/>
      </w:pPr>
      <w:r>
        <w:rPr>
          <w:rFonts w:ascii="Nirmala UI" w:hAnsi="Nirmala UI" w:eastAsia="Nirmala UI" w:cs="Nirmala UI"/>
        </w:rPr>
        <w:t>දානියෙල් පොතේ නවවන अध्यायයේ විසි හත්වන පදයේ ඉටුවීමක් වශයෙන් ගිවිසුම ස්ථිර කිරීමට පැමිණෙන ගිවිසුමේ දූතයා වූ ක්‍රිස්තුස්වහන්සේ සඳහා මාර්ගය සූදානම් කළේ බප්තිස්ම දෙන ජොහන්ය. එසේ කිරීමෙන්, තම අවුරුදු තුනහමාරක සේවයේ ආරම්භයේදීත් අවසානයේදීත් ඔහු සිදු කළ පරිදි, ක්‍රිස්තුස්වහන්සේ හදිසියේ තම මාලිගාවට පැමිණ ලේවීගේ පුත්‍රයන් පවිත්‍ර කරන සේවය සඳහාද ඔහු මාර්ගය සූදානම් කළේය. වචනාර්ථ මාලිගාව පවිත්‍ර කිරීම, ලේවීගේ පුත්‍රයන් ලෙස නිරූපණය කරනු ලබන අයගේ ආත්ම මාලිගාව පවිත්‍ර කිරීමේ ඔහුගේ කාර්යයේ සංකේතය විය.</w:t>
      </w:r>
    </w:p>
    <w:p>
      <w:pPr>
        <w:pStyle w:val="ArticleBody"/>
        <w:jc w:val="left"/>
      </w:pPr>
      <w:r>
        <w:rPr>
          <w:rFonts w:ascii="Nirmala UI" w:hAnsi="Nirmala UI" w:eastAsia="Nirmala UI" w:cs="Nirmala UI"/>
        </w:rPr>
        <w:t>දේවමාළිගාව පවිත්‍ර කිරීම පිළිබඳ උන්වහන්සේගේ සත්‍ය ක්‍රියාව අනාවැකියේ ඉටු වීමක් වූ අතර, යොහන් දෙවන පරිච්ඡේදයේ දහතුන සිට විසිදෙක දක්වා පදවල එම ක්‍රියාව උන්වහන්සේ ඉටු කළ විට, මලාකි තුන්වන පරිච්ඡේදයේ ඉටු වීමක් ලෙස ගෝලයන් පවිත්‍ර කර පිරිසිදු කිරීමේ උන්වහන්සේගේ කාර්යයේ කොටසක් වූ පරණ ගිවිසුමේ ඡේදයක් සිහිපත් කිරීමට ශුද්ධාත්මයාණන් විසින් ගෝලයන් මෙහෙයවනු ලැබීය.</w:t>
      </w:r>
    </w:p>
    <w:p>
      <w:pPr>
        <w:pStyle w:val="ArticleBody"/>
        <w:jc w:val="left"/>
      </w:pPr>
      <w:r>
        <w:rPr>
          <w:rFonts w:ascii="Nirmala UI" w:hAnsi="Nirmala UI" w:eastAsia="Nirmala UI" w:cs="Nirmala UI"/>
        </w:rPr>
        <w:t>යොහන්හි ඇති එම ඡේදයේදී, ක්‍රිස්තුස්වහන්සේ තම ශරීරාලය විනාශ කරනු ලැබූ විට, තමන් එය දින තුනකින් නැවත නැගිටුවන බව ප්‍රකාශ කළ සේක. වාදවිවාදයට නැඹුරු යුදෙව්වන් සමඟ ඇති වූ එම සංවාදයෙහි, හෙරොද් විසින් සිදුකරන ලදත්, එම අවුරුද්දේම නිම කරන ලදත්, සත්‍ය අර්ථයෙන් තිබූ දේවමාළිගාවේ ප්‍රතිසංස්කරණ කාර්යයට අවුරුදු හතළිස් හයක් ගතවී තිබුණු බවද එක් කරන ලදී. දේවදූතයන්ගේ කාර්යය, ශුද්ධාත්මයාණන් සහ අනාගතවක්තෘවරුන් මගින්, යේසුස්වහන්සේ තමන්ගේ වචනය තුළ ස්ථාපිත කර තිබූ අනාගතවාචක වචනයට සම්බන්ධ නීතිවලින් එකක උදාහරණයක් ඔස්සේ, යේසුස්වහන්සේ තම ගෝලයන් පවිත්‍ර කරමින් සිටි සේක.</w:t>
      </w:r>
    </w:p>
    <w:p>
      <w:pPr>
        <w:pStyle w:val="ArticleBody"/>
        <w:jc w:val="left"/>
      </w:pPr>
      <w:r>
        <w:rPr>
          <w:rFonts w:ascii="Nirmala UI" w:hAnsi="Nirmala UI" w:eastAsia="Nirmala UI" w:cs="Nirmala UI"/>
        </w:rPr>
        <w:t>සැබෑ දේ ආත්මික දේ නිරූපණය කරන බවට වූ අනාවැකිමය ආදර්ශය ඔහු සපයා දුන්නේය. දේවමාළිගාවේ සංකේතයක් ලෙස “හතළිස් හය” යන සංඛ්‍යාවේ අනාවැකිමය යතුර ඔහු පිහිටුවා තැබුවේය. “හතළිස් හය” යනු දේවමාළිගාව සඳහා වූ උපදෙස් ලබාගනිමින් මෝසෙස් කන්ද මත සිටි දින ගණන විය. “හතළිස් හය” යනු මනුෂ්‍ය දේවමාළිගාව ගොඩනඟන ක්‍රෝමසෝම ගණනයි. “හතළිස් හය” යනු භෞතිකවාදයෙන්ද, අනතුරුව පාප්වාදයෙන්ද පාගා දමා තිබූ ආත්මික දේවමාළිගාව ප්‍රතිෂ්ඨාපනය කිරීමෙහි ඉටු වූ වසර ගණන (1798 සිට 1844 දක්වා) ය.</w:t>
      </w:r>
    </w:p>
    <w:p>
      <w:pPr>
        <w:pStyle w:val="ArticleBody"/>
        <w:jc w:val="left"/>
      </w:pPr>
      <w:r>
        <w:rPr>
          <w:rFonts w:ascii="Nirmala UI" w:hAnsi="Nirmala UI" w:eastAsia="Nirmala UI" w:cs="Nirmala UI"/>
        </w:rPr>
        <w:t>දේවමාළිගාවේ පවිත්‍ර කිරීම් දෙක තුළ දින තුනක් අවුරුදු හතළිස් හයකට සමාන වන සංකේතය අන්තර්ගත වේ. එය ශබ්දාර්ථය ආත්මිකත්වය නියෝජනය කරයි යන මූලධර්මයද අන්තර්ගත කරයි. එය අනාවැකියේ ඉටුවීමක්ද, පූර්වකථනයක්ද යන දෙකම නියෝජනය කළේය. පවිත්‍ර කිරීම් දෙක, එක් වර්ගයකට වැරදි ලෙස අවබෝධ වන අතර තවත් වර්ගයකට එළිදරව් කරනු ලබන සත්‍යයක් නියෝජනය කරයි.</w:t>
      </w:r>
    </w:p>
    <w:p>
      <w:pPr>
        <w:pStyle w:val="ArticleBody"/>
        <w:jc w:val="left"/>
      </w:pPr>
      <w:r>
        <w:rPr>
          <w:rFonts w:ascii="Nirmala UI" w:hAnsi="Nirmala UI" w:eastAsia="Nirmala UI" w:cs="Nirmala UI"/>
        </w:rPr>
        <w:t>මෙම පවිත්‍ර කිරීම් දෙක, දෙවියන්වහන්සේගේ සභාව එයට සෘජුවම පැහැදිලි කර දෙන ලකුණක් සොයමින් සිටින, “විෂසරප්පයන්ගේ පරදාරී පරම්පරාවක්” වන තරමට දූෂිත වී ඇති කාල පරිච්ඡේදයක් හඳුන්වා දෙයි; මක්නිසාද, දෙනු ලබන එකම ලකුණ වන්නේ දින තුනකින් නැවත නැඟිටුවනු ලබන දේවමාළිගාවේ විනාශයේ ලකුණය.</w:t>
      </w:r>
    </w:p>
    <w:p>
      <w:pPr>
        <w:pStyle w:val="ArticleScripture"/>
        <w:jc w:val="left"/>
      </w:pPr>
      <w:r>
        <w:rPr>
          <w:rFonts w:ascii="Nirmala UI" w:hAnsi="Nirmala UI" w:eastAsia="Nirmala UI" w:cs="Nirmala UI"/>
        </w:rPr>
        <w:t>අහෝ, සර්පයන්ගේ වංශයෙනි, නුඹලා දුෂ්ට වූවන්ව සිටිමින් යහපත් දේ කෙසේ කථා කළ හැකිද? මක්නිසාද හෘදයේ පූර්ණතාවයෙන් මුඛය කථා කරයි.... එවිට ලේඛකයන්ගෙන්ද පරිසිවරුන්ගෙන්ද සමහරු උත්තර දෙමින්, “ගුරුතුමනි, අපි ඔබගෙන් ලකුණක් දකින්න කැමැත්තෙමු”යි කීවෝය. නමුත් ඔහු ඔවුන්ට උත්තර දී කියා සිටියේ, “දුෂ්ට හා විවාහභංගකාර පරපුරක් ලකුණක් සොයයි; එහෙත් යෝනා අනාගතවක්තෘවරයාගේ ලකුණ හැර වෙන කිසි ලකුණක් එයට දෙනු නොලැබේ. මක්නිසාද යෝනා තිදිනක් හා තිරැයක් මහ මත්සයාගේ උදරය තුළ සිටියාක් මෙන්, එසේම මනුෂ්‍ය පුත්‍රයාද තිදිනක් හා තිරැයක් පෘථිවියේ හෘදය තුළ සිටිනු ඇත.” මතෙව් 12:34, 38–40.</w:t>
      </w:r>
    </w:p>
    <w:p>
      <w:pPr>
        <w:pStyle w:val="ArticleBody"/>
        <w:jc w:val="left"/>
      </w:pPr>
      <w:r>
        <w:rPr>
          <w:rFonts w:ascii="Nirmala UI" w:hAnsi="Nirmala UI" w:eastAsia="Nirmala UI" w:cs="Nirmala UI"/>
        </w:rPr>
        <w:t>යොහන් දෙවන පරිච්ඡේදයේදී ඔහු කළ පරිදි, ගිවිසුමේ දූතයා තම මාලිගාවට අකස్మාත් පැමිණීමේ සියලු තුන් ආකාර පූර්ණවීම් තුළ මේ සියලු අනාවැකිමය ගතිවිධාන නිරූපණය කරනු ලැබේ.</w:t>
      </w:r>
    </w:p>
    <w:p>
      <w:pPr>
        <w:pStyle w:val="ArticleScripture"/>
        <w:jc w:val="left"/>
      </w:pPr>
      <w:r>
        <w:rPr>
          <w:rFonts w:ascii="Nirmala UI" w:hAnsi="Nirmala UI" w:eastAsia="Nirmala UI" w:cs="Nirmala UI"/>
        </w:rPr>
        <w:t>යුදෙව්වරුන්ගේ පාස්කුව සමීපව තිබුණේය; එවිට යේසුස් යෙරුසලමට ගියේය. තවද ඔහු දේවමාළිගාවෙහි ගවයන් ද බැටළුවන් ද පරවියන් ද විකුණන්නන් සහ මුදල් මාරුකරන්නන් අසුන්ගෙන සිටිනු දැකීය. එවිට ඔහු කුඩා දණ්ඩකයන්ගෙන් කසයක් සාදා, ඔවුන් සියල්ලන්ම ද, බැටළුවන් ද, ගවයන් ද, දේවමාළිගාවෙන් එළවා දමා, මුදල් මාරුකරන්නන්ගේ මුදල් වාරා දමා, මේස පෙරළා දැමීය. තවද පරවියන් විකුණන්නන්ට ඔහු කීයේය: මේවා මෙතැනින් ගෙන යන්න; මාගේ පියාණන්ගේ ගෘහය වෙළෙඳ ගෘහයක් නොකරන්න. එවිට, “ඔබගේ ගෘහය පිළිබඳ උද්‍යෝගය මාව භක්ෂණය කර ඇත” යනුවෙන් ලියා තිබුණ බව ඔහුගේ ශිෂ්‍යයෝ සිහි කළහ. එවිට යුදෙව්වරු ඔහුට පිළිතුරු දෙමින් කීහ: ඔබ මේ දේවල් කරන්නේ බැවින්, අපට කුමන ලකුණක් පෙන්වන්නෙහිද? යේසුස් ඔවුන්ට පිළිතුරු දෙමින් කීයේය: මේ දේවමාළිගාව බිඳ දමන්න; දින තුනක් ඇතුළත මම එය නැවත නැගිටුවන්නෙමි. එවිට යුදෙව්වරු කීහ: මේ දේවමාළිගාව ගොඩනැඟීමට අවුරුදු හතළිස් හයක් ගතවිය; ඔබ එය දින තුනකින් නැවත නැගිටුවන්නෙහිද? නමුත් ඔහු කතා කළේ තම ශරීරයේ දේවමාළිගාව ගැනය. එබැවින් ඔහු මළවුන්ගෙන් නැඟී සිටි කල, ඔහුගේ ශිෂ්‍යයෝ ඔහු මේ වචනය ඔවුන්ට කියා තිබුණු බව සිහි කළහ; තවද ඔව්හු ශුද්ධ ලියවිල්ල ද යේසුස් වහන්සේ කී වචනය ද විශ්වාස කළහ. යොහන් 2:13–22.</w:t>
      </w:r>
    </w:p>
    <w:p>
      <w:pPr>
        <w:pStyle w:val="ArticleBody"/>
        <w:jc w:val="left"/>
      </w:pPr>
      <w:r>
        <w:rPr>
          <w:rFonts w:ascii="Nirmala UI" w:hAnsi="Nirmala UI" w:eastAsia="Nirmala UI" w:cs="Nirmala UI"/>
        </w:rPr>
        <w:t>ගිවිසුමේ දූතයා “දෙවියන්වහන්සේගේ වචනය” නියෝජනය කරන “රිදී” මෙන්ද, “ඇදහිල්ල” නියෝජනය කරන “රන්” මෙන්ද, ලේවීගේ පුත්‍රයන් පවිත්‍ර කිරීමටත්, එමෙන්ම ශෝධනය කිරීමටත් නියමිතව සිටියේය. ගිවිසුමේ දූතයා තම අනාවැකිමය “වචනය” තුළ ඔවුන්ගේ “ඇදහිල්ල” වැඩි කිරීමෙන් තම ශ්‍රාවකයන් පවිත්‍ර කරනු ඇත. එම අනාවැකිමය වචනය පවිත්‍ර කිරීම සඳහා නිර්මාණය කර තිබුණේය; එහෙත් ශෝධනය කිරීම සඳහාදය. උන්වහන්සේගේ අනාවැකිමය වචනය සැමවිටම පරීක්ෂාවක් නියෝජනය කරයි; තවද උන්වහන්සේ තම මාලිගාවට අහස්මත පැමිණෙන කාලයේදී ලේවීගේ පුත්‍රයන් ශෝධනය කරනු ලබන්නේ උන්වහන්සේගේ අනාවැකිමය වචනය මඟිනි.</w:t>
      </w:r>
    </w:p>
    <w:p>
      <w:pPr>
        <w:pStyle w:val="ArticleScripture"/>
        <w:jc w:val="left"/>
      </w:pPr>
      <w:r>
        <w:rPr>
          <w:rFonts w:ascii="Nirmala UI" w:hAnsi="Nirmala UI" w:eastAsia="Nirmala UI" w:cs="Nirmala UI"/>
        </w:rPr>
        <w:t>“‘උන්වහන්සේගේ පනාය උන්වහන්සේගේ අතේ තිබේ; උන්වහන්සේ තමන්ගේ කලපය සම්පූර්ණයෙන් පවිත්‍රකර, තමන්ගේ තිරිඟු ගබඩාවට රැස්කරගන්නා සේක.’ මතෙව් 3:12. මෙය පවිත්‍රකිරීම සිදුවූ අවස්ථාවන්ගෙන් එකක් විය. සත්‍යයේ වචන මගින් පළු තිරිඟුවෙන් වෙන්කරනු ලැබීය. තරවටුව පිළිගැනීමට ඔවුන් අතිශය නිෂ්ඵල හා ස්වයංධර්මවත් වූ බැවින්ද, නිහතමානී ජීවිතයක් පිළිගැනීමට අතිශය ලෝකාසක්ත වූ බැවින්ද, බොහෝ දෙනෙක් යේසුස්වහන්සේගෙන් හැරී ගියහ. බොහෝ දෙනෙක් අදත් ඒම දෙයම කරති. කපර්ණවුමේ සභාගෘහයේ එම ගෝලයන් පරීක්ෂා කරනු ලැබූ ලෙස, අදද ආත්මයන් පරීක්ෂා කරනු ලැබෙති. සත්‍යය හදවතට ගෙන එන විට, තමන්ගේ ජීවිත දෙවියන්වහන්සේගේ කැමැත්තට අනුව නොවන බව ඔවුහු දකිති. තමන් තුළ සම්පූර්ණ වෙනසක් අවශ්‍ය බව ඔවුහු දකිති; එහෙත් ස්වයං-ප්‍රතික්ෂේපක ක්‍රියාව භාරගැනීමට ඔවුහු කැමැති නොවෙති. ඒ නිසා ඔවුන්ගේ පාප හෙළිදරව් කරන විට ඔවුහු කෝප වෙති. ‘මෙය දැඩි කථාවකි; එය ඇසීමට කවුරුන්ට හැකිද?’ යයි මැමැරීමෙන්, ගෝලයන් යේසුස්වහන්සේ අත්හැර ගිය ලෙසම, ඔවුහුද අමනාපව ඉවත්ව යති.” The Desire of Ages, 392.</w:t>
      </w:r>
    </w:p>
    <w:p>
      <w:pPr>
        <w:pStyle w:val="ArticleBody"/>
        <w:jc w:val="left"/>
      </w:pPr>
      <w:r>
        <w:rPr>
          <w:rFonts w:ascii="Nirmala UI" w:hAnsi="Nirmala UI" w:eastAsia="Nirmala UI" w:cs="Nirmala UI"/>
        </w:rPr>
        <w:t>“කපර්නහූමයේ සිනගෝගයේදී” “පරීක්ෂාවට ලක් වූ ඒ ආත්මයන්” ක්‍රිස්තුස් ඔවුන්ට තම මාංසය අනුභව කර තම ලේ පානය කළ යුතු බව පැවසූ විට, උන්වහන්සේ ආත්මික සත්‍යයක් ප්‍රකාශ කිරීමට තම සත්‍ය ශරීරය භාවිත කළ බව තේරුම්ගැනීමට ප්‍රතික්ෂේප කළෝය. යොහන් දෙවන පරිච්ඡේදයේ උන්වහන්සේ දේවමාළිගාව පිළිබඳ කළ ප්‍රකාශනයත් මේ හා එකම අනාවැකිමය නිරූපණය වූයේය. ආත්මික දෙයට පෙර සත්‍ය දෙය පැමිණ එය ආත්මික දෙය නිරූපණය කරන්නේය යන මූලධර්මය, ඔවුන් “අසන්නට” කැමති නොවූ “දැඩි කියමනක්” ලෙස හඳුනාගත් කල, ඔව්හු හැරී ගොස් නැවත කිසි කලෙකත් උන්වහන්සේ සමඟ නොගමන් කළෝය. එය සිදු වූයේ යොහන් හයවන පරිච්ඡේදයේ හැටහයවන වගන්තියේදී (666) ය; එය ඉක්මනින් පැමිණෙන්නා වූ ඉරිදා නීතිය නිරූපණය කරන්නේය; එය ඔක්තෝබර් 22, 1844 දින විසින් පූර්වරූපවත් කරනු ලැබූ අතර, එම දිනද ආපසු කලවාරියේ කුරුසිය විසින් පූර්වරූපවත් කරනු ලැබීය.</w:t>
      </w:r>
    </w:p>
    <w:p>
      <w:pPr>
        <w:pStyle w:val="ArticleScripture"/>
        <w:jc w:val="left"/>
      </w:pPr>
      <w:r>
        <w:rPr>
          <w:rFonts w:ascii="Nirmala UI" w:hAnsi="Nirmala UI" w:eastAsia="Nirmala UI" w:cs="Nirmala UI"/>
        </w:rPr>
        <w:t>ඒ කාලයේ සිට ඔහුගේ ගෝලයන්ගෙන් බොහෝ දෙනෙක් ආපසු ගොස්, තවත් ඔහු සමඟ නොහැසිරුණෝය. යොහන් 6:66.</w:t>
      </w:r>
    </w:p>
    <w:p>
      <w:pPr>
        <w:pStyle w:val="ArticleBody"/>
        <w:jc w:val="left"/>
      </w:pPr>
      <w:r>
        <w:rPr>
          <w:rFonts w:ascii="Nirmala UI" w:hAnsi="Nirmala UI" w:eastAsia="Nirmala UI" w:cs="Nirmala UI"/>
        </w:rPr>
        <w:t>යොහන් දෙවන පරිච්ඡේදයේදී, දෙවියන්වහන්සේගේ උද්‍යෝගය විස්තර කරන අනාගතවක්තෘත්වය “සිහිපත්” කිරීමට ශුද්ධාත්මයාණන් විසින් ශ්‍රාවකයන්ගේ මනස් යොමු කරනු ලැබූ අතර, “උද්‍යෝගී” යන වචනය හෙබ්‍රෙව් සහ ග්‍රීක භාෂා දෙකෙහිම “ඊර්ෂ්‍යාකාර” යන වචනයට සමානම වචනය වේ.</w:t>
      </w:r>
    </w:p>
    <w:p>
      <w:pPr>
        <w:pStyle w:val="ArticleScripture"/>
        <w:jc w:val="left"/>
      </w:pPr>
      <w:r>
        <w:rPr>
          <w:rFonts w:ascii="Nirmala UI" w:hAnsi="Nirmala UI" w:eastAsia="Nirmala UI" w:cs="Nirmala UI"/>
        </w:rPr>
        <w:t>මක්නිසාද ඔබගේ ගෘහය පිළිබඳ උද්යෝගය මා ගිලගෙන ඇත; ඔබට නින්දා කළවුන්ගේ නින්දා මා පිට වැටී ඇත. ගීතාවලිය 69:9.</w:t>
      </w:r>
    </w:p>
    <w:p>
      <w:pPr>
        <w:pStyle w:val="ArticleBody"/>
        <w:jc w:val="left"/>
      </w:pPr>
      <w:r>
        <w:rPr>
          <w:rFonts w:ascii="Nirmala UI" w:hAnsi="Nirmala UI" w:eastAsia="Nirmala UI" w:cs="Nirmala UI"/>
        </w:rPr>
        <w:t>දෙවියන්වහන්සේගේ උද්යෝගය, එනම් උන්වහන්සේගේ ඊර්ෂ්‍යාව, උන්වහන්සේට වෛර කරන අය මත තුන්වන සහ සතරවන පරම්පරාව දක්වා ප්‍රකාශ වන ඊර්ෂ්‍යාවක් ඇති දෙවියන්වහන්සේ ලෙස උන්වහන්සේගේ ස්වභාවයේ අංගය නියෝජනය කරයි. යොහන් දෙවන පරිච්ඡේදයේදී, ගිවිසුමේ දූතයා විසින් ඉටු කරන ලද ශුද්ධිකරණය සිදුවන්නේ සතරවන හා අවසාන පරම්පරාවේදී බව ශුද්ධාත්මයාණන්වහන්සේ ස්ථාපිත කරමින් සිටියේය, එහෙත් අවසාන පරම්පරාවේ කුසලානය පිරෙන විටද සෑමවිටම තුන්වන පරම්පරාවේ සමහරු තවමත් ඉතිරිව සිටිති. එම පරම්පරාව ව්‍යභිචාරී, විෂසරපයන්ගේ පරම්පරාවකි.</w:t>
      </w:r>
    </w:p>
    <w:p>
      <w:pPr>
        <w:pStyle w:val="ArticleBody"/>
        <w:jc w:val="left"/>
      </w:pPr>
      <w:r>
        <w:rPr>
          <w:rFonts w:ascii="Nirmala UI" w:hAnsi="Nirmala UI" w:eastAsia="Nirmala UI" w:cs="Nirmala UI"/>
        </w:rPr>
        <w:t>මෝසෙස් සිව්වන පරම්පරාව නියෝජනය කළේය; එවිටම මෝසෙස් දින හතළිස් හයක් තුළ මන්දිරය ගොඩනැගීම පිළිබඳ උපදේශ ලැබීය. ඒ දිනවලදී ඔහු ව්‍යවස්ථාව ද ලැබීය; එහි දෙවන ආඥාවේ දෙවියන්වහන්සේගේ ඊර්ෂ්‍යාව තුන්වන හා සිව්වන පරම්පරාවලදී ප්‍රකාශ වන බව හඳුන්වා දෙනු ලැබේ.</w:t>
      </w:r>
    </w:p>
    <w:p>
      <w:pPr>
        <w:pStyle w:val="ArticleScripture"/>
        <w:jc w:val="left"/>
      </w:pPr>
      <w:r>
        <w:rPr>
          <w:rFonts w:ascii="Nirmala UI" w:hAnsi="Nirmala UI" w:eastAsia="Nirmala UI" w:cs="Nirmala UI"/>
        </w:rPr>
        <w:t>එවිට ඔහු අබ්‍රාම්ට මෙසේ කීවේය: “නුඹේ වංශය තමන්ට අයිති නොවන දේශයක විදේශීන්ව සිටින බවත්, එහි වැසියන්ට සේවකයන් වන බවත්, ඔවුන් විසින් අවුරුදු හාරසියයක් ඔවුන් පීඩාවට පත් කරනු ලබන බවත්, නිසැකව දැනගන්න. තවද ඔවුන් සේවය කරනු ලබන ඒ ජාතියට මම විනිශ්චය කරමි; ඉන්පසු ඔවුන් මහත් සම්පත් සමඟ පිටතට එනු ඇත. නුඹ නම් සමාදානයෙන් නුඹේ පියවරුන් වෙත යන්නෙහිය; යහපත් මහලු වයසේදී නුඹ භූමදානය කරනු ලබන්නෙහිය. එහෙත් සිව්වන පරම්පරාවේදී ඔවුන් නැවත මෙහි පැමිණෙනු ඇත; මක්නිසාද අමෝරිවරුන්ගේ අපරාධය තවමත් සම්පූර්ණ වී නැත.” උත්පත්ති 15:13–16.</w:t>
      </w:r>
    </w:p>
    <w:p>
      <w:pPr>
        <w:pStyle w:val="ArticleBody"/>
        <w:jc w:val="left"/>
      </w:pPr>
      <w:r>
        <w:rPr>
          <w:rFonts w:ascii="Nirmala UI" w:hAnsi="Nirmala UI" w:eastAsia="Nirmala UI" w:cs="Nirmala UI"/>
        </w:rPr>
        <w:t>පුරාණ ඉශ්‍රායෙලයේ අවසාන පරම්පරාවේදී, පේතුරු “ආත්මික ගෘහයක්” ලෙස හැඳින්වූ ක්‍රිස්තියානි සභාවේ මාලිගාව ගොඩනැඟුණි. එම ඉතිහාසය තුළ, දෙවියන්වහන්සේ තම උද්යෝගයෙන් මාලිගාව පවිත්‍ර කළ විට, තම ඊර්ෂ්‍යාව දෙවරක් ප්‍රකාශ කළසේක. 1844දී දෙවියන්වහන්සේ මිලර්වරුන්ගේ ආත්මික මාලිගාව නැඟිටුවා තිබුණාහ; නැවත වරක් උන්වහන්සේ පෙර තෝරාගනු ලැබූ ජනතාව පසුකර ගියාහ. එම ඉතිහාසය තුළ, ගිවිසුමේ දූතයා 1844 ඔක්තෝබර් 22 දින හදිසියේ පැමිණියේය.</w:t>
      </w:r>
    </w:p>
    <w:p>
      <w:pPr>
        <w:pStyle w:val="ArticleBody"/>
        <w:jc w:val="left"/>
      </w:pPr>
      <w:r>
        <w:rPr>
          <w:rFonts w:ascii="Nirmala UI" w:hAnsi="Nirmala UI" w:eastAsia="Nirmala UI" w:cs="Nirmala UI"/>
        </w:rPr>
        <w:t>ඔහුගේ ප්‍රකාශය විලියම් මිලර්ගේ සේවාව මඟින් පෙර සූදානම් කරනු ලැබීය. ප්‍රොටස්තන්තයන් සහ මිලරයිට්වරුන් 1844 ඔක්තෝබර් 22 දිනට සමීප වූ කල, පන්ති දෙකක් පරීක්ෂණයට ලක් විය. ප්‍රොටස්තන්තයන්ගේ පරීක්ෂණය අවසාන කාලයේදී 1798 දී පළමු දූතයාගේ පැමිණීමත් සමඟ පැමිණියේය. ලේවීගේ පුත්‍රයන් “පවිත්‍ර කිරීමටත් පිරිසිදු කිරීමටත්” නියමිත වූ පණිවිඩය 1831 දී විධිමත් කරනු ලැබූ පසු, 1840 අගෝස්තු 11 දා පළමු දූතයාගේ පණිවිඩය බලගන්වනු ලැබූ විට ප්‍රොටස්තන්තයන්ගේ පරීක්ෂාව ආරම්භ විය. 1844 අප්‍රේල් 19 දා, ප්‍රොටස්තන්තයන් එම පරීක්ෂණයෙන් අසමත් වී, බැබිලෝනයේ දියණියන් බවට පත්විය.</w:t>
      </w:r>
    </w:p>
    <w:p>
      <w:pPr>
        <w:pStyle w:val="ArticleBody"/>
        <w:jc w:val="left"/>
      </w:pPr>
      <w:r>
        <w:rPr>
          <w:rFonts w:ascii="Nirmala UI" w:hAnsi="Nirmala UI" w:eastAsia="Nirmala UI" w:cs="Nirmala UI"/>
        </w:rPr>
        <w:t>ඉන්පසු දෙවන දූතයා පැමිණියේය; එවිට මිලර්වාදීන්ගේ විශ්වාසය පරීක්ෂාවට ලක්වූ අතර, පවිත්‍රීකරණයක්ද ශෝධනයක්ද සිදුකරන ලදී. අගෝස්තු දොළොස්වන දින සිට දහහත්වන දින දක්වා Exeter කඳවුරු රැස්වීමේදී දෙවන දූතයාගේ පණිවිඩය බලගන්වනු ලැබූ විට, ඥානවන්ත සහ මෝඩ මිලර්වාදීන් අතර වූ වෙන්කිරීම පිළිබඳ මිලර්වාදීන්ගේ පරීක්ෂාව සම්පූර්ණ කරන ලදී.</w:t>
      </w:r>
    </w:p>
    <w:p>
      <w:pPr>
        <w:pStyle w:val="ArticleBody"/>
        <w:jc w:val="left"/>
      </w:pPr>
      <w:r>
        <w:rPr>
          <w:rFonts w:ascii="Nirmala UI" w:hAnsi="Nirmala UI" w:eastAsia="Nirmala UI" w:cs="Nirmala UI"/>
        </w:rPr>
        <w:t>ඥානවන්තයන් හා මෝඩයන් අතර වූ වෙනස වූයේ තෙල්ය; එය මධ්‍යරാത്രි හඬේ අනාවැකිමය පණිවිඩයයි. 1844 ඔක්තෝබර් 22 වන දින තුන්වන දූතයා පැමිණි විට, දේවාලය (අවුරුදු හතළිස් හයකින්) ගොඩනගා තිබුණේය. එම අවස්ථාවේ ගිවිසුමේ දූතයා තම දේවාලයට හදිසියේ පැමිණියේය.</w:t>
      </w:r>
    </w:p>
    <w:p>
      <w:pPr>
        <w:pStyle w:val="ArticleScripture"/>
        <w:jc w:val="left"/>
      </w:pPr>
      <w:r>
        <w:rPr>
          <w:rFonts w:ascii="Nirmala UI" w:hAnsi="Nirmala UI" w:eastAsia="Nirmala UI" w:cs="Nirmala UI"/>
        </w:rPr>
        <w:t>“අපගේ උත්තම පූජකයා වශයෙන් ශුද්ධස්ථානය පවිත්‍ර කිරීම සඳහා අතිශුද්ධ ස්ථානයට ක්‍රිස්තුස් වහන්සේගේ පැමිණීම—දානියෙල් 8:14 හි ප්‍රකාශයට පත් කර ඇති පරිදි; මනුෂ්‍ය පුත්‍රයාණන් දිනපුරාතනයා වෙත පැමිණීම—දානියෙල් 7:13 හි ඉදිරිපත් කර ඇති පරිදි; සහ මලාකි විසින් පෙරකී පරිදි ස්වාමීන් වහන්සේ තම මාලිගාවට පැමිණීම—මේ සියල්ල එකම සිද්ධිය පිළිබඳ විස්තරයන්ය; තවද, මතෙව් 25 හි දස කන්‍යාවන්ගේ උපමාවෙහි ක්‍රිස්තුස් වහන්සේ විසින් විස්තර කරන ලද මනාලයා විවාහයට පැමිණීමද එම සිද්ධිය නිරූපණය කරයි.” The Great Controversy, 426.</w:t>
      </w:r>
    </w:p>
    <w:p>
      <w:pPr>
        <w:pStyle w:val="ArticleBody"/>
        <w:jc w:val="left"/>
      </w:pPr>
      <w:r>
        <w:rPr>
          <w:rFonts w:ascii="Nirmala UI" w:hAnsi="Nirmala UI" w:eastAsia="Nirmala UI" w:cs="Nirmala UI"/>
        </w:rPr>
        <w:t>එවිට මලාකි තුන්වන පරිච්ඡේදයේ ලෙවීගේ පුත්‍රයන් ලෙස හඳුන්වා ඇති මිලර්වාදී ගෝලයන් පවිත්‍ර කරමින් ශුද්ධිකරණය කිරීමේ තම කාර්යය ගිවිසුමේ දූතයා ආරම්භ කළේ ය.</w:t>
      </w:r>
    </w:p>
    <w:p>
      <w:pPr>
        <w:pStyle w:val="ArticleScripture"/>
        <w:jc w:val="left"/>
      </w:pPr>
      <w:r>
        <w:rPr>
          <w:rFonts w:ascii="Nirmala UI" w:hAnsi="Nirmala UI" w:eastAsia="Nirmala UI" w:cs="Nirmala UI"/>
        </w:rPr>
        <w:t>“පළමුවන හා දෙවන දූතයන්ගේ පණිවිඩයන් යටතේ මනාලයා හමුවීමට පිටත්ව ගිය බොහෝ දෙනා, ලෝකයට දිය යුතු අවසාන පරීක්ෂාකාරී පණිවිඩය වන තෙවන පණිවිඩය ප්‍රතික්ෂේප කළෝය; අවසාන කැඳවීම කරනු ලබන විටද ඒ හා සමාන ස්ථාවරයක් ගනු ලැබේ.”</w:t>
      </w:r>
    </w:p>
    <w:p>
      <w:pPr>
        <w:pStyle w:val="ArticleScripture"/>
        <w:jc w:val="left"/>
      </w:pPr>
      <w:r>
        <w:rPr>
          <w:rFonts w:ascii="Nirmala UI" w:hAnsi="Nirmala UI" w:eastAsia="Nirmala UI" w:cs="Nirmala UI"/>
        </w:rPr>
        <w:t>“මෙම උපමාවේ සෑම විස්තරයක්ම ඉතා සැලකිල්ලෙන් අධ්‍යයනය කළ යුතුය. අප නිරූපණය කරනු ලබන්නේ ඥානවන්ත කන්‍යාවන් හෝ මෝඩ කන්‍යාවන් විසිනි.” Review and Herald, October 31, 1899.</w:t>
      </w:r>
    </w:p>
    <w:p>
      <w:pPr>
        <w:pStyle w:val="ArticleBody"/>
        <w:jc w:val="left"/>
      </w:pPr>
      <w:r>
        <w:rPr>
          <w:rFonts w:ascii="Nirmala UI" w:hAnsi="Nirmala UI" w:eastAsia="Nirmala UI" w:cs="Nirmala UI"/>
        </w:rPr>
        <w:t>1840 අගෝස්තු 11 වන දින පළමු දූතයාගේ පණිවිඩය බලගන්වනු ලැබූ විට, බොහෝ ජනතාව මිලර්වාදී චලනයට එක් වූහ. අනතුරුව 1844 අප්‍රේල් 19 වන දින, විශාල පිරිසක් එම චලනය අත්හැර ගියහ. 1844 ඔක්තෝබර් 22 වන දින සම්බන්ධයෙන් සම්ප්‍රදායික අදහස නම්, ආත්ම සම්භාවයෙන් පනස් දෙනෙකු පමණ අතිශුද්ධස්ථානයට ඇතුළුවූ බවයි. තෙවන දූතයාගේ ආලෝකය මුලින්ම අනුගමනය කළේ දළ වශයෙන් ආත්ම පනස් දෙනෙකු පමණ බව උපකල්පනය කළහොත්, පළමු හා දෙවන දූතයන්ගේ පණිවිඩ පිළිගත් “බොහෝ දෙනෙක්” “අවසන් පරීක්ෂාකාරී පණිවිඩය වූ තෙවැන්න ප්‍රතික්ෂේප කළහ” යනුවෙන් අපට දැනුම් දෙන විට එයින් අදහස් වන්නේ කුමක්ද?</w:t>
      </w:r>
    </w:p>
    <w:p>
      <w:pPr>
        <w:pStyle w:val="ArticleBody"/>
        <w:jc w:val="left"/>
      </w:pPr>
      <w:r>
        <w:rPr>
          <w:rFonts w:ascii="Nirmala UI" w:hAnsi="Nirmala UI" w:eastAsia="Nirmala UI" w:cs="Nirmala UI"/>
        </w:rPr>
        <w:t>ගිවිසුමේ දූතයා අකසහි ශුද්ධස්ථානයේ ආලෝකයද තුන්වෙනි දූතයාගේ පණිවුඩයද, තුන්වෙනි දූතයාගේ අත්දැකීමට ඉදිරියට ගිය පනස් දෙනා වෙත, හදිසියේම තම මාලිගාවට පැමිණ විවෘත කළේය; එහෙත් ඔවුන් ආරම්භයේදී විසිරී ගියහ. එවිට ඔවුන්ගේ निराशාව පළමු निराशාවට වඩා මහත් වූයේය; तथापि සහෝදරී වයිට් විසින් අපට දන්වා ඇති පරිදි, ඔවුන්ගේ निराशාව කුරුසියෙන් පසුව ගෝලයන්ගේ निराशාව තරම් මහත් නොවීය.</w:t>
      </w:r>
    </w:p>
    <w:p>
      <w:pPr>
        <w:pStyle w:val="ArticleBody"/>
        <w:jc w:val="left"/>
      </w:pPr>
      <w:r>
        <w:rPr>
          <w:rFonts w:ascii="Nirmala UI" w:hAnsi="Nirmala UI" w:eastAsia="Nirmala UI" w:cs="Nirmala UI"/>
        </w:rPr>
        <w:t>සමාන්තර ඉතිහාස දෙකෙහිම, ක්‍රිස්තුස්වහන්සේ අසන්තෘප්ත වූ අයවලට තම අනාවැකිමය වචනය විවෘත කළ සේක; සහ 1850 වන විට, ස්වාමිඳාණන්වහන්සේ තම ජනතාව එක්රැස් කිරීම සඳහා එවකට නැවත තම හස්තය දිගු කරමින් සිටි බව තමන්ට පෙන්වන ලද්දේ යැයි සිස්ටර් වයිට් ප්‍රකාශ කරයි.</w:t>
      </w:r>
    </w:p>
    <w:p>
      <w:pPr>
        <w:pStyle w:val="ArticleScripture"/>
        <w:jc w:val="left"/>
      </w:pPr>
      <w:r>
        <w:rPr>
          <w:rFonts w:ascii="Nirmala UI" w:hAnsi="Nirmala UI" w:eastAsia="Nirmala UI" w:cs="Nirmala UI"/>
        </w:rPr>
        <w:t>“1850 සැප්තැම්බර් 23 වන දින, ස්වාමින්වහන්සේ තම ජනතාවගේ ඉතිරි වූ කොටස නැවත අත්කරගැනීම සඳහා දෙවන වරට තම අත දිගු කළ බවත්, මෙම රැස්කිරීමේ කාලයේ උත්සාහයන් දෙගුණ කළ යුතු බවත් මට පෙන්වා දුන් සේක. විසිරවීමේ කාලයේ ඉශ්‍රායෙල්ට පහර දී කඩාවැටවූහ; එහෙත් දැන් රැස්කිරීමේ කාලයේ දෙවියන්වහන්සේ තම ජනතාව සුව කර ඔවුන්ගේ තුවාල බැඳ දමනු ඇත. විසිරවීමේ කාලයේ සත්‍යය පතුරුවා හැරීම සඳහා කරන ලද උත්සාහයන්ට අල්ප ප්‍රතිඵලයක් පමණක් තිබුණි, ඉතා අල්පයක් හෝ කිසිවක්වත් ඉටු නොකළේය; එහෙත් රැස්කිරීමේ කාලයේ, දෙවියන්වහන්සේ තම ජනතාව රැස්කර ගැනීමට තම අත යොමු කර ඇති බැවින්, සත්‍යය පතුරුවා හැරීම සඳහා කරන උත්සාහයන්ට ඒ සඳහා අදහස් කළ ප්‍රතිඵල ලැබෙනු ඇත. සියල්ලෝම කාර්යයේ එකමුතුවෙන් හා උද්‍යෝගයෙන් යුතුව සිටිය යුතුය. දැන් රැස්කිරීමේ කාලයේ අපට පාලනයක් වීමට උදාහරණ ලෙස විසිරවීමේ කාලය සඳහන් කිරීම කිසිවෙකුටත් ලජ්ජාවක් බව මම දුටුවෙමි; මක්නිසාද දෙවියන්වහන්සේ එදා කළ ප්‍රමාණයට වඩා දැන් අප වෙනුවෙන් වැඩි යමක් නොකළහොත්, ඉශ්‍රායෙල් කිසිසේත්ම රැස්කරගනු නොලැබේ. සත්‍යය ප්‍රකාශයකින් දේශනා කරනු ලබන තරමටම, පත්‍රිකාවක ප්‍රකාශයට පත් කරනු ලැබීමද අවශ්‍යය.” Review and Herald, November 1, 1850.</w:t>
      </w:r>
    </w:p>
    <w:p>
      <w:pPr>
        <w:pStyle w:val="ArticleBody"/>
        <w:jc w:val="left"/>
      </w:pPr>
      <w:r>
        <w:rPr>
          <w:rFonts w:ascii="Nirmala UI" w:hAnsi="Nirmala UI" w:eastAsia="Nirmala UI" w:cs="Nirmala UI"/>
        </w:rPr>
        <w:t>කුරුසියේදී ශ්‍රාවකයෝ විසිර ගියෝය; එම ඉතිහාසයේදී, දින තුනකට පසු, උන්වහන්සේ විසිර ගිය තම ශ්‍රාවකයන් එකතු කිරීමට ආරම්භ කළ සේක. 1844 අවසානයෙන් සන්ධිස්ථානය වූ වසර තුනකට පමණ පසු, ක්‍රිස්තුස්වහන්සේ විසිර ගිය තම රැළ එකතු කිරීමට ආරම්භ කළ සේක. එම ඉතිහාසයේදී, උන්වහන්සේ තම ජනතාව ප්‍රකාශන කාර්යය ආරම්භ කිරීමටත්, 1850 අවසානයේ නිෂ්පාදනය කරන ලද හබක්කුක්ගේ පුවරු දෙකෙන් දෙවැනි පුවරුව ප්‍රකාශයට පත් කිරීමටත් නායකත්වය දුන් සේක; අනතුරුව එය 1851 ජනවාරි මාසයේදී Review and Herald හි විකිණීම සඳහා ඉදිරිපත් කරනු ලැබීමට ආරම්භ විය.</w:t>
      </w:r>
    </w:p>
    <w:p>
      <w:pPr>
        <w:pStyle w:val="ArticleBody"/>
        <w:jc w:val="left"/>
      </w:pPr>
      <w:r>
        <w:rPr>
          <w:rFonts w:ascii="Nirmala UI" w:hAnsi="Nirmala UI" w:eastAsia="Nirmala UI" w:cs="Nirmala UI"/>
        </w:rPr>
        <w:t>1843 පටය, පළමු සහ දෙවන දූතයන්ගේ පණිවිඩයන්ගේ ඉතිහාසය තුළ ස්ථාපිත කරන ලද, මන්දිරය පවිත්‍ර කළ පණිවිඩයේ දෘශ්‍යමය නිරූපණය වූයේය. තුන්වන දූතයාගේ පැමිණීමත් සමඟ, දෙවියන් වහන්සේ තම කාර්යය නිමවා තම සෙනඟ ගෙදර ගෙන යාමට අදහස් කළ සේක; එහෙත් ඔවුහු ප්‍රාචීන ඉශ්‍රායෙල් කළාක් මෙන් කැරලි ගැසූහ, එවිට ප්‍රාචීන හා නූතන ඉශ්‍රායෙල් දෙපාර්ශ්වයම කාන්තාරයේ සැරිසරන්නට පවරනු ලැබූහ. මුලදී තුන්වන දූතයාගේ ආලෝකය පිළිගත් ඒ ඇඩ්වෙන්ටිස්ට්වරු, ඔවුන්ගේ පණිවිඩයේ දෘශ්‍යමය නිරූපණය වූ 1850 පටය උසුලාගෙන, ඇදහිල්ලෙන් ඉදිරියට ගියාහු නම්, යේසුස්වහන්සේගේ දෙවන පැමිණීම ඇතුල් කරවා ඔවුන් ගෙදර ගොස් සිටිය හැකි වූහ. එහෙත් ඔවුහු යෝෂුවා සහ කාලෙබ්ගේද, විශ්වාසභංග කළ ඔත්තුකරුවන් දසදෙනාගේද ඉතිහාසය නැවත කිරීම සඳහා නියමිතව සිටියහ.</w:t>
      </w:r>
    </w:p>
    <w:p>
      <w:pPr>
        <w:pStyle w:val="ArticleScripture"/>
        <w:jc w:val="left"/>
      </w:pPr>
      <w:r>
        <w:rPr>
          <w:rFonts w:ascii="Nirmala UI" w:hAnsi="Nirmala UI" w:eastAsia="Nirmala UI" w:cs="Nirmala UI"/>
        </w:rPr>
        <w:t>“1844 දී ඇති වූ මහත් අහිමිවීමෙන් පසු ඇඩ්වෙන්ටිස්වරුන් තමන්ගේ විශ්වාසය දෘඪ ලෙස අල්ලාගෙන, දෙවියන්වහන්සේගේ විවෘත වන පාලනකාරකත්වය තුළ එකමුතුවෙන් ඉදිරියට ගොස්, තෙවන දූතයාගේ පණිවිඩය පිළිගෙන ශුද්ධාත්මයේ බලයෙන් එය ලෝකයට ප්‍රකාශ කළා නම්, ඔවුන් දෙවියන්වහන්සේගේ ගැළවීම දැක සිටින්නට තිබුණි; ස්වාමීන්වහන්සේ ඔවුන්ගේ ප්‍රයත්නයන් සමඟ බලවත් ලෙස ක්‍රියා කර තිබුණි; කාර්යය සම්පූර්ණ වී තිබුණි; ක්‍රිස්තුස්වහන්සේ ද තම ජනතාවට ඔවුන්ගේ විපාකය ලබාදීම සඳහා භාර ගැනීමට මේ වන විටත් පැමිණ සිටින්නට තිබුණි. එහෙත්, එම අහිමිවීම අනුගමනය කළ සැකසහ අස්ථිරභාවයේ කාලය තුළ, ඇඩ්වෙන්ට් විශ්වාසීන් බොහෝදෙනෙක් තමන්ගේ විශ්වාසය අත්හැරියෝය.... මෙසේ කාර්යය බාධා විය, ලෝකයද අඳුරේ තැබුණි. සමස්ත ඇඩ්වෙන්ටිස් සමූහය දෙවියන්වහන්සේගේ ආඥාවන් සහ යේසුස්වහන්සේගේ විශ්වාසය මත එකමුතු වී සිටියා නම්, අපගේ ඉතිහාසය කොපමණ විශාල ලෙස වෙනස් වී තිබෙන්නට තිබුණේද!” Evangelism, 695.</w:t>
      </w:r>
    </w:p>
    <w:p>
      <w:pPr>
        <w:pStyle w:val="ArticleBody"/>
        <w:jc w:val="left"/>
      </w:pPr>
      <w:r>
        <w:rPr>
          <w:rFonts w:ascii="Nirmala UI" w:hAnsi="Nirmala UI" w:eastAsia="Nirmala UI" w:cs="Nirmala UI"/>
        </w:rPr>
        <w:t>යොහන් බැප්ටිස්තවරයාද විලියම් මිලර්ද, ශුද්ධාත්මයාණන්ගේ බලයෙන් ගැළවීමේ පණිවිඩය මුළු ලෝකයට රැගෙන යන ජනතාවක් පවිත්‍ර කිරීම සඳහා ක්‍රිස්තුස් වහන්සේ හදිසියේ පැමිණෙන මාර්ගය සූදානම් කළහ. ක්‍රිස්තුස් වහන්සේගේ ගෝලයෝ ඔවුන්ට පැවරුණු කාර්යය ඉටු කළහ; එහෙත් ඇඩ්වෙන්ටිස්මයේ ආරම්භය එසේ නොකළේය. 1856 වන විට ඔවුහු ලාඔදිසියාගේ තත්ත්වයට වැටී, “සත් වර” යන උසස් වූ ආලෝකය ප්‍රතික්ෂේප කළහ; එමෙන්ම 1863 දී ඉක්මනින් පැමිණෙන ඉරිදා නීතිය දක්වාම විහිදෙන ක්‍රමයෙන් වැඩිවන කැරැල්ලේ ක්‍රියාවලිය ආරම්භ කළහ. 1863 හි කැරැල්ල දස ඔත්තුකරුවන්ගේ කැරැල්ලෙන් පූර්වදෘෂ්ටිකරනු ලැබීය. කාන්තාරයේ අවුරුදු හතළිහක සංචාරයේ අවසානයේ පුරාණ ඉශ්‍රායෙලය නැවත එම පරීක්ෂණයට ගෙන එන ලද්දේ, එමඟින් නූතන ඉශ්‍රායෙලය ආරම්භක පරීක්ෂණය වෙත නැවත ගෙන එනු ලබන බවට උදාහරණයක් සපයමිනි.</w:t>
      </w:r>
    </w:p>
    <w:p>
      <w:pPr>
        <w:pStyle w:val="ArticleBody"/>
        <w:jc w:val="left"/>
      </w:pPr>
      <w:r>
        <w:rPr>
          <w:rFonts w:ascii="Nirmala UI" w:hAnsi="Nirmala UI" w:eastAsia="Nirmala UI" w:cs="Nirmala UI"/>
        </w:rPr>
        <w:t>කාදෙෂ්හි දස ඔත්තුකාරයන්ගේ කැරැල්ල, වසර හතළිහකට පසු නැවතත් කාදෙෂ්හිම පුනරාවර්තනය විය. වනයේ වසර හතළිහක සැරිසැරීම ඇති කළ දස ඔත්තුකාරයන්ගේ එම කැරැල්ල, 1863 වර්ෂයේ කැරැල්ලට නිරූපණයක් වන අතර, එම අවස්ථාවේ නූතන ඉශ්‍රායෙලය ලාඔදික්‍යාවේ වනය තුළ තමන්ගේම සැරිසැරීම ගෙන ආහ. වසර හතළිහේ අවසානයේ පුරාතන ඉශ්‍රායෙලය නැවත කාදෙෂ් වෙත ගෙන එනු ලැබීය; එමගින් 1863 කැරැල්ලේදී මිලේරයිට් අඩ්වෙන්ටිස්වාදය පවිත්‍ර කළ පරීක්ෂාව, ගිවිසුමේ දූතයා නැවතත් හදිසියේ තම මාලිගාවට පැමිණෙන කල නැවත සිදුවීමට නියමිත බව හඳුනාගනු ලබයි.</w:t>
      </w:r>
    </w:p>
    <w:p>
      <w:pPr>
        <w:pStyle w:val="ArticleBody"/>
        <w:jc w:val="left"/>
      </w:pPr>
      <w:r>
        <w:rPr>
          <w:rFonts w:ascii="Nirmala UI" w:hAnsi="Nirmala UI" w:eastAsia="Nirmala UI" w:cs="Nirmala UI"/>
        </w:rPr>
        <w:t xml:space="preserve">අපි මෙම අධ්‍යයනය ඊළඟ ලිපියේදී </w:t>
      </w:r>
      <w:r>
        <w:rPr>
          <w:rFonts w:ascii="Sylfaen" w:hAnsi="Sylfaen" w:eastAsia="Sylfaen" w:cs="Sylfaen"/>
        </w:rPr>
        <w:t>շարունակ</w:t>
      </w:r>
      <w:r>
        <w:rPr>
          <w:rFonts w:ascii="Nirmala UI" w:hAnsi="Nirmala UI" w:eastAsia="Nirmala UI" w:cs="Nirmala UI"/>
        </w:rPr>
        <w:t>නු ඇත.</w:t>
      </w:r>
    </w:p>
    <w:p>
      <w:pPr>
        <w:pStyle w:val="ArticleScripture"/>
        <w:jc w:val="left"/>
      </w:pPr>
      <w:r>
        <w:rPr>
          <w:rFonts w:ascii="Nirmala UI" w:hAnsi="Nirmala UI" w:eastAsia="Nirmala UI" w:cs="Nirmala UI"/>
        </w:rPr>
        <w:t>ගිලයාද් සහ බාෂාන් ජයග්‍රහණය කිරීමේදී, එයට ආසන්න වශයෙන් අවුරුදු හතළිහකට පෙර කාදේශ්හි සිදු වී, ඉශ්‍රායෙල් ජනතාවට දිගු කාන්තාර සංචාරයට දඬුවම් නියම කළ සිද්ධීන් බොහෝ දෙනෙකුට සිහි විය. වාග්දාන කළ දේශය පිළිබඳව ඔත්තුකාරයන්ගේ වාර්තාව බොහෝ අංශවලින් නිවැරදි වූ බව ඔවුහු දුටුවෝය. නගර බිත්තිවලින් වටවූ, ඉතා විශාල වූ අතර, ඒවායේ වාසය කළේ දේවකයන් විසින්ය; ඔවුන් සමඟ සසඳන විට හෙබ්‍රෙව්වරු ඉතා කුඩා මනුෂ්‍යයන් මෙන් පෙනුණෝය. එහෙත් දැන් ඔවුන්ට පැහැදිලිව පෙනුණේ ඔවුන්ගේ පියවරුන්ගේ මාරාන්තික වරද දෙවියන්වහන්සේගේ බලය අවිශ්වාස කිරීම බවය. මේ එකම කරුණම ඔවුන්ට ඒ සුන්දර දේශයට වහාම ඇතුළු වීමට බාධා කළේය.</w:t>
      </w:r>
    </w:p>
    <w:p>
      <w:pPr>
        <w:pStyle w:val="ArticleScripture"/>
        <w:jc w:val="left"/>
      </w:pPr>
      <w:r>
        <w:rPr>
          <w:rFonts w:ascii="Nirmala UI" w:hAnsi="Nirmala UI" w:eastAsia="Nirmala UI" w:cs="Nirmala UI"/>
        </w:rPr>
        <w:t>“ඔවුන් පළමුව කානාන් දේශයට ඇතුල් වීමට සූදානම් වූ කාලයේදී, එම උත්සාහය දැන්ට වඩා බෙහෙවින් අඩු දුෂ්කරතාවයකින් යුක්ත විය. දෙවියන්වහන්සේ තම ජනතාවට වාග්දානය කර තිබුණේ, ඔවුන් උන්වහන්සේගේ හඬට කීකරු වන්නේ නම්, උන්වහන්සේ ඔවුන්ට පෙරට ගොස් ඔවුන් වෙනුවෙන් සටන් කරන බවය; තවද දේශයේ වැසියන් පලවා හැරීම සඳහා උන්වහන්සේ බඹරයන් ද එවනු ලබන බවය. ජාතීන්ගේ භීතිය සාමාන්‍යයෙන් උද්දීපනය වී නොතිබුණි, ඔවුන්ගේ ගමනට විරුද්ධ වීම සඳහා ද සුළු සූදානමක් පමණක් කර තිබුණි. නමුත් දැන් ස්වාමීන්වහන්සේ ඉශ්‍රායෙලයට ඉදිරියට යන ලෙස අණ කළ විට, ඔවුන් අවධානයෙන් සිටින බලවත් සතුරන්ට විරුද්ධව ඉදිරියට යා යුතු වූ අතර, තමන්ගේ ආගමනයට ප්‍රතිරෝධ කිරීම සඳහා සූදානම් වෙමින් සිටි විශාල හා හොඳින් පුහුණු කළ හමුදාවන් සමඟ සටන් කළ යුතු විය.”</w:t>
      </w:r>
    </w:p>
    <w:p>
      <w:pPr>
        <w:pStyle w:val="ArticleScripture"/>
        <w:jc w:val="left"/>
      </w:pPr>
      <w:r>
        <w:rPr>
          <w:rFonts w:ascii="Nirmala UI" w:hAnsi="Nirmala UI" w:eastAsia="Nirmala UI" w:cs="Nirmala UI"/>
        </w:rPr>
        <w:t>“ඔග් සහ සීහොන් සමඟ ඔවුන්ගේ සටනේදී, ජනතාව ඔවුන්ගේ පියවරුන් ඉතා පැහැදිලි ලෙස අසමත් වූ ඒම පරීක්ෂාව යටතටම ගෙන එනු ලැබූහ. එහෙත් දැන් එම අත්හදාබැලීම, දෙවියන් වහන්සේ ඉශ්‍රායෙලයට ඉදිරියට යන්නැයි අණ කළ කාලයේදී තිබූ තත්වයට වඩා බෙහෙවින් දරුණු වූයේය. ඔවුන්ගේ මඟෙහි තිබූ අපහසුකම්, ස්වාමින් වහන්සේගේ නාමයෙන් ඉදිරියට යන්නැයි ආඥා ලැබූ විට ඔවුන් ඉදිරියට නොගිය නිසා, බොහෝ සෙයින් වැඩි වී තිබුණි. දෙවියන් වහන්සේ තවමත් තම ජනතාව පරීක්ෂා කරන්නේ මෙසේය. ඔවුන් එම පරීක්ෂාව දරාගැනීමට අසමත් වන්නේ නම්, උන්වහන්සේ ඔවුන් නැවතත් එම ස්ථානයටම ගෙන එයි; එවිට දෙවැනි වර එම පරීක්ෂාව වඩාත් ආසන්නව පැමිණෙනු ඇත, සහ පෙර තිබූ පරීක්ෂාවට වඩා දරුණු වනු ඇත. ඔවුන් එම පරීක්ෂාව දරා සිටින තුරු, හෝ තවදුරටත් ඔවුන් විරුද්ධකාරීව සිටිනවා නම්, දෙවියන් වහන්සේ තම ආලෝකය ඔවුන්ගෙන් ඉවත් කර, ඔවුන් අන්ධකාරයේ තබා දමන තුරු, මෙය මෙසේම පවත්නා ය.” Patriarchs and Prophets, 436,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දෙවැනි‍යන්</dc:title>
  <dc:subject>දූතයාගේ තුන්ගුණ අදාළවීම: අනාවැකිමය ගතිවිධාන හෙළිදරව් කිරීම</dc:subject>
  <dc:creator>Jeff Pippenger</dc:creator>
  <cp:keywords/>
  <dc:description>Generated by ArticleDigger from daniel\102_daniel.json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