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එකය</w:t>
      </w:r>
    </w:p>
    <w:p>
      <w:pPr>
        <w:pStyle w:val="ArticleSubtitle"/>
        <w:jc w:val="left"/>
      </w:pPr>
      <w:r>
        <w:rPr>
          <w:rFonts w:ascii="Nirmala UI" w:hAnsi="Nirmala UI" w:eastAsia="Nirmala UI" w:cs="Nirmala UI"/>
        </w:rPr>
        <w:t>පාප්පත්වයේ නැවත පැමිණීම සහ අටවැනි ජනාධිපතිවරයාගේ අනාවැකිමය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අපි මේ වන විට, සත් හිස්වලින් එකක් වන අටවන හිස ලෙස පාප්තන්ත්‍රය නැවත පොළොවේ රාජාසනයට පැමිණෙන ඉතිහාසයේ අනාවැකිමය ලක්ෂණ ඉතා සමීපයෙන් විමර්ශනය කරමින් සිටිමු. එසේ කරන්නේ, සත් ජනාධිපතිවරුන්ගෙන් එකෙකු වන අටවන ජනාධිපති, පාප්තන්ත්‍ර මෘගයාගේ රූපය ගොඩනැගීම සම්පූර්ණ කරන ඉතිහාසයේ අනාවැකිමය ලක්ෂණ ප්‍රවේශමෙන් හඳුනාගැනීම සඳහා ය. මෙම සත්‍යයන් පිළිබඳ අපගේ සලකා බැලීම් අපි ආරම්භ කළේ කර්මෙල් කන්ද සහ හෙරොද්ගේ උපන්දිනය සමඟ ය. මෙම ශුද්ධ නිදර්ශන දෙකම ඉක්මනින් පැමිණීමට නියමිත ඇමරිකා එක්සත් ජනපදයේ ඉරිදා නීතිය නියෝජනය කරයි; එය ද දානියෙල් 11 වන පරිච්ඡේදයේ 41 වන පදයේ නියෝජනය කර ඇත.</w:t>
      </w:r>
    </w:p>
    <w:p>
      <w:pPr>
        <w:pStyle w:val="ArticleScripture"/>
        <w:jc w:val="left"/>
      </w:pPr>
      <w:r>
        <w:rPr>
          <w:rFonts w:ascii="Nirmala UI" w:hAnsi="Nirmala UI" w:eastAsia="Nirmala UI" w:cs="Nirmala UI"/>
        </w:rPr>
        <w:t>ඔහු අලංකාර දේශයටද ඇතුළු වනු ඇත; බොහෝ රටවල් පෙරළා දමනු ලබනු ඇත. එහෙත් එඩෝමයද, මෝවාබයද, අම්මොන් පුත්‍රයන්ගේ ප්‍රධාන කොටසද, ඔහුගේ අතින් ගැලවී යනු ඇත. දානියෙල් 11:41.</w:t>
      </w:r>
    </w:p>
    <w:p>
      <w:pPr>
        <w:pStyle w:val="ArticleBody"/>
        <w:jc w:val="left"/>
      </w:pPr>
      <w:r>
        <w:rPr>
          <w:rFonts w:ascii="Nirmala UI" w:hAnsi="Nirmala UI" w:eastAsia="Nirmala UI" w:cs="Nirmala UI"/>
        </w:rPr>
        <w:t>මෙම පදයේ ව්‍යාජ උතුරු රජු මහාමහත් භූමියට ඇතුල්වෙයි. පුරාණ ඉශ්‍රායෙල් ඉතිහාසයේ එම මහාමහත් භූමිය යූදා දේශය විය; එය කිරි හා මී පැණි ගලා යන දේශයක් ලෙස නිරූපණය කරන ලදී, එබැවින් අනෙකුත් හේතු සමඟ එය මහාමහත් විය. එය මහාමහත් වූයේ ක්‍රිස්තුස්වහන්සේ තම මාලිගාවේ ස්ථානය ලෙසත්, තමාගේ නාමය තැබීමට තෝරාගත් නගරය ලෙසත් එහි අගනුවර වූ යෙරුසලම තෝරාගත් බැවිනි.</w:t>
      </w:r>
    </w:p>
    <w:p>
      <w:pPr>
        <w:pStyle w:val="ArticleScripture"/>
        <w:jc w:val="left"/>
      </w:pPr>
      <w:r>
        <w:rPr>
          <w:rFonts w:ascii="Nirmala UI" w:hAnsi="Nirmala UI" w:eastAsia="Nirmala UI" w:cs="Nirmala UI"/>
        </w:rPr>
        <w:t>“මම මාගේ ජනතාව මිසර දේශයෙන් පිටතට ගෙන ආ දිනයේ සිට, මාගේ නාමය එහි තිබෙන පිණිස ගෘහයක් ගොඩනැගීමට ඉශ්‍රායෙල්ගේ සියලු ගෝත්‍රයන් අතරින් කිසි නුවරක් නොතේරුවෙමි; මාගේ ජනතාව වන ඉශ්‍රායෙල් කෙරෙහි ආණ්ඩුකාරයෙකු වීමට කිසි මනුෂ්‍යයෙකුද නොතේරුවෙමි. එහෙත් මාගේ නාමය එහි තිබෙන පිණිස යෙරුසලම තෝරාගත්තෙමි; මාගේ ජනතාව වන ඉශ්‍රායෙල් කෙරෙහි වීමට දාවිත්ද තෝරාගත්තෙමි.” 2 ලේකම් 6:5, 6.</w:t>
      </w:r>
    </w:p>
    <w:p>
      <w:pPr>
        <w:pStyle w:val="ArticleBody"/>
        <w:jc w:val="left"/>
      </w:pPr>
      <w:r>
        <w:rPr>
          <w:rFonts w:ascii="Nirmala UI" w:hAnsi="Nirmala UI" w:eastAsia="Nirmala UI" w:cs="Nirmala UI"/>
        </w:rPr>
        <w:t>යුදාගේ ශබ්දාර්ථීය දේශය ශබ්දාර්ථීය පුරාණ ඉශ්‍රායෙල් සඳහා මහිමාන්විත දේශය වූයේය; එසේම, එක්සත් ජනපදය ආත්මික නූතන ඉශ්‍රායෙල් සඳහා ආත්මික යුදා දේශය වන මහිමාන්විත දේශයයි.</w:t>
      </w:r>
    </w:p>
    <w:p>
      <w:pPr>
        <w:pStyle w:val="ArticleScripture"/>
        <w:jc w:val="left"/>
      </w:pPr>
      <w:r>
        <w:rPr>
          <w:rFonts w:ascii="Nirmala UI" w:hAnsi="Nirmala UI" w:eastAsia="Nirmala UI" w:cs="Nirmala UI"/>
        </w:rPr>
        <w:t>“ඔහුගේ ජනතාවට තම තමන්ගේ අන්තಃකරණයේ ආඥා අනුව උන්වහන්සේට නමස්කාර කළ හැකි වන පිණිස, ස්වාමීන්වහන්සේ ආශ්‍රයස්ථානයක් ලෙස සැපයූ දේශය, දීර්ඝ වසර ගණනාවක් පුරා සර්වබලධාරීත්වයේ කවචය විහිදී තිබූ දේශය, ක්‍රිස්තුස්වහන්සේගේ ශුද්ධ ආගම තැන්පත් කළ භාණ්ඩාගාරය බවට එය පත් කිරීමෙන් දෙවියන්වහන්සේගේ අනුග්‍රහය ලැබූ දේශය,—එම දේශය තම ව්‍යවස්ථාදායකයන් මාර්ගයෙන් ප්‍රොතස්තන්තවාදයේ මූලධර්ම ප්‍රතික්ෂේප කර, දෙවියන්වහන්සේගේ ව්‍යවස්ථාවට අත පෙවීමෙහි රෝමීය අපස්ථානයට අනුග්‍රහය දක්වනු ලබන කල,—එවිටම පාපයේ මනුෂ්‍යයාගේ අවසාන ක්‍රියාව ප්‍රකාශයට පත් වනු ඇත.” Signs of the Times, June 12, 1893.</w:t>
      </w:r>
    </w:p>
    <w:p>
      <w:pPr>
        <w:pStyle w:val="ArticleBody"/>
        <w:jc w:val="left"/>
      </w:pPr>
      <w:r>
        <w:rPr>
          <w:rFonts w:ascii="Nirmala UI" w:hAnsi="Nirmala UI" w:eastAsia="Nirmala UI" w:cs="Nirmala UI"/>
        </w:rPr>
        <w:t>ව්‍යාජ උතුරු රජු දකුණු රජුව (පෙර සෝවියට් සංගමය) පදය 40 හි, 1989 දී, ජයගත් පසු, එය පසුව මහත්ම වූ දේශය (එක්සත් ජනපදය) ජයගනියි. පදය 41 හි “countries” යන වචනය අතිරේකව සපයන ලද්දක් වන අතර, සම්පූර්ණයෙන් නිවැරදි නොවේ; මක්නිසාද, ඉරිදා නීතිය පැමිණෙන කල, පෙරළා දමනු ලබන “බොහෝ දෙනා” යනු, ඉරිදා නීතිය පැමිණීමට පෙර, හත්වන දින සබ්බතයත් සූර්යයාගේ දවසත් අතර වෙනස දැන සිටි ජනපන්තියක් වේ.</w:t>
      </w:r>
    </w:p>
    <w:p>
      <w:pPr>
        <w:pStyle w:val="ArticleScripture"/>
        <w:jc w:val="left"/>
      </w:pPr>
      <w:r>
        <w:rPr>
          <w:rFonts w:ascii="Nirmala UI" w:hAnsi="Nirmala UI" w:eastAsia="Nirmala UI" w:cs="Nirmala UI"/>
        </w:rPr>
        <w:t>“සබත් දවසේ වෙනස් කිරීම රෝම සභාවේ අධිකාරියේ ලකුණ හෝ සලකුණයි. සිව්වන ආඥාවේ අයිතිවාසිකම් වටහාගෙන, සත්‍ය සබත් දවස වෙනුවට ව්‍යාජ සබත් දවස පවත්වීමට තෝරාගන්නෝ, එසේ කිරීමෙන් එය පමණක් නියම කරනු ලබන එම බලයට ගෞරව පුද කරති. මෘගයාගේ සලකුණ වන්නේ පාප් සබත් දවසය; එය දෙවියන්වහන්සේ විසින් නියම කරනු ලැබූ දවසේ ස්ථානයෙහි ලෝකය විසින් පිළිගෙන තිබේ.”</w:t>
      </w:r>
    </w:p>
    <w:p>
      <w:pPr>
        <w:pStyle w:val="ArticleScripture"/>
        <w:jc w:val="left"/>
      </w:pPr>
      <w:r>
        <w:rPr>
          <w:rFonts w:ascii="Nirmala UI" w:hAnsi="Nirmala UI" w:eastAsia="Nirmala UI" w:cs="Nirmala UI"/>
        </w:rPr>
        <w:t>“නමුත්, අනාවැකියෙහි නියම කර ඇති පරිදි, මෘගයාගේ ලකුණ පිළිගැනීමට ඇති කාලය තවම පැමිණ නැත. පරීක්ෂා කිරීමේ කාලය තවම පැමිණ නැත. රෝමානු කතෝලික සභාවද ඇතුළුව, සෑම සභාවකම සැබෑ ක්‍රිස්තියානීහු සිටිති. ඔවුන්ට ආලෝකය ලැබී, සතරවන ආඥාවේ බැඳීම්කම දැකගෙන ඇති තුරු, කිසිවෙකුත් දණ්ඩනයට ලක් නොකෙරේ. එහෙත් ව්‍යාජ සබත් දවස බලයෙන් පනවන ආඥාව නිකුත් වන කල, සහ තුන්වන දූතයාගේ මහත් හඬ මෘගයාටත් ඔහුගේ රූපයටත් නමස්කාර කිරීම පිළිබඳව මනුෂ්‍යයන්ට අවවාද කරන කල, බොරු සහ සත්‍ය අතර සීමාරේඛාව පැහැදිලිව ඇද දමනු ලැබේ. එවිටත් අකීකරුකමෙහි දිගටම පවතින්නෝ තම නළලවල හෝ තම අත්වල මෘගයාගේ ලකුණ ලබනු ඇත.”</w:t>
      </w:r>
    </w:p>
    <w:p>
      <w:pPr>
        <w:pStyle w:val="ArticleScripture"/>
        <w:jc w:val="left"/>
      </w:pPr>
      <w:r>
        <w:rPr>
          <w:rFonts w:ascii="Nirmala UI" w:hAnsi="Nirmala UI" w:eastAsia="Nirmala UI" w:cs="Nirmala UI"/>
        </w:rPr>
        <w:t>“අපි ඉතා වේගවත් පියවරින් මෙම කාලසීමාවට සමීප වෙමින් සිටිමු. ප්‍රොටෙස්ටන්ට් සභාවන් ව්‍යාජ ආගමක් රැකගැනීම පිණිස ලෞකික බලය සමඟ එකමුතු වන කල, එම ආගමට විරුද්ධ වූ බැවින් ඔවුන්ගේ පූර්වජයන් අතිදරුණු පීඩනයට ලක්වූහ; එවිට සභාව හා රාජ්‍යය යන දෙපාර්ශ්වයේ එක්සත් අධිකාරිය මගින් පාප්වාදී සබත් දිනපාලනය බලෙන් ක්‍රියාත්මක කරනු ලැබේ. ජාතික අපෝස්තසියක් ඇතිවනු ඇත; එය අවසානයේ ජාතික විනාශයෙන් පමණක් අවසන් වනු ඇත.” Bible Training School, February 2, 1913.</w:t>
      </w:r>
    </w:p>
    <w:p>
      <w:pPr>
        <w:pStyle w:val="ArticleBody"/>
        <w:jc w:val="left"/>
      </w:pPr>
      <w:r>
        <w:rPr>
          <w:rFonts w:ascii="Nirmala UI" w:hAnsi="Nirmala UI" w:eastAsia="Nirmala UI" w:cs="Nirmala UI"/>
        </w:rPr>
        <w:t>ඉතා ඉක්මනින් පැමිණෙන ඉරිදා නීතියේදී පෙරළා දමනු ලබන “බොහෝ” පංතිය වන්නේ, එම කාලය සඳහා දෙන ලද ආලෝකය වන සබත් ආලෝකයට ගණන් දිය යුතු අයයි; එය සභාවේද ජාතින්ගේද ඉතිහාසයේ හැරවුම් ලක්ෂ්‍යයක්ද අර්බුදකාරී අවස්ථාවක්ද වෙයි. එම පංතිය වන්නේ, කැරළියේ කාන්තාරයේ තමන්ගේ සංචරණය අවසානයට ළඟා වී ඇති ලාඕදිසියානු ඇඩ්වෙන්ටිස්වාදී සභාවයි. සදාකාලයටම ඔවුහු එහිදී ස්වාමීන්වහන්සේගේ මුඛයෙන් වමනය කර ඉවත දමනු ලැබෙති. ලාඕදිසියානු ඇඩ්වෙන්ටිස්වාදීහු වන්නේ, තුන්වන දූතයාගේ ආලෝකය වෙත කැඳවනු ලැබූ අයයි—1844 සිට 1863 දක්වා ඉතිහාසයේ පළමු කාදෙෂ්හිදී හෝ, 2001 සිට ඉරිදා නීතිය දක්වා ඉතිහාසයේ දෙවන කාදෙෂ්හිදී හෝ.</w:t>
      </w:r>
    </w:p>
    <w:p>
      <w:pPr>
        <w:pStyle w:val="ArticleScripture"/>
        <w:jc w:val="left"/>
      </w:pPr>
      <w:r>
        <w:rPr>
          <w:rFonts w:ascii="Nirmala UI" w:hAnsi="Nirmala UI" w:eastAsia="Nirmala UI" w:cs="Nirmala UI"/>
        </w:rPr>
        <w:t>ඔහු ඔහුට මෙසේ කියයි: මිත්‍රයාණනි, මංගල වස්ත්‍රයක් නොපැළඳ මෙහි ඇතුළට ඔබ කෙසේ පැමිණියේද? එවිට ඔහු නිශ්ශබ්දව සිටියේය. එවිට රජ සේවකයන්ට මෙසේ කීවේය: ඔහුගේ අත් පා බැඳ ඔහුව රැගෙන ගොස් පිටත අන්ධකාරයට හෙළන්න; එහි හඬමින් දත් පිරිමැසීම වන්නේය. මක්නිසාද බොහෝ දෙනා කැඳවනු ලබති, නමුත් තෝරාගනු ලබන්නේ ස්වල්ප දෙනෙකි. මතෙව් 22:12–14.</w:t>
      </w:r>
    </w:p>
    <w:p>
      <w:pPr>
        <w:pStyle w:val="ArticleBody"/>
        <w:jc w:val="left"/>
      </w:pPr>
      <w:r>
        <w:rPr>
          <w:rFonts w:ascii="Nirmala UI" w:hAnsi="Nirmala UI" w:eastAsia="Nirmala UI" w:cs="Nirmala UI"/>
        </w:rPr>
        <w:t>තුන්වන දූතයාගේ හඬ, 1844 දී හෝ 2001 දී හෝ, මංගල්‍යයට කැඳවීමක් විය. ඉරිදා නීතියේදී පරාජයට පත් වන “බොහෝ දෙනා” යනු, ක්‍රිස්තුස්ගේ ධර්මිෂ්ඨකමේ මංගල වස්ත්‍රය ප්‍රතික්ෂේප කළ “බොහෝ දෙනා” වන අතර, ඒ වෙනුවට රෝමයේ වේශ්‍යාට දස රජවරුන් සමඟ ඇති විවාහ පක්ෂයේ කොටස්කරුවන් වෙති. එම විවාහය සඳහා, පුද්ගලයෙකුට තමන්ගේම වස්ත්‍ර තබා ගත හැක; මක්නිසාද ඔවුන්ගේ නින්දාව ඉවත් කිරීමට අවශ්‍ය වන්නේ දස රජවරුන් කෙරෙහි ආධිපත්‍යය දරන වේශ්‍යාගේ වාසගමින් කැඳවනු ලැබීම පමණක් වන බැවිනි.</w:t>
      </w:r>
    </w:p>
    <w:p>
      <w:pPr>
        <w:pStyle w:val="ArticleScripture"/>
        <w:jc w:val="left"/>
      </w:pPr>
      <w:r>
        <w:rPr>
          <w:rFonts w:ascii="Nirmala UI" w:hAnsi="Nirmala UI" w:eastAsia="Nirmala UI" w:cs="Nirmala UI"/>
        </w:rPr>
        <w:t>ඒ දින හතක් කාන්තාවෝ එක මිනිසෙකු අල්ලාගෙන, “අපි අපේම ආහාරය කන්නෙමු, අපේම වස්ත්‍ර අඳින්නෙමු; අපගේ නින්දාව ඉවත් වන පිණිස, ඔබගේ නාමයෙන් අප හඳුන්වනු ලැබීමට පමණක් ඉඩ දෙන්න” යයි කියන්නෝය. යෙසායා 4:1.</w:t>
      </w:r>
    </w:p>
    <w:p>
      <w:pPr>
        <w:pStyle w:val="ArticleBody"/>
        <w:jc w:val="left"/>
      </w:pPr>
      <w:r>
        <w:rPr>
          <w:rFonts w:ascii="Nirmala UI" w:hAnsi="Nirmala UI" w:eastAsia="Nirmala UI" w:cs="Nirmala UI"/>
        </w:rPr>
        <w:t>ඔවුහු පළමු ආහාරමය පරීක්ෂාව අසමත් වූහ; මන්ද, ඔවුහු ස්වර්ගීය ආහාරය වෙනුවට තමන්ගේම ආහාරය අනුභව කිරීමට තෝරා ගත්හ. දෙවැනි පරීක්ෂාවද ඔවුහු අසමත් වූහ; එහිදී ඔවුහු දෙවියන්වහන්සේගේ ස්වභාවය ප්‍රකාශ කිරීමෙන් උන්වහන්සේට මහත්කම දිය යුතු වූ නමුත්, ඒ වෙනුවට තමන්ගේම වස්ත්‍ර පැළඳීමට තෝරා ගත්හ. තුන්වැනි නිර්ණායක පරීක්ෂාවද ඔවුහු අසමත් වූහ; මන්ද, ඔවුහු ක්‍රිස්තුස්වහන්සේගේ නාමය (ස්වභාවය) ප්‍රතික්ෂේප කිරීමට තෝරා ගත් බැවින්, මෘගයාගේ නාමය (ස්වභාවය) ප්‍රකාශ කළහ. බාබෙල් පිළිබඳ ප්‍රථම සඳහන් කිරීමේදී නිම්රොද් නගරයක් (රාජ්‍යයක්) සහ කුළුණක් (සභාවක්) ගොඩනැගූ අරමුණ වූයේ, ඔහු තමාටම නාමයක් සාදාගැනීමටය.</w:t>
      </w:r>
    </w:p>
    <w:p>
      <w:pPr>
        <w:pStyle w:val="ArticleScripture"/>
        <w:jc w:val="left"/>
      </w:pPr>
      <w:r>
        <w:rPr>
          <w:rFonts w:ascii="Nirmala UI" w:hAnsi="Nirmala UI" w:eastAsia="Nirmala UI" w:cs="Nirmala UI"/>
        </w:rPr>
        <w:t>ඔව්හු මෙසේ කීහ: “එන්න, අපි අපට නගරයක්ද, එහි ශීර්ෂය ස්වර්ගය දක්වා පැමිණෙන කුළුණක්ද ගොඩනඟමු; මුළු පොළොවේ මතුපිට පුරා අප විසිරී යාමෙන් වැළකෙන පිණිස, අපට නාමයක්ද කරගනිමු.” උත්පත්ති 11:4.</w:t>
      </w:r>
    </w:p>
    <w:p>
      <w:pPr>
        <w:pStyle w:val="ArticleBody"/>
        <w:jc w:val="left"/>
      </w:pPr>
      <w:r>
        <w:rPr>
          <w:rFonts w:ascii="Nirmala UI" w:hAnsi="Nirmala UI" w:eastAsia="Nirmala UI" w:cs="Nirmala UI"/>
        </w:rPr>
        <w:t>නම චරිතයේ සංකේතයකි; එසේම සත්වැනියන්ගෙන් වූ අටවැනි මෘගයාගේ අනාවැකිමය චරිතය නම් සභාව (කුළුණ) සහ රාජ්‍යය (නගරය) යන දෙකේ සන්ධානයේ ද්විත්ව ස්වභාවයයි. අන්තිම දවස්වල අර්බුදයේදී මනුෂ්‍යයන් පංති දෙකකට වෙන් වනු ඇත.</w:t>
      </w:r>
    </w:p>
    <w:p>
      <w:pPr>
        <w:pStyle w:val="ArticleScripture"/>
        <w:jc w:val="left"/>
      </w:pPr>
      <w:r>
        <w:rPr>
          <w:rFonts w:ascii="Nirmala UI" w:hAnsi="Nirmala UI" w:eastAsia="Nirmala UI" w:cs="Nirmala UI"/>
        </w:rPr>
        <w:t>පන්ති දෙකක් පමණක් සිටිය හැක. සෑම පක්ෂයක්ම පැහැදිලි ලෙස මුද්‍රාගත කරනු ලබන්නේ ජීවමාන දෙවියන්වහන්සේගේ මුද්‍රාවෙන් හෝ මෘගයාගේ ලකුණෙන්, නැතහොත් ඔහුගේ රූපයේ ලකුණෙන් ය. ආදම්ගේ සෑම පුත්‍රයෙකුම හා දියණියෙකුම තම නායකයා ලෙස ක්‍රිස්තුස්වහන්සේ හෝ බරබ්බාස්ව තෝරාගනියි. තවද අවිශ්වාසවන්තයන්ගේ පක්ෂයට තමන්ව තබන සියල්ලෝම සාතන්ගේ කළු ධජය යටතේ සිටින අතර, ක්‍රිස්තුස්වහන්සේ ප්‍රතික්ෂේප කරමින්, උන්වහන්සේට නින්දාපූර්වක ලෙස සලකන අය ලෙස චෝදනා ලැබෙති. ඔවුන් ජීවනයේ හා මහිමයේ ස්වාමියාණන්වහන්සේව හිතාමතාම කුරුසියේ ඇණ ගසමින් සිටින අය ලෙස චෝදනා ලැබෙති. Review and Herald, January 30, 1900.</w:t>
      </w:r>
    </w:p>
    <w:p>
      <w:pPr>
        <w:pStyle w:val="ArticleBody"/>
        <w:jc w:val="left"/>
      </w:pPr>
      <w:r>
        <w:rPr>
          <w:rFonts w:ascii="Nirmala UI" w:hAnsi="Nirmala UI" w:eastAsia="Nirmala UI" w:cs="Nirmala UI"/>
        </w:rPr>
        <w:t>එක් පන්තියක් මෘගයාගේ රූපය නියෝජනය කරනු ඇත, අනෙක් පන්තිය ක්‍රිස්තුස්වහන්සේගේ රූපය නියෝජනය කරනු ඇත. එක් පන්තියක් ක්‍රිස්තුස්වහන්සේගේ විවාහ වස්ත්‍රය ඇඳගෙන සිටිනු ඇත; අනෙක් පන්තිය “තමන්ගේම වස්ත්‍ර” ඇඳගෙන සිටිනු ඇත. එක් පන්තියක් ස්වර්ගීය ආහාර ක්‍රමය භුක්ති විඳිනු ඇත; අනෙක් පන්තිය “තමන්ගේම රොටි” අනුභව කරනු ඇත. තමන්ගේම රොටි අනුභව කරමින්, තමන්ගේම වස්ත්‍ර රඳවා තබාගන්නා පන්තිය, තුන්වන දූතයාගේ හඬින් කැඳවනු ලැබූ “බොහෝ දෙනා” නියෝජනය කරති; ඉක්මනින් පැමිණෙන ඉරිදා නීතියේදී පෙරලා දමනු ලබන්නේද ඔවුන්ය. ඉරිදා නීතියේ අර්බුදයේදී ඔවුන්ගේ චරිත ප්‍රකාශ වන විට, තමන්ගේ අහිමිවූ තත්ත්වය මිදවාගැනීමට ඔවුන් කරන ප්‍රයත්නය මෙයයි: රෝමයේ වේශ්‍යාවගේ නාමය පිළිගත හැකි නම්, එසේ කිරීමෙන් තමන්ගේ “නින්දාව” ඉවත් කරනු ඇතැයි යන ඒ බොරු බලාපොරොත්තුවයි.</w:t>
      </w:r>
    </w:p>
    <w:p>
      <w:pPr>
        <w:pStyle w:val="ArticleBody"/>
        <w:jc w:val="left"/>
      </w:pPr>
      <w:r>
        <w:rPr>
          <w:rFonts w:ascii="Nirmala UI" w:hAnsi="Nirmala UI" w:eastAsia="Nirmala UI" w:cs="Nirmala UI"/>
        </w:rPr>
        <w:t>එකල්හි තෝරාගනු ලැබූ ස්වල්ප දෙනා එක් ලක්ෂ හතළිස් හතර දහසගේ ධජලකුණ ලෙස උසස් කරනු ලබති; එවිට, හතළිස් එක්වන පදයෙහි තවත් සමූහයක් ව්‍යාජ උතුරු රජුගේ අතින් “පලා යයි.” හතළිස් එක්වන පදයෙහි “පලා යයි” ලෙස පරිවර්තනය කර ඇති හෙබ්‍රෙව් වචනයෙන් අදහස් වන්නේ ලිස්සීමක් මඟින් පලා යාමක් වන අතර, එහි නිර්වචනයෙන් ජලය තුළ සබන් කැබැල්ලක් අල්ලාගෙන සිටින විට සබන්වල ලිස්සන ස්වභාවය හේතුවෙන් එය අතින් ලිස්සා පිටව යෑමේ අදහස ප්‍රකාශ වේ. හෙබ්‍රෙව් භාෂාවෙහි එම වචනය භාවිත කරනු ලබන කල, එහි නිර්වචනයෙහි ප්‍රධාන අංගය වන්නේ පලා යන කුමක් වුවද, එය පලා යාමට පෙර, එය පලා යන දෙයෙහි පාලනය යටතේ තිබී තිබීමයි.</w:t>
      </w:r>
    </w:p>
    <w:p>
      <w:pPr>
        <w:pStyle w:val="ArticleBody"/>
        <w:jc w:val="left"/>
      </w:pPr>
      <w:r>
        <w:rPr>
          <w:rFonts w:ascii="Nirmala UI" w:hAnsi="Nirmala UI" w:eastAsia="Nirmala UI" w:cs="Nirmala UI"/>
        </w:rPr>
        <w:t>හතළිස් එක්වන වචනයෙහි, නාගයා, මෘගයා සහ බොරු අනාගතවක්තෘවරයා යන ත්‍රිත්ව එක්සත්කම සම්පූර්ණ කරනු ලැබේ.</w:t>
      </w:r>
    </w:p>
    <w:p>
      <w:pPr>
        <w:pStyle w:val="ArticleScripture"/>
        <w:jc w:val="left"/>
      </w:pPr>
      <w:r>
        <w:rPr>
          <w:rFonts w:ascii="Nirmala UI" w:hAnsi="Nirmala UI" w:eastAsia="Nirmala UI" w:cs="Nirmala UI"/>
        </w:rPr>
        <w:t>“එක්සත් ජනපදයේ ප්‍රොටස්ටන්ට්වරු ආත්මවාදයේ අත අල්ලාගැනීම සඳහා පළමුවෙන්ම අගාධය හරහා තම අත් දිගු කරනු ඇත; ඔවුන් එම ගැඹුරු පරතරය ඉක්මවා රෝමානු බලය සමඟ අත් බැඳගනු ඇත; තවද, මෙම ත්‍රිවිධ එකතුවේ බලපෑම යටතේ, මේ රට විවෙකයේ අයිතිවාසිකම් පාගා දමමින් රෝමයේ පියවර අනුගමනය කරනු ඇත.” The Great Controversy, 588.</w:t>
      </w:r>
    </w:p>
    <w:p>
      <w:pPr>
        <w:pStyle w:val="ArticleBody"/>
        <w:jc w:val="left"/>
      </w:pPr>
      <w:r>
        <w:rPr>
          <w:rFonts w:ascii="Nirmala UI" w:hAnsi="Nirmala UI" w:eastAsia="Nirmala UI" w:cs="Nirmala UI"/>
        </w:rPr>
        <w:t>එක්සත් ජනපදය ඉරිදා නීතියේදී එක්සත් ජාතීන් සමඟත් පාපසභාධිපත්‍යය සමඟත් අත්වැල් බැඳගන්නා විට, එවිට මීට පෙර පාපසභාධිපත්‍යයේ අත තුළ සිටි ජන සමූහයක් ව්‍යාජ උතුරේ රජුගේ අතින් “ගැලවී” යයි. එම ජනතාව මීට පෙර පාපීය බලයේ ග්‍රහණය යටතේ තබාගනු ලැබූවෝය. එම ජනතාව හෙරෝද්ගේ උපන්දිනයේ උත්සවයේදී යොහන් බප්තිස්තයා විසින් නිරූපණය කරනු ලබති; ඔහු එවකට රෝමීය සිරගෙවල්වල බන්ධනයෙහි සිටිමින්, මරණය හෝ නිදහස්වීම බලාපොරොත්තුවෙන් සිටියේය. ඉරිදා නීතියේදී පාපසභාධිපත්‍යයේ බන්ධනයෙන් ගැලවී යන එම පන්තියේ ජනතාව ගෝත්‍ර තුනකින් නිරූපණය කරනු ලබති; එබැවින් ඔවුහු නූතන බබිලෝනියේ තුන්ගුණ සංයුතිය සංකේතවත් කරති.</w:t>
      </w:r>
    </w:p>
    <w:p>
      <w:pPr>
        <w:pStyle w:val="ArticleBody"/>
        <w:jc w:val="left"/>
      </w:pPr>
      <w:r>
        <w:rPr>
          <w:rFonts w:ascii="Nirmala UI" w:hAnsi="Nirmala UI" w:eastAsia="Nirmala UI" w:cs="Nirmala UI"/>
        </w:rPr>
        <w:t>එම නියම කාලයේදී, එළිදරව් පොතේ අධ්‍යාය දහඅටෙහි දෙවන හඬ, ඒ මිනිසුන්ට බාබිලෝනෙන් පිටව පලා යන ලෙස කැඳවයි, ඒ වන විට ආරම්භ වීමට නියමිත ඇයගේ විනිශ්චයන්හි ඔවුන් සහභාගි නොවන පිණිසය. එම දෙවන හඬ ක්‍රිස්තුස්වහන්සේගේ හඬය; එහෙත් එය එවකට මහ හඬින් තුන්වන දූතයාගේ පණිවිඩය ප්‍රකාශ කරමින් සිටින එක්ලක්ෂ හතළිස් හතර දහසගේ හඬ නිරූපණය කරයි. අතෙන් මිදී පලා යන අය (එය යටත්වීමේ සංකේතයකි), උතුරේ ව්‍යාජ රජුගේ අතෙන් මිදී, එවිට උතුරේ සැබෑ රජුගේ අත සොයා ගනිති.</w:t>
      </w:r>
    </w:p>
    <w:p>
      <w:pPr>
        <w:pStyle w:val="ArticleBody"/>
        <w:jc w:val="left"/>
      </w:pPr>
      <w:r>
        <w:rPr>
          <w:rFonts w:ascii="Nirmala UI" w:hAnsi="Nirmala UI" w:eastAsia="Nirmala UI" w:cs="Nirmala UI"/>
        </w:rPr>
        <w:t>කර්මෙල් කන්දේදී බාල්ගේ අනාගතවක්තෘවරුන් මරා දමනු ලැබූහ; ඔවුන් නියෝජනය කරන පුරුෂ ස්වභාවයේ ව්‍යාජ දේවත්වය ලෙස ඔවුන් රාජ්‍යය නියෝජනය කරති, සහ අෂ්ටාරොත්ගේ අනාගතවක්තෘවරුන් සභාව නියෝජනය කරති. එලියා බාල්ගේ අනාගතවක්තෘවරුන් මරා දැමුවේය; එමගින් හයවන රාජධානියේ අවසානය හඳුනා දක්වමින්, එහෙත් සැලෝමේ විසින් නියෝජනය කරන ලද අපස්ථාත් ප්‍රොටෙස්තන්තවාදයේ ආගම තවමත් නියෝජනය විය. සැලෝමේ, අපස්ථාත් ප්‍රොටෙස්තන්තවාදය ලෙස, සැලෝමේ ලෙසම හෙරෝද්ව මුළා කරයි; සහ අටවන හිස සමඟ, එය හත් හිස්වලින් එකක් වූයේය, සභාව හා රාජ්‍යය අතර සන්ධානයකට ඇතුල් වීමට රජවරු දසදෙනා එකඟ වෙති. රුධිර සම්බන්ධතා විරෝධී පව්කාර හෙරෝද් තම සිතින් කාමාශාවෙන් ආශා කරන තැනැත්තිය සැලෝමේය.</w:t>
      </w:r>
    </w:p>
    <w:p>
      <w:pPr>
        <w:pStyle w:val="ArticleScripture"/>
        <w:jc w:val="left"/>
      </w:pPr>
      <w:r>
        <w:rPr>
          <w:rFonts w:ascii="Nirmala UI" w:hAnsi="Nirmala UI" w:eastAsia="Nirmala UI" w:cs="Nirmala UI"/>
        </w:rPr>
        <w:t>එහෙත් මම ඔබට කියමි: යමෙක් කාන්තාවක් කාම ආශාවෙන් බැලුවොත්, ඔහු ඇය සමඟ තමාගේ සිත තුළ දැනටමත් ව්‍යාභිචාරය කර ඇත. මතෙව් 5:28.</w:t>
      </w:r>
    </w:p>
    <w:p>
      <w:pPr>
        <w:pStyle w:val="ArticleBody"/>
        <w:jc w:val="left"/>
      </w:pPr>
      <w:r>
        <w:rPr>
          <w:rFonts w:ascii="Nirmala UI" w:hAnsi="Nirmala UI" w:eastAsia="Nirmala UI" w:cs="Nirmala UI"/>
        </w:rPr>
        <w:t>හෙරෝද්ගේ හදවත තුළ පැවති අනාචාරමය කාම ආශාව ඔහුගේ හදවත තුළ ඔවුන්ගේ මාංසය එකට බැඳී එක් කළේය; එබැවින් ඔහු සලෝමේ සමඟ එකක් විය.</w:t>
      </w:r>
    </w:p>
    <w:p>
      <w:pPr>
        <w:pStyle w:val="ArticleScripture"/>
        <w:jc w:val="left"/>
      </w:pPr>
      <w:r>
        <w:rPr>
          <w:rFonts w:ascii="Nirmala UI" w:hAnsi="Nirmala UI" w:eastAsia="Nirmala UI" w:cs="Nirmala UI"/>
        </w:rPr>
        <w:t>එබැවින් මනුෂ්‍යයෙකු තම පියා සහ තම මව අත්හැර, තම භාර්යාවට අනුබද්ධ වන්නේය; ඔව්හු එක මාංසයක් වන්නෝය. උත්පත්ති 2:24.</w:t>
      </w:r>
    </w:p>
    <w:p>
      <w:pPr>
        <w:pStyle w:val="ArticleBody"/>
        <w:jc w:val="left"/>
      </w:pPr>
      <w:r>
        <w:rPr>
          <w:rFonts w:ascii="Nirmala UI" w:hAnsi="Nirmala UI" w:eastAsia="Nirmala UI" w:cs="Nirmala UI"/>
        </w:rPr>
        <w:t>හෙරෝද්ගේ උපන්දිනයේ උත්සවයේදී, හෙරෝද් සහ සලෝමෙ එක්සත් වූහ, තවද ආහාබ් විසින් පෙරසංකේතනය කරන ලද හෙරෝද්, උතුරු රාජ්‍යයේ රජවරු දසදෙනාගේ මූලිකයාය. ඉක්මනින් පැමිණෙන ඉරිදා නීතියේදී, සභාව හා රාජ්‍යය යන අංශ දෙකේ සංයෝගය නියෝජනය කළ එක් අංශයක් බවට පත් වූ අංශ (මෘගයාගේ රූපය) එලියා විසින් මරණයට පත් කරනු ලබන කල, භූමි මෘගයාගේ පොළොවේ හයවන රාජ්‍යය අවසන් වේ. අනතුරුව සලෝමෙ හෙරෝද්ව වශීකරගෙන ඔහු සමඟ එකක් වන අතර, තම රාජ්‍යයේ අර්ධය (ලෝකව්‍යාප්ත රාජ්‍යය) ඇගේ මවට (ලෝකව්‍යාප්ත සභාවට) දෙන ලෙස ඔහුට ඒත්තු ගන්වයි. එවිට සලෝමෙ ආහාබ් හා ඔහුගේ ගෝත්‍ර දසය මත පාලනය අත්පත් කරගෙන ඇත, මන්ද රජවරු දසදෙනා සියල්ලෝම එකිනෙකා සමඟ එකඟ වන බැවිනි.</w:t>
      </w:r>
    </w:p>
    <w:p>
      <w:pPr>
        <w:pStyle w:val="ArticleScripture"/>
        <w:jc w:val="left"/>
      </w:pPr>
      <w:r>
        <w:rPr>
          <w:rFonts w:ascii="Nirmala UI" w:hAnsi="Nirmala UI" w:eastAsia="Nirmala UI" w:cs="Nirmala UI"/>
        </w:rPr>
        <w:t>නුඹ දුටු අං දහය තවමත් රාජ්‍යයක් නොලැබූ රජවරුන් දහදෙනෙකි; එහෙත් ඔව්හු මෘගයා සමඟ එක පැයක් රජවරුන් ලෙස බලය ලබති. මොවුන්ට එකම අදහසක් ඇත, ඔව්හු තමන්ගේ බලය සහ ශක්තිය මෘගයාට දෙන්නෝය. එළිදරව් 17:12, 13.</w:t>
      </w:r>
    </w:p>
    <w:p>
      <w:pPr>
        <w:pStyle w:val="ArticleBody"/>
        <w:jc w:val="left"/>
      </w:pPr>
      <w:r>
        <w:rPr>
          <w:rFonts w:ascii="Nirmala UI" w:hAnsi="Nirmala UI" w:eastAsia="Nirmala UI" w:cs="Nirmala UI"/>
        </w:rPr>
        <w:t>ඔවුන් තම බලයත් ශක්තියත් පවරා දෙන්නේ වේශ්‍යාව සවාර වූ මෘගයාටය. එම මෘගයා නිරූපණය කරන්නේ රූපයේ ස්වභාවයය; එනම් සභාව සහ රාජ්‍යය එක්වූ සංයෝජනයයි, එහි සම්බන්ධතාවය පාලනය කරන්නේ ස්ත්‍රිය (සභාව) වන බැවින්ය. මන්ද, එය ලතින් විවාහයකි; එහි වංශනාමය බිරිඳගේ නාමය වන අතර, සැබෑ විවාහ සම්බන්ධතාවයට විරුද්ධ කැරැල්ලෙන්, ස්ත්‍රිය පුරුෂයා මත ආධිපත්‍යය කරයි.</w:t>
      </w:r>
    </w:p>
    <w:p>
      <w:pPr>
        <w:pStyle w:val="ArticleScripture"/>
        <w:jc w:val="left"/>
      </w:pPr>
      <w:r>
        <w:rPr>
          <w:rFonts w:ascii="Nirmala UI" w:hAnsi="Nirmala UI" w:eastAsia="Nirmala UI" w:cs="Nirmala UI"/>
        </w:rPr>
        <w:t>ස්ත්‍රියට උන්වහන්සේ මෙසේ පැවසූ සේක: “මම නුඹේ වේදනාවත් නුඹේ ගැබ්ධාරණයත් මහත් ලෙස වැඩි කරන්නෙමි; නුඹ වේදනාවෙන් දරුවන් බිහි කරන්නෙහි ය; නුඹේ ආශාව නුඹේ ස්වාමිපුරුෂයා වෙතට වන්නේ ය, ඔහු නුඹ මත ආධිපත්‍යය දරන්නේ ය.” උත්පත්ති 3:16.</w:t>
      </w:r>
    </w:p>
    <w:p>
      <w:pPr>
        <w:pStyle w:val="ArticleBody"/>
        <w:jc w:val="left"/>
      </w:pPr>
      <w:r>
        <w:rPr>
          <w:rFonts w:ascii="Nirmala UI" w:hAnsi="Nirmala UI" w:eastAsia="Nirmala UI" w:cs="Nirmala UI"/>
        </w:rPr>
        <w:t>රජවරු දසදෙනා එකම සිතින් හා එකම හදවතින් සිටිති.</w:t>
      </w:r>
    </w:p>
    <w:p>
      <w:pPr>
        <w:pStyle w:val="ArticleScripture"/>
        <w:jc w:val="left"/>
      </w:pPr>
      <w:r>
        <w:rPr>
          <w:rFonts w:ascii="Nirmala UI" w:hAnsi="Nirmala UI" w:eastAsia="Nirmala UI" w:cs="Nirmala UI"/>
        </w:rPr>
        <w:t>“එළිදරව් 17:13–14 උපුටා දක්වා ඇත. ‘මොවුන් එක් මනසක් ඇත්තෝය.’ සර්වලෝකීය එකමුතුවක බැඳීමක්, එක් මහත් සම්මුතියක්, සාතන්ගේ බලවේගයන්ගේ සම්මේලනයක් ඇති වනු ඇත. ‘තමන්ගේ බලයත් ශක්තියත් මෘගයාට දෙනු ඇත.’ මෙලෙස, ආගමික නිදහසටත්, සිත්තැවුලේ නියෝග අනුව දෙවියන්වහන්සේට නමස්කාර කිරීමේ නිදහසටත් එරෙහි වූ, එම අත්තනෝමතික, පීඩාකාරී බලය ප්‍රකාශ වන්නේය; එය අතීතයේදී පාප්පාලනය විසින්, රෝමවාදයේ ආගමික වාරිත්‍ර හා චාරිත්‍රවලට අනුකූල වීමට අකමැති වීමට ධෛර්ය කළ අය පීඩා කළ විට ප්‍රකාශ වූ බලයමය.</w:t>
      </w:r>
    </w:p>
    <w:p>
      <w:pPr>
        <w:pStyle w:val="ArticleScripture"/>
        <w:jc w:val="left"/>
      </w:pPr>
      <w:r>
        <w:rPr>
          <w:rFonts w:ascii="Nirmala UI" w:hAnsi="Nirmala UI" w:eastAsia="Nirmala UI" w:cs="Nirmala UI"/>
        </w:rPr>
        <w:t>“අන්තිම දවස්වල සිදු කරනු ලබන යුද්ධයේදී, දෙවියන්වහන්සේගේ ජනතාවට විරුද්ධව, යෙහෝවාගේ ව්‍යවස්ථාවට පක්ෂපාතීකමෙන් ඉවත්ව ගිය සියලු දූෂිත බලයන් එක්සත් වනු ඇත. මෙම යුද්ධයේදී සිව්වන ආඥාවේ සබත ප්‍රධාන විවාදය වනු ඇත; මක්නිසාද සබත් ආඥාවේදී මහා ව්‍යවස්ථාදායකයා ස්වර්ගයත් පෘථිවියත් මැවූ මැවුම්කරු ලෙස තමන්වහන්සේ හඳුන්වා දෙයි.” The Seventh-day Adventist Bible Commentary, 983.</w:t>
      </w:r>
    </w:p>
    <w:p>
      <w:pPr>
        <w:pStyle w:val="ArticleBody"/>
        <w:jc w:val="left"/>
      </w:pPr>
      <w:r>
        <w:rPr>
          <w:rFonts w:ascii="Nirmala UI" w:hAnsi="Nirmala UI" w:eastAsia="Nirmala UI" w:cs="Nirmala UI"/>
        </w:rPr>
        <w:t>ආහබ්, නොහොත් හෙරොද්, නායකත්වය දරන රාජකීය දහදෙනා, හෙරෝදියාස්ගේ දුව වූ සලෝමේ විසින් වංචිත කරනු ලැබ සිටිති. බයිබල් අනාවැකිවල පෙරදී හයවන රාජධානිය වූද, ඉරිදා නීතියේදී පතිත ප්‍රොටෙස්තන්තවාදයේ බොරු ආගම වන සලෝමේ විසින් වංචිත කරනු ලබන්නා වූද එක්සත් ජාතීන්, රාජකීය දහදෙනාගේ රාජධානිය පාලනයට ගනියි; ඔවුන් සියල්ලෝම තම රාජධානියේ අර්ධයක් කැතොලික ආගමට දීමට එකඟ වෙති. මේ ඒකාමතික තීරණය ඔවුන් ගනුයේ, සියලු රජවරු සලෝමේගේ මෝහන නර්තනයෙන් වංචිත කරනු ලැබ සිටි නිසාය. ඔවුහු තමුන්ගේ එක්සත් බලය යොහන් බප්තිස්තවරයා විසින් නිරූපණය කරනු ලබන අය මරා දැමීමේ ක්‍රියාවෙහි යෙදවීමට එකඟ වෙති.</w:t>
      </w:r>
    </w:p>
    <w:p>
      <w:pPr>
        <w:pStyle w:val="ArticleBody"/>
        <w:jc w:val="left"/>
      </w:pPr>
      <w:r>
        <w:rPr>
          <w:rFonts w:ascii="Nirmala UI" w:hAnsi="Nirmala UI" w:eastAsia="Nirmala UI" w:cs="Nirmala UI"/>
        </w:rPr>
        <w:t>මෘගයා (එක්සත් ජාතීන්) ප්‍රධාන රජෙකු (ඉසෙබෙල්ගේ දියණිය) විසින් පාලනය කරනු ලබයි. ඉසෙබෙල් තම දියණිය හෙරෝද් සහ අනෙකුත් රජවරුන් සමඟ කාමචාරී හා ලේසබඳ සම්බන්ධතාවය ආරම්භ කිරීමට යොමු කර තිබුණාය, මන්ද ඇය වෙශ්‍යාවන්ගේ මව බැවිනි. ඇය තමන්ගේම දියණියගේ වේශ්‍යාමධ්‍යස්ථානය කරවන්නීය. හෙරෝද්, ආහබ් සහ එක්සත් ජාතීන් බොරු අනාගතවක්තෘයා විසින් මෝහනය කරනු ලැබූහ; එම බොරු අනාගතවක්තෘයා එක්සත් ජනපදයයි. බාල්ගේ අනාගතවක්තෘවරුන් මරා දමනු ලැබූ විට එක්සත් ජනපදය හයවන රාජ්‍යය වීම නතර කරයි; එවිට අෂ්තාරෝත්ගේ අනාගතවක්තෘවරු (සලෝමේ) වහාම හත්වන රාජ්‍යයේ පාලන බලය බවට පත්වෙති, මන්ද ඔවුන් එක්සත් ජනපදය තුළ දැන්ම ඉටු කළ දේම ලෝකය තුළ ද ප්‍රතිනිර්මාණය කරති.</w:t>
      </w:r>
    </w:p>
    <w:p>
      <w:pPr>
        <w:pStyle w:val="ArticleBody"/>
        <w:jc w:val="left"/>
      </w:pPr>
      <w:r>
        <w:rPr>
          <w:rFonts w:ascii="Nirmala UI" w:hAnsi="Nirmala UI" w:eastAsia="Nirmala UI" w:cs="Nirmala UI"/>
        </w:rPr>
        <w:t>මෘගයා යනු වේශ්‍යාගේ දියණිය සමඟ සම්බන්ධතාවයක සිටින රජවරුන්ය, සහ වේශ්‍යාව යනු මෘගයා මත ආධිපත්‍යය කරන ස්ත්‍රියයි. යේසුස් වහන්සේ යම් දෙයක ආරම්භය මගින් එහි අවසානය විදහා දක්වයි. එළිදරව් පොතේ දහහත්වන පරිච්ඡේදයේ රාජ්‍ය අටක් පිළිබඳ දෘශ්‍ය නිරූපණය දානියෙල් පොතේ දෙවන පරිච්ඡේදයේ රාජ්‍ය අට අනාවරණය කළාක් මෙන්, මෘගයාත් මෘගයා මත සවාරිය කරන ස්ත්‍රියත් පළමුවැන්න අවසන් දේ නියෝජනය කරන්නේ යන මූලධර්මය මත පදනම් වූ තවත් අනාවැකිමය සත්‍යයක් අනාවරණය කරයි.</w:t>
      </w:r>
    </w:p>
    <w:p>
      <w:pPr>
        <w:pStyle w:val="ArticleBody"/>
        <w:jc w:val="left"/>
      </w:pPr>
      <w:r>
        <w:rPr>
          <w:rFonts w:ascii="Nirmala UI" w:hAnsi="Nirmala UI" w:eastAsia="Nirmala UI" w:cs="Nirmala UI"/>
        </w:rPr>
        <w:t>එළිදරව්වෙහි දහහත් වන පරිච්ඡේදය බයිබල් අනාගතවක්තෘකථනයේ රාජ්‍යයන් පිළිබඳ අවසාන සඳහන් කිරීම වන බැවින්, එමෙන්ම බයිබල් අනාගතවක්තෘකථනයේ රාජ්‍යයන් පිළිබඳ ප්‍රථම සඳහන් කිරීම වන දානියෙල් දෙවන පරිච්ඡේදයද අනාගතවක්තෘක අවශ්‍යතාවය අනුව රාජ්‍යයන් අටක් නිරූපණය කළ යුතුය; එහි අටවන රාජ්‍යය සත් රාජ්‍යයන්ගෙන් එකක් විය. එසේම, දහහත් වන පරිච්ඡේදයේ ස්ත්‍රිය හා ඇය සවාරිය කරන මෘගයා පිළිබඳ විනිශ්චය, 1798 දී වූ වේශ්‍යාවගේ ප්‍රථම විනිශ්චයෙන්ද නිරූපිත විය යුතුය.</w:t>
      </w:r>
    </w:p>
    <w:p>
      <w:pPr>
        <w:pStyle w:val="ArticleBody"/>
        <w:jc w:val="left"/>
      </w:pPr>
      <w:r>
        <w:rPr>
          <w:rFonts w:ascii="Nirmala UI" w:hAnsi="Nirmala UI" w:eastAsia="Nirmala UI" w:cs="Nirmala UI"/>
        </w:rPr>
        <w:t>දාහත්වන පරිච්ඡේදයේ ආරම්භයේදී දූතයා යොහන්ට දන්වා සිටියේ, ඔහුට මහ වේශ්‍යාවගේද ඇය සවාරිය කරන මෘගයාගේද විනිශ්චය පෙන්වීමට යන බවය. එම වේශ්‍යාව පළමු වරට විනිශ්චය කරනු ලැබූ අවස්ථාව ලෙස නිවැරදිව අවබෝධ කරගෙන ඇත්තේ 1798 වසරයි; එවිට පාප් පදවියට මාරාන්තික තුවාලය ලැබී, අවසාන කාලය පැමිණියේය. එහෙත්, අනාගතවාදී ඉතිහාසය තුළ “අවසාන කාලයක්” නිරූපිත වන විට, සෑමවිටම පුද්ගලයන් මගින් සංකේතවත් කරන ලද සලකුණු ස්ථාන දෙකක් තිබේ. එම ඉතිහාසයේ අහරොන් සහ ඔහුගේ සොහොයුරු මෝසෙස්ගේ උපත, අවසාන කාලය වූයේය. එම සලකුණු ස්ථාන දෙක, යොහන් බව්තීස්තගේ උපතට පූර්වරූප වූ අතර, මාස හයක් පසු ඔහුගේ ඥාති සොහොයුරා වූ යේසුස්ගේ උපතද එලෙස සලකුණු කරමින්, එම ඉතිහාසය සඳහා වූ අවසාන කාලය සනිටුහන් කළේය. වසර හැත්තෑක සිරභාරත්වයේ අවසානයේදී, 1798 හි අවසාන කාලයට පූර්වරූප වන එම අවස්ථාවේ, දාරියුස් සහ ඔහුගේ බෑණනුවරයා වූ සයිරස්, අවසාන කාලයේ සලකුණු ස්ථාන දෙක වෙති. එකට ගත් කල, ඔවුහු 1989 අවසාන කාලයේ රීගන් සහ පළමුවන බුෂ්ට පූර්වරූප වෙති.</w:t>
      </w:r>
    </w:p>
    <w:p>
      <w:pPr>
        <w:pStyle w:val="ArticleBody"/>
        <w:jc w:val="left"/>
      </w:pPr>
      <w:r>
        <w:rPr>
          <w:rFonts w:ascii="Nirmala UI" w:hAnsi="Nirmala UI" w:eastAsia="Nirmala UI" w:cs="Nirmala UI"/>
        </w:rPr>
        <w:t>1798 වර්ෂය—මිලරයිට් ඉතිහාසයේ දානියෙල්ගේ පොත මුදාහැරුණු අවසාන කාලය වූ එම අවධිය—කතෝලිකත්වයේ මෘගයාගේ දේශපාලන අංගයේ പ്രവචනමය මරණය හඳුනා දුන්නේය. නපෝලියන්ගේ සෙනෙවියා වූ බර්තියේර් සෘජුවම වතිකානයට පිවිස, පාප්වරුන් අත්අඩංගුවට ගෙන, කතෝලිකත්වයේ මෘගයාගේ දේශපාලන බලය අවසන් කළේය. එයින් වසරකට පසුව, 1799දී, ශතවර්ෂ ගණනාවක් පුරා එම මෘගයා පිට නැගී ගිය ස්ත්‍රිය—පාප්වරයා මගින් නිරූපිතවූ ඇය—බන්ධනය තුළ මිය ගියාය. වේශ්‍යාවගේ විනිශ්චය තුළ, ජාතීන් පාලනය කිරීම සඳහා ඇය භාවිත කළ මෘගයා පිළිබඳ විනිශ්චයද ඇතුළත් වේ. එළිදරව් පොතේ දහහත්වන පරිච්ඡේදය, මෘගයාගේ විනිශ්චයත්, එම මෘගයා මත ආධිපත්‍යය දරමින් එය පිට නැගී සිටින වේශ්‍යාවගේ විනිශ්චයත්, දෙකම හඳුනා දක්වයි.</w:t>
      </w:r>
    </w:p>
    <w:p>
      <w:pPr>
        <w:pStyle w:val="ArticleScripture"/>
        <w:jc w:val="left"/>
      </w:pPr>
      <w:r>
        <w:rPr>
          <w:rFonts w:ascii="Nirmala UI" w:hAnsi="Nirmala UI" w:eastAsia="Nirmala UI" w:cs="Nirmala UI"/>
        </w:rPr>
        <w:t>“ලෝකය කුණාටු, යුද්ධ, සහ භේදයෙන් පිරී ඇත. එහෙත් එක් මූලික නායකත්වයක් යටතේ—අර්ථාත් පාප්මය බලය යටතේ—ජනයා දෙවියන්වහන්සේගේ සාක්ෂිකරුවන්ගේ පුද්ගලයන් තුළ දෙවියන්වහන්සේට විරුද්ධ වීමට එකමුතු වන්නෝය.” Testimonies, volume 7, 182.</w:t>
      </w:r>
    </w:p>
    <w:p>
      <w:pPr>
        <w:pStyle w:val="ArticleBody"/>
        <w:jc w:val="left"/>
      </w:pPr>
      <w:r>
        <w:rPr>
          <w:rFonts w:ascii="Nirmala UI" w:hAnsi="Nirmala UI" w:eastAsia="Nirmala UI" w:cs="Nirmala UI"/>
        </w:rPr>
        <w:t>හත්වරුන්ගෙන් එකෙකු වන අටවන හිස යනු, මෘගයා මත හිඳින වෛශ්‍යා ස්ත්‍රියගේ දියණිය විසින් පාලනය කරනු ලබන රජවරු දසදෙනෙකුගෙන් සමන්විත මෘගයා මත ආධිපත්‍යය දරන පාප්වරුන්ගේ බලයයි. හත්වරුන්ගෙන් එකෙකු වන අටවන රාජ්‍යයේ අංග, එක්සත් ජනපදය තුළ මෘගයාගේ රූපය පිහිටුවනු ලබන විට, සභාපතිවරුන් හත්වරුන්ගෙන් එකෙකු වන අටවන හා අවසාන සභාපති තුළ දැකිය යුතුය. ජනරජවාදය සහ ප්‍රොතෙස්තන්තවාදය යන අපස්ථාතික අංශු-කොණ් දෙකේ සංයෝජනය, මෘගයාගේ රූපය මත පාලනය කරන “හිසක්” තිබිය යුතු අතර, ඒ පාලකයා අතිවිශේෂ දේශාධිපතියෙකු වනු ඇත.</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ආසාප්ගේ ගීතයක් හෝ භජනයක්. දෙවියනි, නිශ්ශබ්ද නොවන්න; නිහඬව නොසිටින්න, දෙවියනි, නිශ්චලවද නොවන්න. මක්නිසාද, බලව, ඔබගේ සතුරෝ කලබලයක් උද්ගත කරති; ඔබට ද්වේෂ කරන්නෝ හිස උස්සාගෙන සිටිති. ඔව්හු ඔබගේ ජනතාවට විරුද්ධව කපටි උපදේශ ගෙන, ඔබගේ සඟවා තැබූ අය පිළිබඳව එකිනෙකා සමඟ මන්ත්‍රණය කළෝය. ඔව්හු කියා සිටියෝය, එන්න, අපි ඔවුන් ජාතියක් වශයෙන් නොතිබෙන ලෙස ඔවුන් කපා දමමු; ඉශ්‍රායෙල්ගේ නාමය තවදුරටත් සිහිවීමෙහි නොපවතින පිණිසය. මක්නිසාද ඔව්හු එකම සිතකින් එකට මන්ත්‍රණය කළෝය; ඔව්හු ඔබට විරුද්ධව සන්ධානගතව සිටිති: ඒදොම්ගේ කූඩාරම්ද, ඉෂ්මායෙලිතයෝද; මෝආබ්ද, හගරීනයෝද; ගෙබාල්ද, අම්මෝන්ද, අමාලෙක්ද; තීර්හි වාසිකයන් සමඟ පිලිස්තිවරුද; අෂ්ෂූර්ද ඔවුන් සමඟ එක්ව ඇත; ඔව්හු ලොත්ගේ දරුවන්ට උපකාර කළෝය. සෙලා. ගීතාවලිය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එකය</dc:title>
  <dc:subject>පාප්පත්වයේ නැවත පැමිණීම සහ අටවැනි ජනාධිපතිවරයාගේ අනාවැකිමය වැදගත්කම අනාවරණය කිරීම</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